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4F50376D" w:rsidR="00BE5045" w:rsidRDefault="00FD6D5D" w:rsidP="00BE5045">
      <w:pPr>
        <w:pStyle w:val="Kop1"/>
      </w:pPr>
      <w:r>
        <w:t>5.</w:t>
      </w:r>
      <w:r w:rsidR="0032379E">
        <w:t>2</w:t>
      </w:r>
      <w:r>
        <w:t xml:space="preserve">  </w:t>
      </w:r>
      <w:r w:rsidR="00BE5045">
        <w:t>Bijlage Checklist in te dienen documenten</w:t>
      </w:r>
      <w:r w:rsidR="007371B2">
        <w:t>/Inschrijfformulier</w:t>
      </w:r>
    </w:p>
    <w:p w14:paraId="56A541ED" w14:textId="77777777" w:rsidR="008A3324" w:rsidRDefault="008A3324" w:rsidP="00BE5045"/>
    <w:p w14:paraId="34BD3349" w14:textId="77777777" w:rsidR="008A3324" w:rsidRDefault="008A3324" w:rsidP="00BE5045"/>
    <w:p w14:paraId="16914303" w14:textId="1CDF11DE" w:rsidR="00BE5045" w:rsidRDefault="00BE5045" w:rsidP="00BE5045">
      <w:r>
        <w:t>Inschrijver verklaart onderstaande documenten bij de inschrijving te hebben toegevoegd:</w:t>
      </w:r>
    </w:p>
    <w:p w14:paraId="7D08B5DC" w14:textId="77777777" w:rsidR="0019021C" w:rsidRDefault="0019021C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1134"/>
      </w:tblGrid>
      <w:tr w:rsidR="0019021C" w:rsidRPr="0019021C" w14:paraId="33622AEF" w14:textId="77777777" w:rsidTr="009E0F39">
        <w:tc>
          <w:tcPr>
            <w:tcW w:w="7225" w:type="dxa"/>
          </w:tcPr>
          <w:p w14:paraId="158EB6C0" w14:textId="77777777" w:rsidR="0019021C" w:rsidRPr="0019021C" w:rsidRDefault="0019021C" w:rsidP="009E0F3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</w:tcPr>
          <w:p w14:paraId="1F058F96" w14:textId="77777777" w:rsidR="0019021C" w:rsidRPr="0019021C" w:rsidRDefault="0019021C" w:rsidP="009E0F3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19021C" w:rsidRPr="0019021C" w14:paraId="5B44E53E" w14:textId="77777777" w:rsidTr="009E0F39">
        <w:tc>
          <w:tcPr>
            <w:tcW w:w="7225" w:type="dxa"/>
          </w:tcPr>
          <w:p w14:paraId="5815EA90" w14:textId="0ADAEDAB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Bijlage Checklist in te dienen documenten</w:t>
            </w:r>
            <w:r w:rsidR="00AA5A9A">
              <w:rPr>
                <w:rFonts w:asciiTheme="minorHAnsi" w:hAnsiTheme="minorHAnsi" w:cstheme="minorHAnsi"/>
                <w:sz w:val="22"/>
                <w:szCs w:val="22"/>
              </w:rPr>
              <w:t>/Inschrijfformulier</w:t>
            </w: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 xml:space="preserve"> volledig ingevuld en ondertekend 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(deze bijlage)</w:t>
            </w:r>
            <w:r w:rsid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5BD48B0D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E74B6A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021C" w:rsidRPr="0019021C" w14:paraId="3113E33F" w14:textId="77777777" w:rsidTr="009E0F39">
        <w:tc>
          <w:tcPr>
            <w:tcW w:w="7225" w:type="dxa"/>
          </w:tcPr>
          <w:p w14:paraId="7D1B5D27" w14:textId="01C20232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Bijlage UEA (Uniform Europees aanbestedingsdocument) volledig ingevuld en ondertekend</w:t>
            </w:r>
            <w:r w:rsidR="00AA5A9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DD19502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4E40AD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021C" w:rsidRPr="0019021C" w14:paraId="2F30A6DA" w14:textId="77777777" w:rsidTr="009E0F39">
        <w:tc>
          <w:tcPr>
            <w:tcW w:w="7225" w:type="dxa"/>
          </w:tcPr>
          <w:p w14:paraId="6301BCC7" w14:textId="6EA08451" w:rsidR="0019021C" w:rsidRPr="0019021C" w:rsidRDefault="0019021C" w:rsidP="009E0F3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Rechtsgeldig ondertekend Inschrijvingsbiljet</w:t>
            </w:r>
            <w:r w:rsidR="00F34F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5A9A">
              <w:rPr>
                <w:rFonts w:asciiTheme="minorHAnsi" w:hAnsiTheme="minorHAnsi" w:cstheme="minorHAnsi"/>
                <w:sz w:val="22"/>
                <w:szCs w:val="22"/>
              </w:rPr>
              <w:t>Prijs</w:t>
            </w:r>
            <w:r w:rsidR="00F34F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zoals gevraagd in paragraaf 4.</w:t>
            </w:r>
            <w:r w:rsidR="00B7536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 xml:space="preserve"> van het aanbestedingsdocument</w:t>
            </w:r>
            <w:r w:rsidR="00AA5A9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4B416C7" w14:textId="77777777" w:rsidR="0019021C" w:rsidRPr="0019021C" w:rsidRDefault="0019021C" w:rsidP="009E0F3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DAAD22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021C" w:rsidRPr="0019021C" w14:paraId="50D2E2BD" w14:textId="77777777" w:rsidTr="009E0F39">
        <w:tc>
          <w:tcPr>
            <w:tcW w:w="7225" w:type="dxa"/>
          </w:tcPr>
          <w:p w14:paraId="6CFCC0A8" w14:textId="28109701" w:rsidR="00FA5BBF" w:rsidRPr="007612AA" w:rsidRDefault="00AA5A9A" w:rsidP="00FA5BBF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Uitwerking Casus 1 Expertise 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(max. 1.500 woorden)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zoals gevraagd in paragraaf 4.3.1</w:t>
            </w:r>
            <w:r w:rsidR="0093027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C4FA661" w14:textId="3777E990" w:rsidR="0019021C" w:rsidRPr="00F34F7F" w:rsidRDefault="0019021C" w:rsidP="009E0F3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66AE8937" w14:textId="77777777" w:rsidR="0019021C" w:rsidRPr="00FA3563" w:rsidRDefault="0019021C" w:rsidP="009E0F3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19021C" w:rsidRPr="0019021C" w14:paraId="32358A4C" w14:textId="77777777" w:rsidTr="009E0F39">
        <w:tc>
          <w:tcPr>
            <w:tcW w:w="7225" w:type="dxa"/>
          </w:tcPr>
          <w:p w14:paraId="1895F81B" w14:textId="4C6A91D9" w:rsidR="00AA5A9A" w:rsidRPr="007612AA" w:rsidRDefault="00AA5A9A" w:rsidP="00AA5A9A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Uitwerking Casus 2 Flexibiliteit 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(max. 1.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0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00 woorden)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zoals gevraagd in paragraaf 4.3.2.</w:t>
            </w:r>
          </w:p>
          <w:p w14:paraId="5AD3A51E" w14:textId="77777777" w:rsidR="0019021C" w:rsidRPr="00D44965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725BB9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49CC" w:rsidRPr="00D549CC" w14:paraId="4FBFF1CA" w14:textId="77777777" w:rsidTr="009E0F39">
        <w:tc>
          <w:tcPr>
            <w:tcW w:w="7225" w:type="dxa"/>
          </w:tcPr>
          <w:p w14:paraId="61DCC221" w14:textId="680E08D6" w:rsidR="00411AA0" w:rsidRPr="007612AA" w:rsidRDefault="00411AA0" w:rsidP="00411AA0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Uitwerking Beschikken over voldoende technische kennis 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(max.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5</w:t>
            </w:r>
            <w:r w:rsidRPr="00AA5A9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00 woorden)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zoals gevraagd in paragraaf 4.3.3.</w:t>
            </w:r>
          </w:p>
          <w:p w14:paraId="191B9590" w14:textId="08C43EB5" w:rsidR="00D549CC" w:rsidRPr="00D549CC" w:rsidRDefault="00D549CC" w:rsidP="00AA5A9A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458303" w14:textId="77777777" w:rsidR="00D549CC" w:rsidRPr="00D549CC" w:rsidRDefault="00D549CC" w:rsidP="00D549CC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8DD0A5" w14:textId="77777777" w:rsidR="0019021C" w:rsidRDefault="0019021C" w:rsidP="0019021C"/>
    <w:p w14:paraId="2687DDFB" w14:textId="77777777" w:rsidR="00AB6E35" w:rsidRDefault="00AB6E35" w:rsidP="0019021C"/>
    <w:p w14:paraId="16675321" w14:textId="0EF558AD" w:rsidR="003410D1" w:rsidRDefault="00095B6A">
      <w:r>
        <w:t xml:space="preserve">De aanbestedende dienst wijst inschrijvers op de Circulaire Nieuw sanctiepakket Rusland van 14 april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55D23723" w14:textId="77777777" w:rsidR="00AA5A9A" w:rsidRDefault="00AA5A9A" w:rsidP="007F6E00">
      <w:pPr>
        <w:spacing w:after="160" w:line="259" w:lineRule="auto"/>
        <w:jc w:val="left"/>
      </w:pPr>
    </w:p>
    <w:p w14:paraId="414B5976" w14:textId="69B9D66D" w:rsidR="00AA5A9A" w:rsidRPr="00AA5A9A" w:rsidRDefault="00AA5A9A" w:rsidP="007F6E00">
      <w:pPr>
        <w:spacing w:after="160" w:line="259" w:lineRule="auto"/>
        <w:jc w:val="lef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(Zie ook pagina 2)</w:t>
      </w:r>
    </w:p>
    <w:p w14:paraId="47F449F2" w14:textId="77777777" w:rsidR="00AA5A9A" w:rsidRDefault="00AA5A9A" w:rsidP="007F6E00">
      <w:pPr>
        <w:spacing w:after="160" w:line="259" w:lineRule="auto"/>
        <w:jc w:val="left"/>
      </w:pPr>
    </w:p>
    <w:p w14:paraId="154F76CF" w14:textId="77777777" w:rsidR="00AA5A9A" w:rsidRDefault="00AA5A9A" w:rsidP="007F6E00">
      <w:pPr>
        <w:spacing w:after="160" w:line="259" w:lineRule="auto"/>
        <w:jc w:val="left"/>
      </w:pPr>
    </w:p>
    <w:p w14:paraId="6938D83C" w14:textId="77777777" w:rsidR="00AA5A9A" w:rsidRDefault="00AA5A9A" w:rsidP="007F6E00">
      <w:pPr>
        <w:spacing w:after="160" w:line="259" w:lineRule="auto"/>
        <w:jc w:val="left"/>
      </w:pPr>
    </w:p>
    <w:p w14:paraId="6D966C32" w14:textId="77777777" w:rsidR="00AA5A9A" w:rsidRDefault="00AA5A9A" w:rsidP="007F6E00">
      <w:pPr>
        <w:spacing w:after="160" w:line="259" w:lineRule="auto"/>
        <w:jc w:val="left"/>
      </w:pPr>
    </w:p>
    <w:p w14:paraId="24D8EAC8" w14:textId="77777777" w:rsidR="00AA5A9A" w:rsidRDefault="00AA5A9A" w:rsidP="007F6E00">
      <w:pPr>
        <w:spacing w:after="160" w:line="259" w:lineRule="auto"/>
        <w:jc w:val="left"/>
      </w:pPr>
    </w:p>
    <w:p w14:paraId="7CA14CAD" w14:textId="77777777" w:rsidR="00AA5A9A" w:rsidRDefault="00AA5A9A" w:rsidP="007F6E00">
      <w:pPr>
        <w:spacing w:after="160" w:line="259" w:lineRule="auto"/>
        <w:jc w:val="left"/>
      </w:pPr>
    </w:p>
    <w:p w14:paraId="5E5112C6" w14:textId="30B3CBE1" w:rsidR="007F6E00" w:rsidRPr="007F6E00" w:rsidRDefault="007F6E00" w:rsidP="007F6E00">
      <w:pPr>
        <w:spacing w:after="160" w:line="259" w:lineRule="auto"/>
        <w:jc w:val="left"/>
      </w:pPr>
      <w:r w:rsidRPr="007F6E00">
        <w:t xml:space="preserve">Bij de voorlopig gegunde inschrijver worden onderstaande bewijsstukken opgevraagd en moeten binnen een termijn van zeven (7) kalenderdagen te worden ingediend. </w:t>
      </w:r>
    </w:p>
    <w:p w14:paraId="674A0B92" w14:textId="77777777" w:rsidR="007F6E00" w:rsidRPr="007F6E00" w:rsidRDefault="007F6E00" w:rsidP="007F6E00">
      <w:pPr>
        <w:spacing w:after="160" w:line="259" w:lineRule="auto"/>
        <w:jc w:val="left"/>
      </w:pPr>
      <w:r w:rsidRPr="007F6E00">
        <w:t xml:space="preserve">Deze bewijsstukken hoeven dus </w:t>
      </w:r>
      <w:r w:rsidRPr="007F6E00">
        <w:rPr>
          <w:b/>
          <w:bCs/>
          <w:i/>
          <w:iCs/>
          <w:u w:val="single"/>
        </w:rPr>
        <w:t>niet</w:t>
      </w:r>
      <w:r w:rsidRPr="007F6E00">
        <w:t xml:space="preserve"> bij de inschrijving ingediend te worden.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E00" w:rsidRPr="007F6E00" w14:paraId="399EE718" w14:textId="77777777" w:rsidTr="009E0F39">
        <w:tc>
          <w:tcPr>
            <w:tcW w:w="9062" w:type="dxa"/>
          </w:tcPr>
          <w:p w14:paraId="1EAAD17C" w14:textId="77777777" w:rsidR="007F6E00" w:rsidRPr="007F6E00" w:rsidRDefault="007F6E00" w:rsidP="007F6E00">
            <w:pPr>
              <w:spacing w:after="160" w:line="259" w:lineRule="auto"/>
              <w:jc w:val="left"/>
              <w:rPr>
                <w:b/>
                <w:bCs/>
              </w:rPr>
            </w:pPr>
            <w:r w:rsidRPr="007F6E00">
              <w:rPr>
                <w:b/>
                <w:bCs/>
              </w:rPr>
              <w:t>Gevraagde bewijsstukken aan voorlopig gegunde inschrijver</w:t>
            </w:r>
          </w:p>
          <w:p w14:paraId="1A3335AD" w14:textId="77777777" w:rsidR="007F6E00" w:rsidRPr="007F6E00" w:rsidRDefault="007F6E00" w:rsidP="007F6E00">
            <w:pPr>
              <w:spacing w:after="160" w:line="259" w:lineRule="auto"/>
              <w:jc w:val="left"/>
              <w:rPr>
                <w:b/>
                <w:bCs/>
              </w:rPr>
            </w:pPr>
          </w:p>
        </w:tc>
      </w:tr>
      <w:tr w:rsidR="007F6E00" w:rsidRPr="007F6E00" w14:paraId="2FAD99D6" w14:textId="77777777" w:rsidTr="009E0F39">
        <w:tc>
          <w:tcPr>
            <w:tcW w:w="9062" w:type="dxa"/>
          </w:tcPr>
          <w:p w14:paraId="4708979F" w14:textId="1099AAD1" w:rsidR="007F6E00" w:rsidRPr="007F6E00" w:rsidRDefault="007F6E00" w:rsidP="00AA5A9A">
            <w:pPr>
              <w:spacing w:after="160" w:line="259" w:lineRule="auto"/>
              <w:jc w:val="left"/>
            </w:pPr>
            <w:r w:rsidRPr="007F6E00">
              <w:t xml:space="preserve">Een uittreksel uit het handelsregister zoals bedoeld in artikel 2.89 lid 1 </w:t>
            </w:r>
            <w:proofErr w:type="spellStart"/>
            <w:r w:rsidRPr="007F6E00">
              <w:t>Aw</w:t>
            </w:r>
            <w:proofErr w:type="spellEnd"/>
            <w:r w:rsidRPr="007F6E00">
              <w:t xml:space="preserve"> 2012. </w:t>
            </w:r>
            <w:r w:rsidRPr="00AA5A9A">
              <w:rPr>
                <w:b/>
                <w:bCs/>
                <w:i/>
                <w:iCs/>
              </w:rPr>
              <w:t>Dit uittreksel mag niet ouder zijn dan zes maanden vanaf de datum van het indienen van de inschrijving</w:t>
            </w:r>
            <w:r w:rsidR="00AA5A9A" w:rsidRPr="00AA5A9A">
              <w:rPr>
                <w:b/>
                <w:bCs/>
                <w:i/>
                <w:iCs/>
              </w:rPr>
              <w:t>.</w:t>
            </w:r>
          </w:p>
        </w:tc>
      </w:tr>
      <w:tr w:rsidR="007F6E00" w:rsidRPr="007F6E00" w14:paraId="6317A2A3" w14:textId="77777777" w:rsidTr="009E0F39">
        <w:tc>
          <w:tcPr>
            <w:tcW w:w="9062" w:type="dxa"/>
          </w:tcPr>
          <w:p w14:paraId="6492D306" w14:textId="77777777" w:rsidR="007F6E00" w:rsidRDefault="007F6E00" w:rsidP="007F6E00">
            <w:pPr>
              <w:spacing w:after="160" w:line="259" w:lineRule="auto"/>
              <w:jc w:val="left"/>
              <w:rPr>
                <w:rFonts w:cs="Arial"/>
                <w:b/>
                <w:bCs/>
                <w:i/>
                <w:iCs/>
              </w:rPr>
            </w:pPr>
            <w:r w:rsidRPr="007F6E00">
              <w:t xml:space="preserve">Gedragsverklaring Aanbesteden (GVA) zoals bedoeld in artikel 2.89 lid 2 van de Aanbestedingswet 2012. </w:t>
            </w:r>
            <w:r w:rsidRPr="00AA5A9A">
              <w:rPr>
                <w:rFonts w:cs="Arial"/>
                <w:b/>
                <w:bCs/>
                <w:i/>
                <w:iCs/>
              </w:rPr>
              <w:t>Deze verklaring mag niet ouder zijn dan twee jaar vanaf de datum van het indienen van de inschrijving.</w:t>
            </w:r>
            <w:r w:rsidR="00AA5A9A">
              <w:rPr>
                <w:rFonts w:cs="Arial"/>
                <w:b/>
                <w:bCs/>
                <w:i/>
                <w:iCs/>
              </w:rPr>
              <w:t xml:space="preserve"> </w:t>
            </w:r>
          </w:p>
          <w:p w14:paraId="31F36FE0" w14:textId="430093AE" w:rsidR="00AA5A9A" w:rsidRPr="00AA5A9A" w:rsidRDefault="00AA5A9A" w:rsidP="007F6E00">
            <w:pPr>
              <w:spacing w:after="160" w:line="259" w:lineRule="auto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Let op! Er dient rekening mee te worden gehouden dat een aanvraag voor een GVA circa 8 weken (en in sommige gevallen zelfs langer) in beslag kan nemen (zie artikel 4.5 AW 2012).</w:t>
            </w:r>
          </w:p>
        </w:tc>
      </w:tr>
      <w:tr w:rsidR="007F6E00" w:rsidRPr="007F6E00" w14:paraId="23B8494C" w14:textId="77777777" w:rsidTr="009E0F39">
        <w:tc>
          <w:tcPr>
            <w:tcW w:w="9062" w:type="dxa"/>
          </w:tcPr>
          <w:p w14:paraId="1CC7453F" w14:textId="77777777" w:rsidR="007F6E00" w:rsidRPr="007F6E00" w:rsidRDefault="007F6E00" w:rsidP="007F6E00">
            <w:pPr>
              <w:spacing w:after="160" w:line="259" w:lineRule="auto"/>
              <w:jc w:val="left"/>
            </w:pPr>
            <w:r w:rsidRPr="007F6E00">
              <w:t xml:space="preserve">Een verklaring van de Belastingdienst zoals bedoeld in artikel 2.89 lid 3 van de Aanbestedingswet 2012. </w:t>
            </w:r>
            <w:r w:rsidRPr="00AA5A9A">
              <w:rPr>
                <w:b/>
                <w:bCs/>
                <w:i/>
                <w:iCs/>
              </w:rPr>
              <w:t>Deze verklaring mag niet ouder zijn dan zes maanden vanaf de datum van het indienen van de inschrijving.</w:t>
            </w:r>
          </w:p>
        </w:tc>
      </w:tr>
      <w:tr w:rsidR="00411AA0" w:rsidRPr="007F6E00" w14:paraId="3BD66154" w14:textId="77777777" w:rsidTr="009E0F39">
        <w:tc>
          <w:tcPr>
            <w:tcW w:w="9062" w:type="dxa"/>
          </w:tcPr>
          <w:p w14:paraId="6898EB46" w14:textId="5CF60EAC" w:rsidR="00C311A0" w:rsidRPr="00C311A0" w:rsidRDefault="00411AA0" w:rsidP="00C311A0">
            <w:pPr>
              <w:spacing w:line="276" w:lineRule="auto"/>
              <w:rPr>
                <w:rFonts w:cs="Arial"/>
                <w:bCs/>
              </w:rPr>
            </w:pPr>
            <w:r w:rsidRPr="00C311A0">
              <w:rPr>
                <w:rFonts w:cs="Arial"/>
                <w:bCs/>
              </w:rPr>
              <w:t xml:space="preserve">Een bewijs van verzekering waaruit blijkt dat opdrachtnemer </w:t>
            </w:r>
            <w:r w:rsidR="00C311A0" w:rsidRPr="00C311A0">
              <w:rPr>
                <w:rFonts w:cs="Arial"/>
                <w:bCs/>
              </w:rPr>
              <w:t xml:space="preserve">een bedrijfsaansprakelijkheid heeft met een verzekerd bedrag van </w:t>
            </w:r>
            <w:r w:rsidR="00C311A0" w:rsidRPr="00C311A0">
              <w:t>minimaal € 5.000.000 per aanspraak met een minimum  verzekerd bedrag van € 10.000.000 per verzekeringsjaar.</w:t>
            </w:r>
          </w:p>
          <w:p w14:paraId="38980A78" w14:textId="4D86BB5D" w:rsidR="00411AA0" w:rsidRPr="00411AA0" w:rsidRDefault="00411AA0" w:rsidP="007F6E00">
            <w:pPr>
              <w:spacing w:after="160" w:line="276" w:lineRule="auto"/>
              <w:jc w:val="left"/>
              <w:rPr>
                <w:rFonts w:cs="Arial"/>
                <w:bCs/>
                <w:color w:val="FF0000"/>
              </w:rPr>
            </w:pPr>
          </w:p>
        </w:tc>
      </w:tr>
    </w:tbl>
    <w:p w14:paraId="40D3971B" w14:textId="77777777" w:rsidR="007F6E00" w:rsidRPr="007F6E00" w:rsidRDefault="007F6E00" w:rsidP="007F6E00">
      <w:pPr>
        <w:spacing w:after="160" w:line="259" w:lineRule="auto"/>
        <w:jc w:val="left"/>
      </w:pPr>
    </w:p>
    <w:p w14:paraId="2BCD1843" w14:textId="77777777" w:rsidR="002559A3" w:rsidRDefault="002559A3" w:rsidP="00995E6A">
      <w:pPr>
        <w:spacing w:line="276" w:lineRule="auto"/>
      </w:pPr>
    </w:p>
    <w:p w14:paraId="0CD47B38" w14:textId="77777777" w:rsidR="002559A3" w:rsidRDefault="002559A3" w:rsidP="00995E6A">
      <w:pPr>
        <w:spacing w:line="276" w:lineRule="auto"/>
      </w:pPr>
    </w:p>
    <w:p w14:paraId="4CEBB0BE" w14:textId="76288DC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9224" w14:textId="77777777" w:rsidR="003410D1" w:rsidRDefault="003410D1" w:rsidP="003410D1">
      <w:r>
        <w:separator/>
      </w:r>
    </w:p>
  </w:endnote>
  <w:endnote w:type="continuationSeparator" w:id="0">
    <w:p w14:paraId="7E6A7CBC" w14:textId="77777777" w:rsidR="003410D1" w:rsidRDefault="003410D1" w:rsidP="003410D1">
      <w:r>
        <w:continuationSeparator/>
      </w:r>
    </w:p>
  </w:endnote>
  <w:endnote w:type="continuationNotice" w:id="1">
    <w:p w14:paraId="7979702C" w14:textId="77777777" w:rsidR="0021653F" w:rsidRDefault="00216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1817" w14:textId="77777777" w:rsidR="003410D1" w:rsidRDefault="003410D1" w:rsidP="003410D1">
      <w:r>
        <w:separator/>
      </w:r>
    </w:p>
  </w:footnote>
  <w:footnote w:type="continuationSeparator" w:id="0">
    <w:p w14:paraId="34A5E0DD" w14:textId="77777777" w:rsidR="003410D1" w:rsidRDefault="003410D1" w:rsidP="003410D1">
      <w:r>
        <w:continuationSeparator/>
      </w:r>
    </w:p>
  </w:footnote>
  <w:footnote w:type="continuationNotice" w:id="1">
    <w:p w14:paraId="376B953E" w14:textId="77777777" w:rsidR="0021653F" w:rsidRDefault="002165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075D0"/>
    <w:rsid w:val="00095B6A"/>
    <w:rsid w:val="00102197"/>
    <w:rsid w:val="001049E0"/>
    <w:rsid w:val="00136758"/>
    <w:rsid w:val="0019021C"/>
    <w:rsid w:val="002059F8"/>
    <w:rsid w:val="0021653F"/>
    <w:rsid w:val="00246547"/>
    <w:rsid w:val="002559A3"/>
    <w:rsid w:val="00280E90"/>
    <w:rsid w:val="0032379E"/>
    <w:rsid w:val="003410D1"/>
    <w:rsid w:val="00341943"/>
    <w:rsid w:val="00356D30"/>
    <w:rsid w:val="003A0944"/>
    <w:rsid w:val="00411AA0"/>
    <w:rsid w:val="0043040D"/>
    <w:rsid w:val="00531297"/>
    <w:rsid w:val="0053376F"/>
    <w:rsid w:val="00577850"/>
    <w:rsid w:val="0069662A"/>
    <w:rsid w:val="007371B2"/>
    <w:rsid w:val="007612AA"/>
    <w:rsid w:val="0078549A"/>
    <w:rsid w:val="007B0651"/>
    <w:rsid w:val="007B5B21"/>
    <w:rsid w:val="007E37E6"/>
    <w:rsid w:val="007F6E00"/>
    <w:rsid w:val="00807259"/>
    <w:rsid w:val="00851438"/>
    <w:rsid w:val="00867040"/>
    <w:rsid w:val="00875163"/>
    <w:rsid w:val="00896208"/>
    <w:rsid w:val="008A3324"/>
    <w:rsid w:val="008C078F"/>
    <w:rsid w:val="009239A4"/>
    <w:rsid w:val="009259DC"/>
    <w:rsid w:val="00930273"/>
    <w:rsid w:val="00995E6A"/>
    <w:rsid w:val="009E2BFB"/>
    <w:rsid w:val="009E684B"/>
    <w:rsid w:val="00A61504"/>
    <w:rsid w:val="00A85546"/>
    <w:rsid w:val="00AA5A9A"/>
    <w:rsid w:val="00AB6E35"/>
    <w:rsid w:val="00B30FC3"/>
    <w:rsid w:val="00B626A7"/>
    <w:rsid w:val="00B75366"/>
    <w:rsid w:val="00BA35FA"/>
    <w:rsid w:val="00BA5EA3"/>
    <w:rsid w:val="00BD39E1"/>
    <w:rsid w:val="00BE5045"/>
    <w:rsid w:val="00C311A0"/>
    <w:rsid w:val="00D44965"/>
    <w:rsid w:val="00D549CC"/>
    <w:rsid w:val="00D74D7A"/>
    <w:rsid w:val="00DC1025"/>
    <w:rsid w:val="00E72273"/>
    <w:rsid w:val="00E97F7B"/>
    <w:rsid w:val="00F34F7F"/>
    <w:rsid w:val="00FA3563"/>
    <w:rsid w:val="00FA5BBF"/>
    <w:rsid w:val="00FD6D5D"/>
    <w:rsid w:val="00FD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table" w:customStyle="1" w:styleId="Tabelraster1">
    <w:name w:val="Tabelraster1"/>
    <w:basedOn w:val="Standaardtabel"/>
    <w:next w:val="Tabelraster"/>
    <w:uiPriority w:val="39"/>
    <w:rsid w:val="007F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E41BC9385B14CB30721E12A355725" ma:contentTypeVersion="4" ma:contentTypeDescription="Een nieuw document maken." ma:contentTypeScope="" ma:versionID="64b8da3aa6174ff76e33d9620338abcc">
  <xsd:schema xmlns:xsd="http://www.w3.org/2001/XMLSchema" xmlns:xs="http://www.w3.org/2001/XMLSchema" xmlns:p="http://schemas.microsoft.com/office/2006/metadata/properties" xmlns:ns2="c7596b39-4d29-42c3-b3fc-b675269ced78" xmlns:ns3="a8d954c1-4312-41cf-a6c3-5e87e95e3e32" targetNamespace="http://schemas.microsoft.com/office/2006/metadata/properties" ma:root="true" ma:fieldsID="85d1ea0cf8ed5128726123d7c9bfea72" ns2:_="" ns3:_="">
    <xsd:import namespace="c7596b39-4d29-42c3-b3fc-b675269ced78"/>
    <xsd:import namespace="a8d954c1-4312-41cf-a6c3-5e87e95e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6b39-4d29-42c3-b3fc-b675269ce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954c1-4312-41cf-a6c3-5e87e95e3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6D35D-CCED-4105-B139-DF940322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96b39-4d29-42c3-b3fc-b675269ced78"/>
    <ds:schemaRef ds:uri="a8d954c1-4312-41cf-a6c3-5e87e95e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C0DD3-1725-4803-BE8E-85FEA6326931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8d954c1-4312-41cf-a6c3-5e87e95e3e32"/>
    <ds:schemaRef ds:uri="c7596b39-4d29-42c3-b3fc-b675269ced78"/>
  </ds:schemaRefs>
</ds:datastoreItem>
</file>

<file path=customXml/itemProps3.xml><?xml version="1.0" encoding="utf-8"?>
<ds:datastoreItem xmlns:ds="http://schemas.openxmlformats.org/officeDocument/2006/customXml" ds:itemID="{4BD4E53E-2175-4881-B154-13AF6CD81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Koomans, Peter</cp:lastModifiedBy>
  <cp:revision>3</cp:revision>
  <dcterms:created xsi:type="dcterms:W3CDTF">2023-06-29T07:34:00Z</dcterms:created>
  <dcterms:modified xsi:type="dcterms:W3CDTF">2023-06-29T12:38:00Z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0x010100408E41BC9385B14CB30721E12A355725</vt:lpwstr>
  </property>
</Properties>
</file>