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7A55B568" w:rsidR="00CC22E2" w:rsidRPr="003A5CA1" w:rsidRDefault="00CC22E2" w:rsidP="00CC22E2">
      <w:pPr>
        <w:spacing w:after="0"/>
        <w:jc w:val="center"/>
        <w:rPr>
          <w:rFonts w:ascii="Arial" w:hAnsi="Arial" w:cs="Arial"/>
        </w:rPr>
      </w:pPr>
      <w:r>
        <w:rPr>
          <w:rFonts w:ascii="Arial" w:hAnsi="Arial" w:cs="Arial"/>
        </w:rPr>
        <w:t>Voor de Europese O</w:t>
      </w:r>
      <w:r w:rsidRPr="007815CC">
        <w:rPr>
          <w:rFonts w:ascii="Arial" w:hAnsi="Arial" w:cs="Arial"/>
        </w:rPr>
        <w:t>penbare aanbesteding</w:t>
      </w:r>
      <w:r>
        <w:rPr>
          <w:rFonts w:ascii="Arial" w:hAnsi="Arial" w:cs="Arial"/>
        </w:rPr>
        <w:t xml:space="preserve"> </w:t>
      </w:r>
      <w:proofErr w:type="spellStart"/>
      <w:r w:rsidR="00C02C4D">
        <w:rPr>
          <w:rFonts w:ascii="Arial" w:hAnsi="Arial" w:cs="Arial"/>
        </w:rPr>
        <w:t>tbv</w:t>
      </w:r>
      <w:proofErr w:type="spellEnd"/>
      <w:r w:rsidR="00DC0263">
        <w:rPr>
          <w:rFonts w:ascii="Arial" w:hAnsi="Arial" w:cs="Arial"/>
        </w:rPr>
        <w:t xml:space="preserve"> </w:t>
      </w:r>
      <w:r w:rsidR="00C02C4D">
        <w:rPr>
          <w:rFonts w:ascii="Arial" w:hAnsi="Arial" w:cs="Arial"/>
        </w:rPr>
        <w:t>levering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4CB71EEB" w:rsidR="00CC22E2" w:rsidRPr="007815CC" w:rsidRDefault="00DC0263" w:rsidP="00CC22E2">
      <w:pPr>
        <w:spacing w:after="0"/>
        <w:jc w:val="center"/>
        <w:rPr>
          <w:rFonts w:ascii="Arial" w:hAnsi="Arial" w:cs="Arial"/>
          <w:sz w:val="36"/>
          <w:szCs w:val="36"/>
        </w:rPr>
      </w:pPr>
      <w:r>
        <w:rPr>
          <w:rFonts w:ascii="Arial" w:hAnsi="Arial" w:cs="Arial"/>
          <w:sz w:val="36"/>
          <w:szCs w:val="36"/>
        </w:rPr>
        <w:t>Vrachtwagen</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7A32025F"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1A56CA">
        <w:rPr>
          <w:rFonts w:ascii="Arial" w:hAnsi="Arial" w:cs="Arial"/>
        </w:rPr>
        <w:t>823869</w:t>
      </w:r>
    </w:p>
    <w:p w14:paraId="1AB19577" w14:textId="77777777" w:rsidR="00CC22E2" w:rsidRDefault="00CC22E2" w:rsidP="00CC22E2">
      <w:pPr>
        <w:spacing w:after="0"/>
        <w:jc w:val="center"/>
        <w:rPr>
          <w:rFonts w:ascii="Arial" w:hAnsi="Arial" w:cs="Arial"/>
        </w:rPr>
      </w:pPr>
    </w:p>
    <w:p w14:paraId="29BFC86E" w14:textId="219C80F9" w:rsidR="00CC22E2" w:rsidRPr="007815CC" w:rsidRDefault="00CC22E2" w:rsidP="00CC22E2">
      <w:pPr>
        <w:spacing w:after="0"/>
        <w:jc w:val="center"/>
        <w:rPr>
          <w:rFonts w:ascii="Arial" w:hAnsi="Arial" w:cs="Arial"/>
        </w:rPr>
      </w:pPr>
      <w:r>
        <w:rPr>
          <w:rFonts w:ascii="Arial" w:hAnsi="Arial" w:cs="Arial"/>
        </w:rPr>
        <w:t xml:space="preserve">Datum: </w:t>
      </w:r>
      <w:r w:rsidR="001A56CA">
        <w:rPr>
          <w:rFonts w:ascii="Arial" w:hAnsi="Arial" w:cs="Arial"/>
        </w:rPr>
        <w:t>16</w:t>
      </w:r>
      <w:r w:rsidR="004914CF">
        <w:rPr>
          <w:rFonts w:ascii="Arial" w:hAnsi="Arial" w:cs="Arial"/>
        </w:rPr>
        <w:t xml:space="preserve"> januari 2024</w:t>
      </w:r>
      <w:r w:rsidR="00DC0263">
        <w:rPr>
          <w:rFonts w:ascii="Arial" w:hAnsi="Arial" w:cs="Arial"/>
        </w:rPr>
        <w:t xml:space="preserve"> </w:t>
      </w:r>
      <w:proofErr w:type="spellStart"/>
      <w:r w:rsidR="001A56CA">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7887D10F" w14:textId="5F9B1724" w:rsidR="001A56CA" w:rsidRDefault="00F50079">
      <w:pPr>
        <w:pStyle w:val="Inhopg1"/>
        <w:rPr>
          <w:rFonts w:eastAsiaTheme="minorEastAsia"/>
          <w:noProof/>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56295044" w:history="1">
        <w:r w:rsidR="001A56CA" w:rsidRPr="00862475">
          <w:rPr>
            <w:rStyle w:val="Hyperlink"/>
            <w:noProof/>
          </w:rPr>
          <w:t>1</w:t>
        </w:r>
        <w:r w:rsidR="001A56CA">
          <w:rPr>
            <w:rFonts w:eastAsiaTheme="minorEastAsia"/>
            <w:noProof/>
            <w:lang w:eastAsia="nl-NL"/>
          </w:rPr>
          <w:tab/>
        </w:r>
        <w:r w:rsidR="001A56CA" w:rsidRPr="00862475">
          <w:rPr>
            <w:rStyle w:val="Hyperlink"/>
            <w:noProof/>
          </w:rPr>
          <w:t>Algemeen</w:t>
        </w:r>
        <w:r w:rsidR="001A56CA">
          <w:rPr>
            <w:noProof/>
            <w:webHidden/>
          </w:rPr>
          <w:tab/>
        </w:r>
        <w:r w:rsidR="001A56CA">
          <w:rPr>
            <w:noProof/>
            <w:webHidden/>
          </w:rPr>
          <w:fldChar w:fldCharType="begin"/>
        </w:r>
        <w:r w:rsidR="001A56CA">
          <w:rPr>
            <w:noProof/>
            <w:webHidden/>
          </w:rPr>
          <w:instrText xml:space="preserve"> PAGEREF _Toc156295044 \h </w:instrText>
        </w:r>
        <w:r w:rsidR="001A56CA">
          <w:rPr>
            <w:noProof/>
            <w:webHidden/>
          </w:rPr>
        </w:r>
        <w:r w:rsidR="001A56CA">
          <w:rPr>
            <w:noProof/>
            <w:webHidden/>
          </w:rPr>
          <w:fldChar w:fldCharType="separate"/>
        </w:r>
        <w:r w:rsidR="001A56CA">
          <w:rPr>
            <w:noProof/>
            <w:webHidden/>
          </w:rPr>
          <w:t>4</w:t>
        </w:r>
        <w:r w:rsidR="001A56CA">
          <w:rPr>
            <w:noProof/>
            <w:webHidden/>
          </w:rPr>
          <w:fldChar w:fldCharType="end"/>
        </w:r>
      </w:hyperlink>
    </w:p>
    <w:p w14:paraId="0D6C16C7" w14:textId="18221BFB" w:rsidR="001A56CA" w:rsidRDefault="001A56CA">
      <w:pPr>
        <w:pStyle w:val="Inhopg2"/>
        <w:tabs>
          <w:tab w:val="left" w:pos="880"/>
          <w:tab w:val="right" w:leader="dot" w:pos="9062"/>
        </w:tabs>
        <w:rPr>
          <w:rFonts w:eastAsiaTheme="minorEastAsia"/>
          <w:noProof/>
          <w:lang w:eastAsia="nl-NL"/>
        </w:rPr>
      </w:pPr>
      <w:hyperlink w:anchor="_Toc156295045" w:history="1">
        <w:r w:rsidRPr="00862475">
          <w:rPr>
            <w:rStyle w:val="Hyperlink"/>
            <w:noProof/>
          </w:rPr>
          <w:t>1.1</w:t>
        </w:r>
        <w:r>
          <w:rPr>
            <w:rFonts w:eastAsiaTheme="minorEastAsia"/>
            <w:noProof/>
            <w:lang w:eastAsia="nl-NL"/>
          </w:rPr>
          <w:tab/>
        </w:r>
        <w:r w:rsidRPr="00862475">
          <w:rPr>
            <w:rStyle w:val="Hyperlink"/>
            <w:noProof/>
          </w:rPr>
          <w:t>Inleiding</w:t>
        </w:r>
        <w:r>
          <w:rPr>
            <w:noProof/>
            <w:webHidden/>
          </w:rPr>
          <w:tab/>
        </w:r>
        <w:r>
          <w:rPr>
            <w:noProof/>
            <w:webHidden/>
          </w:rPr>
          <w:fldChar w:fldCharType="begin"/>
        </w:r>
        <w:r>
          <w:rPr>
            <w:noProof/>
            <w:webHidden/>
          </w:rPr>
          <w:instrText xml:space="preserve"> PAGEREF _Toc156295045 \h </w:instrText>
        </w:r>
        <w:r>
          <w:rPr>
            <w:noProof/>
            <w:webHidden/>
          </w:rPr>
        </w:r>
        <w:r>
          <w:rPr>
            <w:noProof/>
            <w:webHidden/>
          </w:rPr>
          <w:fldChar w:fldCharType="separate"/>
        </w:r>
        <w:r>
          <w:rPr>
            <w:noProof/>
            <w:webHidden/>
          </w:rPr>
          <w:t>4</w:t>
        </w:r>
        <w:r>
          <w:rPr>
            <w:noProof/>
            <w:webHidden/>
          </w:rPr>
          <w:fldChar w:fldCharType="end"/>
        </w:r>
      </w:hyperlink>
    </w:p>
    <w:p w14:paraId="06B27A2F" w14:textId="5499C96B" w:rsidR="001A56CA" w:rsidRDefault="001A56CA">
      <w:pPr>
        <w:pStyle w:val="Inhopg2"/>
        <w:tabs>
          <w:tab w:val="left" w:pos="880"/>
          <w:tab w:val="right" w:leader="dot" w:pos="9062"/>
        </w:tabs>
        <w:rPr>
          <w:rFonts w:eastAsiaTheme="minorEastAsia"/>
          <w:noProof/>
          <w:lang w:eastAsia="nl-NL"/>
        </w:rPr>
      </w:pPr>
      <w:hyperlink w:anchor="_Toc156295046" w:history="1">
        <w:r w:rsidRPr="00862475">
          <w:rPr>
            <w:rStyle w:val="Hyperlink"/>
            <w:noProof/>
          </w:rPr>
          <w:t>1.2</w:t>
        </w:r>
        <w:r>
          <w:rPr>
            <w:rFonts w:eastAsiaTheme="minorEastAsia"/>
            <w:noProof/>
            <w:lang w:eastAsia="nl-NL"/>
          </w:rPr>
          <w:tab/>
        </w:r>
        <w:r w:rsidRPr="00862475">
          <w:rPr>
            <w:rStyle w:val="Hyperlink"/>
            <w:noProof/>
          </w:rPr>
          <w:t>Aanbestedende dienst</w:t>
        </w:r>
        <w:r>
          <w:rPr>
            <w:noProof/>
            <w:webHidden/>
          </w:rPr>
          <w:tab/>
        </w:r>
        <w:r>
          <w:rPr>
            <w:noProof/>
            <w:webHidden/>
          </w:rPr>
          <w:fldChar w:fldCharType="begin"/>
        </w:r>
        <w:r>
          <w:rPr>
            <w:noProof/>
            <w:webHidden/>
          </w:rPr>
          <w:instrText xml:space="preserve"> PAGEREF _Toc156295046 \h </w:instrText>
        </w:r>
        <w:r>
          <w:rPr>
            <w:noProof/>
            <w:webHidden/>
          </w:rPr>
        </w:r>
        <w:r>
          <w:rPr>
            <w:noProof/>
            <w:webHidden/>
          </w:rPr>
          <w:fldChar w:fldCharType="separate"/>
        </w:r>
        <w:r>
          <w:rPr>
            <w:noProof/>
            <w:webHidden/>
          </w:rPr>
          <w:t>4</w:t>
        </w:r>
        <w:r>
          <w:rPr>
            <w:noProof/>
            <w:webHidden/>
          </w:rPr>
          <w:fldChar w:fldCharType="end"/>
        </w:r>
      </w:hyperlink>
    </w:p>
    <w:p w14:paraId="0805FECC" w14:textId="77C036F4" w:rsidR="001A56CA" w:rsidRDefault="001A56CA">
      <w:pPr>
        <w:pStyle w:val="Inhopg2"/>
        <w:tabs>
          <w:tab w:val="left" w:pos="880"/>
          <w:tab w:val="right" w:leader="dot" w:pos="9062"/>
        </w:tabs>
        <w:rPr>
          <w:rFonts w:eastAsiaTheme="minorEastAsia"/>
          <w:noProof/>
          <w:lang w:eastAsia="nl-NL"/>
        </w:rPr>
      </w:pPr>
      <w:hyperlink w:anchor="_Toc156295047" w:history="1">
        <w:r w:rsidRPr="00862475">
          <w:rPr>
            <w:rStyle w:val="Hyperlink"/>
            <w:noProof/>
          </w:rPr>
          <w:t>1.3</w:t>
        </w:r>
        <w:r>
          <w:rPr>
            <w:rFonts w:eastAsiaTheme="minorEastAsia"/>
            <w:noProof/>
            <w:lang w:eastAsia="nl-NL"/>
          </w:rPr>
          <w:tab/>
        </w:r>
        <w:r w:rsidRPr="00862475">
          <w:rPr>
            <w:rStyle w:val="Hyperlink"/>
            <w:noProof/>
          </w:rPr>
          <w:t>Communicatie en contactpersoon</w:t>
        </w:r>
        <w:r>
          <w:rPr>
            <w:noProof/>
            <w:webHidden/>
          </w:rPr>
          <w:tab/>
        </w:r>
        <w:r>
          <w:rPr>
            <w:noProof/>
            <w:webHidden/>
          </w:rPr>
          <w:fldChar w:fldCharType="begin"/>
        </w:r>
        <w:r>
          <w:rPr>
            <w:noProof/>
            <w:webHidden/>
          </w:rPr>
          <w:instrText xml:space="preserve"> PAGEREF _Toc156295047 \h </w:instrText>
        </w:r>
        <w:r>
          <w:rPr>
            <w:noProof/>
            <w:webHidden/>
          </w:rPr>
        </w:r>
        <w:r>
          <w:rPr>
            <w:noProof/>
            <w:webHidden/>
          </w:rPr>
          <w:fldChar w:fldCharType="separate"/>
        </w:r>
        <w:r>
          <w:rPr>
            <w:noProof/>
            <w:webHidden/>
          </w:rPr>
          <w:t>4</w:t>
        </w:r>
        <w:r>
          <w:rPr>
            <w:noProof/>
            <w:webHidden/>
          </w:rPr>
          <w:fldChar w:fldCharType="end"/>
        </w:r>
      </w:hyperlink>
    </w:p>
    <w:p w14:paraId="690C818B" w14:textId="6AE10E24" w:rsidR="001A56CA" w:rsidRDefault="001A56CA">
      <w:pPr>
        <w:pStyle w:val="Inhopg2"/>
        <w:tabs>
          <w:tab w:val="left" w:pos="880"/>
          <w:tab w:val="right" w:leader="dot" w:pos="9062"/>
        </w:tabs>
        <w:rPr>
          <w:rFonts w:eastAsiaTheme="minorEastAsia"/>
          <w:noProof/>
          <w:lang w:eastAsia="nl-NL"/>
        </w:rPr>
      </w:pPr>
      <w:hyperlink w:anchor="_Toc156295048" w:history="1">
        <w:r w:rsidRPr="00862475">
          <w:rPr>
            <w:rStyle w:val="Hyperlink"/>
            <w:noProof/>
          </w:rPr>
          <w:t>1.4</w:t>
        </w:r>
        <w:r>
          <w:rPr>
            <w:rFonts w:eastAsiaTheme="minorEastAsia"/>
            <w:noProof/>
            <w:lang w:eastAsia="nl-NL"/>
          </w:rPr>
          <w:tab/>
        </w:r>
        <w:r w:rsidRPr="00862475">
          <w:rPr>
            <w:rStyle w:val="Hyperlink"/>
            <w:noProof/>
          </w:rPr>
          <w:t>Aanbestedingsdocumenten</w:t>
        </w:r>
        <w:r>
          <w:rPr>
            <w:noProof/>
            <w:webHidden/>
          </w:rPr>
          <w:tab/>
        </w:r>
        <w:r>
          <w:rPr>
            <w:noProof/>
            <w:webHidden/>
          </w:rPr>
          <w:fldChar w:fldCharType="begin"/>
        </w:r>
        <w:r>
          <w:rPr>
            <w:noProof/>
            <w:webHidden/>
          </w:rPr>
          <w:instrText xml:space="preserve"> PAGEREF _Toc156295048 \h </w:instrText>
        </w:r>
        <w:r>
          <w:rPr>
            <w:noProof/>
            <w:webHidden/>
          </w:rPr>
        </w:r>
        <w:r>
          <w:rPr>
            <w:noProof/>
            <w:webHidden/>
          </w:rPr>
          <w:fldChar w:fldCharType="separate"/>
        </w:r>
        <w:r>
          <w:rPr>
            <w:noProof/>
            <w:webHidden/>
          </w:rPr>
          <w:t>4</w:t>
        </w:r>
        <w:r>
          <w:rPr>
            <w:noProof/>
            <w:webHidden/>
          </w:rPr>
          <w:fldChar w:fldCharType="end"/>
        </w:r>
      </w:hyperlink>
    </w:p>
    <w:p w14:paraId="1FD29C7F" w14:textId="6F70FC4A" w:rsidR="001A56CA" w:rsidRDefault="001A56CA">
      <w:pPr>
        <w:pStyle w:val="Inhopg2"/>
        <w:tabs>
          <w:tab w:val="left" w:pos="880"/>
          <w:tab w:val="right" w:leader="dot" w:pos="9062"/>
        </w:tabs>
        <w:rPr>
          <w:rFonts w:eastAsiaTheme="minorEastAsia"/>
          <w:noProof/>
          <w:lang w:eastAsia="nl-NL"/>
        </w:rPr>
      </w:pPr>
      <w:hyperlink w:anchor="_Toc156295049" w:history="1">
        <w:r w:rsidRPr="00862475">
          <w:rPr>
            <w:rStyle w:val="Hyperlink"/>
            <w:noProof/>
          </w:rPr>
          <w:t>1.5</w:t>
        </w:r>
        <w:r>
          <w:rPr>
            <w:rFonts w:eastAsiaTheme="minorEastAsia"/>
            <w:noProof/>
            <w:lang w:eastAsia="nl-NL"/>
          </w:rPr>
          <w:tab/>
        </w:r>
        <w:r w:rsidRPr="00862475">
          <w:rPr>
            <w:rStyle w:val="Hyperlink"/>
            <w:noProof/>
          </w:rPr>
          <w:t>Juridisch kader</w:t>
        </w:r>
        <w:r>
          <w:rPr>
            <w:noProof/>
            <w:webHidden/>
          </w:rPr>
          <w:tab/>
        </w:r>
        <w:r>
          <w:rPr>
            <w:noProof/>
            <w:webHidden/>
          </w:rPr>
          <w:fldChar w:fldCharType="begin"/>
        </w:r>
        <w:r>
          <w:rPr>
            <w:noProof/>
            <w:webHidden/>
          </w:rPr>
          <w:instrText xml:space="preserve"> PAGEREF _Toc156295049 \h </w:instrText>
        </w:r>
        <w:r>
          <w:rPr>
            <w:noProof/>
            <w:webHidden/>
          </w:rPr>
        </w:r>
        <w:r>
          <w:rPr>
            <w:noProof/>
            <w:webHidden/>
          </w:rPr>
          <w:fldChar w:fldCharType="separate"/>
        </w:r>
        <w:r>
          <w:rPr>
            <w:noProof/>
            <w:webHidden/>
          </w:rPr>
          <w:t>4</w:t>
        </w:r>
        <w:r>
          <w:rPr>
            <w:noProof/>
            <w:webHidden/>
          </w:rPr>
          <w:fldChar w:fldCharType="end"/>
        </w:r>
      </w:hyperlink>
    </w:p>
    <w:p w14:paraId="6DCA764C" w14:textId="247F0625" w:rsidR="001A56CA" w:rsidRDefault="001A56CA">
      <w:pPr>
        <w:pStyle w:val="Inhopg2"/>
        <w:tabs>
          <w:tab w:val="left" w:pos="880"/>
          <w:tab w:val="right" w:leader="dot" w:pos="9062"/>
        </w:tabs>
        <w:rPr>
          <w:rFonts w:eastAsiaTheme="minorEastAsia"/>
          <w:noProof/>
          <w:lang w:eastAsia="nl-NL"/>
        </w:rPr>
      </w:pPr>
      <w:hyperlink w:anchor="_Toc156295050" w:history="1">
        <w:r w:rsidRPr="00862475">
          <w:rPr>
            <w:rStyle w:val="Hyperlink"/>
            <w:noProof/>
          </w:rPr>
          <w:t>1.6</w:t>
        </w:r>
        <w:r>
          <w:rPr>
            <w:rFonts w:eastAsiaTheme="minorEastAsia"/>
            <w:noProof/>
            <w:lang w:eastAsia="nl-NL"/>
          </w:rPr>
          <w:tab/>
        </w:r>
        <w:r w:rsidRPr="00862475">
          <w:rPr>
            <w:rStyle w:val="Hyperlink"/>
            <w:noProof/>
          </w:rPr>
          <w:t>Planning</w:t>
        </w:r>
        <w:r>
          <w:rPr>
            <w:noProof/>
            <w:webHidden/>
          </w:rPr>
          <w:tab/>
        </w:r>
        <w:r>
          <w:rPr>
            <w:noProof/>
            <w:webHidden/>
          </w:rPr>
          <w:fldChar w:fldCharType="begin"/>
        </w:r>
        <w:r>
          <w:rPr>
            <w:noProof/>
            <w:webHidden/>
          </w:rPr>
          <w:instrText xml:space="preserve"> PAGEREF _Toc156295050 \h </w:instrText>
        </w:r>
        <w:r>
          <w:rPr>
            <w:noProof/>
            <w:webHidden/>
          </w:rPr>
        </w:r>
        <w:r>
          <w:rPr>
            <w:noProof/>
            <w:webHidden/>
          </w:rPr>
          <w:fldChar w:fldCharType="separate"/>
        </w:r>
        <w:r>
          <w:rPr>
            <w:noProof/>
            <w:webHidden/>
          </w:rPr>
          <w:t>5</w:t>
        </w:r>
        <w:r>
          <w:rPr>
            <w:noProof/>
            <w:webHidden/>
          </w:rPr>
          <w:fldChar w:fldCharType="end"/>
        </w:r>
      </w:hyperlink>
    </w:p>
    <w:p w14:paraId="0B292A5D" w14:textId="2BB9DAC6" w:rsidR="001A56CA" w:rsidRDefault="001A56CA">
      <w:pPr>
        <w:pStyle w:val="Inhopg2"/>
        <w:tabs>
          <w:tab w:val="left" w:pos="880"/>
          <w:tab w:val="right" w:leader="dot" w:pos="9062"/>
        </w:tabs>
        <w:rPr>
          <w:rFonts w:eastAsiaTheme="minorEastAsia"/>
          <w:noProof/>
          <w:lang w:eastAsia="nl-NL"/>
        </w:rPr>
      </w:pPr>
      <w:hyperlink w:anchor="_Toc156295051" w:history="1">
        <w:r w:rsidRPr="00862475">
          <w:rPr>
            <w:rStyle w:val="Hyperlink"/>
            <w:noProof/>
          </w:rPr>
          <w:t>1.7</w:t>
        </w:r>
        <w:r>
          <w:rPr>
            <w:rFonts w:eastAsiaTheme="minorEastAsia"/>
            <w:noProof/>
            <w:lang w:eastAsia="nl-NL"/>
          </w:rPr>
          <w:tab/>
        </w:r>
        <w:r w:rsidRPr="00862475">
          <w:rPr>
            <w:rStyle w:val="Hyperlink"/>
            <w:noProof/>
          </w:rPr>
          <w:t>Budgetplafond</w:t>
        </w:r>
        <w:r>
          <w:rPr>
            <w:noProof/>
            <w:webHidden/>
          </w:rPr>
          <w:tab/>
        </w:r>
        <w:r>
          <w:rPr>
            <w:noProof/>
            <w:webHidden/>
          </w:rPr>
          <w:fldChar w:fldCharType="begin"/>
        </w:r>
        <w:r>
          <w:rPr>
            <w:noProof/>
            <w:webHidden/>
          </w:rPr>
          <w:instrText xml:space="preserve"> PAGEREF _Toc156295051 \h </w:instrText>
        </w:r>
        <w:r>
          <w:rPr>
            <w:noProof/>
            <w:webHidden/>
          </w:rPr>
        </w:r>
        <w:r>
          <w:rPr>
            <w:noProof/>
            <w:webHidden/>
          </w:rPr>
          <w:fldChar w:fldCharType="separate"/>
        </w:r>
        <w:r>
          <w:rPr>
            <w:noProof/>
            <w:webHidden/>
          </w:rPr>
          <w:t>5</w:t>
        </w:r>
        <w:r>
          <w:rPr>
            <w:noProof/>
            <w:webHidden/>
          </w:rPr>
          <w:fldChar w:fldCharType="end"/>
        </w:r>
      </w:hyperlink>
    </w:p>
    <w:p w14:paraId="454AE2DD" w14:textId="6EE04660" w:rsidR="001A56CA" w:rsidRDefault="001A56CA">
      <w:pPr>
        <w:pStyle w:val="Inhopg2"/>
        <w:tabs>
          <w:tab w:val="left" w:pos="880"/>
          <w:tab w:val="right" w:leader="dot" w:pos="9062"/>
        </w:tabs>
        <w:rPr>
          <w:rFonts w:eastAsiaTheme="minorEastAsia"/>
          <w:noProof/>
          <w:lang w:eastAsia="nl-NL"/>
        </w:rPr>
      </w:pPr>
      <w:hyperlink w:anchor="_Toc156295052" w:history="1">
        <w:r w:rsidRPr="00862475">
          <w:rPr>
            <w:rStyle w:val="Hyperlink"/>
            <w:noProof/>
          </w:rPr>
          <w:t>1.8</w:t>
        </w:r>
        <w:r>
          <w:rPr>
            <w:rFonts w:eastAsiaTheme="minorEastAsia"/>
            <w:noProof/>
            <w:lang w:eastAsia="nl-NL"/>
          </w:rPr>
          <w:tab/>
        </w:r>
        <w:r w:rsidRPr="00862475">
          <w:rPr>
            <w:rStyle w:val="Hyperlink"/>
            <w:noProof/>
          </w:rPr>
          <w:t>Percelen</w:t>
        </w:r>
        <w:r>
          <w:rPr>
            <w:noProof/>
            <w:webHidden/>
          </w:rPr>
          <w:tab/>
        </w:r>
        <w:r>
          <w:rPr>
            <w:noProof/>
            <w:webHidden/>
          </w:rPr>
          <w:fldChar w:fldCharType="begin"/>
        </w:r>
        <w:r>
          <w:rPr>
            <w:noProof/>
            <w:webHidden/>
          </w:rPr>
          <w:instrText xml:space="preserve"> PAGEREF _Toc156295052 \h </w:instrText>
        </w:r>
        <w:r>
          <w:rPr>
            <w:noProof/>
            <w:webHidden/>
          </w:rPr>
        </w:r>
        <w:r>
          <w:rPr>
            <w:noProof/>
            <w:webHidden/>
          </w:rPr>
          <w:fldChar w:fldCharType="separate"/>
        </w:r>
        <w:r>
          <w:rPr>
            <w:noProof/>
            <w:webHidden/>
          </w:rPr>
          <w:t>5</w:t>
        </w:r>
        <w:r>
          <w:rPr>
            <w:noProof/>
            <w:webHidden/>
          </w:rPr>
          <w:fldChar w:fldCharType="end"/>
        </w:r>
      </w:hyperlink>
    </w:p>
    <w:p w14:paraId="64EE1126" w14:textId="47480A52" w:rsidR="001A56CA" w:rsidRDefault="001A56CA">
      <w:pPr>
        <w:pStyle w:val="Inhopg2"/>
        <w:tabs>
          <w:tab w:val="left" w:pos="880"/>
          <w:tab w:val="right" w:leader="dot" w:pos="9062"/>
        </w:tabs>
        <w:rPr>
          <w:rFonts w:eastAsiaTheme="minorEastAsia"/>
          <w:noProof/>
          <w:lang w:eastAsia="nl-NL"/>
        </w:rPr>
      </w:pPr>
      <w:hyperlink w:anchor="_Toc156295053" w:history="1">
        <w:r w:rsidRPr="00862475">
          <w:rPr>
            <w:rStyle w:val="Hyperlink"/>
            <w:noProof/>
          </w:rPr>
          <w:t>1.9</w:t>
        </w:r>
        <w:r>
          <w:rPr>
            <w:rFonts w:eastAsiaTheme="minorEastAsia"/>
            <w:noProof/>
            <w:lang w:eastAsia="nl-NL"/>
          </w:rPr>
          <w:tab/>
        </w:r>
        <w:r w:rsidRPr="00862475">
          <w:rPr>
            <w:rStyle w:val="Hyperlink"/>
            <w:noProof/>
          </w:rPr>
          <w:t>Varianten</w:t>
        </w:r>
        <w:r>
          <w:rPr>
            <w:noProof/>
            <w:webHidden/>
          </w:rPr>
          <w:tab/>
        </w:r>
        <w:r>
          <w:rPr>
            <w:noProof/>
            <w:webHidden/>
          </w:rPr>
          <w:fldChar w:fldCharType="begin"/>
        </w:r>
        <w:r>
          <w:rPr>
            <w:noProof/>
            <w:webHidden/>
          </w:rPr>
          <w:instrText xml:space="preserve"> PAGEREF _Toc156295053 \h </w:instrText>
        </w:r>
        <w:r>
          <w:rPr>
            <w:noProof/>
            <w:webHidden/>
          </w:rPr>
        </w:r>
        <w:r>
          <w:rPr>
            <w:noProof/>
            <w:webHidden/>
          </w:rPr>
          <w:fldChar w:fldCharType="separate"/>
        </w:r>
        <w:r>
          <w:rPr>
            <w:noProof/>
            <w:webHidden/>
          </w:rPr>
          <w:t>5</w:t>
        </w:r>
        <w:r>
          <w:rPr>
            <w:noProof/>
            <w:webHidden/>
          </w:rPr>
          <w:fldChar w:fldCharType="end"/>
        </w:r>
      </w:hyperlink>
    </w:p>
    <w:p w14:paraId="1C14C8FB" w14:textId="2C46F4A4" w:rsidR="001A56CA" w:rsidRDefault="001A56CA">
      <w:pPr>
        <w:pStyle w:val="Inhopg1"/>
        <w:rPr>
          <w:rFonts w:eastAsiaTheme="minorEastAsia"/>
          <w:noProof/>
          <w:lang w:eastAsia="nl-NL"/>
        </w:rPr>
      </w:pPr>
      <w:hyperlink w:anchor="_Toc156295054" w:history="1">
        <w:r w:rsidRPr="00862475">
          <w:rPr>
            <w:rStyle w:val="Hyperlink"/>
            <w:noProof/>
          </w:rPr>
          <w:t>2</w:t>
        </w:r>
        <w:r>
          <w:rPr>
            <w:rFonts w:eastAsiaTheme="minorEastAsia"/>
            <w:noProof/>
            <w:lang w:eastAsia="nl-NL"/>
          </w:rPr>
          <w:tab/>
        </w:r>
        <w:r w:rsidRPr="00862475">
          <w:rPr>
            <w:rStyle w:val="Hyperlink"/>
            <w:noProof/>
          </w:rPr>
          <w:t>Omschrijving van de opdracht</w:t>
        </w:r>
        <w:r>
          <w:rPr>
            <w:noProof/>
            <w:webHidden/>
          </w:rPr>
          <w:tab/>
        </w:r>
        <w:r>
          <w:rPr>
            <w:noProof/>
            <w:webHidden/>
          </w:rPr>
          <w:fldChar w:fldCharType="begin"/>
        </w:r>
        <w:r>
          <w:rPr>
            <w:noProof/>
            <w:webHidden/>
          </w:rPr>
          <w:instrText xml:space="preserve"> PAGEREF _Toc156295054 \h </w:instrText>
        </w:r>
        <w:r>
          <w:rPr>
            <w:noProof/>
            <w:webHidden/>
          </w:rPr>
        </w:r>
        <w:r>
          <w:rPr>
            <w:noProof/>
            <w:webHidden/>
          </w:rPr>
          <w:fldChar w:fldCharType="separate"/>
        </w:r>
        <w:r>
          <w:rPr>
            <w:noProof/>
            <w:webHidden/>
          </w:rPr>
          <w:t>6</w:t>
        </w:r>
        <w:r>
          <w:rPr>
            <w:noProof/>
            <w:webHidden/>
          </w:rPr>
          <w:fldChar w:fldCharType="end"/>
        </w:r>
      </w:hyperlink>
    </w:p>
    <w:p w14:paraId="646F076B" w14:textId="4B0BA08B" w:rsidR="001A56CA" w:rsidRDefault="001A56CA">
      <w:pPr>
        <w:pStyle w:val="Inhopg2"/>
        <w:tabs>
          <w:tab w:val="left" w:pos="880"/>
          <w:tab w:val="right" w:leader="dot" w:pos="9062"/>
        </w:tabs>
        <w:rPr>
          <w:rFonts w:eastAsiaTheme="minorEastAsia"/>
          <w:noProof/>
          <w:lang w:eastAsia="nl-NL"/>
        </w:rPr>
      </w:pPr>
      <w:hyperlink w:anchor="_Toc156295055" w:history="1">
        <w:r w:rsidRPr="00862475">
          <w:rPr>
            <w:rStyle w:val="Hyperlink"/>
            <w:noProof/>
          </w:rPr>
          <w:t>2.1</w:t>
        </w:r>
        <w:r>
          <w:rPr>
            <w:rFonts w:eastAsiaTheme="minorEastAsia"/>
            <w:noProof/>
            <w:lang w:eastAsia="nl-NL"/>
          </w:rPr>
          <w:tab/>
        </w:r>
        <w:r w:rsidRPr="00862475">
          <w:rPr>
            <w:rStyle w:val="Hyperlink"/>
            <w:noProof/>
          </w:rPr>
          <w:t>Inleiding</w:t>
        </w:r>
        <w:r>
          <w:rPr>
            <w:noProof/>
            <w:webHidden/>
          </w:rPr>
          <w:tab/>
        </w:r>
        <w:r>
          <w:rPr>
            <w:noProof/>
            <w:webHidden/>
          </w:rPr>
          <w:fldChar w:fldCharType="begin"/>
        </w:r>
        <w:r>
          <w:rPr>
            <w:noProof/>
            <w:webHidden/>
          </w:rPr>
          <w:instrText xml:space="preserve"> PAGEREF _Toc156295055 \h </w:instrText>
        </w:r>
        <w:r>
          <w:rPr>
            <w:noProof/>
            <w:webHidden/>
          </w:rPr>
        </w:r>
        <w:r>
          <w:rPr>
            <w:noProof/>
            <w:webHidden/>
          </w:rPr>
          <w:fldChar w:fldCharType="separate"/>
        </w:r>
        <w:r>
          <w:rPr>
            <w:noProof/>
            <w:webHidden/>
          </w:rPr>
          <w:t>6</w:t>
        </w:r>
        <w:r>
          <w:rPr>
            <w:noProof/>
            <w:webHidden/>
          </w:rPr>
          <w:fldChar w:fldCharType="end"/>
        </w:r>
      </w:hyperlink>
    </w:p>
    <w:p w14:paraId="127C8398" w14:textId="021315B7" w:rsidR="001A56CA" w:rsidRDefault="001A56CA">
      <w:pPr>
        <w:pStyle w:val="Inhopg1"/>
        <w:rPr>
          <w:rFonts w:eastAsiaTheme="minorEastAsia"/>
          <w:noProof/>
          <w:lang w:eastAsia="nl-NL"/>
        </w:rPr>
      </w:pPr>
      <w:hyperlink w:anchor="_Toc156295056" w:history="1">
        <w:r w:rsidRPr="00862475">
          <w:rPr>
            <w:rStyle w:val="Hyperlink"/>
            <w:noProof/>
          </w:rPr>
          <w:t>3</w:t>
        </w:r>
        <w:r>
          <w:rPr>
            <w:rFonts w:eastAsiaTheme="minorEastAsia"/>
            <w:noProof/>
            <w:lang w:eastAsia="nl-NL"/>
          </w:rPr>
          <w:tab/>
        </w:r>
        <w:r w:rsidRPr="00862475">
          <w:rPr>
            <w:rStyle w:val="Hyperlink"/>
            <w:noProof/>
          </w:rPr>
          <w:t>Uitsluitingsgronden en geschiktheidseisen</w:t>
        </w:r>
        <w:r>
          <w:rPr>
            <w:noProof/>
            <w:webHidden/>
          </w:rPr>
          <w:tab/>
        </w:r>
        <w:r>
          <w:rPr>
            <w:noProof/>
            <w:webHidden/>
          </w:rPr>
          <w:fldChar w:fldCharType="begin"/>
        </w:r>
        <w:r>
          <w:rPr>
            <w:noProof/>
            <w:webHidden/>
          </w:rPr>
          <w:instrText xml:space="preserve"> PAGEREF _Toc156295056 \h </w:instrText>
        </w:r>
        <w:r>
          <w:rPr>
            <w:noProof/>
            <w:webHidden/>
          </w:rPr>
        </w:r>
        <w:r>
          <w:rPr>
            <w:noProof/>
            <w:webHidden/>
          </w:rPr>
          <w:fldChar w:fldCharType="separate"/>
        </w:r>
        <w:r>
          <w:rPr>
            <w:noProof/>
            <w:webHidden/>
          </w:rPr>
          <w:t>7</w:t>
        </w:r>
        <w:r>
          <w:rPr>
            <w:noProof/>
            <w:webHidden/>
          </w:rPr>
          <w:fldChar w:fldCharType="end"/>
        </w:r>
      </w:hyperlink>
    </w:p>
    <w:p w14:paraId="4DD10B06" w14:textId="0D5D16C0" w:rsidR="001A56CA" w:rsidRDefault="001A56CA">
      <w:pPr>
        <w:pStyle w:val="Inhopg2"/>
        <w:tabs>
          <w:tab w:val="left" w:pos="880"/>
          <w:tab w:val="right" w:leader="dot" w:pos="9062"/>
        </w:tabs>
        <w:rPr>
          <w:rFonts w:eastAsiaTheme="minorEastAsia"/>
          <w:noProof/>
          <w:lang w:eastAsia="nl-NL"/>
        </w:rPr>
      </w:pPr>
      <w:hyperlink w:anchor="_Toc156295057" w:history="1">
        <w:r w:rsidRPr="00862475">
          <w:rPr>
            <w:rStyle w:val="Hyperlink"/>
            <w:noProof/>
          </w:rPr>
          <w:t>3.1</w:t>
        </w:r>
        <w:r>
          <w:rPr>
            <w:rFonts w:eastAsiaTheme="minorEastAsia"/>
            <w:noProof/>
            <w:lang w:eastAsia="nl-NL"/>
          </w:rPr>
          <w:tab/>
        </w:r>
        <w:r w:rsidRPr="00862475">
          <w:rPr>
            <w:rStyle w:val="Hyperlink"/>
            <w:noProof/>
          </w:rPr>
          <w:t>Algemeen</w:t>
        </w:r>
        <w:r>
          <w:rPr>
            <w:noProof/>
            <w:webHidden/>
          </w:rPr>
          <w:tab/>
        </w:r>
        <w:r>
          <w:rPr>
            <w:noProof/>
            <w:webHidden/>
          </w:rPr>
          <w:fldChar w:fldCharType="begin"/>
        </w:r>
        <w:r>
          <w:rPr>
            <w:noProof/>
            <w:webHidden/>
          </w:rPr>
          <w:instrText xml:space="preserve"> PAGEREF _Toc156295057 \h </w:instrText>
        </w:r>
        <w:r>
          <w:rPr>
            <w:noProof/>
            <w:webHidden/>
          </w:rPr>
        </w:r>
        <w:r>
          <w:rPr>
            <w:noProof/>
            <w:webHidden/>
          </w:rPr>
          <w:fldChar w:fldCharType="separate"/>
        </w:r>
        <w:r>
          <w:rPr>
            <w:noProof/>
            <w:webHidden/>
          </w:rPr>
          <w:t>7</w:t>
        </w:r>
        <w:r>
          <w:rPr>
            <w:noProof/>
            <w:webHidden/>
          </w:rPr>
          <w:fldChar w:fldCharType="end"/>
        </w:r>
      </w:hyperlink>
    </w:p>
    <w:p w14:paraId="67A0D6D8" w14:textId="2B0E8130" w:rsidR="001A56CA" w:rsidRDefault="001A56CA">
      <w:pPr>
        <w:pStyle w:val="Inhopg2"/>
        <w:tabs>
          <w:tab w:val="left" w:pos="880"/>
          <w:tab w:val="right" w:leader="dot" w:pos="9062"/>
        </w:tabs>
        <w:rPr>
          <w:rFonts w:eastAsiaTheme="minorEastAsia"/>
          <w:noProof/>
          <w:lang w:eastAsia="nl-NL"/>
        </w:rPr>
      </w:pPr>
      <w:hyperlink w:anchor="_Toc156295058" w:history="1">
        <w:r w:rsidRPr="00862475">
          <w:rPr>
            <w:rStyle w:val="Hyperlink"/>
            <w:noProof/>
          </w:rPr>
          <w:t>3.2</w:t>
        </w:r>
        <w:r>
          <w:rPr>
            <w:rFonts w:eastAsiaTheme="minorEastAsia"/>
            <w:noProof/>
            <w:lang w:eastAsia="nl-NL"/>
          </w:rPr>
          <w:tab/>
        </w:r>
        <w:r w:rsidRPr="00862475">
          <w:rPr>
            <w:rStyle w:val="Hyperlink"/>
            <w:noProof/>
          </w:rPr>
          <w:t>Uitsluitingsgronden</w:t>
        </w:r>
        <w:r>
          <w:rPr>
            <w:noProof/>
            <w:webHidden/>
          </w:rPr>
          <w:tab/>
        </w:r>
        <w:r>
          <w:rPr>
            <w:noProof/>
            <w:webHidden/>
          </w:rPr>
          <w:fldChar w:fldCharType="begin"/>
        </w:r>
        <w:r>
          <w:rPr>
            <w:noProof/>
            <w:webHidden/>
          </w:rPr>
          <w:instrText xml:space="preserve"> PAGEREF _Toc156295058 \h </w:instrText>
        </w:r>
        <w:r>
          <w:rPr>
            <w:noProof/>
            <w:webHidden/>
          </w:rPr>
        </w:r>
        <w:r>
          <w:rPr>
            <w:noProof/>
            <w:webHidden/>
          </w:rPr>
          <w:fldChar w:fldCharType="separate"/>
        </w:r>
        <w:r>
          <w:rPr>
            <w:noProof/>
            <w:webHidden/>
          </w:rPr>
          <w:t>7</w:t>
        </w:r>
        <w:r>
          <w:rPr>
            <w:noProof/>
            <w:webHidden/>
          </w:rPr>
          <w:fldChar w:fldCharType="end"/>
        </w:r>
      </w:hyperlink>
    </w:p>
    <w:p w14:paraId="205F0B5D" w14:textId="47114764" w:rsidR="001A56CA" w:rsidRDefault="001A56CA">
      <w:pPr>
        <w:pStyle w:val="Inhopg2"/>
        <w:tabs>
          <w:tab w:val="left" w:pos="880"/>
          <w:tab w:val="right" w:leader="dot" w:pos="9062"/>
        </w:tabs>
        <w:rPr>
          <w:rFonts w:eastAsiaTheme="minorEastAsia"/>
          <w:noProof/>
          <w:lang w:eastAsia="nl-NL"/>
        </w:rPr>
      </w:pPr>
      <w:hyperlink w:anchor="_Toc156295059" w:history="1">
        <w:r w:rsidRPr="00862475">
          <w:rPr>
            <w:rStyle w:val="Hyperlink"/>
            <w:noProof/>
          </w:rPr>
          <w:t>3.3</w:t>
        </w:r>
        <w:r>
          <w:rPr>
            <w:rFonts w:eastAsiaTheme="minorEastAsia"/>
            <w:noProof/>
            <w:lang w:eastAsia="nl-NL"/>
          </w:rPr>
          <w:tab/>
        </w:r>
        <w:r w:rsidRPr="00862475">
          <w:rPr>
            <w:rStyle w:val="Hyperlink"/>
            <w:noProof/>
          </w:rPr>
          <w:t>Geschiktheidseisen</w:t>
        </w:r>
        <w:r>
          <w:rPr>
            <w:noProof/>
            <w:webHidden/>
          </w:rPr>
          <w:tab/>
        </w:r>
        <w:r>
          <w:rPr>
            <w:noProof/>
            <w:webHidden/>
          </w:rPr>
          <w:fldChar w:fldCharType="begin"/>
        </w:r>
        <w:r>
          <w:rPr>
            <w:noProof/>
            <w:webHidden/>
          </w:rPr>
          <w:instrText xml:space="preserve"> PAGEREF _Toc156295059 \h </w:instrText>
        </w:r>
        <w:r>
          <w:rPr>
            <w:noProof/>
            <w:webHidden/>
          </w:rPr>
        </w:r>
        <w:r>
          <w:rPr>
            <w:noProof/>
            <w:webHidden/>
          </w:rPr>
          <w:fldChar w:fldCharType="separate"/>
        </w:r>
        <w:r>
          <w:rPr>
            <w:noProof/>
            <w:webHidden/>
          </w:rPr>
          <w:t>7</w:t>
        </w:r>
        <w:r>
          <w:rPr>
            <w:noProof/>
            <w:webHidden/>
          </w:rPr>
          <w:fldChar w:fldCharType="end"/>
        </w:r>
      </w:hyperlink>
    </w:p>
    <w:p w14:paraId="7943C207" w14:textId="0538C094" w:rsidR="001A56CA" w:rsidRDefault="001A56CA">
      <w:pPr>
        <w:pStyle w:val="Inhopg3"/>
        <w:tabs>
          <w:tab w:val="left" w:pos="1320"/>
          <w:tab w:val="right" w:leader="dot" w:pos="9062"/>
        </w:tabs>
        <w:rPr>
          <w:rFonts w:eastAsiaTheme="minorEastAsia"/>
          <w:noProof/>
          <w:lang w:eastAsia="nl-NL"/>
        </w:rPr>
      </w:pPr>
      <w:hyperlink w:anchor="_Toc156295060" w:history="1">
        <w:r w:rsidRPr="00862475">
          <w:rPr>
            <w:rStyle w:val="Hyperlink"/>
            <w:noProof/>
          </w:rPr>
          <w:t>3.3.1</w:t>
        </w:r>
        <w:r>
          <w:rPr>
            <w:rFonts w:eastAsiaTheme="minorEastAsia"/>
            <w:noProof/>
            <w:lang w:eastAsia="nl-NL"/>
          </w:rPr>
          <w:tab/>
        </w:r>
        <w:r w:rsidRPr="00862475">
          <w:rPr>
            <w:rStyle w:val="Hyperlink"/>
            <w:noProof/>
          </w:rPr>
          <w:t>Gedragsverklaring aanbesteden (GVA)</w:t>
        </w:r>
        <w:r>
          <w:rPr>
            <w:noProof/>
            <w:webHidden/>
          </w:rPr>
          <w:tab/>
        </w:r>
        <w:r>
          <w:rPr>
            <w:noProof/>
            <w:webHidden/>
          </w:rPr>
          <w:fldChar w:fldCharType="begin"/>
        </w:r>
        <w:r>
          <w:rPr>
            <w:noProof/>
            <w:webHidden/>
          </w:rPr>
          <w:instrText xml:space="preserve"> PAGEREF _Toc156295060 \h </w:instrText>
        </w:r>
        <w:r>
          <w:rPr>
            <w:noProof/>
            <w:webHidden/>
          </w:rPr>
        </w:r>
        <w:r>
          <w:rPr>
            <w:noProof/>
            <w:webHidden/>
          </w:rPr>
          <w:fldChar w:fldCharType="separate"/>
        </w:r>
        <w:r>
          <w:rPr>
            <w:noProof/>
            <w:webHidden/>
          </w:rPr>
          <w:t>7</w:t>
        </w:r>
        <w:r>
          <w:rPr>
            <w:noProof/>
            <w:webHidden/>
          </w:rPr>
          <w:fldChar w:fldCharType="end"/>
        </w:r>
      </w:hyperlink>
    </w:p>
    <w:p w14:paraId="37777F2E" w14:textId="28A610B5" w:rsidR="001A56CA" w:rsidRDefault="001A56CA">
      <w:pPr>
        <w:pStyle w:val="Inhopg3"/>
        <w:tabs>
          <w:tab w:val="left" w:pos="1320"/>
          <w:tab w:val="right" w:leader="dot" w:pos="9062"/>
        </w:tabs>
        <w:rPr>
          <w:rFonts w:eastAsiaTheme="minorEastAsia"/>
          <w:noProof/>
          <w:lang w:eastAsia="nl-NL"/>
        </w:rPr>
      </w:pPr>
      <w:hyperlink w:anchor="_Toc156295061" w:history="1">
        <w:r w:rsidRPr="00862475">
          <w:rPr>
            <w:rStyle w:val="Hyperlink"/>
            <w:noProof/>
          </w:rPr>
          <w:t>3.3.2</w:t>
        </w:r>
        <w:r>
          <w:rPr>
            <w:rFonts w:eastAsiaTheme="minorEastAsia"/>
            <w:noProof/>
            <w:lang w:eastAsia="nl-NL"/>
          </w:rPr>
          <w:tab/>
        </w:r>
        <w:r w:rsidRPr="00862475">
          <w:rPr>
            <w:rStyle w:val="Hyperlink"/>
            <w:noProof/>
          </w:rPr>
          <w:t>Beroepsbevoegdheid</w:t>
        </w:r>
        <w:r>
          <w:rPr>
            <w:noProof/>
            <w:webHidden/>
          </w:rPr>
          <w:tab/>
        </w:r>
        <w:r>
          <w:rPr>
            <w:noProof/>
            <w:webHidden/>
          </w:rPr>
          <w:fldChar w:fldCharType="begin"/>
        </w:r>
        <w:r>
          <w:rPr>
            <w:noProof/>
            <w:webHidden/>
          </w:rPr>
          <w:instrText xml:space="preserve"> PAGEREF _Toc156295061 \h </w:instrText>
        </w:r>
        <w:r>
          <w:rPr>
            <w:noProof/>
            <w:webHidden/>
          </w:rPr>
        </w:r>
        <w:r>
          <w:rPr>
            <w:noProof/>
            <w:webHidden/>
          </w:rPr>
          <w:fldChar w:fldCharType="separate"/>
        </w:r>
        <w:r>
          <w:rPr>
            <w:noProof/>
            <w:webHidden/>
          </w:rPr>
          <w:t>7</w:t>
        </w:r>
        <w:r>
          <w:rPr>
            <w:noProof/>
            <w:webHidden/>
          </w:rPr>
          <w:fldChar w:fldCharType="end"/>
        </w:r>
      </w:hyperlink>
    </w:p>
    <w:p w14:paraId="7E56CC44" w14:textId="72741C61" w:rsidR="001A56CA" w:rsidRDefault="001A56CA">
      <w:pPr>
        <w:pStyle w:val="Inhopg3"/>
        <w:tabs>
          <w:tab w:val="left" w:pos="1320"/>
          <w:tab w:val="right" w:leader="dot" w:pos="9062"/>
        </w:tabs>
        <w:rPr>
          <w:rFonts w:eastAsiaTheme="minorEastAsia"/>
          <w:noProof/>
          <w:lang w:eastAsia="nl-NL"/>
        </w:rPr>
      </w:pPr>
      <w:hyperlink w:anchor="_Toc156295062" w:history="1">
        <w:r w:rsidRPr="00862475">
          <w:rPr>
            <w:rStyle w:val="Hyperlink"/>
            <w:noProof/>
          </w:rPr>
          <w:t>3.3.3</w:t>
        </w:r>
        <w:r>
          <w:rPr>
            <w:rFonts w:eastAsiaTheme="minorEastAsia"/>
            <w:noProof/>
            <w:lang w:eastAsia="nl-NL"/>
          </w:rPr>
          <w:tab/>
        </w:r>
        <w:r w:rsidRPr="00862475">
          <w:rPr>
            <w:rStyle w:val="Hyperlink"/>
            <w:noProof/>
          </w:rPr>
          <w:t>Financieel economische draagkracht</w:t>
        </w:r>
        <w:r>
          <w:rPr>
            <w:noProof/>
            <w:webHidden/>
          </w:rPr>
          <w:tab/>
        </w:r>
        <w:r>
          <w:rPr>
            <w:noProof/>
            <w:webHidden/>
          </w:rPr>
          <w:fldChar w:fldCharType="begin"/>
        </w:r>
        <w:r>
          <w:rPr>
            <w:noProof/>
            <w:webHidden/>
          </w:rPr>
          <w:instrText xml:space="preserve"> PAGEREF _Toc156295062 \h </w:instrText>
        </w:r>
        <w:r>
          <w:rPr>
            <w:noProof/>
            <w:webHidden/>
          </w:rPr>
        </w:r>
        <w:r>
          <w:rPr>
            <w:noProof/>
            <w:webHidden/>
          </w:rPr>
          <w:fldChar w:fldCharType="separate"/>
        </w:r>
        <w:r>
          <w:rPr>
            <w:noProof/>
            <w:webHidden/>
          </w:rPr>
          <w:t>7</w:t>
        </w:r>
        <w:r>
          <w:rPr>
            <w:noProof/>
            <w:webHidden/>
          </w:rPr>
          <w:fldChar w:fldCharType="end"/>
        </w:r>
      </w:hyperlink>
    </w:p>
    <w:p w14:paraId="62E7549F" w14:textId="687D0E5B" w:rsidR="001A56CA" w:rsidRDefault="001A56CA">
      <w:pPr>
        <w:pStyle w:val="Inhopg3"/>
        <w:tabs>
          <w:tab w:val="left" w:pos="1320"/>
          <w:tab w:val="right" w:leader="dot" w:pos="9062"/>
        </w:tabs>
        <w:rPr>
          <w:rFonts w:eastAsiaTheme="minorEastAsia"/>
          <w:noProof/>
          <w:lang w:eastAsia="nl-NL"/>
        </w:rPr>
      </w:pPr>
      <w:hyperlink w:anchor="_Toc156295063" w:history="1">
        <w:r w:rsidRPr="00862475">
          <w:rPr>
            <w:rStyle w:val="Hyperlink"/>
            <w:noProof/>
          </w:rPr>
          <w:t>3.3.4</w:t>
        </w:r>
        <w:r>
          <w:rPr>
            <w:rFonts w:eastAsiaTheme="minorEastAsia"/>
            <w:noProof/>
            <w:lang w:eastAsia="nl-NL"/>
          </w:rPr>
          <w:tab/>
        </w:r>
        <w:r w:rsidRPr="00862475">
          <w:rPr>
            <w:rStyle w:val="Hyperlink"/>
            <w:noProof/>
          </w:rPr>
          <w:t>Technische bekwaamheid</w:t>
        </w:r>
        <w:r>
          <w:rPr>
            <w:noProof/>
            <w:webHidden/>
          </w:rPr>
          <w:tab/>
        </w:r>
        <w:r>
          <w:rPr>
            <w:noProof/>
            <w:webHidden/>
          </w:rPr>
          <w:fldChar w:fldCharType="begin"/>
        </w:r>
        <w:r>
          <w:rPr>
            <w:noProof/>
            <w:webHidden/>
          </w:rPr>
          <w:instrText xml:space="preserve"> PAGEREF _Toc156295063 \h </w:instrText>
        </w:r>
        <w:r>
          <w:rPr>
            <w:noProof/>
            <w:webHidden/>
          </w:rPr>
        </w:r>
        <w:r>
          <w:rPr>
            <w:noProof/>
            <w:webHidden/>
          </w:rPr>
          <w:fldChar w:fldCharType="separate"/>
        </w:r>
        <w:r>
          <w:rPr>
            <w:noProof/>
            <w:webHidden/>
          </w:rPr>
          <w:t>7</w:t>
        </w:r>
        <w:r>
          <w:rPr>
            <w:noProof/>
            <w:webHidden/>
          </w:rPr>
          <w:fldChar w:fldCharType="end"/>
        </w:r>
      </w:hyperlink>
    </w:p>
    <w:p w14:paraId="5FA644C8" w14:textId="26290655" w:rsidR="001A56CA" w:rsidRDefault="001A56CA">
      <w:pPr>
        <w:pStyle w:val="Inhopg2"/>
        <w:tabs>
          <w:tab w:val="left" w:pos="880"/>
          <w:tab w:val="right" w:leader="dot" w:pos="9062"/>
        </w:tabs>
        <w:rPr>
          <w:rFonts w:eastAsiaTheme="minorEastAsia"/>
          <w:noProof/>
          <w:lang w:eastAsia="nl-NL"/>
        </w:rPr>
      </w:pPr>
      <w:hyperlink w:anchor="_Toc156295064" w:history="1">
        <w:r w:rsidRPr="00862475">
          <w:rPr>
            <w:rStyle w:val="Hyperlink"/>
            <w:noProof/>
          </w:rPr>
          <w:t>3.4</w:t>
        </w:r>
        <w:r>
          <w:rPr>
            <w:rFonts w:eastAsiaTheme="minorEastAsia"/>
            <w:noProof/>
            <w:lang w:eastAsia="nl-NL"/>
          </w:rPr>
          <w:tab/>
        </w:r>
        <w:r w:rsidRPr="00862475">
          <w:rPr>
            <w:rStyle w:val="Hyperlink"/>
            <w:noProof/>
          </w:rPr>
          <w:t>Bewijsvoering</w:t>
        </w:r>
        <w:r>
          <w:rPr>
            <w:noProof/>
            <w:webHidden/>
          </w:rPr>
          <w:tab/>
        </w:r>
        <w:r>
          <w:rPr>
            <w:noProof/>
            <w:webHidden/>
          </w:rPr>
          <w:fldChar w:fldCharType="begin"/>
        </w:r>
        <w:r>
          <w:rPr>
            <w:noProof/>
            <w:webHidden/>
          </w:rPr>
          <w:instrText xml:space="preserve"> PAGEREF _Toc156295064 \h </w:instrText>
        </w:r>
        <w:r>
          <w:rPr>
            <w:noProof/>
            <w:webHidden/>
          </w:rPr>
        </w:r>
        <w:r>
          <w:rPr>
            <w:noProof/>
            <w:webHidden/>
          </w:rPr>
          <w:fldChar w:fldCharType="separate"/>
        </w:r>
        <w:r>
          <w:rPr>
            <w:noProof/>
            <w:webHidden/>
          </w:rPr>
          <w:t>8</w:t>
        </w:r>
        <w:r>
          <w:rPr>
            <w:noProof/>
            <w:webHidden/>
          </w:rPr>
          <w:fldChar w:fldCharType="end"/>
        </w:r>
      </w:hyperlink>
    </w:p>
    <w:p w14:paraId="08A99183" w14:textId="798E0C95" w:rsidR="001A56CA" w:rsidRDefault="001A56CA">
      <w:pPr>
        <w:pStyle w:val="Inhopg1"/>
        <w:rPr>
          <w:rFonts w:eastAsiaTheme="minorEastAsia"/>
          <w:noProof/>
          <w:lang w:eastAsia="nl-NL"/>
        </w:rPr>
      </w:pPr>
      <w:hyperlink w:anchor="_Toc156295065" w:history="1">
        <w:r w:rsidRPr="00862475">
          <w:rPr>
            <w:rStyle w:val="Hyperlink"/>
            <w:noProof/>
          </w:rPr>
          <w:t>4</w:t>
        </w:r>
        <w:r>
          <w:rPr>
            <w:rFonts w:eastAsiaTheme="minorEastAsia"/>
            <w:noProof/>
            <w:lang w:eastAsia="nl-NL"/>
          </w:rPr>
          <w:tab/>
        </w:r>
        <w:r w:rsidRPr="00862475">
          <w:rPr>
            <w:rStyle w:val="Hyperlink"/>
            <w:noProof/>
          </w:rPr>
          <w:t>Voorwaarden en eisen uitvoering opdracht</w:t>
        </w:r>
        <w:r>
          <w:rPr>
            <w:noProof/>
            <w:webHidden/>
          </w:rPr>
          <w:tab/>
        </w:r>
        <w:r>
          <w:rPr>
            <w:noProof/>
            <w:webHidden/>
          </w:rPr>
          <w:fldChar w:fldCharType="begin"/>
        </w:r>
        <w:r>
          <w:rPr>
            <w:noProof/>
            <w:webHidden/>
          </w:rPr>
          <w:instrText xml:space="preserve"> PAGEREF _Toc156295065 \h </w:instrText>
        </w:r>
        <w:r>
          <w:rPr>
            <w:noProof/>
            <w:webHidden/>
          </w:rPr>
        </w:r>
        <w:r>
          <w:rPr>
            <w:noProof/>
            <w:webHidden/>
          </w:rPr>
          <w:fldChar w:fldCharType="separate"/>
        </w:r>
        <w:r>
          <w:rPr>
            <w:noProof/>
            <w:webHidden/>
          </w:rPr>
          <w:t>9</w:t>
        </w:r>
        <w:r>
          <w:rPr>
            <w:noProof/>
            <w:webHidden/>
          </w:rPr>
          <w:fldChar w:fldCharType="end"/>
        </w:r>
      </w:hyperlink>
    </w:p>
    <w:p w14:paraId="6C4014CC" w14:textId="3CA87D94" w:rsidR="001A56CA" w:rsidRDefault="001A56CA">
      <w:pPr>
        <w:pStyle w:val="Inhopg2"/>
        <w:tabs>
          <w:tab w:val="left" w:pos="880"/>
          <w:tab w:val="right" w:leader="dot" w:pos="9062"/>
        </w:tabs>
        <w:rPr>
          <w:rFonts w:eastAsiaTheme="minorEastAsia"/>
          <w:noProof/>
          <w:lang w:eastAsia="nl-NL"/>
        </w:rPr>
      </w:pPr>
      <w:hyperlink w:anchor="_Toc156295066" w:history="1">
        <w:r w:rsidRPr="00862475">
          <w:rPr>
            <w:rStyle w:val="Hyperlink"/>
            <w:noProof/>
          </w:rPr>
          <w:t>4.1</w:t>
        </w:r>
        <w:r>
          <w:rPr>
            <w:rFonts w:eastAsiaTheme="minorEastAsia"/>
            <w:noProof/>
            <w:lang w:eastAsia="nl-NL"/>
          </w:rPr>
          <w:tab/>
        </w:r>
        <w:r w:rsidRPr="00862475">
          <w:rPr>
            <w:rStyle w:val="Hyperlink"/>
            <w:noProof/>
          </w:rPr>
          <w:t>Opdrachtvoorwaarden</w:t>
        </w:r>
        <w:r>
          <w:rPr>
            <w:noProof/>
            <w:webHidden/>
          </w:rPr>
          <w:tab/>
        </w:r>
        <w:r>
          <w:rPr>
            <w:noProof/>
            <w:webHidden/>
          </w:rPr>
          <w:fldChar w:fldCharType="begin"/>
        </w:r>
        <w:r>
          <w:rPr>
            <w:noProof/>
            <w:webHidden/>
          </w:rPr>
          <w:instrText xml:space="preserve"> PAGEREF _Toc156295066 \h </w:instrText>
        </w:r>
        <w:r>
          <w:rPr>
            <w:noProof/>
            <w:webHidden/>
          </w:rPr>
        </w:r>
        <w:r>
          <w:rPr>
            <w:noProof/>
            <w:webHidden/>
          </w:rPr>
          <w:fldChar w:fldCharType="separate"/>
        </w:r>
        <w:r>
          <w:rPr>
            <w:noProof/>
            <w:webHidden/>
          </w:rPr>
          <w:t>9</w:t>
        </w:r>
        <w:r>
          <w:rPr>
            <w:noProof/>
            <w:webHidden/>
          </w:rPr>
          <w:fldChar w:fldCharType="end"/>
        </w:r>
      </w:hyperlink>
    </w:p>
    <w:p w14:paraId="716AB783" w14:textId="0D06DA01" w:rsidR="001A56CA" w:rsidRDefault="001A56CA">
      <w:pPr>
        <w:pStyle w:val="Inhopg2"/>
        <w:tabs>
          <w:tab w:val="left" w:pos="880"/>
          <w:tab w:val="right" w:leader="dot" w:pos="9062"/>
        </w:tabs>
        <w:rPr>
          <w:rFonts w:eastAsiaTheme="minorEastAsia"/>
          <w:noProof/>
          <w:lang w:eastAsia="nl-NL"/>
        </w:rPr>
      </w:pPr>
      <w:hyperlink w:anchor="_Toc156295067" w:history="1">
        <w:r w:rsidRPr="00862475">
          <w:rPr>
            <w:rStyle w:val="Hyperlink"/>
            <w:noProof/>
          </w:rPr>
          <w:t>4.2</w:t>
        </w:r>
        <w:r>
          <w:rPr>
            <w:rFonts w:eastAsiaTheme="minorEastAsia"/>
            <w:noProof/>
            <w:lang w:eastAsia="nl-NL"/>
          </w:rPr>
          <w:tab/>
        </w:r>
        <w:r w:rsidRPr="00862475">
          <w:rPr>
            <w:rStyle w:val="Hyperlink"/>
            <w:noProof/>
          </w:rPr>
          <w:t>Programma van eisen</w:t>
        </w:r>
        <w:r>
          <w:rPr>
            <w:noProof/>
            <w:webHidden/>
          </w:rPr>
          <w:tab/>
        </w:r>
        <w:r>
          <w:rPr>
            <w:noProof/>
            <w:webHidden/>
          </w:rPr>
          <w:fldChar w:fldCharType="begin"/>
        </w:r>
        <w:r>
          <w:rPr>
            <w:noProof/>
            <w:webHidden/>
          </w:rPr>
          <w:instrText xml:space="preserve"> PAGEREF _Toc156295067 \h </w:instrText>
        </w:r>
        <w:r>
          <w:rPr>
            <w:noProof/>
            <w:webHidden/>
          </w:rPr>
        </w:r>
        <w:r>
          <w:rPr>
            <w:noProof/>
            <w:webHidden/>
          </w:rPr>
          <w:fldChar w:fldCharType="separate"/>
        </w:r>
        <w:r>
          <w:rPr>
            <w:noProof/>
            <w:webHidden/>
          </w:rPr>
          <w:t>9</w:t>
        </w:r>
        <w:r>
          <w:rPr>
            <w:noProof/>
            <w:webHidden/>
          </w:rPr>
          <w:fldChar w:fldCharType="end"/>
        </w:r>
      </w:hyperlink>
    </w:p>
    <w:p w14:paraId="260F21E4" w14:textId="66287EB7" w:rsidR="001A56CA" w:rsidRDefault="001A56CA">
      <w:pPr>
        <w:pStyle w:val="Inhopg3"/>
        <w:tabs>
          <w:tab w:val="left" w:pos="1320"/>
          <w:tab w:val="right" w:leader="dot" w:pos="9062"/>
        </w:tabs>
        <w:rPr>
          <w:rFonts w:eastAsiaTheme="minorEastAsia"/>
          <w:noProof/>
          <w:lang w:eastAsia="nl-NL"/>
        </w:rPr>
      </w:pPr>
      <w:hyperlink w:anchor="_Toc156295068" w:history="1">
        <w:r w:rsidRPr="00862475">
          <w:rPr>
            <w:rStyle w:val="Hyperlink"/>
            <w:noProof/>
          </w:rPr>
          <w:t>4.2.1</w:t>
        </w:r>
        <w:r>
          <w:rPr>
            <w:rFonts w:eastAsiaTheme="minorEastAsia"/>
            <w:noProof/>
            <w:lang w:eastAsia="nl-NL"/>
          </w:rPr>
          <w:tab/>
        </w:r>
        <w:r w:rsidRPr="00862475">
          <w:rPr>
            <w:rStyle w:val="Hyperlink"/>
            <w:noProof/>
          </w:rPr>
          <w:t>Eisen ten aanzien van de opdracht (algemeen)</w:t>
        </w:r>
        <w:r>
          <w:rPr>
            <w:noProof/>
            <w:webHidden/>
          </w:rPr>
          <w:tab/>
        </w:r>
        <w:r>
          <w:rPr>
            <w:noProof/>
            <w:webHidden/>
          </w:rPr>
          <w:fldChar w:fldCharType="begin"/>
        </w:r>
        <w:r>
          <w:rPr>
            <w:noProof/>
            <w:webHidden/>
          </w:rPr>
          <w:instrText xml:space="preserve"> PAGEREF _Toc156295068 \h </w:instrText>
        </w:r>
        <w:r>
          <w:rPr>
            <w:noProof/>
            <w:webHidden/>
          </w:rPr>
        </w:r>
        <w:r>
          <w:rPr>
            <w:noProof/>
            <w:webHidden/>
          </w:rPr>
          <w:fldChar w:fldCharType="separate"/>
        </w:r>
        <w:r>
          <w:rPr>
            <w:noProof/>
            <w:webHidden/>
          </w:rPr>
          <w:t>9</w:t>
        </w:r>
        <w:r>
          <w:rPr>
            <w:noProof/>
            <w:webHidden/>
          </w:rPr>
          <w:fldChar w:fldCharType="end"/>
        </w:r>
      </w:hyperlink>
    </w:p>
    <w:p w14:paraId="2D93E0B3" w14:textId="48EA3D60" w:rsidR="001A56CA" w:rsidRDefault="001A56CA">
      <w:pPr>
        <w:pStyle w:val="Inhopg3"/>
        <w:tabs>
          <w:tab w:val="left" w:pos="1320"/>
          <w:tab w:val="right" w:leader="dot" w:pos="9062"/>
        </w:tabs>
        <w:rPr>
          <w:rFonts w:eastAsiaTheme="minorEastAsia"/>
          <w:noProof/>
          <w:lang w:eastAsia="nl-NL"/>
        </w:rPr>
      </w:pPr>
      <w:hyperlink w:anchor="_Toc156295069" w:history="1">
        <w:r w:rsidRPr="00862475">
          <w:rPr>
            <w:rStyle w:val="Hyperlink"/>
            <w:noProof/>
          </w:rPr>
          <w:t>4.2.2</w:t>
        </w:r>
        <w:r>
          <w:rPr>
            <w:rFonts w:eastAsiaTheme="minorEastAsia"/>
            <w:noProof/>
            <w:lang w:eastAsia="nl-NL"/>
          </w:rPr>
          <w:tab/>
        </w:r>
        <w:r w:rsidRPr="00862475">
          <w:rPr>
            <w:rStyle w:val="Hyperlink"/>
            <w:noProof/>
          </w:rPr>
          <w:t>Eisen ten aanzien van de vrachtwagen</w:t>
        </w:r>
        <w:r>
          <w:rPr>
            <w:noProof/>
            <w:webHidden/>
          </w:rPr>
          <w:tab/>
        </w:r>
        <w:r>
          <w:rPr>
            <w:noProof/>
            <w:webHidden/>
          </w:rPr>
          <w:fldChar w:fldCharType="begin"/>
        </w:r>
        <w:r>
          <w:rPr>
            <w:noProof/>
            <w:webHidden/>
          </w:rPr>
          <w:instrText xml:space="preserve"> PAGEREF _Toc156295069 \h </w:instrText>
        </w:r>
        <w:r>
          <w:rPr>
            <w:noProof/>
            <w:webHidden/>
          </w:rPr>
        </w:r>
        <w:r>
          <w:rPr>
            <w:noProof/>
            <w:webHidden/>
          </w:rPr>
          <w:fldChar w:fldCharType="separate"/>
        </w:r>
        <w:r>
          <w:rPr>
            <w:noProof/>
            <w:webHidden/>
          </w:rPr>
          <w:t>10</w:t>
        </w:r>
        <w:r>
          <w:rPr>
            <w:noProof/>
            <w:webHidden/>
          </w:rPr>
          <w:fldChar w:fldCharType="end"/>
        </w:r>
      </w:hyperlink>
    </w:p>
    <w:p w14:paraId="1D2007B3" w14:textId="27363A10" w:rsidR="001A56CA" w:rsidRDefault="001A56CA">
      <w:pPr>
        <w:pStyle w:val="Inhopg3"/>
        <w:tabs>
          <w:tab w:val="left" w:pos="1320"/>
          <w:tab w:val="right" w:leader="dot" w:pos="9062"/>
        </w:tabs>
        <w:rPr>
          <w:rFonts w:eastAsiaTheme="minorEastAsia"/>
          <w:noProof/>
          <w:lang w:eastAsia="nl-NL"/>
        </w:rPr>
      </w:pPr>
      <w:hyperlink w:anchor="_Toc156295070" w:history="1">
        <w:r w:rsidRPr="00862475">
          <w:rPr>
            <w:rStyle w:val="Hyperlink"/>
            <w:noProof/>
          </w:rPr>
          <w:t>4.2.3</w:t>
        </w:r>
        <w:r>
          <w:rPr>
            <w:rFonts w:eastAsiaTheme="minorEastAsia"/>
            <w:noProof/>
            <w:lang w:eastAsia="nl-NL"/>
          </w:rPr>
          <w:tab/>
        </w:r>
        <w:r w:rsidRPr="00862475">
          <w:rPr>
            <w:rStyle w:val="Hyperlink"/>
            <w:noProof/>
          </w:rPr>
          <w:t>Eisen ten aanzien van de cabine</w:t>
        </w:r>
        <w:r>
          <w:rPr>
            <w:noProof/>
            <w:webHidden/>
          </w:rPr>
          <w:tab/>
        </w:r>
        <w:r>
          <w:rPr>
            <w:noProof/>
            <w:webHidden/>
          </w:rPr>
          <w:fldChar w:fldCharType="begin"/>
        </w:r>
        <w:r>
          <w:rPr>
            <w:noProof/>
            <w:webHidden/>
          </w:rPr>
          <w:instrText xml:space="preserve"> PAGEREF _Toc156295070 \h </w:instrText>
        </w:r>
        <w:r>
          <w:rPr>
            <w:noProof/>
            <w:webHidden/>
          </w:rPr>
        </w:r>
        <w:r>
          <w:rPr>
            <w:noProof/>
            <w:webHidden/>
          </w:rPr>
          <w:fldChar w:fldCharType="separate"/>
        </w:r>
        <w:r>
          <w:rPr>
            <w:noProof/>
            <w:webHidden/>
          </w:rPr>
          <w:t>11</w:t>
        </w:r>
        <w:r>
          <w:rPr>
            <w:noProof/>
            <w:webHidden/>
          </w:rPr>
          <w:fldChar w:fldCharType="end"/>
        </w:r>
      </w:hyperlink>
    </w:p>
    <w:p w14:paraId="70D41B3E" w14:textId="79549A70" w:rsidR="001A56CA" w:rsidRDefault="001A56CA">
      <w:pPr>
        <w:pStyle w:val="Inhopg3"/>
        <w:tabs>
          <w:tab w:val="left" w:pos="1320"/>
          <w:tab w:val="right" w:leader="dot" w:pos="9062"/>
        </w:tabs>
        <w:rPr>
          <w:rFonts w:eastAsiaTheme="minorEastAsia"/>
          <w:noProof/>
          <w:lang w:eastAsia="nl-NL"/>
        </w:rPr>
      </w:pPr>
      <w:hyperlink w:anchor="_Toc156295071" w:history="1">
        <w:r w:rsidRPr="00862475">
          <w:rPr>
            <w:rStyle w:val="Hyperlink"/>
            <w:noProof/>
          </w:rPr>
          <w:t>4.2.4</w:t>
        </w:r>
        <w:r>
          <w:rPr>
            <w:rFonts w:eastAsiaTheme="minorEastAsia"/>
            <w:noProof/>
            <w:lang w:eastAsia="nl-NL"/>
          </w:rPr>
          <w:tab/>
        </w:r>
        <w:r w:rsidRPr="00862475">
          <w:rPr>
            <w:rStyle w:val="Hyperlink"/>
            <w:noProof/>
          </w:rPr>
          <w:t>Eisen ten aanzien van de banden</w:t>
        </w:r>
        <w:r>
          <w:rPr>
            <w:noProof/>
            <w:webHidden/>
          </w:rPr>
          <w:tab/>
        </w:r>
        <w:r>
          <w:rPr>
            <w:noProof/>
            <w:webHidden/>
          </w:rPr>
          <w:fldChar w:fldCharType="begin"/>
        </w:r>
        <w:r>
          <w:rPr>
            <w:noProof/>
            <w:webHidden/>
          </w:rPr>
          <w:instrText xml:space="preserve"> PAGEREF _Toc156295071 \h </w:instrText>
        </w:r>
        <w:r>
          <w:rPr>
            <w:noProof/>
            <w:webHidden/>
          </w:rPr>
        </w:r>
        <w:r>
          <w:rPr>
            <w:noProof/>
            <w:webHidden/>
          </w:rPr>
          <w:fldChar w:fldCharType="separate"/>
        </w:r>
        <w:r>
          <w:rPr>
            <w:noProof/>
            <w:webHidden/>
          </w:rPr>
          <w:t>11</w:t>
        </w:r>
        <w:r>
          <w:rPr>
            <w:noProof/>
            <w:webHidden/>
          </w:rPr>
          <w:fldChar w:fldCharType="end"/>
        </w:r>
      </w:hyperlink>
    </w:p>
    <w:p w14:paraId="142602BA" w14:textId="6A7630F9" w:rsidR="001A56CA" w:rsidRDefault="001A56CA">
      <w:pPr>
        <w:pStyle w:val="Inhopg3"/>
        <w:tabs>
          <w:tab w:val="left" w:pos="1320"/>
          <w:tab w:val="right" w:leader="dot" w:pos="9062"/>
        </w:tabs>
        <w:rPr>
          <w:rFonts w:eastAsiaTheme="minorEastAsia"/>
          <w:noProof/>
          <w:lang w:eastAsia="nl-NL"/>
        </w:rPr>
      </w:pPr>
      <w:hyperlink w:anchor="_Toc156295072" w:history="1">
        <w:r w:rsidRPr="00862475">
          <w:rPr>
            <w:rStyle w:val="Hyperlink"/>
            <w:noProof/>
          </w:rPr>
          <w:t>4.2.5</w:t>
        </w:r>
        <w:r>
          <w:rPr>
            <w:rFonts w:eastAsiaTheme="minorEastAsia"/>
            <w:noProof/>
            <w:lang w:eastAsia="nl-NL"/>
          </w:rPr>
          <w:tab/>
        </w:r>
        <w:r w:rsidRPr="00862475">
          <w:rPr>
            <w:rStyle w:val="Hyperlink"/>
            <w:noProof/>
          </w:rPr>
          <w:t>Eisen ten aanzien van laadkraan en haakarm</w:t>
        </w:r>
        <w:r>
          <w:rPr>
            <w:noProof/>
            <w:webHidden/>
          </w:rPr>
          <w:tab/>
        </w:r>
        <w:r>
          <w:rPr>
            <w:noProof/>
            <w:webHidden/>
          </w:rPr>
          <w:fldChar w:fldCharType="begin"/>
        </w:r>
        <w:r>
          <w:rPr>
            <w:noProof/>
            <w:webHidden/>
          </w:rPr>
          <w:instrText xml:space="preserve"> PAGEREF _Toc156295072 \h </w:instrText>
        </w:r>
        <w:r>
          <w:rPr>
            <w:noProof/>
            <w:webHidden/>
          </w:rPr>
        </w:r>
        <w:r>
          <w:rPr>
            <w:noProof/>
            <w:webHidden/>
          </w:rPr>
          <w:fldChar w:fldCharType="separate"/>
        </w:r>
        <w:r>
          <w:rPr>
            <w:noProof/>
            <w:webHidden/>
          </w:rPr>
          <w:t>11</w:t>
        </w:r>
        <w:r>
          <w:rPr>
            <w:noProof/>
            <w:webHidden/>
          </w:rPr>
          <w:fldChar w:fldCharType="end"/>
        </w:r>
      </w:hyperlink>
    </w:p>
    <w:p w14:paraId="11434DF3" w14:textId="3B1501A1" w:rsidR="001A56CA" w:rsidRDefault="001A56CA">
      <w:pPr>
        <w:pStyle w:val="Inhopg3"/>
        <w:tabs>
          <w:tab w:val="left" w:pos="1320"/>
          <w:tab w:val="right" w:leader="dot" w:pos="9062"/>
        </w:tabs>
        <w:rPr>
          <w:rFonts w:eastAsiaTheme="minorEastAsia"/>
          <w:noProof/>
          <w:lang w:eastAsia="nl-NL"/>
        </w:rPr>
      </w:pPr>
      <w:hyperlink w:anchor="_Toc156295073" w:history="1">
        <w:r w:rsidRPr="00862475">
          <w:rPr>
            <w:rStyle w:val="Hyperlink"/>
            <w:noProof/>
          </w:rPr>
          <w:t>4.2.6</w:t>
        </w:r>
        <w:r>
          <w:rPr>
            <w:rFonts w:eastAsiaTheme="minorEastAsia"/>
            <w:noProof/>
            <w:lang w:eastAsia="nl-NL"/>
          </w:rPr>
          <w:tab/>
        </w:r>
        <w:r w:rsidRPr="00862475">
          <w:rPr>
            <w:rStyle w:val="Hyperlink"/>
            <w:noProof/>
          </w:rPr>
          <w:t>Eisen ten aanzien van de opbouw gladheid</w:t>
        </w:r>
        <w:r>
          <w:rPr>
            <w:noProof/>
            <w:webHidden/>
          </w:rPr>
          <w:tab/>
        </w:r>
        <w:r>
          <w:rPr>
            <w:noProof/>
            <w:webHidden/>
          </w:rPr>
          <w:fldChar w:fldCharType="begin"/>
        </w:r>
        <w:r>
          <w:rPr>
            <w:noProof/>
            <w:webHidden/>
          </w:rPr>
          <w:instrText xml:space="preserve"> PAGEREF _Toc156295073 \h </w:instrText>
        </w:r>
        <w:r>
          <w:rPr>
            <w:noProof/>
            <w:webHidden/>
          </w:rPr>
        </w:r>
        <w:r>
          <w:rPr>
            <w:noProof/>
            <w:webHidden/>
          </w:rPr>
          <w:fldChar w:fldCharType="separate"/>
        </w:r>
        <w:r>
          <w:rPr>
            <w:noProof/>
            <w:webHidden/>
          </w:rPr>
          <w:t>13</w:t>
        </w:r>
        <w:r>
          <w:rPr>
            <w:noProof/>
            <w:webHidden/>
          </w:rPr>
          <w:fldChar w:fldCharType="end"/>
        </w:r>
      </w:hyperlink>
    </w:p>
    <w:p w14:paraId="5E12157A" w14:textId="2B661C15" w:rsidR="001A56CA" w:rsidRDefault="001A56CA">
      <w:pPr>
        <w:pStyle w:val="Inhopg3"/>
        <w:tabs>
          <w:tab w:val="left" w:pos="1320"/>
          <w:tab w:val="right" w:leader="dot" w:pos="9062"/>
        </w:tabs>
        <w:rPr>
          <w:rFonts w:eastAsiaTheme="minorEastAsia"/>
          <w:noProof/>
          <w:lang w:eastAsia="nl-NL"/>
        </w:rPr>
      </w:pPr>
      <w:hyperlink w:anchor="_Toc156295074" w:history="1">
        <w:r w:rsidRPr="00862475">
          <w:rPr>
            <w:rStyle w:val="Hyperlink"/>
            <w:noProof/>
          </w:rPr>
          <w:t>4.2.7</w:t>
        </w:r>
        <w:r>
          <w:rPr>
            <w:rFonts w:eastAsiaTheme="minorEastAsia"/>
            <w:noProof/>
            <w:lang w:eastAsia="nl-NL"/>
          </w:rPr>
          <w:tab/>
        </w:r>
        <w:r w:rsidRPr="00862475">
          <w:rPr>
            <w:rStyle w:val="Hyperlink"/>
            <w:noProof/>
          </w:rPr>
          <w:t>Eisen ten aanzien van de facturatie</w:t>
        </w:r>
        <w:r>
          <w:rPr>
            <w:noProof/>
            <w:webHidden/>
          </w:rPr>
          <w:tab/>
        </w:r>
        <w:r>
          <w:rPr>
            <w:noProof/>
            <w:webHidden/>
          </w:rPr>
          <w:fldChar w:fldCharType="begin"/>
        </w:r>
        <w:r>
          <w:rPr>
            <w:noProof/>
            <w:webHidden/>
          </w:rPr>
          <w:instrText xml:space="preserve"> PAGEREF _Toc156295074 \h </w:instrText>
        </w:r>
        <w:r>
          <w:rPr>
            <w:noProof/>
            <w:webHidden/>
          </w:rPr>
        </w:r>
        <w:r>
          <w:rPr>
            <w:noProof/>
            <w:webHidden/>
          </w:rPr>
          <w:fldChar w:fldCharType="separate"/>
        </w:r>
        <w:r>
          <w:rPr>
            <w:noProof/>
            <w:webHidden/>
          </w:rPr>
          <w:t>13</w:t>
        </w:r>
        <w:r>
          <w:rPr>
            <w:noProof/>
            <w:webHidden/>
          </w:rPr>
          <w:fldChar w:fldCharType="end"/>
        </w:r>
      </w:hyperlink>
    </w:p>
    <w:p w14:paraId="76CEDDFB" w14:textId="0C8B6460" w:rsidR="001A56CA" w:rsidRDefault="001A56CA">
      <w:pPr>
        <w:pStyle w:val="Inhopg2"/>
        <w:tabs>
          <w:tab w:val="left" w:pos="880"/>
          <w:tab w:val="right" w:leader="dot" w:pos="9062"/>
        </w:tabs>
        <w:rPr>
          <w:rFonts w:eastAsiaTheme="minorEastAsia"/>
          <w:noProof/>
          <w:lang w:eastAsia="nl-NL"/>
        </w:rPr>
      </w:pPr>
      <w:hyperlink w:anchor="_Toc156295075" w:history="1">
        <w:r w:rsidRPr="00862475">
          <w:rPr>
            <w:rStyle w:val="Hyperlink"/>
            <w:noProof/>
          </w:rPr>
          <w:t>4.3</w:t>
        </w:r>
        <w:r>
          <w:rPr>
            <w:rFonts w:eastAsiaTheme="minorEastAsia"/>
            <w:noProof/>
            <w:lang w:eastAsia="nl-NL"/>
          </w:rPr>
          <w:tab/>
        </w:r>
        <w:r w:rsidRPr="00862475">
          <w:rPr>
            <w:rStyle w:val="Hyperlink"/>
            <w:noProof/>
          </w:rPr>
          <w:t>Bewijsvoering</w:t>
        </w:r>
        <w:r>
          <w:rPr>
            <w:noProof/>
            <w:webHidden/>
          </w:rPr>
          <w:tab/>
        </w:r>
        <w:r>
          <w:rPr>
            <w:noProof/>
            <w:webHidden/>
          </w:rPr>
          <w:fldChar w:fldCharType="begin"/>
        </w:r>
        <w:r>
          <w:rPr>
            <w:noProof/>
            <w:webHidden/>
          </w:rPr>
          <w:instrText xml:space="preserve"> PAGEREF _Toc156295075 \h </w:instrText>
        </w:r>
        <w:r>
          <w:rPr>
            <w:noProof/>
            <w:webHidden/>
          </w:rPr>
        </w:r>
        <w:r>
          <w:rPr>
            <w:noProof/>
            <w:webHidden/>
          </w:rPr>
          <w:fldChar w:fldCharType="separate"/>
        </w:r>
        <w:r>
          <w:rPr>
            <w:noProof/>
            <w:webHidden/>
          </w:rPr>
          <w:t>13</w:t>
        </w:r>
        <w:r>
          <w:rPr>
            <w:noProof/>
            <w:webHidden/>
          </w:rPr>
          <w:fldChar w:fldCharType="end"/>
        </w:r>
      </w:hyperlink>
    </w:p>
    <w:p w14:paraId="7926DF44" w14:textId="7083C1E4" w:rsidR="001A56CA" w:rsidRDefault="001A56CA">
      <w:pPr>
        <w:pStyle w:val="Inhopg1"/>
        <w:rPr>
          <w:rFonts w:eastAsiaTheme="minorEastAsia"/>
          <w:noProof/>
          <w:lang w:eastAsia="nl-NL"/>
        </w:rPr>
      </w:pPr>
      <w:hyperlink w:anchor="_Toc156295076" w:history="1">
        <w:r w:rsidRPr="00862475">
          <w:rPr>
            <w:rStyle w:val="Hyperlink"/>
            <w:noProof/>
          </w:rPr>
          <w:t>5</w:t>
        </w:r>
        <w:r>
          <w:rPr>
            <w:rFonts w:eastAsiaTheme="minorEastAsia"/>
            <w:noProof/>
            <w:lang w:eastAsia="nl-NL"/>
          </w:rPr>
          <w:tab/>
        </w:r>
        <w:r w:rsidRPr="00862475">
          <w:rPr>
            <w:rStyle w:val="Hyperlink"/>
            <w:noProof/>
          </w:rPr>
          <w:t>Gunningscriteria</w:t>
        </w:r>
        <w:r>
          <w:rPr>
            <w:noProof/>
            <w:webHidden/>
          </w:rPr>
          <w:tab/>
        </w:r>
        <w:r>
          <w:rPr>
            <w:noProof/>
            <w:webHidden/>
          </w:rPr>
          <w:fldChar w:fldCharType="begin"/>
        </w:r>
        <w:r>
          <w:rPr>
            <w:noProof/>
            <w:webHidden/>
          </w:rPr>
          <w:instrText xml:space="preserve"> PAGEREF _Toc156295076 \h </w:instrText>
        </w:r>
        <w:r>
          <w:rPr>
            <w:noProof/>
            <w:webHidden/>
          </w:rPr>
        </w:r>
        <w:r>
          <w:rPr>
            <w:noProof/>
            <w:webHidden/>
          </w:rPr>
          <w:fldChar w:fldCharType="separate"/>
        </w:r>
        <w:r>
          <w:rPr>
            <w:noProof/>
            <w:webHidden/>
          </w:rPr>
          <w:t>14</w:t>
        </w:r>
        <w:r>
          <w:rPr>
            <w:noProof/>
            <w:webHidden/>
          </w:rPr>
          <w:fldChar w:fldCharType="end"/>
        </w:r>
      </w:hyperlink>
    </w:p>
    <w:p w14:paraId="635021EC" w14:textId="5EC1D9C4" w:rsidR="001A56CA" w:rsidRDefault="001A56CA">
      <w:pPr>
        <w:pStyle w:val="Inhopg2"/>
        <w:tabs>
          <w:tab w:val="left" w:pos="880"/>
          <w:tab w:val="right" w:leader="dot" w:pos="9062"/>
        </w:tabs>
        <w:rPr>
          <w:rFonts w:eastAsiaTheme="minorEastAsia"/>
          <w:noProof/>
          <w:lang w:eastAsia="nl-NL"/>
        </w:rPr>
      </w:pPr>
      <w:hyperlink w:anchor="_Toc156295077" w:history="1">
        <w:r w:rsidRPr="00862475">
          <w:rPr>
            <w:rStyle w:val="Hyperlink"/>
            <w:noProof/>
          </w:rPr>
          <w:t>5.1</w:t>
        </w:r>
        <w:r>
          <w:rPr>
            <w:rFonts w:eastAsiaTheme="minorEastAsia"/>
            <w:noProof/>
            <w:lang w:eastAsia="nl-NL"/>
          </w:rPr>
          <w:tab/>
        </w:r>
        <w:r w:rsidRPr="00862475">
          <w:rPr>
            <w:rStyle w:val="Hyperlink"/>
            <w:noProof/>
          </w:rPr>
          <w:t>Inleiding</w:t>
        </w:r>
        <w:r>
          <w:rPr>
            <w:noProof/>
            <w:webHidden/>
          </w:rPr>
          <w:tab/>
        </w:r>
        <w:r>
          <w:rPr>
            <w:noProof/>
            <w:webHidden/>
          </w:rPr>
          <w:fldChar w:fldCharType="begin"/>
        </w:r>
        <w:r>
          <w:rPr>
            <w:noProof/>
            <w:webHidden/>
          </w:rPr>
          <w:instrText xml:space="preserve"> PAGEREF _Toc156295077 \h </w:instrText>
        </w:r>
        <w:r>
          <w:rPr>
            <w:noProof/>
            <w:webHidden/>
          </w:rPr>
        </w:r>
        <w:r>
          <w:rPr>
            <w:noProof/>
            <w:webHidden/>
          </w:rPr>
          <w:fldChar w:fldCharType="separate"/>
        </w:r>
        <w:r>
          <w:rPr>
            <w:noProof/>
            <w:webHidden/>
          </w:rPr>
          <w:t>14</w:t>
        </w:r>
        <w:r>
          <w:rPr>
            <w:noProof/>
            <w:webHidden/>
          </w:rPr>
          <w:fldChar w:fldCharType="end"/>
        </w:r>
      </w:hyperlink>
    </w:p>
    <w:p w14:paraId="14323C12" w14:textId="7548FF3D" w:rsidR="001A56CA" w:rsidRDefault="001A56CA">
      <w:pPr>
        <w:pStyle w:val="Inhopg2"/>
        <w:tabs>
          <w:tab w:val="left" w:pos="880"/>
          <w:tab w:val="right" w:leader="dot" w:pos="9062"/>
        </w:tabs>
        <w:rPr>
          <w:rFonts w:eastAsiaTheme="minorEastAsia"/>
          <w:noProof/>
          <w:lang w:eastAsia="nl-NL"/>
        </w:rPr>
      </w:pPr>
      <w:hyperlink w:anchor="_Toc156295078" w:history="1">
        <w:r w:rsidRPr="00862475">
          <w:rPr>
            <w:rStyle w:val="Hyperlink"/>
            <w:noProof/>
          </w:rPr>
          <w:t>5.2</w:t>
        </w:r>
        <w:r>
          <w:rPr>
            <w:rFonts w:eastAsiaTheme="minorEastAsia"/>
            <w:noProof/>
            <w:lang w:eastAsia="nl-NL"/>
          </w:rPr>
          <w:tab/>
        </w:r>
        <w:r w:rsidRPr="00862475">
          <w:rPr>
            <w:rStyle w:val="Hyperlink"/>
            <w:noProof/>
          </w:rPr>
          <w:t>Kwaliteit: visie-/werkwijzedocument</w:t>
        </w:r>
        <w:r>
          <w:rPr>
            <w:noProof/>
            <w:webHidden/>
          </w:rPr>
          <w:tab/>
        </w:r>
        <w:r>
          <w:rPr>
            <w:noProof/>
            <w:webHidden/>
          </w:rPr>
          <w:fldChar w:fldCharType="begin"/>
        </w:r>
        <w:r>
          <w:rPr>
            <w:noProof/>
            <w:webHidden/>
          </w:rPr>
          <w:instrText xml:space="preserve"> PAGEREF _Toc156295078 \h </w:instrText>
        </w:r>
        <w:r>
          <w:rPr>
            <w:noProof/>
            <w:webHidden/>
          </w:rPr>
        </w:r>
        <w:r>
          <w:rPr>
            <w:noProof/>
            <w:webHidden/>
          </w:rPr>
          <w:fldChar w:fldCharType="separate"/>
        </w:r>
        <w:r>
          <w:rPr>
            <w:noProof/>
            <w:webHidden/>
          </w:rPr>
          <w:t>14</w:t>
        </w:r>
        <w:r>
          <w:rPr>
            <w:noProof/>
            <w:webHidden/>
          </w:rPr>
          <w:fldChar w:fldCharType="end"/>
        </w:r>
      </w:hyperlink>
    </w:p>
    <w:p w14:paraId="66373024" w14:textId="7653882B" w:rsidR="001A56CA" w:rsidRDefault="001A56CA">
      <w:pPr>
        <w:pStyle w:val="Inhopg3"/>
        <w:tabs>
          <w:tab w:val="left" w:pos="1320"/>
          <w:tab w:val="right" w:leader="dot" w:pos="9062"/>
        </w:tabs>
        <w:rPr>
          <w:rFonts w:eastAsiaTheme="minorEastAsia"/>
          <w:noProof/>
          <w:lang w:eastAsia="nl-NL"/>
        </w:rPr>
      </w:pPr>
      <w:hyperlink w:anchor="_Toc156295079" w:history="1">
        <w:r w:rsidRPr="00862475">
          <w:rPr>
            <w:rStyle w:val="Hyperlink"/>
            <w:noProof/>
          </w:rPr>
          <w:t>5.2.1</w:t>
        </w:r>
        <w:r>
          <w:rPr>
            <w:rFonts w:eastAsiaTheme="minorEastAsia"/>
            <w:noProof/>
            <w:lang w:eastAsia="nl-NL"/>
          </w:rPr>
          <w:tab/>
        </w:r>
        <w:r w:rsidRPr="00862475">
          <w:rPr>
            <w:rStyle w:val="Hyperlink"/>
            <w:noProof/>
          </w:rPr>
          <w:t>Beoordeling visie-/werkwijzedocument</w:t>
        </w:r>
        <w:r>
          <w:rPr>
            <w:noProof/>
            <w:webHidden/>
          </w:rPr>
          <w:tab/>
        </w:r>
        <w:r>
          <w:rPr>
            <w:noProof/>
            <w:webHidden/>
          </w:rPr>
          <w:fldChar w:fldCharType="begin"/>
        </w:r>
        <w:r>
          <w:rPr>
            <w:noProof/>
            <w:webHidden/>
          </w:rPr>
          <w:instrText xml:space="preserve"> PAGEREF _Toc156295079 \h </w:instrText>
        </w:r>
        <w:r>
          <w:rPr>
            <w:noProof/>
            <w:webHidden/>
          </w:rPr>
        </w:r>
        <w:r>
          <w:rPr>
            <w:noProof/>
            <w:webHidden/>
          </w:rPr>
          <w:fldChar w:fldCharType="separate"/>
        </w:r>
        <w:r>
          <w:rPr>
            <w:noProof/>
            <w:webHidden/>
          </w:rPr>
          <w:t>14</w:t>
        </w:r>
        <w:r>
          <w:rPr>
            <w:noProof/>
            <w:webHidden/>
          </w:rPr>
          <w:fldChar w:fldCharType="end"/>
        </w:r>
      </w:hyperlink>
    </w:p>
    <w:p w14:paraId="6E3EB85B" w14:textId="5FA5FDFC" w:rsidR="001A56CA" w:rsidRDefault="001A56CA">
      <w:pPr>
        <w:pStyle w:val="Inhopg2"/>
        <w:tabs>
          <w:tab w:val="left" w:pos="880"/>
          <w:tab w:val="right" w:leader="dot" w:pos="9062"/>
        </w:tabs>
        <w:rPr>
          <w:rFonts w:eastAsiaTheme="minorEastAsia"/>
          <w:noProof/>
          <w:lang w:eastAsia="nl-NL"/>
        </w:rPr>
      </w:pPr>
      <w:hyperlink w:anchor="_Toc156295080" w:history="1">
        <w:r w:rsidRPr="00862475">
          <w:rPr>
            <w:rStyle w:val="Hyperlink"/>
            <w:noProof/>
          </w:rPr>
          <w:t>5.3</w:t>
        </w:r>
        <w:r>
          <w:rPr>
            <w:rFonts w:eastAsiaTheme="minorEastAsia"/>
            <w:noProof/>
            <w:lang w:eastAsia="nl-NL"/>
          </w:rPr>
          <w:tab/>
        </w:r>
        <w:r w:rsidRPr="00862475">
          <w:rPr>
            <w:rStyle w:val="Hyperlink"/>
            <w:noProof/>
          </w:rPr>
          <w:t>Prijsopgave</w:t>
        </w:r>
        <w:r>
          <w:rPr>
            <w:noProof/>
            <w:webHidden/>
          </w:rPr>
          <w:tab/>
        </w:r>
        <w:r>
          <w:rPr>
            <w:noProof/>
            <w:webHidden/>
          </w:rPr>
          <w:fldChar w:fldCharType="begin"/>
        </w:r>
        <w:r>
          <w:rPr>
            <w:noProof/>
            <w:webHidden/>
          </w:rPr>
          <w:instrText xml:space="preserve"> PAGEREF _Toc156295080 \h </w:instrText>
        </w:r>
        <w:r>
          <w:rPr>
            <w:noProof/>
            <w:webHidden/>
          </w:rPr>
        </w:r>
        <w:r>
          <w:rPr>
            <w:noProof/>
            <w:webHidden/>
          </w:rPr>
          <w:fldChar w:fldCharType="separate"/>
        </w:r>
        <w:r>
          <w:rPr>
            <w:noProof/>
            <w:webHidden/>
          </w:rPr>
          <w:t>15</w:t>
        </w:r>
        <w:r>
          <w:rPr>
            <w:noProof/>
            <w:webHidden/>
          </w:rPr>
          <w:fldChar w:fldCharType="end"/>
        </w:r>
      </w:hyperlink>
    </w:p>
    <w:p w14:paraId="77336EBF" w14:textId="382A5BFC" w:rsidR="001A56CA" w:rsidRDefault="001A56CA">
      <w:pPr>
        <w:pStyle w:val="Inhopg3"/>
        <w:tabs>
          <w:tab w:val="left" w:pos="1320"/>
          <w:tab w:val="right" w:leader="dot" w:pos="9062"/>
        </w:tabs>
        <w:rPr>
          <w:rFonts w:eastAsiaTheme="minorEastAsia"/>
          <w:noProof/>
          <w:lang w:eastAsia="nl-NL"/>
        </w:rPr>
      </w:pPr>
      <w:hyperlink w:anchor="_Toc156295081" w:history="1">
        <w:r w:rsidRPr="00862475">
          <w:rPr>
            <w:rStyle w:val="Hyperlink"/>
            <w:noProof/>
          </w:rPr>
          <w:t>5.3.1</w:t>
        </w:r>
        <w:r>
          <w:rPr>
            <w:rFonts w:eastAsiaTheme="minorEastAsia"/>
            <w:noProof/>
            <w:lang w:eastAsia="nl-NL"/>
          </w:rPr>
          <w:tab/>
        </w:r>
        <w:r w:rsidRPr="00862475">
          <w:rPr>
            <w:rStyle w:val="Hyperlink"/>
            <w:noProof/>
          </w:rPr>
          <w:t>Beoordeling prijsopgave</w:t>
        </w:r>
        <w:r>
          <w:rPr>
            <w:noProof/>
            <w:webHidden/>
          </w:rPr>
          <w:tab/>
        </w:r>
        <w:r>
          <w:rPr>
            <w:noProof/>
            <w:webHidden/>
          </w:rPr>
          <w:fldChar w:fldCharType="begin"/>
        </w:r>
        <w:r>
          <w:rPr>
            <w:noProof/>
            <w:webHidden/>
          </w:rPr>
          <w:instrText xml:space="preserve"> PAGEREF _Toc156295081 \h </w:instrText>
        </w:r>
        <w:r>
          <w:rPr>
            <w:noProof/>
            <w:webHidden/>
          </w:rPr>
        </w:r>
        <w:r>
          <w:rPr>
            <w:noProof/>
            <w:webHidden/>
          </w:rPr>
          <w:fldChar w:fldCharType="separate"/>
        </w:r>
        <w:r>
          <w:rPr>
            <w:noProof/>
            <w:webHidden/>
          </w:rPr>
          <w:t>15</w:t>
        </w:r>
        <w:r>
          <w:rPr>
            <w:noProof/>
            <w:webHidden/>
          </w:rPr>
          <w:fldChar w:fldCharType="end"/>
        </w:r>
      </w:hyperlink>
    </w:p>
    <w:p w14:paraId="0B2C809D" w14:textId="7207CDDF" w:rsidR="001A56CA" w:rsidRDefault="001A56CA">
      <w:pPr>
        <w:pStyle w:val="Inhopg2"/>
        <w:tabs>
          <w:tab w:val="left" w:pos="880"/>
          <w:tab w:val="right" w:leader="dot" w:pos="9062"/>
        </w:tabs>
        <w:rPr>
          <w:rFonts w:eastAsiaTheme="minorEastAsia"/>
          <w:noProof/>
          <w:lang w:eastAsia="nl-NL"/>
        </w:rPr>
      </w:pPr>
      <w:hyperlink w:anchor="_Toc156295082" w:history="1">
        <w:r w:rsidRPr="00862475">
          <w:rPr>
            <w:rStyle w:val="Hyperlink"/>
            <w:noProof/>
          </w:rPr>
          <w:t>5.4</w:t>
        </w:r>
        <w:r>
          <w:rPr>
            <w:rFonts w:eastAsiaTheme="minorEastAsia"/>
            <w:noProof/>
            <w:lang w:eastAsia="nl-NL"/>
          </w:rPr>
          <w:tab/>
        </w:r>
        <w:r w:rsidRPr="00862475">
          <w:rPr>
            <w:rStyle w:val="Hyperlink"/>
            <w:noProof/>
          </w:rPr>
          <w:t>Gebruikerscomfort (praktijktest)</w:t>
        </w:r>
        <w:r>
          <w:rPr>
            <w:noProof/>
            <w:webHidden/>
          </w:rPr>
          <w:tab/>
        </w:r>
        <w:r>
          <w:rPr>
            <w:noProof/>
            <w:webHidden/>
          </w:rPr>
          <w:fldChar w:fldCharType="begin"/>
        </w:r>
        <w:r>
          <w:rPr>
            <w:noProof/>
            <w:webHidden/>
          </w:rPr>
          <w:instrText xml:space="preserve"> PAGEREF _Toc156295082 \h </w:instrText>
        </w:r>
        <w:r>
          <w:rPr>
            <w:noProof/>
            <w:webHidden/>
          </w:rPr>
        </w:r>
        <w:r>
          <w:rPr>
            <w:noProof/>
            <w:webHidden/>
          </w:rPr>
          <w:fldChar w:fldCharType="separate"/>
        </w:r>
        <w:r>
          <w:rPr>
            <w:noProof/>
            <w:webHidden/>
          </w:rPr>
          <w:t>15</w:t>
        </w:r>
        <w:r>
          <w:rPr>
            <w:noProof/>
            <w:webHidden/>
          </w:rPr>
          <w:fldChar w:fldCharType="end"/>
        </w:r>
      </w:hyperlink>
    </w:p>
    <w:p w14:paraId="454EB7D0" w14:textId="2BB96334" w:rsidR="001A56CA" w:rsidRDefault="001A56CA">
      <w:pPr>
        <w:pStyle w:val="Inhopg3"/>
        <w:tabs>
          <w:tab w:val="left" w:pos="1320"/>
          <w:tab w:val="right" w:leader="dot" w:pos="9062"/>
        </w:tabs>
        <w:rPr>
          <w:rFonts w:eastAsiaTheme="minorEastAsia"/>
          <w:noProof/>
          <w:lang w:eastAsia="nl-NL"/>
        </w:rPr>
      </w:pPr>
      <w:hyperlink w:anchor="_Toc156295083" w:history="1">
        <w:r w:rsidRPr="00862475">
          <w:rPr>
            <w:rStyle w:val="Hyperlink"/>
            <w:noProof/>
          </w:rPr>
          <w:t>5.4.1</w:t>
        </w:r>
        <w:r>
          <w:rPr>
            <w:rFonts w:eastAsiaTheme="minorEastAsia"/>
            <w:noProof/>
            <w:lang w:eastAsia="nl-NL"/>
          </w:rPr>
          <w:tab/>
        </w:r>
        <w:r w:rsidRPr="00862475">
          <w:rPr>
            <w:rStyle w:val="Hyperlink"/>
            <w:noProof/>
          </w:rPr>
          <w:t>Beoordeling praktijktest</w:t>
        </w:r>
        <w:r>
          <w:rPr>
            <w:noProof/>
            <w:webHidden/>
          </w:rPr>
          <w:tab/>
        </w:r>
        <w:r>
          <w:rPr>
            <w:noProof/>
            <w:webHidden/>
          </w:rPr>
          <w:fldChar w:fldCharType="begin"/>
        </w:r>
        <w:r>
          <w:rPr>
            <w:noProof/>
            <w:webHidden/>
          </w:rPr>
          <w:instrText xml:space="preserve"> PAGEREF _Toc156295083 \h </w:instrText>
        </w:r>
        <w:r>
          <w:rPr>
            <w:noProof/>
            <w:webHidden/>
          </w:rPr>
        </w:r>
        <w:r>
          <w:rPr>
            <w:noProof/>
            <w:webHidden/>
          </w:rPr>
          <w:fldChar w:fldCharType="separate"/>
        </w:r>
        <w:r>
          <w:rPr>
            <w:noProof/>
            <w:webHidden/>
          </w:rPr>
          <w:t>16</w:t>
        </w:r>
        <w:r>
          <w:rPr>
            <w:noProof/>
            <w:webHidden/>
          </w:rPr>
          <w:fldChar w:fldCharType="end"/>
        </w:r>
      </w:hyperlink>
    </w:p>
    <w:p w14:paraId="77EE89EA" w14:textId="2CB97211" w:rsidR="001A56CA" w:rsidRDefault="001A56CA">
      <w:pPr>
        <w:pStyle w:val="Inhopg1"/>
        <w:rPr>
          <w:rFonts w:eastAsiaTheme="minorEastAsia"/>
          <w:noProof/>
          <w:lang w:eastAsia="nl-NL"/>
        </w:rPr>
      </w:pPr>
      <w:hyperlink w:anchor="_Toc156295084" w:history="1">
        <w:r w:rsidRPr="00862475">
          <w:rPr>
            <w:rStyle w:val="Hyperlink"/>
            <w:noProof/>
          </w:rPr>
          <w:t>6</w:t>
        </w:r>
        <w:r>
          <w:rPr>
            <w:rFonts w:eastAsiaTheme="minorEastAsia"/>
            <w:noProof/>
            <w:lang w:eastAsia="nl-NL"/>
          </w:rPr>
          <w:tab/>
        </w:r>
        <w:r w:rsidRPr="00862475">
          <w:rPr>
            <w:rStyle w:val="Hyperlink"/>
            <w:noProof/>
          </w:rPr>
          <w:t>Aanbestedingsprocedure</w:t>
        </w:r>
        <w:r>
          <w:rPr>
            <w:noProof/>
            <w:webHidden/>
          </w:rPr>
          <w:tab/>
        </w:r>
        <w:r>
          <w:rPr>
            <w:noProof/>
            <w:webHidden/>
          </w:rPr>
          <w:fldChar w:fldCharType="begin"/>
        </w:r>
        <w:r>
          <w:rPr>
            <w:noProof/>
            <w:webHidden/>
          </w:rPr>
          <w:instrText xml:space="preserve"> PAGEREF _Toc156295084 \h </w:instrText>
        </w:r>
        <w:r>
          <w:rPr>
            <w:noProof/>
            <w:webHidden/>
          </w:rPr>
        </w:r>
        <w:r>
          <w:rPr>
            <w:noProof/>
            <w:webHidden/>
          </w:rPr>
          <w:fldChar w:fldCharType="separate"/>
        </w:r>
        <w:r>
          <w:rPr>
            <w:noProof/>
            <w:webHidden/>
          </w:rPr>
          <w:t>17</w:t>
        </w:r>
        <w:r>
          <w:rPr>
            <w:noProof/>
            <w:webHidden/>
          </w:rPr>
          <w:fldChar w:fldCharType="end"/>
        </w:r>
      </w:hyperlink>
    </w:p>
    <w:p w14:paraId="152DD0AB" w14:textId="674A1540" w:rsidR="001A56CA" w:rsidRDefault="001A56CA">
      <w:pPr>
        <w:pStyle w:val="Inhopg2"/>
        <w:tabs>
          <w:tab w:val="left" w:pos="880"/>
          <w:tab w:val="right" w:leader="dot" w:pos="9062"/>
        </w:tabs>
        <w:rPr>
          <w:rFonts w:eastAsiaTheme="minorEastAsia"/>
          <w:noProof/>
          <w:lang w:eastAsia="nl-NL"/>
        </w:rPr>
      </w:pPr>
      <w:hyperlink w:anchor="_Toc156295085" w:history="1">
        <w:r w:rsidRPr="00862475">
          <w:rPr>
            <w:rStyle w:val="Hyperlink"/>
            <w:noProof/>
          </w:rPr>
          <w:t>6.1</w:t>
        </w:r>
        <w:r>
          <w:rPr>
            <w:rFonts w:eastAsiaTheme="minorEastAsia"/>
            <w:noProof/>
            <w:lang w:eastAsia="nl-NL"/>
          </w:rPr>
          <w:tab/>
        </w:r>
        <w:r w:rsidRPr="00862475">
          <w:rPr>
            <w:rStyle w:val="Hyperlink"/>
            <w:noProof/>
          </w:rPr>
          <w:t>Indiening inschrijving</w:t>
        </w:r>
        <w:r>
          <w:rPr>
            <w:noProof/>
            <w:webHidden/>
          </w:rPr>
          <w:tab/>
        </w:r>
        <w:r>
          <w:rPr>
            <w:noProof/>
            <w:webHidden/>
          </w:rPr>
          <w:fldChar w:fldCharType="begin"/>
        </w:r>
        <w:r>
          <w:rPr>
            <w:noProof/>
            <w:webHidden/>
          </w:rPr>
          <w:instrText xml:space="preserve"> PAGEREF _Toc156295085 \h </w:instrText>
        </w:r>
        <w:r>
          <w:rPr>
            <w:noProof/>
            <w:webHidden/>
          </w:rPr>
        </w:r>
        <w:r>
          <w:rPr>
            <w:noProof/>
            <w:webHidden/>
          </w:rPr>
          <w:fldChar w:fldCharType="separate"/>
        </w:r>
        <w:r>
          <w:rPr>
            <w:noProof/>
            <w:webHidden/>
          </w:rPr>
          <w:t>17</w:t>
        </w:r>
        <w:r>
          <w:rPr>
            <w:noProof/>
            <w:webHidden/>
          </w:rPr>
          <w:fldChar w:fldCharType="end"/>
        </w:r>
      </w:hyperlink>
    </w:p>
    <w:p w14:paraId="19AAF0F0" w14:textId="5F8D0526" w:rsidR="001A56CA" w:rsidRDefault="001A56CA">
      <w:pPr>
        <w:pStyle w:val="Inhopg2"/>
        <w:tabs>
          <w:tab w:val="left" w:pos="880"/>
          <w:tab w:val="right" w:leader="dot" w:pos="9062"/>
        </w:tabs>
        <w:rPr>
          <w:rFonts w:eastAsiaTheme="minorEastAsia"/>
          <w:noProof/>
          <w:lang w:eastAsia="nl-NL"/>
        </w:rPr>
      </w:pPr>
      <w:hyperlink w:anchor="_Toc156295086" w:history="1">
        <w:r w:rsidRPr="00862475">
          <w:rPr>
            <w:rStyle w:val="Hyperlink"/>
            <w:noProof/>
          </w:rPr>
          <w:t>6.2</w:t>
        </w:r>
        <w:r>
          <w:rPr>
            <w:rFonts w:eastAsiaTheme="minorEastAsia"/>
            <w:noProof/>
            <w:lang w:eastAsia="nl-NL"/>
          </w:rPr>
          <w:tab/>
        </w:r>
        <w:r w:rsidRPr="00862475">
          <w:rPr>
            <w:rStyle w:val="Hyperlink"/>
            <w:noProof/>
          </w:rPr>
          <w:t>Uitgangspunten</w:t>
        </w:r>
        <w:r>
          <w:rPr>
            <w:noProof/>
            <w:webHidden/>
          </w:rPr>
          <w:tab/>
        </w:r>
        <w:r>
          <w:rPr>
            <w:noProof/>
            <w:webHidden/>
          </w:rPr>
          <w:fldChar w:fldCharType="begin"/>
        </w:r>
        <w:r>
          <w:rPr>
            <w:noProof/>
            <w:webHidden/>
          </w:rPr>
          <w:instrText xml:space="preserve"> PAGEREF _Toc156295086 \h </w:instrText>
        </w:r>
        <w:r>
          <w:rPr>
            <w:noProof/>
            <w:webHidden/>
          </w:rPr>
        </w:r>
        <w:r>
          <w:rPr>
            <w:noProof/>
            <w:webHidden/>
          </w:rPr>
          <w:fldChar w:fldCharType="separate"/>
        </w:r>
        <w:r>
          <w:rPr>
            <w:noProof/>
            <w:webHidden/>
          </w:rPr>
          <w:t>17</w:t>
        </w:r>
        <w:r>
          <w:rPr>
            <w:noProof/>
            <w:webHidden/>
          </w:rPr>
          <w:fldChar w:fldCharType="end"/>
        </w:r>
      </w:hyperlink>
    </w:p>
    <w:p w14:paraId="4DE9DF3C" w14:textId="4E1D1466" w:rsidR="001A56CA" w:rsidRDefault="001A56CA">
      <w:pPr>
        <w:pStyle w:val="Inhopg2"/>
        <w:tabs>
          <w:tab w:val="left" w:pos="880"/>
          <w:tab w:val="right" w:leader="dot" w:pos="9062"/>
        </w:tabs>
        <w:rPr>
          <w:rFonts w:eastAsiaTheme="minorEastAsia"/>
          <w:noProof/>
          <w:lang w:eastAsia="nl-NL"/>
        </w:rPr>
      </w:pPr>
      <w:hyperlink w:anchor="_Toc156295087" w:history="1">
        <w:r w:rsidRPr="00862475">
          <w:rPr>
            <w:rStyle w:val="Hyperlink"/>
            <w:noProof/>
          </w:rPr>
          <w:t>6.3</w:t>
        </w:r>
        <w:r>
          <w:rPr>
            <w:rFonts w:eastAsiaTheme="minorEastAsia"/>
            <w:noProof/>
            <w:lang w:eastAsia="nl-NL"/>
          </w:rPr>
          <w:tab/>
        </w:r>
        <w:r w:rsidRPr="00862475">
          <w:rPr>
            <w:rStyle w:val="Hyperlink"/>
            <w:noProof/>
          </w:rPr>
          <w:t>Nota van inlichtingen</w:t>
        </w:r>
        <w:r>
          <w:rPr>
            <w:noProof/>
            <w:webHidden/>
          </w:rPr>
          <w:tab/>
        </w:r>
        <w:r>
          <w:rPr>
            <w:noProof/>
            <w:webHidden/>
          </w:rPr>
          <w:fldChar w:fldCharType="begin"/>
        </w:r>
        <w:r>
          <w:rPr>
            <w:noProof/>
            <w:webHidden/>
          </w:rPr>
          <w:instrText xml:space="preserve"> PAGEREF _Toc156295087 \h </w:instrText>
        </w:r>
        <w:r>
          <w:rPr>
            <w:noProof/>
            <w:webHidden/>
          </w:rPr>
        </w:r>
        <w:r>
          <w:rPr>
            <w:noProof/>
            <w:webHidden/>
          </w:rPr>
          <w:fldChar w:fldCharType="separate"/>
        </w:r>
        <w:r>
          <w:rPr>
            <w:noProof/>
            <w:webHidden/>
          </w:rPr>
          <w:t>18</w:t>
        </w:r>
        <w:r>
          <w:rPr>
            <w:noProof/>
            <w:webHidden/>
          </w:rPr>
          <w:fldChar w:fldCharType="end"/>
        </w:r>
      </w:hyperlink>
    </w:p>
    <w:p w14:paraId="2025D58B" w14:textId="12915F7B" w:rsidR="001A56CA" w:rsidRDefault="001A56CA">
      <w:pPr>
        <w:pStyle w:val="Inhopg2"/>
        <w:tabs>
          <w:tab w:val="left" w:pos="880"/>
          <w:tab w:val="right" w:leader="dot" w:pos="9062"/>
        </w:tabs>
        <w:rPr>
          <w:rFonts w:eastAsiaTheme="minorEastAsia"/>
          <w:noProof/>
          <w:lang w:eastAsia="nl-NL"/>
        </w:rPr>
      </w:pPr>
      <w:hyperlink w:anchor="_Toc156295088" w:history="1">
        <w:r w:rsidRPr="00862475">
          <w:rPr>
            <w:rStyle w:val="Hyperlink"/>
            <w:noProof/>
          </w:rPr>
          <w:t>6.4</w:t>
        </w:r>
        <w:r>
          <w:rPr>
            <w:rFonts w:eastAsiaTheme="minorEastAsia"/>
            <w:noProof/>
            <w:lang w:eastAsia="nl-NL"/>
          </w:rPr>
          <w:tab/>
        </w:r>
        <w:r w:rsidRPr="00862475">
          <w:rPr>
            <w:rStyle w:val="Hyperlink"/>
            <w:noProof/>
          </w:rPr>
          <w:t>Klachtenregeling</w:t>
        </w:r>
        <w:r>
          <w:rPr>
            <w:noProof/>
            <w:webHidden/>
          </w:rPr>
          <w:tab/>
        </w:r>
        <w:r>
          <w:rPr>
            <w:noProof/>
            <w:webHidden/>
          </w:rPr>
          <w:fldChar w:fldCharType="begin"/>
        </w:r>
        <w:r>
          <w:rPr>
            <w:noProof/>
            <w:webHidden/>
          </w:rPr>
          <w:instrText xml:space="preserve"> PAGEREF _Toc156295088 \h </w:instrText>
        </w:r>
        <w:r>
          <w:rPr>
            <w:noProof/>
            <w:webHidden/>
          </w:rPr>
        </w:r>
        <w:r>
          <w:rPr>
            <w:noProof/>
            <w:webHidden/>
          </w:rPr>
          <w:fldChar w:fldCharType="separate"/>
        </w:r>
        <w:r>
          <w:rPr>
            <w:noProof/>
            <w:webHidden/>
          </w:rPr>
          <w:t>19</w:t>
        </w:r>
        <w:r>
          <w:rPr>
            <w:noProof/>
            <w:webHidden/>
          </w:rPr>
          <w:fldChar w:fldCharType="end"/>
        </w:r>
      </w:hyperlink>
    </w:p>
    <w:p w14:paraId="667DF9AE" w14:textId="0ADC712B" w:rsidR="001A56CA" w:rsidRDefault="001A56CA">
      <w:pPr>
        <w:pStyle w:val="Inhopg2"/>
        <w:tabs>
          <w:tab w:val="left" w:pos="880"/>
          <w:tab w:val="right" w:leader="dot" w:pos="9062"/>
        </w:tabs>
        <w:rPr>
          <w:rFonts w:eastAsiaTheme="minorEastAsia"/>
          <w:noProof/>
          <w:lang w:eastAsia="nl-NL"/>
        </w:rPr>
      </w:pPr>
      <w:hyperlink w:anchor="_Toc156295089" w:history="1">
        <w:r w:rsidRPr="00862475">
          <w:rPr>
            <w:rStyle w:val="Hyperlink"/>
            <w:noProof/>
          </w:rPr>
          <w:t>6.5</w:t>
        </w:r>
        <w:r>
          <w:rPr>
            <w:rFonts w:eastAsiaTheme="minorEastAsia"/>
            <w:noProof/>
            <w:lang w:eastAsia="nl-NL"/>
          </w:rPr>
          <w:tab/>
        </w:r>
        <w:r w:rsidRPr="00862475">
          <w:rPr>
            <w:rStyle w:val="Hyperlink"/>
            <w:noProof/>
          </w:rPr>
          <w:t>Beschrijving beoordelingsprocedure</w:t>
        </w:r>
        <w:r>
          <w:rPr>
            <w:noProof/>
            <w:webHidden/>
          </w:rPr>
          <w:tab/>
        </w:r>
        <w:r>
          <w:rPr>
            <w:noProof/>
            <w:webHidden/>
          </w:rPr>
          <w:fldChar w:fldCharType="begin"/>
        </w:r>
        <w:r>
          <w:rPr>
            <w:noProof/>
            <w:webHidden/>
          </w:rPr>
          <w:instrText xml:space="preserve"> PAGEREF _Toc156295089 \h </w:instrText>
        </w:r>
        <w:r>
          <w:rPr>
            <w:noProof/>
            <w:webHidden/>
          </w:rPr>
        </w:r>
        <w:r>
          <w:rPr>
            <w:noProof/>
            <w:webHidden/>
          </w:rPr>
          <w:fldChar w:fldCharType="separate"/>
        </w:r>
        <w:r>
          <w:rPr>
            <w:noProof/>
            <w:webHidden/>
          </w:rPr>
          <w:t>19</w:t>
        </w:r>
        <w:r>
          <w:rPr>
            <w:noProof/>
            <w:webHidden/>
          </w:rPr>
          <w:fldChar w:fldCharType="end"/>
        </w:r>
      </w:hyperlink>
    </w:p>
    <w:p w14:paraId="09E06D4B" w14:textId="31208BCF" w:rsidR="001A56CA" w:rsidRDefault="001A56CA">
      <w:pPr>
        <w:pStyle w:val="Inhopg3"/>
        <w:tabs>
          <w:tab w:val="left" w:pos="1320"/>
          <w:tab w:val="right" w:leader="dot" w:pos="9062"/>
        </w:tabs>
        <w:rPr>
          <w:rFonts w:eastAsiaTheme="minorEastAsia"/>
          <w:noProof/>
          <w:lang w:eastAsia="nl-NL"/>
        </w:rPr>
      </w:pPr>
      <w:hyperlink w:anchor="_Toc156295090" w:history="1">
        <w:r w:rsidRPr="00862475">
          <w:rPr>
            <w:rStyle w:val="Hyperlink"/>
            <w:noProof/>
          </w:rPr>
          <w:t>6.5.1</w:t>
        </w:r>
        <w:r>
          <w:rPr>
            <w:rFonts w:eastAsiaTheme="minorEastAsia"/>
            <w:noProof/>
            <w:lang w:eastAsia="nl-NL"/>
          </w:rPr>
          <w:tab/>
        </w:r>
        <w:r w:rsidRPr="00862475">
          <w:rPr>
            <w:rStyle w:val="Hyperlink"/>
            <w:noProof/>
          </w:rPr>
          <w:t>Beoordelingsteam</w:t>
        </w:r>
        <w:r>
          <w:rPr>
            <w:noProof/>
            <w:webHidden/>
          </w:rPr>
          <w:tab/>
        </w:r>
        <w:r>
          <w:rPr>
            <w:noProof/>
            <w:webHidden/>
          </w:rPr>
          <w:fldChar w:fldCharType="begin"/>
        </w:r>
        <w:r>
          <w:rPr>
            <w:noProof/>
            <w:webHidden/>
          </w:rPr>
          <w:instrText xml:space="preserve"> PAGEREF _Toc156295090 \h </w:instrText>
        </w:r>
        <w:r>
          <w:rPr>
            <w:noProof/>
            <w:webHidden/>
          </w:rPr>
        </w:r>
        <w:r>
          <w:rPr>
            <w:noProof/>
            <w:webHidden/>
          </w:rPr>
          <w:fldChar w:fldCharType="separate"/>
        </w:r>
        <w:r>
          <w:rPr>
            <w:noProof/>
            <w:webHidden/>
          </w:rPr>
          <w:t>19</w:t>
        </w:r>
        <w:r>
          <w:rPr>
            <w:noProof/>
            <w:webHidden/>
          </w:rPr>
          <w:fldChar w:fldCharType="end"/>
        </w:r>
      </w:hyperlink>
    </w:p>
    <w:p w14:paraId="01CD8B00" w14:textId="63881D29" w:rsidR="001A56CA" w:rsidRDefault="001A56CA">
      <w:pPr>
        <w:pStyle w:val="Inhopg3"/>
        <w:tabs>
          <w:tab w:val="left" w:pos="1320"/>
          <w:tab w:val="right" w:leader="dot" w:pos="9062"/>
        </w:tabs>
        <w:rPr>
          <w:rFonts w:eastAsiaTheme="minorEastAsia"/>
          <w:noProof/>
          <w:lang w:eastAsia="nl-NL"/>
        </w:rPr>
      </w:pPr>
      <w:hyperlink w:anchor="_Toc156295091" w:history="1">
        <w:r w:rsidRPr="00862475">
          <w:rPr>
            <w:rStyle w:val="Hyperlink"/>
            <w:noProof/>
          </w:rPr>
          <w:t>6.5.2</w:t>
        </w:r>
        <w:r>
          <w:rPr>
            <w:rFonts w:eastAsiaTheme="minorEastAsia"/>
            <w:noProof/>
            <w:lang w:eastAsia="nl-NL"/>
          </w:rPr>
          <w:tab/>
        </w:r>
        <w:r w:rsidRPr="00862475">
          <w:rPr>
            <w:rStyle w:val="Hyperlink"/>
            <w:noProof/>
          </w:rPr>
          <w:t>Beoordelingsprocedure</w:t>
        </w:r>
        <w:r>
          <w:rPr>
            <w:noProof/>
            <w:webHidden/>
          </w:rPr>
          <w:tab/>
        </w:r>
        <w:r>
          <w:rPr>
            <w:noProof/>
            <w:webHidden/>
          </w:rPr>
          <w:fldChar w:fldCharType="begin"/>
        </w:r>
        <w:r>
          <w:rPr>
            <w:noProof/>
            <w:webHidden/>
          </w:rPr>
          <w:instrText xml:space="preserve"> PAGEREF _Toc156295091 \h </w:instrText>
        </w:r>
        <w:r>
          <w:rPr>
            <w:noProof/>
            <w:webHidden/>
          </w:rPr>
        </w:r>
        <w:r>
          <w:rPr>
            <w:noProof/>
            <w:webHidden/>
          </w:rPr>
          <w:fldChar w:fldCharType="separate"/>
        </w:r>
        <w:r>
          <w:rPr>
            <w:noProof/>
            <w:webHidden/>
          </w:rPr>
          <w:t>19</w:t>
        </w:r>
        <w:r>
          <w:rPr>
            <w:noProof/>
            <w:webHidden/>
          </w:rPr>
          <w:fldChar w:fldCharType="end"/>
        </w:r>
      </w:hyperlink>
    </w:p>
    <w:p w14:paraId="455A2DAE" w14:textId="321550B6" w:rsidR="001A56CA" w:rsidRDefault="001A56CA">
      <w:pPr>
        <w:pStyle w:val="Inhopg4"/>
        <w:tabs>
          <w:tab w:val="left" w:pos="1540"/>
          <w:tab w:val="right" w:leader="dot" w:pos="9062"/>
        </w:tabs>
        <w:rPr>
          <w:rFonts w:eastAsiaTheme="minorEastAsia"/>
          <w:noProof/>
          <w:lang w:eastAsia="nl-NL"/>
        </w:rPr>
      </w:pPr>
      <w:hyperlink w:anchor="_Toc156295092" w:history="1">
        <w:r w:rsidRPr="00862475">
          <w:rPr>
            <w:rStyle w:val="Hyperlink"/>
            <w:noProof/>
          </w:rPr>
          <w:t>6.5.2.1</w:t>
        </w:r>
        <w:r>
          <w:rPr>
            <w:rFonts w:eastAsiaTheme="minorEastAsia"/>
            <w:noProof/>
            <w:lang w:eastAsia="nl-NL"/>
          </w:rPr>
          <w:tab/>
        </w:r>
        <w:r w:rsidRPr="00862475">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_Toc156295092 \h </w:instrText>
        </w:r>
        <w:r>
          <w:rPr>
            <w:noProof/>
            <w:webHidden/>
          </w:rPr>
        </w:r>
        <w:r>
          <w:rPr>
            <w:noProof/>
            <w:webHidden/>
          </w:rPr>
          <w:fldChar w:fldCharType="separate"/>
        </w:r>
        <w:r>
          <w:rPr>
            <w:noProof/>
            <w:webHidden/>
          </w:rPr>
          <w:t>19</w:t>
        </w:r>
        <w:r>
          <w:rPr>
            <w:noProof/>
            <w:webHidden/>
          </w:rPr>
          <w:fldChar w:fldCharType="end"/>
        </w:r>
      </w:hyperlink>
    </w:p>
    <w:p w14:paraId="2F974C46" w14:textId="739111CC" w:rsidR="001A56CA" w:rsidRDefault="001A56CA">
      <w:pPr>
        <w:pStyle w:val="Inhopg4"/>
        <w:tabs>
          <w:tab w:val="left" w:pos="1540"/>
          <w:tab w:val="right" w:leader="dot" w:pos="9062"/>
        </w:tabs>
        <w:rPr>
          <w:rFonts w:eastAsiaTheme="minorEastAsia"/>
          <w:noProof/>
          <w:lang w:eastAsia="nl-NL"/>
        </w:rPr>
      </w:pPr>
      <w:hyperlink w:anchor="_Toc156295093" w:history="1">
        <w:r w:rsidRPr="00862475">
          <w:rPr>
            <w:rStyle w:val="Hyperlink"/>
            <w:noProof/>
          </w:rPr>
          <w:t>6.5.2.2</w:t>
        </w:r>
        <w:r>
          <w:rPr>
            <w:rFonts w:eastAsiaTheme="minorEastAsia"/>
            <w:noProof/>
            <w:lang w:eastAsia="nl-NL"/>
          </w:rPr>
          <w:tab/>
        </w:r>
        <w:r w:rsidRPr="00862475">
          <w:rPr>
            <w:rStyle w:val="Hyperlink"/>
            <w:noProof/>
          </w:rPr>
          <w:t>Beoordeling gunningscriteria</w:t>
        </w:r>
        <w:r>
          <w:rPr>
            <w:noProof/>
            <w:webHidden/>
          </w:rPr>
          <w:tab/>
        </w:r>
        <w:r>
          <w:rPr>
            <w:noProof/>
            <w:webHidden/>
          </w:rPr>
          <w:fldChar w:fldCharType="begin"/>
        </w:r>
        <w:r>
          <w:rPr>
            <w:noProof/>
            <w:webHidden/>
          </w:rPr>
          <w:instrText xml:space="preserve"> PAGEREF _Toc156295093 \h </w:instrText>
        </w:r>
        <w:r>
          <w:rPr>
            <w:noProof/>
            <w:webHidden/>
          </w:rPr>
        </w:r>
        <w:r>
          <w:rPr>
            <w:noProof/>
            <w:webHidden/>
          </w:rPr>
          <w:fldChar w:fldCharType="separate"/>
        </w:r>
        <w:r>
          <w:rPr>
            <w:noProof/>
            <w:webHidden/>
          </w:rPr>
          <w:t>20</w:t>
        </w:r>
        <w:r>
          <w:rPr>
            <w:noProof/>
            <w:webHidden/>
          </w:rPr>
          <w:fldChar w:fldCharType="end"/>
        </w:r>
      </w:hyperlink>
    </w:p>
    <w:p w14:paraId="5A55DEAA" w14:textId="49A153E2" w:rsidR="001A56CA" w:rsidRDefault="001A56CA">
      <w:pPr>
        <w:pStyle w:val="Inhopg2"/>
        <w:tabs>
          <w:tab w:val="left" w:pos="880"/>
          <w:tab w:val="right" w:leader="dot" w:pos="9062"/>
        </w:tabs>
        <w:rPr>
          <w:rFonts w:eastAsiaTheme="minorEastAsia"/>
          <w:noProof/>
          <w:lang w:eastAsia="nl-NL"/>
        </w:rPr>
      </w:pPr>
      <w:hyperlink w:anchor="_Toc156295094" w:history="1">
        <w:r w:rsidRPr="00862475">
          <w:rPr>
            <w:rStyle w:val="Hyperlink"/>
            <w:noProof/>
          </w:rPr>
          <w:t>6.6</w:t>
        </w:r>
        <w:r>
          <w:rPr>
            <w:rFonts w:eastAsiaTheme="minorEastAsia"/>
            <w:noProof/>
            <w:lang w:eastAsia="nl-NL"/>
          </w:rPr>
          <w:tab/>
        </w:r>
        <w:r w:rsidRPr="00862475">
          <w:rPr>
            <w:rStyle w:val="Hyperlink"/>
            <w:noProof/>
          </w:rPr>
          <w:t>Gunningsbeslissing</w:t>
        </w:r>
        <w:r>
          <w:rPr>
            <w:noProof/>
            <w:webHidden/>
          </w:rPr>
          <w:tab/>
        </w:r>
        <w:r>
          <w:rPr>
            <w:noProof/>
            <w:webHidden/>
          </w:rPr>
          <w:fldChar w:fldCharType="begin"/>
        </w:r>
        <w:r>
          <w:rPr>
            <w:noProof/>
            <w:webHidden/>
          </w:rPr>
          <w:instrText xml:space="preserve"> PAGEREF _Toc156295094 \h </w:instrText>
        </w:r>
        <w:r>
          <w:rPr>
            <w:noProof/>
            <w:webHidden/>
          </w:rPr>
        </w:r>
        <w:r>
          <w:rPr>
            <w:noProof/>
            <w:webHidden/>
          </w:rPr>
          <w:fldChar w:fldCharType="separate"/>
        </w:r>
        <w:r>
          <w:rPr>
            <w:noProof/>
            <w:webHidden/>
          </w:rPr>
          <w:t>20</w:t>
        </w:r>
        <w:r>
          <w:rPr>
            <w:noProof/>
            <w:webHidden/>
          </w:rPr>
          <w:fldChar w:fldCharType="end"/>
        </w:r>
      </w:hyperlink>
    </w:p>
    <w:p w14:paraId="2B4BF34E" w14:textId="4F8651DA" w:rsidR="001A56CA" w:rsidRDefault="001A56CA">
      <w:pPr>
        <w:pStyle w:val="Inhopg2"/>
        <w:tabs>
          <w:tab w:val="left" w:pos="880"/>
          <w:tab w:val="right" w:leader="dot" w:pos="9062"/>
        </w:tabs>
        <w:rPr>
          <w:rFonts w:eastAsiaTheme="minorEastAsia"/>
          <w:noProof/>
          <w:lang w:eastAsia="nl-NL"/>
        </w:rPr>
      </w:pPr>
      <w:hyperlink w:anchor="_Toc156295095" w:history="1">
        <w:r w:rsidRPr="00862475">
          <w:rPr>
            <w:rStyle w:val="Hyperlink"/>
            <w:noProof/>
          </w:rPr>
          <w:t>6.7</w:t>
        </w:r>
        <w:r>
          <w:rPr>
            <w:rFonts w:eastAsiaTheme="minorEastAsia"/>
            <w:noProof/>
            <w:lang w:eastAsia="nl-NL"/>
          </w:rPr>
          <w:tab/>
        </w:r>
        <w:r w:rsidRPr="00862475">
          <w:rPr>
            <w:rStyle w:val="Hyperlink"/>
            <w:noProof/>
          </w:rPr>
          <w:t>Definitieve gunning en opdracht</w:t>
        </w:r>
        <w:r>
          <w:rPr>
            <w:noProof/>
            <w:webHidden/>
          </w:rPr>
          <w:tab/>
        </w:r>
        <w:r>
          <w:rPr>
            <w:noProof/>
            <w:webHidden/>
          </w:rPr>
          <w:fldChar w:fldCharType="begin"/>
        </w:r>
        <w:r>
          <w:rPr>
            <w:noProof/>
            <w:webHidden/>
          </w:rPr>
          <w:instrText xml:space="preserve"> PAGEREF _Toc156295095 \h </w:instrText>
        </w:r>
        <w:r>
          <w:rPr>
            <w:noProof/>
            <w:webHidden/>
          </w:rPr>
        </w:r>
        <w:r>
          <w:rPr>
            <w:noProof/>
            <w:webHidden/>
          </w:rPr>
          <w:fldChar w:fldCharType="separate"/>
        </w:r>
        <w:r>
          <w:rPr>
            <w:noProof/>
            <w:webHidden/>
          </w:rPr>
          <w:t>20</w:t>
        </w:r>
        <w:r>
          <w:rPr>
            <w:noProof/>
            <w:webHidden/>
          </w:rPr>
          <w:fldChar w:fldCharType="end"/>
        </w:r>
      </w:hyperlink>
    </w:p>
    <w:p w14:paraId="1BC1BF1F" w14:textId="36FE55BA" w:rsidR="001A56CA" w:rsidRDefault="001A56CA">
      <w:pPr>
        <w:pStyle w:val="Inhopg1"/>
        <w:rPr>
          <w:rFonts w:eastAsiaTheme="minorEastAsia"/>
          <w:noProof/>
          <w:lang w:eastAsia="nl-NL"/>
        </w:rPr>
      </w:pPr>
      <w:hyperlink w:anchor="_Toc156295096" w:history="1">
        <w:r w:rsidRPr="00862475">
          <w:rPr>
            <w:rStyle w:val="Hyperlink"/>
            <w:noProof/>
          </w:rPr>
          <w:t>7</w:t>
        </w:r>
        <w:r>
          <w:rPr>
            <w:rFonts w:eastAsiaTheme="minorEastAsia"/>
            <w:noProof/>
            <w:lang w:eastAsia="nl-NL"/>
          </w:rPr>
          <w:tab/>
        </w:r>
        <w:r w:rsidRPr="00862475">
          <w:rPr>
            <w:rStyle w:val="Hyperlink"/>
            <w:noProof/>
          </w:rPr>
          <w:t>Bijlagen</w:t>
        </w:r>
        <w:r>
          <w:rPr>
            <w:noProof/>
            <w:webHidden/>
          </w:rPr>
          <w:tab/>
        </w:r>
        <w:r>
          <w:rPr>
            <w:noProof/>
            <w:webHidden/>
          </w:rPr>
          <w:fldChar w:fldCharType="begin"/>
        </w:r>
        <w:r>
          <w:rPr>
            <w:noProof/>
            <w:webHidden/>
          </w:rPr>
          <w:instrText xml:space="preserve"> PAGEREF _Toc156295096 \h </w:instrText>
        </w:r>
        <w:r>
          <w:rPr>
            <w:noProof/>
            <w:webHidden/>
          </w:rPr>
        </w:r>
        <w:r>
          <w:rPr>
            <w:noProof/>
            <w:webHidden/>
          </w:rPr>
          <w:fldChar w:fldCharType="separate"/>
        </w:r>
        <w:r>
          <w:rPr>
            <w:noProof/>
            <w:webHidden/>
          </w:rPr>
          <w:t>22</w:t>
        </w:r>
        <w:r>
          <w:rPr>
            <w:noProof/>
            <w:webHidden/>
          </w:rPr>
          <w:fldChar w:fldCharType="end"/>
        </w:r>
      </w:hyperlink>
    </w:p>
    <w:p w14:paraId="72CDBC2F" w14:textId="64A09E9C" w:rsidR="001A56CA" w:rsidRDefault="001A56CA">
      <w:pPr>
        <w:pStyle w:val="Inhopg2"/>
        <w:tabs>
          <w:tab w:val="left" w:pos="1320"/>
          <w:tab w:val="right" w:leader="dot" w:pos="9062"/>
        </w:tabs>
        <w:rPr>
          <w:rFonts w:eastAsiaTheme="minorEastAsia"/>
          <w:noProof/>
          <w:lang w:eastAsia="nl-NL"/>
        </w:rPr>
      </w:pPr>
      <w:hyperlink w:anchor="_Toc156295097" w:history="1">
        <w:r w:rsidRPr="00862475">
          <w:rPr>
            <w:rStyle w:val="Hyperlink"/>
            <w:noProof/>
          </w:rPr>
          <w:t>Bijlage 1</w:t>
        </w:r>
        <w:r>
          <w:rPr>
            <w:rFonts w:eastAsiaTheme="minorEastAsia"/>
            <w:noProof/>
            <w:lang w:eastAsia="nl-NL"/>
          </w:rPr>
          <w:tab/>
        </w:r>
        <w:r w:rsidRPr="00862475">
          <w:rPr>
            <w:rStyle w:val="Hyperlink"/>
            <w:noProof/>
          </w:rPr>
          <w:t>Algemene inkoopvoorwaarden gemeente Houten 2019</w:t>
        </w:r>
        <w:r>
          <w:rPr>
            <w:noProof/>
            <w:webHidden/>
          </w:rPr>
          <w:tab/>
        </w:r>
        <w:r>
          <w:rPr>
            <w:noProof/>
            <w:webHidden/>
          </w:rPr>
          <w:fldChar w:fldCharType="begin"/>
        </w:r>
        <w:r>
          <w:rPr>
            <w:noProof/>
            <w:webHidden/>
          </w:rPr>
          <w:instrText xml:space="preserve"> PAGEREF _Toc156295097 \h </w:instrText>
        </w:r>
        <w:r>
          <w:rPr>
            <w:noProof/>
            <w:webHidden/>
          </w:rPr>
        </w:r>
        <w:r>
          <w:rPr>
            <w:noProof/>
            <w:webHidden/>
          </w:rPr>
          <w:fldChar w:fldCharType="separate"/>
        </w:r>
        <w:r>
          <w:rPr>
            <w:noProof/>
            <w:webHidden/>
          </w:rPr>
          <w:t>22</w:t>
        </w:r>
        <w:r>
          <w:rPr>
            <w:noProof/>
            <w:webHidden/>
          </w:rPr>
          <w:fldChar w:fldCharType="end"/>
        </w:r>
      </w:hyperlink>
    </w:p>
    <w:p w14:paraId="59B9528E" w14:textId="5519872D" w:rsidR="001A56CA" w:rsidRDefault="001A56CA">
      <w:pPr>
        <w:pStyle w:val="Inhopg2"/>
        <w:tabs>
          <w:tab w:val="left" w:pos="1320"/>
          <w:tab w:val="right" w:leader="dot" w:pos="9062"/>
        </w:tabs>
        <w:rPr>
          <w:rFonts w:eastAsiaTheme="minorEastAsia"/>
          <w:noProof/>
          <w:lang w:eastAsia="nl-NL"/>
        </w:rPr>
      </w:pPr>
      <w:hyperlink w:anchor="_Toc156295098" w:history="1">
        <w:r w:rsidRPr="00862475">
          <w:rPr>
            <w:rStyle w:val="Hyperlink"/>
            <w:noProof/>
          </w:rPr>
          <w:t>Bijlage 2</w:t>
        </w:r>
        <w:r>
          <w:rPr>
            <w:rFonts w:eastAsiaTheme="minorEastAsia"/>
            <w:noProof/>
            <w:lang w:eastAsia="nl-NL"/>
          </w:rPr>
          <w:tab/>
        </w:r>
        <w:r w:rsidRPr="00862475">
          <w:rPr>
            <w:rStyle w:val="Hyperlink"/>
            <w:noProof/>
          </w:rPr>
          <w:t>Uniform Europees Aanbestedingsdocument (UEA)</w:t>
        </w:r>
        <w:r>
          <w:rPr>
            <w:noProof/>
            <w:webHidden/>
          </w:rPr>
          <w:tab/>
        </w:r>
        <w:r>
          <w:rPr>
            <w:noProof/>
            <w:webHidden/>
          </w:rPr>
          <w:fldChar w:fldCharType="begin"/>
        </w:r>
        <w:r>
          <w:rPr>
            <w:noProof/>
            <w:webHidden/>
          </w:rPr>
          <w:instrText xml:space="preserve"> PAGEREF _Toc156295098 \h </w:instrText>
        </w:r>
        <w:r>
          <w:rPr>
            <w:noProof/>
            <w:webHidden/>
          </w:rPr>
        </w:r>
        <w:r>
          <w:rPr>
            <w:noProof/>
            <w:webHidden/>
          </w:rPr>
          <w:fldChar w:fldCharType="separate"/>
        </w:r>
        <w:r>
          <w:rPr>
            <w:noProof/>
            <w:webHidden/>
          </w:rPr>
          <w:t>22</w:t>
        </w:r>
        <w:r>
          <w:rPr>
            <w:noProof/>
            <w:webHidden/>
          </w:rPr>
          <w:fldChar w:fldCharType="end"/>
        </w:r>
      </w:hyperlink>
    </w:p>
    <w:p w14:paraId="35A0F89D" w14:textId="37B6E7FA" w:rsidR="001A56CA" w:rsidRDefault="001A56CA">
      <w:pPr>
        <w:pStyle w:val="Inhopg2"/>
        <w:tabs>
          <w:tab w:val="left" w:pos="1320"/>
          <w:tab w:val="right" w:leader="dot" w:pos="9062"/>
        </w:tabs>
        <w:rPr>
          <w:rFonts w:eastAsiaTheme="minorEastAsia"/>
          <w:noProof/>
          <w:lang w:eastAsia="nl-NL"/>
        </w:rPr>
      </w:pPr>
      <w:hyperlink w:anchor="_Toc156295099" w:history="1">
        <w:r w:rsidRPr="00862475">
          <w:rPr>
            <w:rStyle w:val="Hyperlink"/>
            <w:noProof/>
          </w:rPr>
          <w:t>Bijlage 3</w:t>
        </w:r>
        <w:r>
          <w:rPr>
            <w:rFonts w:eastAsiaTheme="minorEastAsia"/>
            <w:noProof/>
            <w:lang w:eastAsia="nl-NL"/>
          </w:rPr>
          <w:tab/>
        </w:r>
        <w:r w:rsidRPr="00862475">
          <w:rPr>
            <w:rStyle w:val="Hyperlink"/>
            <w:noProof/>
          </w:rPr>
          <w:t>Volmacht tekeningsbevoegdheid</w:t>
        </w:r>
        <w:r>
          <w:rPr>
            <w:noProof/>
            <w:webHidden/>
          </w:rPr>
          <w:tab/>
        </w:r>
        <w:r>
          <w:rPr>
            <w:noProof/>
            <w:webHidden/>
          </w:rPr>
          <w:fldChar w:fldCharType="begin"/>
        </w:r>
        <w:r>
          <w:rPr>
            <w:noProof/>
            <w:webHidden/>
          </w:rPr>
          <w:instrText xml:space="preserve"> PAGEREF _Toc156295099 \h </w:instrText>
        </w:r>
        <w:r>
          <w:rPr>
            <w:noProof/>
            <w:webHidden/>
          </w:rPr>
        </w:r>
        <w:r>
          <w:rPr>
            <w:noProof/>
            <w:webHidden/>
          </w:rPr>
          <w:fldChar w:fldCharType="separate"/>
        </w:r>
        <w:r>
          <w:rPr>
            <w:noProof/>
            <w:webHidden/>
          </w:rPr>
          <w:t>22</w:t>
        </w:r>
        <w:r>
          <w:rPr>
            <w:noProof/>
            <w:webHidden/>
          </w:rPr>
          <w:fldChar w:fldCharType="end"/>
        </w:r>
      </w:hyperlink>
    </w:p>
    <w:p w14:paraId="7B6E6F81" w14:textId="508A70A0" w:rsidR="001A56CA" w:rsidRDefault="001A56CA">
      <w:pPr>
        <w:pStyle w:val="Inhopg2"/>
        <w:tabs>
          <w:tab w:val="left" w:pos="1320"/>
          <w:tab w:val="right" w:leader="dot" w:pos="9062"/>
        </w:tabs>
        <w:rPr>
          <w:rFonts w:eastAsiaTheme="minorEastAsia"/>
          <w:noProof/>
          <w:lang w:eastAsia="nl-NL"/>
        </w:rPr>
      </w:pPr>
      <w:hyperlink w:anchor="_Toc156295100" w:history="1">
        <w:r w:rsidRPr="00862475">
          <w:rPr>
            <w:rStyle w:val="Hyperlink"/>
            <w:noProof/>
          </w:rPr>
          <w:t xml:space="preserve">Bijlage 4 </w:t>
        </w:r>
        <w:r>
          <w:rPr>
            <w:rFonts w:eastAsiaTheme="minorEastAsia"/>
            <w:noProof/>
            <w:lang w:eastAsia="nl-NL"/>
          </w:rPr>
          <w:tab/>
        </w:r>
        <w:r w:rsidRPr="00862475">
          <w:rPr>
            <w:rStyle w:val="Hyperlink"/>
            <w:noProof/>
          </w:rPr>
          <w:t>Verklaring geen Russische betrokkenheid</w:t>
        </w:r>
        <w:r>
          <w:rPr>
            <w:noProof/>
            <w:webHidden/>
          </w:rPr>
          <w:tab/>
        </w:r>
        <w:r>
          <w:rPr>
            <w:noProof/>
            <w:webHidden/>
          </w:rPr>
          <w:fldChar w:fldCharType="begin"/>
        </w:r>
        <w:r>
          <w:rPr>
            <w:noProof/>
            <w:webHidden/>
          </w:rPr>
          <w:instrText xml:space="preserve"> PAGEREF _Toc156295100 \h </w:instrText>
        </w:r>
        <w:r>
          <w:rPr>
            <w:noProof/>
            <w:webHidden/>
          </w:rPr>
        </w:r>
        <w:r>
          <w:rPr>
            <w:noProof/>
            <w:webHidden/>
          </w:rPr>
          <w:fldChar w:fldCharType="separate"/>
        </w:r>
        <w:r>
          <w:rPr>
            <w:noProof/>
            <w:webHidden/>
          </w:rPr>
          <w:t>23</w:t>
        </w:r>
        <w:r>
          <w:rPr>
            <w:noProof/>
            <w:webHidden/>
          </w:rPr>
          <w:fldChar w:fldCharType="end"/>
        </w:r>
      </w:hyperlink>
    </w:p>
    <w:p w14:paraId="56B8AB36" w14:textId="414B4282" w:rsidR="001A56CA" w:rsidRDefault="001A56CA">
      <w:pPr>
        <w:pStyle w:val="Inhopg2"/>
        <w:tabs>
          <w:tab w:val="left" w:pos="1320"/>
          <w:tab w:val="right" w:leader="dot" w:pos="9062"/>
        </w:tabs>
        <w:rPr>
          <w:rFonts w:eastAsiaTheme="minorEastAsia"/>
          <w:noProof/>
          <w:lang w:eastAsia="nl-NL"/>
        </w:rPr>
      </w:pPr>
      <w:hyperlink w:anchor="_Toc156295101" w:history="1">
        <w:r w:rsidRPr="00862475">
          <w:rPr>
            <w:rStyle w:val="Hyperlink"/>
            <w:noProof/>
          </w:rPr>
          <w:t xml:space="preserve">Bijlage 5 </w:t>
        </w:r>
        <w:r>
          <w:rPr>
            <w:rFonts w:eastAsiaTheme="minorEastAsia"/>
            <w:noProof/>
            <w:lang w:eastAsia="nl-NL"/>
          </w:rPr>
          <w:tab/>
        </w:r>
        <w:r w:rsidRPr="00862475">
          <w:rPr>
            <w:rStyle w:val="Hyperlink"/>
            <w:noProof/>
          </w:rPr>
          <w:t>Prijsopgave</w:t>
        </w:r>
        <w:r>
          <w:rPr>
            <w:noProof/>
            <w:webHidden/>
          </w:rPr>
          <w:tab/>
        </w:r>
        <w:r>
          <w:rPr>
            <w:noProof/>
            <w:webHidden/>
          </w:rPr>
          <w:fldChar w:fldCharType="begin"/>
        </w:r>
        <w:r>
          <w:rPr>
            <w:noProof/>
            <w:webHidden/>
          </w:rPr>
          <w:instrText xml:space="preserve"> PAGEREF _Toc156295101 \h </w:instrText>
        </w:r>
        <w:r>
          <w:rPr>
            <w:noProof/>
            <w:webHidden/>
          </w:rPr>
        </w:r>
        <w:r>
          <w:rPr>
            <w:noProof/>
            <w:webHidden/>
          </w:rPr>
          <w:fldChar w:fldCharType="separate"/>
        </w:r>
        <w:r>
          <w:rPr>
            <w:noProof/>
            <w:webHidden/>
          </w:rPr>
          <w:t>24</w:t>
        </w:r>
        <w:r>
          <w:rPr>
            <w:noProof/>
            <w:webHidden/>
          </w:rPr>
          <w:fldChar w:fldCharType="end"/>
        </w:r>
      </w:hyperlink>
    </w:p>
    <w:p w14:paraId="5241B19E" w14:textId="058D207F"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56295044"/>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56295045"/>
      <w:r w:rsidRPr="001F6753">
        <w:t>Inleiding</w:t>
      </w:r>
      <w:bookmarkEnd w:id="2"/>
    </w:p>
    <w:p w14:paraId="78EEF3B5" w14:textId="7DE745E3" w:rsidR="00754163" w:rsidRDefault="00754163" w:rsidP="004914CF">
      <w:pPr>
        <w:spacing w:after="0"/>
        <w:rPr>
          <w:rFonts w:ascii="Arial" w:hAnsi="Arial" w:cs="Arial"/>
          <w:sz w:val="20"/>
          <w:szCs w:val="20"/>
        </w:rPr>
      </w:pPr>
      <w:r w:rsidRPr="005B40F7">
        <w:rPr>
          <w:rFonts w:ascii="Arial" w:hAnsi="Arial" w:cs="Arial"/>
          <w:sz w:val="20"/>
          <w:szCs w:val="20"/>
        </w:rPr>
        <w:t xml:space="preserve">De gemeente Houten (verder genoemd ‘de gemeente’) is op zoek naar </w:t>
      </w:r>
      <w:r w:rsidR="004914CF" w:rsidRPr="005B40F7">
        <w:rPr>
          <w:rFonts w:ascii="Arial" w:hAnsi="Arial" w:cs="Arial"/>
          <w:sz w:val="20"/>
          <w:szCs w:val="20"/>
        </w:rPr>
        <w:t>een nieuwe vrachtwagen met kraan.</w:t>
      </w:r>
      <w:r w:rsidRPr="005B40F7">
        <w:rPr>
          <w:rFonts w:ascii="Arial" w:hAnsi="Arial" w:cs="Arial"/>
          <w:sz w:val="20"/>
          <w:szCs w:val="20"/>
        </w:rPr>
        <w:t xml:space="preserve"> </w:t>
      </w:r>
      <w:r w:rsidR="004914CF" w:rsidRPr="005B40F7">
        <w:rPr>
          <w:rFonts w:ascii="Arial" w:hAnsi="Arial" w:cs="Arial"/>
          <w:sz w:val="20"/>
          <w:szCs w:val="20"/>
        </w:rPr>
        <w:t xml:space="preserve">Deze vrachtwagen wordt in de winter gebruikt ten behoeve van de gladheidsbestrijding van wegen en fietspaden en in de overige seizoenen voor werkzaamheden rondom </w:t>
      </w:r>
      <w:r w:rsidR="005B40F7" w:rsidRPr="005B40F7">
        <w:rPr>
          <w:rFonts w:ascii="Arial" w:hAnsi="Arial" w:cs="Arial"/>
          <w:sz w:val="20"/>
          <w:szCs w:val="20"/>
        </w:rPr>
        <w:t>sportvelden, containertransport t.b.v. milieustraat, evenementen en transport groenvoorzieningen en afval.</w:t>
      </w:r>
      <w:r w:rsidR="009B37CB">
        <w:rPr>
          <w:rFonts w:ascii="Arial" w:hAnsi="Arial" w:cs="Arial"/>
          <w:sz w:val="20"/>
          <w:szCs w:val="20"/>
        </w:rPr>
        <w:t xml:space="preserve"> Tevens wil de gemeente de huidige vrachtwagen inruilen. </w:t>
      </w:r>
      <w:r w:rsidR="009B37CB" w:rsidRPr="001A56CA">
        <w:rPr>
          <w:rFonts w:ascii="Arial" w:hAnsi="Arial" w:cs="Arial"/>
          <w:color w:val="000000" w:themeColor="text1"/>
          <w:sz w:val="20"/>
          <w:szCs w:val="20"/>
        </w:rPr>
        <w:t>Het gaat om een:</w:t>
      </w:r>
      <w:r w:rsidR="001A56CA" w:rsidRPr="001A56CA">
        <w:rPr>
          <w:rFonts w:ascii="Arial" w:hAnsi="Arial" w:cs="Arial"/>
          <w:color w:val="000000" w:themeColor="text1"/>
          <w:sz w:val="20"/>
          <w:szCs w:val="20"/>
        </w:rPr>
        <w:t xml:space="preserve"> </w:t>
      </w:r>
      <w:r w:rsidR="001A56CA" w:rsidRPr="001A56CA">
        <w:rPr>
          <w:rFonts w:ascii="Arial" w:hAnsi="Arial" w:cs="Arial"/>
          <w:color w:val="000000" w:themeColor="text1"/>
          <w:sz w:val="20"/>
          <w:szCs w:val="20"/>
        </w:rPr>
        <w:t>Volvo D11C370 Euro 6 met kenteken 16-BDX-1 bouwjaar 2014 incl. laadkraan en afzetsysteem</w:t>
      </w:r>
      <w:r w:rsidR="001A56CA" w:rsidRPr="001A56CA">
        <w:rPr>
          <w:rFonts w:ascii="Arial" w:hAnsi="Arial" w:cs="Arial"/>
          <w:color w:val="000000" w:themeColor="text1"/>
          <w:sz w:val="20"/>
          <w:szCs w:val="20"/>
        </w:rPr>
        <w:t>.</w:t>
      </w:r>
      <w:r w:rsidR="009B37CB" w:rsidRPr="001A56CA">
        <w:rPr>
          <w:rFonts w:ascii="Arial" w:hAnsi="Arial" w:cs="Arial"/>
          <w:color w:val="000000" w:themeColor="text1"/>
          <w:sz w:val="20"/>
          <w:szCs w:val="20"/>
        </w:rPr>
        <w:t xml:space="preserve"> </w:t>
      </w:r>
    </w:p>
    <w:p w14:paraId="759FBCC9" w14:textId="77777777" w:rsidR="004914CF" w:rsidRDefault="004914CF" w:rsidP="004914CF">
      <w:pPr>
        <w:spacing w:after="0"/>
        <w:rPr>
          <w:rFonts w:ascii="Arial" w:hAnsi="Arial" w:cs="Arial"/>
          <w:sz w:val="20"/>
          <w:szCs w:val="20"/>
        </w:rPr>
      </w:pPr>
    </w:p>
    <w:p w14:paraId="4E7ED556" w14:textId="69B803CC" w:rsidR="00754163" w:rsidRPr="00CF09FD" w:rsidRDefault="00754163" w:rsidP="004914CF">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4914CF">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4914CF">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754163">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56295046"/>
      <w:r w:rsidRPr="00754163">
        <w:t>Aanbestedende dienst</w:t>
      </w:r>
      <w:bookmarkEnd w:id="3"/>
    </w:p>
    <w:p w14:paraId="671A2DAE" w14:textId="77777777"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Castellum en Houten-centrum 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1D576229" w14:textId="77777777" w:rsidR="000D49E4" w:rsidRPr="0047301F" w:rsidRDefault="000D49E4" w:rsidP="000D49E4">
      <w:pPr>
        <w:spacing w:after="0"/>
        <w:rPr>
          <w:rFonts w:ascii="Arial" w:hAnsi="Arial" w:cs="Arial"/>
          <w:sz w:val="20"/>
          <w:szCs w:val="20"/>
        </w:rPr>
      </w:pPr>
      <w:r w:rsidRPr="0047301F">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C5D6F60" w14:textId="77777777" w:rsidR="000D49E4" w:rsidRPr="0047301F" w:rsidRDefault="000D49E4" w:rsidP="000D49E4">
      <w:pPr>
        <w:spacing w:after="0"/>
        <w:rPr>
          <w:rFonts w:ascii="Arial" w:hAnsi="Arial" w:cs="Arial"/>
          <w:sz w:val="20"/>
          <w:szCs w:val="20"/>
        </w:rPr>
      </w:pPr>
      <w:r w:rsidRPr="0047301F">
        <w:rPr>
          <w:rFonts w:ascii="Arial" w:hAnsi="Arial" w:cs="Arial"/>
          <w:color w:val="FF0000"/>
          <w:sz w:val="20"/>
          <w:szCs w:val="20"/>
        </w:rPr>
        <w:br/>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4" w:name="_Toc156295047"/>
      <w:r w:rsidRPr="00E00E07">
        <w:t>Communicatie</w:t>
      </w:r>
      <w:r>
        <w:t xml:space="preserve"> en contactpersoon</w:t>
      </w:r>
      <w:bookmarkEnd w:id="4"/>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1C87DFBF"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4914CF">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5" w:name="_Toc156295048"/>
      <w:r>
        <w:t>Aanbestedingsdocumenten</w:t>
      </w:r>
      <w:bookmarkEnd w:id="5"/>
    </w:p>
    <w:p w14:paraId="0E663D90" w14:textId="77777777" w:rsidR="007D60B1" w:rsidRDefault="007D60B1" w:rsidP="005854D1">
      <w:pPr>
        <w:spacing w:after="0"/>
        <w:rPr>
          <w:rFonts w:ascii="Arial" w:hAnsi="Arial" w:cs="Arial"/>
          <w:sz w:val="20"/>
          <w:szCs w:val="20"/>
        </w:rPr>
      </w:pPr>
      <w:r>
        <w:rPr>
          <w:rFonts w:ascii="Arial" w:hAnsi="Arial" w:cs="Arial"/>
          <w:sz w:val="20"/>
          <w:szCs w:val="20"/>
        </w:rPr>
        <w:t>De volgende stukken maken deel uit van de uitvraag:</w:t>
      </w:r>
    </w:p>
    <w:p w14:paraId="035474D7" w14:textId="77777777"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Dit aanbestedingsdocument inclusief bijlagen;</w:t>
      </w:r>
    </w:p>
    <w:p w14:paraId="5A130012" w14:textId="6FBC2CE1" w:rsidR="007D60B1" w:rsidRDefault="007D60B1" w:rsidP="005854D1">
      <w:pPr>
        <w:pStyle w:val="Lijstalinea"/>
        <w:numPr>
          <w:ilvl w:val="0"/>
          <w:numId w:val="8"/>
        </w:numPr>
        <w:rPr>
          <w:rFonts w:ascii="Arial" w:hAnsi="Arial" w:cs="Arial"/>
          <w:sz w:val="20"/>
          <w:szCs w:val="20"/>
        </w:rPr>
      </w:pPr>
      <w:r>
        <w:rPr>
          <w:rFonts w:ascii="Arial" w:hAnsi="Arial" w:cs="Arial"/>
          <w:sz w:val="20"/>
          <w:szCs w:val="20"/>
        </w:rPr>
        <w:t>Uniform Europees Aanbestedingsdocument (UEA)</w:t>
      </w:r>
      <w:r w:rsidR="004914CF">
        <w:rPr>
          <w:rFonts w:ascii="Arial" w:hAnsi="Arial" w:cs="Arial"/>
          <w:sz w:val="20"/>
          <w:szCs w:val="20"/>
        </w:rPr>
        <w:t xml:space="preserve"> (externe bijlage)</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6" w:name="_Toc156295049"/>
      <w:r>
        <w:t>Juridisch kader</w:t>
      </w:r>
      <w:bookmarkEnd w:id="6"/>
    </w:p>
    <w:p w14:paraId="578E9E19" w14:textId="6A2CE1E4"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pdracht een Europese Openbare procedure. Het gunningscriterium is beste prijs-kwaliteitverhouding</w:t>
      </w:r>
      <w:r w:rsidR="004914CF">
        <w:rPr>
          <w:rFonts w:ascii="Arial" w:hAnsi="Arial" w:cs="Arial"/>
          <w:sz w:val="20"/>
          <w:szCs w:val="20"/>
        </w:rPr>
        <w:t>.</w:t>
      </w:r>
    </w:p>
    <w:p w14:paraId="12C9B135" w14:textId="77777777" w:rsidR="00975B0F" w:rsidRDefault="00975B0F" w:rsidP="00975B0F">
      <w:pPr>
        <w:spacing w:after="0"/>
        <w:rPr>
          <w:rFonts w:ascii="Arial" w:hAnsi="Arial" w:cs="Arial"/>
          <w:sz w:val="20"/>
          <w:szCs w:val="20"/>
        </w:rPr>
      </w:pPr>
    </w:p>
    <w:p w14:paraId="1DB8C29D" w14:textId="02C7ED79" w:rsidR="00975B0F" w:rsidRPr="001A56CA" w:rsidRDefault="00975B0F" w:rsidP="00975B0F">
      <w:pPr>
        <w:pStyle w:val="Kop2"/>
      </w:pPr>
      <w:bookmarkStart w:id="7" w:name="_Toc156295050"/>
      <w:r w:rsidRPr="001A56CA">
        <w:t>Planning</w:t>
      </w:r>
      <w:bookmarkEnd w:id="7"/>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595"/>
        <w:gridCol w:w="1776"/>
        <w:gridCol w:w="1910"/>
      </w:tblGrid>
      <w:tr w:rsidR="00975B0F" w:rsidRPr="007815CC" w14:paraId="21273E8D" w14:textId="77777777" w:rsidTr="001A6BDF">
        <w:tc>
          <w:tcPr>
            <w:tcW w:w="5595" w:type="dxa"/>
            <w:shd w:val="clear" w:color="auto" w:fill="273E80"/>
          </w:tcPr>
          <w:p w14:paraId="6129E28F"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1776" w:type="dxa"/>
            <w:shd w:val="clear" w:color="auto" w:fill="273E80"/>
          </w:tcPr>
          <w:p w14:paraId="1EE577AB"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10" w:type="dxa"/>
            <w:shd w:val="clear" w:color="auto" w:fill="273E80"/>
          </w:tcPr>
          <w:p w14:paraId="642CAE4A" w14:textId="77777777" w:rsidR="00975B0F" w:rsidRPr="004D47BF" w:rsidRDefault="00975B0F" w:rsidP="00975B0F">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975B0F" w:rsidRPr="007815CC" w14:paraId="394DC1F2" w14:textId="77777777" w:rsidTr="001A6BDF">
        <w:tc>
          <w:tcPr>
            <w:tcW w:w="5595" w:type="dxa"/>
          </w:tcPr>
          <w:p w14:paraId="79976FC0"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Publiceren aanbesteding op www.Tenderned.nl</w:t>
            </w:r>
          </w:p>
        </w:tc>
        <w:tc>
          <w:tcPr>
            <w:tcW w:w="1776" w:type="dxa"/>
          </w:tcPr>
          <w:p w14:paraId="41A7125C" w14:textId="72A3712D" w:rsidR="00975B0F" w:rsidRPr="00DF57DD" w:rsidRDefault="001A6BDF" w:rsidP="00975B0F">
            <w:pPr>
              <w:spacing w:after="0"/>
              <w:rPr>
                <w:rFonts w:ascii="Arial" w:hAnsi="Arial" w:cs="Arial"/>
                <w:sz w:val="20"/>
                <w:szCs w:val="20"/>
              </w:rPr>
            </w:pPr>
            <w:r>
              <w:rPr>
                <w:rFonts w:ascii="Arial" w:hAnsi="Arial" w:cs="Arial"/>
                <w:sz w:val="20"/>
                <w:szCs w:val="20"/>
              </w:rPr>
              <w:t>1</w:t>
            </w:r>
            <w:r w:rsidR="001A56CA">
              <w:rPr>
                <w:rFonts w:ascii="Arial" w:hAnsi="Arial" w:cs="Arial"/>
                <w:sz w:val="20"/>
                <w:szCs w:val="20"/>
              </w:rPr>
              <w:t>6</w:t>
            </w:r>
            <w:r>
              <w:rPr>
                <w:rFonts w:ascii="Arial" w:hAnsi="Arial" w:cs="Arial"/>
                <w:sz w:val="20"/>
                <w:szCs w:val="20"/>
              </w:rPr>
              <w:t xml:space="preserve"> januari 2024</w:t>
            </w:r>
          </w:p>
        </w:tc>
        <w:tc>
          <w:tcPr>
            <w:tcW w:w="1910" w:type="dxa"/>
          </w:tcPr>
          <w:p w14:paraId="417825C5" w14:textId="77777777" w:rsidR="00975B0F" w:rsidRPr="00DF57DD" w:rsidRDefault="00975B0F" w:rsidP="00975B0F">
            <w:pPr>
              <w:spacing w:after="0"/>
              <w:rPr>
                <w:rFonts w:ascii="Arial" w:hAnsi="Arial" w:cs="Arial"/>
                <w:sz w:val="20"/>
                <w:szCs w:val="20"/>
              </w:rPr>
            </w:pPr>
          </w:p>
        </w:tc>
      </w:tr>
      <w:tr w:rsidR="00975B0F" w:rsidRPr="007815CC" w14:paraId="4DF156D9" w14:textId="77777777" w:rsidTr="001A6BDF">
        <w:tc>
          <w:tcPr>
            <w:tcW w:w="5595" w:type="dxa"/>
          </w:tcPr>
          <w:p w14:paraId="0909D459"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Indienen van vragen, uiterlijk tot:</w:t>
            </w:r>
          </w:p>
        </w:tc>
        <w:tc>
          <w:tcPr>
            <w:tcW w:w="1776" w:type="dxa"/>
          </w:tcPr>
          <w:p w14:paraId="59240497" w14:textId="3D3E2BB1" w:rsidR="00975B0F" w:rsidRPr="00DF57DD" w:rsidRDefault="001A6BDF" w:rsidP="00975B0F">
            <w:pPr>
              <w:spacing w:after="0"/>
              <w:rPr>
                <w:rFonts w:ascii="Arial" w:hAnsi="Arial" w:cs="Arial"/>
                <w:sz w:val="20"/>
                <w:szCs w:val="20"/>
              </w:rPr>
            </w:pPr>
            <w:r>
              <w:rPr>
                <w:rFonts w:ascii="Arial" w:hAnsi="Arial" w:cs="Arial"/>
                <w:sz w:val="20"/>
                <w:szCs w:val="20"/>
              </w:rPr>
              <w:t>14 februari 2024</w:t>
            </w:r>
          </w:p>
        </w:tc>
        <w:tc>
          <w:tcPr>
            <w:tcW w:w="1910" w:type="dxa"/>
          </w:tcPr>
          <w:p w14:paraId="55D0FFC7"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29233E77" w14:textId="77777777" w:rsidTr="001A6BDF">
        <w:tc>
          <w:tcPr>
            <w:tcW w:w="5595" w:type="dxa"/>
          </w:tcPr>
          <w:p w14:paraId="3E9DAFB4" w14:textId="6E910346"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sidR="003D0745">
              <w:rPr>
                <w:rFonts w:ascii="Arial" w:hAnsi="Arial" w:cs="Arial"/>
                <w:sz w:val="20"/>
                <w:szCs w:val="20"/>
              </w:rPr>
              <w:t>n</w:t>
            </w:r>
            <w:r w:rsidRPr="00DF57DD">
              <w:rPr>
                <w:rFonts w:ascii="Arial" w:hAnsi="Arial" w:cs="Arial"/>
                <w:sz w:val="20"/>
                <w:szCs w:val="20"/>
              </w:rPr>
              <w:t xml:space="preserve">ota van </w:t>
            </w:r>
            <w:r w:rsidR="003D0745">
              <w:rPr>
                <w:rFonts w:ascii="Arial" w:hAnsi="Arial" w:cs="Arial"/>
                <w:sz w:val="20"/>
                <w:szCs w:val="20"/>
              </w:rPr>
              <w:t>i</w:t>
            </w:r>
            <w:r w:rsidRPr="00DF57DD">
              <w:rPr>
                <w:rFonts w:ascii="Arial" w:hAnsi="Arial" w:cs="Arial"/>
                <w:sz w:val="20"/>
                <w:szCs w:val="20"/>
              </w:rPr>
              <w:t>nlichtingen</w:t>
            </w:r>
          </w:p>
        </w:tc>
        <w:tc>
          <w:tcPr>
            <w:tcW w:w="1776" w:type="dxa"/>
          </w:tcPr>
          <w:p w14:paraId="426A634F" w14:textId="1FB9C4FA" w:rsidR="00975B0F" w:rsidRPr="00DF57DD" w:rsidRDefault="001A6BDF" w:rsidP="00975B0F">
            <w:pPr>
              <w:spacing w:after="0"/>
              <w:rPr>
                <w:rFonts w:ascii="Arial" w:hAnsi="Arial" w:cs="Arial"/>
                <w:sz w:val="20"/>
                <w:szCs w:val="20"/>
              </w:rPr>
            </w:pPr>
            <w:r>
              <w:rPr>
                <w:rFonts w:ascii="Arial" w:hAnsi="Arial" w:cs="Arial"/>
                <w:sz w:val="20"/>
                <w:szCs w:val="20"/>
              </w:rPr>
              <w:t>19 februari 2024</w:t>
            </w:r>
          </w:p>
        </w:tc>
        <w:tc>
          <w:tcPr>
            <w:tcW w:w="1910" w:type="dxa"/>
          </w:tcPr>
          <w:p w14:paraId="06709C27" w14:textId="77777777" w:rsidR="00975B0F" w:rsidRPr="00DF57DD" w:rsidRDefault="00975B0F" w:rsidP="00975B0F">
            <w:pPr>
              <w:spacing w:after="0"/>
              <w:rPr>
                <w:rFonts w:ascii="Arial" w:hAnsi="Arial" w:cs="Arial"/>
                <w:sz w:val="20"/>
                <w:szCs w:val="20"/>
              </w:rPr>
            </w:pPr>
          </w:p>
        </w:tc>
      </w:tr>
      <w:tr w:rsidR="00975B0F" w:rsidRPr="007815CC" w14:paraId="7BC4ADFB" w14:textId="77777777" w:rsidTr="001A6BDF">
        <w:tc>
          <w:tcPr>
            <w:tcW w:w="5595" w:type="dxa"/>
          </w:tcPr>
          <w:p w14:paraId="48201AD8" w14:textId="07ECA39B"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Indienen </w:t>
            </w:r>
            <w:r w:rsidR="003D0745">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1776" w:type="dxa"/>
          </w:tcPr>
          <w:p w14:paraId="12B2B27A" w14:textId="0ABBAB47" w:rsidR="00975B0F" w:rsidRPr="00DF57DD" w:rsidRDefault="001A6BDF" w:rsidP="00975B0F">
            <w:pPr>
              <w:spacing w:after="0"/>
              <w:rPr>
                <w:rFonts w:ascii="Arial" w:hAnsi="Arial" w:cs="Arial"/>
                <w:sz w:val="20"/>
                <w:szCs w:val="20"/>
              </w:rPr>
            </w:pPr>
            <w:r>
              <w:rPr>
                <w:rFonts w:ascii="Arial" w:hAnsi="Arial" w:cs="Arial"/>
                <w:sz w:val="20"/>
                <w:szCs w:val="20"/>
              </w:rPr>
              <w:t>29 februari 2024</w:t>
            </w:r>
          </w:p>
        </w:tc>
        <w:tc>
          <w:tcPr>
            <w:tcW w:w="1910" w:type="dxa"/>
          </w:tcPr>
          <w:p w14:paraId="6C75BC4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12:00 uur</w:t>
            </w:r>
          </w:p>
        </w:tc>
      </w:tr>
      <w:tr w:rsidR="00975B0F" w:rsidRPr="007815CC" w14:paraId="7565B53D" w14:textId="77777777" w:rsidTr="001A6BDF">
        <w:tc>
          <w:tcPr>
            <w:tcW w:w="5595" w:type="dxa"/>
          </w:tcPr>
          <w:p w14:paraId="43536D65"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Opening van de kluis</w:t>
            </w:r>
          </w:p>
        </w:tc>
        <w:tc>
          <w:tcPr>
            <w:tcW w:w="1776" w:type="dxa"/>
          </w:tcPr>
          <w:p w14:paraId="7298953A" w14:textId="43F11AAD" w:rsidR="00975B0F" w:rsidRPr="00DF57DD" w:rsidRDefault="001A6BDF" w:rsidP="00975B0F">
            <w:pPr>
              <w:spacing w:after="0"/>
              <w:rPr>
                <w:rFonts w:ascii="Arial" w:hAnsi="Arial" w:cs="Arial"/>
                <w:sz w:val="20"/>
                <w:szCs w:val="20"/>
              </w:rPr>
            </w:pPr>
            <w:r>
              <w:rPr>
                <w:rFonts w:ascii="Arial" w:hAnsi="Arial" w:cs="Arial"/>
                <w:sz w:val="20"/>
                <w:szCs w:val="20"/>
              </w:rPr>
              <w:t>29 februari 2024</w:t>
            </w:r>
          </w:p>
        </w:tc>
        <w:tc>
          <w:tcPr>
            <w:tcW w:w="1910" w:type="dxa"/>
          </w:tcPr>
          <w:p w14:paraId="62A1D498"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12.10 uur/13.00 uur</w:t>
            </w:r>
          </w:p>
        </w:tc>
      </w:tr>
      <w:tr w:rsidR="00373CD2" w:rsidRPr="007815CC" w14:paraId="08811CCB" w14:textId="77777777" w:rsidTr="001A6BDF">
        <w:tc>
          <w:tcPr>
            <w:tcW w:w="5595" w:type="dxa"/>
          </w:tcPr>
          <w:p w14:paraId="47BA7748" w14:textId="63FDE40A" w:rsidR="00373CD2" w:rsidRPr="00DF57DD" w:rsidRDefault="00373CD2" w:rsidP="00975B0F">
            <w:pPr>
              <w:spacing w:after="0"/>
              <w:rPr>
                <w:rFonts w:ascii="Arial" w:hAnsi="Arial" w:cs="Arial"/>
                <w:sz w:val="20"/>
                <w:szCs w:val="20"/>
              </w:rPr>
            </w:pPr>
            <w:r>
              <w:rPr>
                <w:rFonts w:ascii="Arial" w:hAnsi="Arial" w:cs="Arial"/>
                <w:sz w:val="20"/>
                <w:szCs w:val="20"/>
              </w:rPr>
              <w:t>Praktijktest</w:t>
            </w:r>
          </w:p>
        </w:tc>
        <w:tc>
          <w:tcPr>
            <w:tcW w:w="1776" w:type="dxa"/>
          </w:tcPr>
          <w:p w14:paraId="577EDBC6" w14:textId="66919512" w:rsidR="00373CD2" w:rsidRPr="001A56CA" w:rsidRDefault="00312B8D" w:rsidP="00975B0F">
            <w:pPr>
              <w:spacing w:after="0"/>
              <w:rPr>
                <w:rFonts w:ascii="Arial" w:hAnsi="Arial" w:cs="Arial"/>
                <w:sz w:val="20"/>
                <w:szCs w:val="20"/>
              </w:rPr>
            </w:pPr>
            <w:r w:rsidRPr="001A56CA">
              <w:rPr>
                <w:rFonts w:ascii="Arial" w:hAnsi="Arial" w:cs="Arial"/>
                <w:sz w:val="20"/>
                <w:szCs w:val="20"/>
              </w:rPr>
              <w:t>1</w:t>
            </w:r>
            <w:r w:rsidR="001A56CA" w:rsidRPr="001A56CA">
              <w:rPr>
                <w:rFonts w:ascii="Arial" w:hAnsi="Arial" w:cs="Arial"/>
                <w:sz w:val="20"/>
                <w:szCs w:val="20"/>
              </w:rPr>
              <w:t>2</w:t>
            </w:r>
            <w:r w:rsidRPr="001A56CA">
              <w:rPr>
                <w:rFonts w:ascii="Arial" w:hAnsi="Arial" w:cs="Arial"/>
                <w:sz w:val="20"/>
                <w:szCs w:val="20"/>
              </w:rPr>
              <w:t>, 1</w:t>
            </w:r>
            <w:r w:rsidR="001A56CA" w:rsidRPr="001A56CA">
              <w:rPr>
                <w:rFonts w:ascii="Arial" w:hAnsi="Arial" w:cs="Arial"/>
                <w:sz w:val="20"/>
                <w:szCs w:val="20"/>
              </w:rPr>
              <w:t>3</w:t>
            </w:r>
            <w:r w:rsidRPr="001A56CA">
              <w:rPr>
                <w:rFonts w:ascii="Arial" w:hAnsi="Arial" w:cs="Arial"/>
                <w:sz w:val="20"/>
                <w:szCs w:val="20"/>
              </w:rPr>
              <w:t xml:space="preserve"> en 1</w:t>
            </w:r>
            <w:r w:rsidR="001A56CA" w:rsidRPr="001A56CA">
              <w:rPr>
                <w:rFonts w:ascii="Arial" w:hAnsi="Arial" w:cs="Arial"/>
                <w:sz w:val="20"/>
                <w:szCs w:val="20"/>
              </w:rPr>
              <w:t>4</w:t>
            </w:r>
            <w:r w:rsidRPr="001A56CA">
              <w:rPr>
                <w:rFonts w:ascii="Arial" w:hAnsi="Arial" w:cs="Arial"/>
                <w:sz w:val="20"/>
                <w:szCs w:val="20"/>
              </w:rPr>
              <w:t xml:space="preserve"> maart 2024</w:t>
            </w:r>
          </w:p>
        </w:tc>
        <w:tc>
          <w:tcPr>
            <w:tcW w:w="1910" w:type="dxa"/>
          </w:tcPr>
          <w:p w14:paraId="38C213DF" w14:textId="28C880B5" w:rsidR="00373CD2" w:rsidRPr="001A56CA" w:rsidRDefault="00312B8D" w:rsidP="00975B0F">
            <w:pPr>
              <w:spacing w:after="0"/>
              <w:rPr>
                <w:rFonts w:ascii="Arial" w:hAnsi="Arial" w:cs="Arial"/>
                <w:sz w:val="20"/>
                <w:szCs w:val="20"/>
              </w:rPr>
            </w:pPr>
            <w:r w:rsidRPr="001A56CA">
              <w:rPr>
                <w:rFonts w:ascii="Arial" w:hAnsi="Arial" w:cs="Arial"/>
                <w:sz w:val="20"/>
                <w:szCs w:val="20"/>
              </w:rPr>
              <w:t>Van 9.00-12.00 uur</w:t>
            </w:r>
          </w:p>
        </w:tc>
      </w:tr>
      <w:tr w:rsidR="00975B0F" w:rsidRPr="007815CC" w14:paraId="635BA46D" w14:textId="77777777" w:rsidTr="001A6BDF">
        <w:tc>
          <w:tcPr>
            <w:tcW w:w="5595" w:type="dxa"/>
          </w:tcPr>
          <w:p w14:paraId="59E6E62F"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Verzending voornemen tot gunning en afwijzingen</w:t>
            </w:r>
          </w:p>
        </w:tc>
        <w:tc>
          <w:tcPr>
            <w:tcW w:w="1776" w:type="dxa"/>
          </w:tcPr>
          <w:p w14:paraId="0A199130" w14:textId="37A59579" w:rsidR="00975B0F" w:rsidRPr="00DF57DD" w:rsidRDefault="00312B8D" w:rsidP="00975B0F">
            <w:pPr>
              <w:spacing w:after="0"/>
              <w:rPr>
                <w:rFonts w:ascii="Arial" w:hAnsi="Arial" w:cs="Arial"/>
                <w:sz w:val="20"/>
                <w:szCs w:val="20"/>
              </w:rPr>
            </w:pPr>
            <w:r>
              <w:rPr>
                <w:rFonts w:ascii="Arial" w:hAnsi="Arial" w:cs="Arial"/>
                <w:sz w:val="20"/>
                <w:szCs w:val="20"/>
              </w:rPr>
              <w:t>18 maart 2024</w:t>
            </w:r>
          </w:p>
        </w:tc>
        <w:tc>
          <w:tcPr>
            <w:tcW w:w="1910" w:type="dxa"/>
          </w:tcPr>
          <w:p w14:paraId="11E3986F" w14:textId="77777777" w:rsidR="00975B0F" w:rsidRPr="00DF57DD" w:rsidRDefault="00975B0F" w:rsidP="00975B0F">
            <w:pPr>
              <w:spacing w:after="0"/>
              <w:rPr>
                <w:rFonts w:ascii="Arial" w:hAnsi="Arial" w:cs="Arial"/>
                <w:sz w:val="20"/>
                <w:szCs w:val="20"/>
              </w:rPr>
            </w:pPr>
          </w:p>
        </w:tc>
      </w:tr>
      <w:tr w:rsidR="00975B0F" w:rsidRPr="007815CC" w14:paraId="3DFE9F80" w14:textId="77777777" w:rsidTr="001A6BDF">
        <w:tc>
          <w:tcPr>
            <w:tcW w:w="5595" w:type="dxa"/>
          </w:tcPr>
          <w:p w14:paraId="4DBFDC16" w14:textId="77777777" w:rsidR="00975B0F" w:rsidRPr="00DF57DD" w:rsidRDefault="00975B0F" w:rsidP="00975B0F">
            <w:pPr>
              <w:spacing w:after="0"/>
              <w:rPr>
                <w:rFonts w:ascii="Arial" w:hAnsi="Arial" w:cs="Arial"/>
                <w:sz w:val="20"/>
                <w:szCs w:val="20"/>
              </w:rPr>
            </w:pPr>
            <w:r w:rsidRPr="00DF57DD">
              <w:rPr>
                <w:rFonts w:ascii="Arial" w:hAnsi="Arial" w:cs="Arial"/>
                <w:sz w:val="20"/>
                <w:szCs w:val="20"/>
              </w:rPr>
              <w:t>Definitieve gunning</w:t>
            </w:r>
          </w:p>
        </w:tc>
        <w:tc>
          <w:tcPr>
            <w:tcW w:w="1776" w:type="dxa"/>
          </w:tcPr>
          <w:p w14:paraId="546B26CF" w14:textId="2AF0A16D" w:rsidR="00975B0F" w:rsidRPr="00DF57DD" w:rsidRDefault="00312B8D" w:rsidP="00975B0F">
            <w:pPr>
              <w:spacing w:after="0"/>
              <w:rPr>
                <w:rFonts w:ascii="Arial" w:hAnsi="Arial" w:cs="Arial"/>
                <w:sz w:val="20"/>
                <w:szCs w:val="20"/>
              </w:rPr>
            </w:pPr>
            <w:r>
              <w:rPr>
                <w:rFonts w:ascii="Arial" w:hAnsi="Arial" w:cs="Arial"/>
                <w:sz w:val="20"/>
                <w:szCs w:val="20"/>
              </w:rPr>
              <w:t>8 april 2024</w:t>
            </w:r>
          </w:p>
        </w:tc>
        <w:tc>
          <w:tcPr>
            <w:tcW w:w="1910" w:type="dxa"/>
          </w:tcPr>
          <w:p w14:paraId="2DBCC5D7" w14:textId="77777777" w:rsidR="00975B0F" w:rsidRPr="00DF57DD" w:rsidRDefault="00975B0F" w:rsidP="00975B0F">
            <w:pPr>
              <w:spacing w:after="0"/>
              <w:rPr>
                <w:rFonts w:ascii="Arial" w:hAnsi="Arial" w:cs="Arial"/>
                <w:sz w:val="20"/>
                <w:szCs w:val="20"/>
              </w:rPr>
            </w:pPr>
          </w:p>
        </w:tc>
      </w:tr>
      <w:tr w:rsidR="00975B0F" w:rsidRPr="007815CC" w14:paraId="0722E13E" w14:textId="77777777" w:rsidTr="001A6BDF">
        <w:tc>
          <w:tcPr>
            <w:tcW w:w="5595" w:type="dxa"/>
          </w:tcPr>
          <w:p w14:paraId="6C39B588" w14:textId="014EECC3" w:rsidR="00975B0F" w:rsidRPr="00DF57DD" w:rsidRDefault="00975B0F" w:rsidP="00975B0F">
            <w:pPr>
              <w:spacing w:after="0"/>
              <w:rPr>
                <w:rFonts w:ascii="Arial" w:hAnsi="Arial" w:cs="Arial"/>
                <w:sz w:val="20"/>
                <w:szCs w:val="20"/>
              </w:rPr>
            </w:pPr>
            <w:r w:rsidRPr="00DF57DD">
              <w:rPr>
                <w:rFonts w:ascii="Arial" w:hAnsi="Arial" w:cs="Arial"/>
                <w:sz w:val="20"/>
                <w:szCs w:val="20"/>
              </w:rPr>
              <w:t xml:space="preserve">Geplande </w:t>
            </w:r>
            <w:r w:rsidR="00312B8D">
              <w:rPr>
                <w:rFonts w:ascii="Arial" w:hAnsi="Arial" w:cs="Arial"/>
                <w:sz w:val="20"/>
                <w:szCs w:val="20"/>
              </w:rPr>
              <w:t>leverdatum</w:t>
            </w:r>
          </w:p>
        </w:tc>
        <w:tc>
          <w:tcPr>
            <w:tcW w:w="1776" w:type="dxa"/>
          </w:tcPr>
          <w:p w14:paraId="7CF61FE8" w14:textId="648744B7" w:rsidR="00975B0F" w:rsidRPr="00DF57DD" w:rsidRDefault="00312B8D" w:rsidP="00975B0F">
            <w:pPr>
              <w:spacing w:after="0"/>
              <w:rPr>
                <w:rFonts w:ascii="Arial" w:hAnsi="Arial" w:cs="Arial"/>
                <w:sz w:val="20"/>
                <w:szCs w:val="20"/>
              </w:rPr>
            </w:pPr>
            <w:r>
              <w:rPr>
                <w:rFonts w:ascii="Arial" w:hAnsi="Arial" w:cs="Arial"/>
                <w:sz w:val="20"/>
                <w:szCs w:val="20"/>
              </w:rPr>
              <w:t>Zo spoedig mogelijk</w:t>
            </w:r>
          </w:p>
        </w:tc>
        <w:tc>
          <w:tcPr>
            <w:tcW w:w="1910" w:type="dxa"/>
          </w:tcPr>
          <w:p w14:paraId="09331114" w14:textId="77777777" w:rsidR="00975B0F" w:rsidRPr="00DF57DD" w:rsidRDefault="00975B0F" w:rsidP="00975B0F">
            <w:pPr>
              <w:spacing w:after="0"/>
              <w:rPr>
                <w:rFonts w:ascii="Arial" w:hAnsi="Arial" w:cs="Arial"/>
                <w:sz w:val="20"/>
                <w:szCs w:val="20"/>
              </w:rPr>
            </w:pPr>
          </w:p>
        </w:tc>
      </w:tr>
    </w:tbl>
    <w:p w14:paraId="6027CB1B" w14:textId="77777777" w:rsidR="00975B0F" w:rsidRDefault="00975B0F"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8"/>
    <w:p w14:paraId="0364C951" w14:textId="77777777" w:rsidR="007D60B1" w:rsidRDefault="007D60B1" w:rsidP="00975B0F">
      <w:pPr>
        <w:spacing w:after="0"/>
        <w:rPr>
          <w:rFonts w:ascii="Arial" w:hAnsi="Arial" w:cs="Arial"/>
          <w:sz w:val="20"/>
          <w:szCs w:val="20"/>
        </w:rPr>
      </w:pPr>
    </w:p>
    <w:p w14:paraId="45F3D0CD" w14:textId="32DF9D17" w:rsidR="00754163" w:rsidRDefault="00754163" w:rsidP="00975B0F">
      <w:pPr>
        <w:pStyle w:val="Kop2"/>
      </w:pPr>
      <w:bookmarkStart w:id="9" w:name="_Toc156295051"/>
      <w:r>
        <w:t>Budgetplafond</w:t>
      </w:r>
      <w:bookmarkEnd w:id="9"/>
    </w:p>
    <w:p w14:paraId="5FC16625" w14:textId="24CEE0B3" w:rsidR="00754163" w:rsidRDefault="00754163" w:rsidP="00975B0F">
      <w:pPr>
        <w:spacing w:after="0"/>
        <w:rPr>
          <w:rFonts w:ascii="Arial" w:hAnsi="Arial" w:cs="Arial"/>
          <w:sz w:val="20"/>
          <w:szCs w:val="20"/>
        </w:rPr>
      </w:pPr>
      <w:r w:rsidRPr="005B40F7">
        <w:rPr>
          <w:rFonts w:ascii="Arial" w:hAnsi="Arial" w:cs="Arial"/>
          <w:sz w:val="20"/>
          <w:szCs w:val="20"/>
        </w:rPr>
        <w:t xml:space="preserve">Het budgetplafond met betrekking tot deze opdracht is </w:t>
      </w:r>
      <w:r w:rsidR="005B40F7" w:rsidRPr="005B40F7">
        <w:rPr>
          <w:rFonts w:ascii="Arial" w:hAnsi="Arial" w:cs="Arial"/>
          <w:sz w:val="20"/>
          <w:szCs w:val="20"/>
        </w:rPr>
        <w:t>€ 318.</w:t>
      </w:r>
      <w:r w:rsidR="005B40F7">
        <w:rPr>
          <w:rFonts w:ascii="Arial" w:hAnsi="Arial" w:cs="Arial"/>
          <w:sz w:val="20"/>
          <w:szCs w:val="20"/>
        </w:rPr>
        <w:t>6</w:t>
      </w:r>
      <w:r w:rsidR="005B40F7" w:rsidRPr="005B40F7">
        <w:rPr>
          <w:rFonts w:ascii="Arial" w:hAnsi="Arial" w:cs="Arial"/>
          <w:sz w:val="20"/>
          <w:szCs w:val="20"/>
        </w:rPr>
        <w:t>00</w:t>
      </w:r>
      <w:r w:rsidRPr="005B40F7">
        <w:rPr>
          <w:rFonts w:ascii="Arial" w:hAnsi="Arial" w:cs="Arial"/>
          <w:sz w:val="20"/>
          <w:szCs w:val="20"/>
        </w:rPr>
        <w:t xml:space="preserve"> excl. btw</w:t>
      </w:r>
      <w:r w:rsidR="005B40F7" w:rsidRPr="005B40F7">
        <w:rPr>
          <w:rFonts w:ascii="Arial" w:hAnsi="Arial" w:cs="Arial"/>
          <w:sz w:val="20"/>
          <w:szCs w:val="20"/>
        </w:rPr>
        <w:t xml:space="preserve"> en excl. eventuele inruil.</w:t>
      </w:r>
    </w:p>
    <w:p w14:paraId="54D0031D" w14:textId="77777777" w:rsidR="00754163" w:rsidRDefault="00754163" w:rsidP="00975B0F">
      <w:pPr>
        <w:spacing w:after="0"/>
        <w:rPr>
          <w:rFonts w:ascii="Arial" w:hAnsi="Arial" w:cs="Arial"/>
          <w:sz w:val="20"/>
          <w:szCs w:val="20"/>
        </w:rPr>
      </w:pPr>
    </w:p>
    <w:p w14:paraId="0505A4E3" w14:textId="3520E8EE" w:rsidR="00754163" w:rsidRDefault="00754163" w:rsidP="00754163">
      <w:pPr>
        <w:pStyle w:val="Kop2"/>
      </w:pPr>
      <w:bookmarkStart w:id="10" w:name="_Toc156295052"/>
      <w:r>
        <w:t>Percelen</w:t>
      </w:r>
      <w:bookmarkEnd w:id="10"/>
    </w:p>
    <w:p w14:paraId="7338A31B" w14:textId="0B71871C" w:rsidR="00754163" w:rsidRDefault="00754163" w:rsidP="00754163">
      <w:pPr>
        <w:spacing w:after="0"/>
        <w:rPr>
          <w:rFonts w:ascii="Arial" w:hAnsi="Arial" w:cs="Arial"/>
          <w:sz w:val="20"/>
          <w:szCs w:val="20"/>
        </w:rPr>
      </w:pPr>
      <w:r w:rsidRPr="00341EA2">
        <w:rPr>
          <w:rFonts w:ascii="Arial" w:hAnsi="Arial" w:cs="Arial"/>
          <w:sz w:val="20"/>
          <w:szCs w:val="20"/>
        </w:rPr>
        <w:t>Er is bij deze opdracht sprake van één perceel waarop ingeschreven kan worden.</w:t>
      </w:r>
      <w:r w:rsidR="004914CF">
        <w:rPr>
          <w:rFonts w:ascii="Arial" w:hAnsi="Arial" w:cs="Arial"/>
          <w:sz w:val="20"/>
          <w:szCs w:val="20"/>
        </w:rPr>
        <w:t xml:space="preserve"> Het betreft</w:t>
      </w:r>
      <w:r w:rsidRPr="00341EA2">
        <w:rPr>
          <w:rFonts w:ascii="Arial" w:hAnsi="Arial" w:cs="Arial"/>
          <w:sz w:val="20"/>
          <w:szCs w:val="20"/>
        </w:rPr>
        <w:t xml:space="preserve"> hier de levering van één product</w:t>
      </w:r>
      <w:r w:rsidR="004914CF">
        <w:rPr>
          <w:rFonts w:ascii="Arial" w:hAnsi="Arial" w:cs="Arial"/>
          <w:sz w:val="20"/>
          <w:szCs w:val="20"/>
        </w:rPr>
        <w:t xml:space="preserve"> en daarom</w:t>
      </w:r>
      <w:r w:rsidRPr="00341EA2">
        <w:rPr>
          <w:rFonts w:ascii="Arial" w:hAnsi="Arial" w:cs="Arial"/>
          <w:sz w:val="20"/>
          <w:szCs w:val="20"/>
        </w:rPr>
        <w:t xml:space="preserve">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ercelen verdeeld.</w:t>
      </w:r>
    </w:p>
    <w:p w14:paraId="7421A202" w14:textId="77777777" w:rsidR="00754163" w:rsidRDefault="00754163" w:rsidP="00754163">
      <w:pPr>
        <w:spacing w:after="0"/>
        <w:rPr>
          <w:rFonts w:ascii="Arial" w:hAnsi="Arial" w:cs="Arial"/>
          <w:sz w:val="20"/>
          <w:szCs w:val="20"/>
        </w:rPr>
      </w:pPr>
    </w:p>
    <w:p w14:paraId="56168033" w14:textId="7A30E4B1" w:rsidR="00E00E07" w:rsidRPr="00AE5409" w:rsidRDefault="00E00E07" w:rsidP="00E00E07">
      <w:pPr>
        <w:pStyle w:val="Kop2"/>
      </w:pPr>
      <w:bookmarkStart w:id="11" w:name="_Toc156295053"/>
      <w:r w:rsidRPr="00AE5409">
        <w:t>Varianten</w:t>
      </w:r>
      <w:bookmarkEnd w:id="11"/>
    </w:p>
    <w:p w14:paraId="13808031" w14:textId="1D58F5BF" w:rsidR="00E00E07" w:rsidRDefault="00E00E07" w:rsidP="00E00E07">
      <w:pPr>
        <w:spacing w:after="0"/>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2" w:name="_Toc156295054"/>
      <w:r>
        <w:lastRenderedPageBreak/>
        <w:t>Omschrijving van de opdracht</w:t>
      </w:r>
      <w:bookmarkEnd w:id="12"/>
    </w:p>
    <w:p w14:paraId="6ECB6B0F" w14:textId="77777777" w:rsidR="007D60B1" w:rsidRDefault="007D60B1" w:rsidP="00E00E07">
      <w:pPr>
        <w:spacing w:after="0"/>
        <w:rPr>
          <w:rFonts w:ascii="Arial" w:hAnsi="Arial" w:cs="Arial"/>
          <w:sz w:val="20"/>
          <w:szCs w:val="20"/>
        </w:rPr>
      </w:pPr>
    </w:p>
    <w:p w14:paraId="31C5D52D" w14:textId="28D213FD" w:rsidR="007D60B1" w:rsidRDefault="007D60B1" w:rsidP="007D60B1">
      <w:pPr>
        <w:pStyle w:val="Kop2"/>
      </w:pPr>
      <w:bookmarkStart w:id="13" w:name="_Toc156295055"/>
      <w:r>
        <w:t>Inleiding</w:t>
      </w:r>
      <w:bookmarkEnd w:id="13"/>
    </w:p>
    <w:p w14:paraId="2B15AFF2" w14:textId="126AE280" w:rsidR="001A56CA" w:rsidRDefault="001A56CA" w:rsidP="001A56CA">
      <w:pPr>
        <w:spacing w:after="0"/>
        <w:rPr>
          <w:rFonts w:ascii="Arial" w:hAnsi="Arial" w:cs="Arial"/>
          <w:color w:val="000000" w:themeColor="text1"/>
          <w:sz w:val="20"/>
          <w:szCs w:val="20"/>
        </w:rPr>
      </w:pPr>
      <w:r w:rsidRPr="005B40F7">
        <w:rPr>
          <w:rFonts w:ascii="Arial" w:hAnsi="Arial" w:cs="Arial"/>
          <w:sz w:val="20"/>
          <w:szCs w:val="20"/>
        </w:rPr>
        <w:t>De gemeente Houten (verder genoemd ‘de gemeente’) is op zoek naar een nieuwe vrachtwagen met kraan. Deze vrachtwagen wordt in de winter gebruikt ten behoeve van de gladheidsbestrijding van wegen en fietspaden en in de overige seizoenen voor werkzaamheden rondom sportvelden, containertransport t.b.v. milieustraat, evenementen en transport groenvoorzieningen en afval.</w:t>
      </w:r>
      <w:r>
        <w:rPr>
          <w:rFonts w:ascii="Arial" w:hAnsi="Arial" w:cs="Arial"/>
          <w:sz w:val="20"/>
          <w:szCs w:val="20"/>
        </w:rPr>
        <w:t xml:space="preserve"> Tevens wil de gemeente de huidige vrachtwagen inruilen. </w:t>
      </w:r>
      <w:r w:rsidRPr="001A56CA">
        <w:rPr>
          <w:rFonts w:ascii="Arial" w:hAnsi="Arial" w:cs="Arial"/>
          <w:color w:val="000000" w:themeColor="text1"/>
          <w:sz w:val="20"/>
          <w:szCs w:val="20"/>
        </w:rPr>
        <w:t xml:space="preserve">Het gaat om een: Volvo D11C370 Euro 6 met kenteken 16-BDX-1 bouwjaar 2014 incl. laadkraan en afzetsysteem. </w:t>
      </w:r>
      <w:r w:rsidR="000E7203">
        <w:rPr>
          <w:rFonts w:ascii="Arial" w:hAnsi="Arial" w:cs="Arial"/>
          <w:color w:val="000000" w:themeColor="text1"/>
          <w:sz w:val="20"/>
          <w:szCs w:val="20"/>
        </w:rPr>
        <w:t xml:space="preserve"> Zie foto’s.</w:t>
      </w:r>
    </w:p>
    <w:p w14:paraId="77E9AE9B" w14:textId="77777777" w:rsidR="000E7203" w:rsidRDefault="000E7203" w:rsidP="001A56CA">
      <w:pPr>
        <w:spacing w:after="0"/>
        <w:rPr>
          <w:rFonts w:ascii="Arial" w:hAnsi="Arial" w:cs="Arial"/>
          <w:color w:val="000000" w:themeColor="text1"/>
          <w:sz w:val="20"/>
          <w:szCs w:val="20"/>
        </w:rPr>
      </w:pPr>
    </w:p>
    <w:p w14:paraId="481B61A6" w14:textId="732EC4DB" w:rsidR="000E7203" w:rsidRDefault="000E7203" w:rsidP="001A56CA">
      <w:pPr>
        <w:spacing w:after="0"/>
        <w:rPr>
          <w:rFonts w:ascii="Arial" w:hAnsi="Arial" w:cs="Arial"/>
          <w:color w:val="000000" w:themeColor="text1"/>
          <w:sz w:val="20"/>
          <w:szCs w:val="20"/>
        </w:rPr>
      </w:pPr>
      <w:r>
        <w:rPr>
          <w:noProof/>
        </w:rPr>
        <w:drawing>
          <wp:anchor distT="0" distB="0" distL="114300" distR="114300" simplePos="0" relativeHeight="251659264" behindDoc="0" locked="0" layoutInCell="1" allowOverlap="1" wp14:anchorId="52667985" wp14:editId="7FD04F2D">
            <wp:simplePos x="0" y="0"/>
            <wp:positionH relativeFrom="column">
              <wp:posOffset>2718435</wp:posOffset>
            </wp:positionH>
            <wp:positionV relativeFrom="paragraph">
              <wp:posOffset>689610</wp:posOffset>
            </wp:positionV>
            <wp:extent cx="4028440" cy="3020695"/>
            <wp:effectExtent l="8572" t="0" r="0" b="0"/>
            <wp:wrapSquare wrapText="bothSides"/>
            <wp:docPr id="790894982" name="Afbeelding 2" descr="Afbeelding met hemel, buitenshuis, wiel, Auto-onderd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894982" name="Afbeelding 2" descr="Afbeelding met hemel, buitenshuis, wiel, Auto-onderdeel&#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28440" cy="3020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C41502" w14:textId="4324725B" w:rsidR="000E7203" w:rsidRDefault="000E7203" w:rsidP="001A56CA">
      <w:pPr>
        <w:spacing w:after="0"/>
        <w:rPr>
          <w:rFonts w:ascii="Arial" w:hAnsi="Arial" w:cs="Arial"/>
          <w:color w:val="000000" w:themeColor="text1"/>
          <w:sz w:val="20"/>
          <w:szCs w:val="20"/>
        </w:rPr>
      </w:pPr>
      <w:r>
        <w:rPr>
          <w:noProof/>
        </w:rPr>
        <w:drawing>
          <wp:anchor distT="0" distB="0" distL="114300" distR="114300" simplePos="0" relativeHeight="251658240" behindDoc="0" locked="0" layoutInCell="1" allowOverlap="1" wp14:anchorId="12193E92" wp14:editId="532CFC1A">
            <wp:simplePos x="0" y="0"/>
            <wp:positionH relativeFrom="column">
              <wp:posOffset>-516255</wp:posOffset>
            </wp:positionH>
            <wp:positionV relativeFrom="paragraph">
              <wp:posOffset>519430</wp:posOffset>
            </wp:positionV>
            <wp:extent cx="4090035" cy="3067050"/>
            <wp:effectExtent l="0" t="2857" r="2857" b="2858"/>
            <wp:wrapSquare wrapText="bothSides"/>
            <wp:docPr id="796867675" name="Afbeelding 1" descr="Afbeelding met buitenshuis, voertuig, grond, g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67675" name="Afbeelding 1" descr="Afbeelding met buitenshuis, voertuig, grond, geel&#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090035" cy="3067050"/>
                    </a:xfrm>
                    <a:prstGeom prst="rect">
                      <a:avLst/>
                    </a:prstGeom>
                    <a:noFill/>
                    <a:ln>
                      <a:noFill/>
                    </a:ln>
                  </pic:spPr>
                </pic:pic>
              </a:graphicData>
            </a:graphic>
          </wp:anchor>
        </w:drawing>
      </w:r>
    </w:p>
    <w:p w14:paraId="379B8D41" w14:textId="268647AD" w:rsidR="00AA27BB" w:rsidRPr="005B40F7" w:rsidRDefault="00AA27BB" w:rsidP="007D60B1">
      <w:pPr>
        <w:pStyle w:val="Geenafstand"/>
      </w:pPr>
    </w:p>
    <w:p w14:paraId="00D519DC" w14:textId="2A58B7B0" w:rsidR="00AA27BB" w:rsidRDefault="00AA27BB" w:rsidP="007D60B1">
      <w:pPr>
        <w:pStyle w:val="Geenafstand"/>
      </w:pPr>
      <w:r w:rsidRPr="005B40F7">
        <w:t>In hoofdstuk 4 zijn de eisen opgenomen.</w:t>
      </w:r>
      <w:r>
        <w:t xml:space="preserve"> </w:t>
      </w:r>
    </w:p>
    <w:p w14:paraId="5C983B8B" w14:textId="4AE962CC" w:rsidR="007D60B1" w:rsidRDefault="007D60B1" w:rsidP="007D60B1">
      <w:pPr>
        <w:pStyle w:val="Geenafstand"/>
      </w:pPr>
    </w:p>
    <w:p w14:paraId="1597D761" w14:textId="002E0F33" w:rsidR="007D60B1" w:rsidRDefault="007D60B1" w:rsidP="007D60B1">
      <w:pPr>
        <w:pStyle w:val="Geenafstand"/>
      </w:pPr>
    </w:p>
    <w:p w14:paraId="75C55AB4" w14:textId="22DF53F0"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4" w:name="_Toc156295056"/>
      <w:r>
        <w:lastRenderedPageBreak/>
        <w:t>Uitsluitingsgronden en geschiktheidseisen</w:t>
      </w:r>
      <w:bookmarkEnd w:id="14"/>
    </w:p>
    <w:p w14:paraId="5A53E835" w14:textId="77777777" w:rsidR="007D60B1" w:rsidRDefault="007D60B1" w:rsidP="007D60B1">
      <w:pPr>
        <w:pStyle w:val="Geenafstand"/>
      </w:pPr>
    </w:p>
    <w:p w14:paraId="7FA3FD79" w14:textId="2C0D2E7A" w:rsidR="007D60B1" w:rsidRDefault="007D60B1" w:rsidP="007D60B1">
      <w:pPr>
        <w:pStyle w:val="Kop2"/>
      </w:pPr>
      <w:bookmarkStart w:id="15" w:name="_Toc156295057"/>
      <w:r>
        <w:t>Algemeen</w:t>
      </w:r>
      <w:bookmarkEnd w:id="15"/>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6" w:name="_Toc156295058"/>
      <w:r>
        <w:t>Uitsluitingsgronden</w:t>
      </w:r>
      <w:bookmarkEnd w:id="16"/>
    </w:p>
    <w:p w14:paraId="234B902F" w14:textId="6A407EA6" w:rsidR="007D60B1" w:rsidRDefault="007D60B1" w:rsidP="007D60B1">
      <w:pPr>
        <w:rPr>
          <w:rFonts w:ascii="Arial" w:hAnsi="Arial" w:cs="Arial"/>
          <w:sz w:val="20"/>
          <w:szCs w:val="20"/>
        </w:rPr>
      </w:pPr>
      <w:bookmarkStart w:id="17"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7"/>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18" w:name="_Toc156295059"/>
      <w:r>
        <w:t>Geschiktheidseisen</w:t>
      </w:r>
      <w:bookmarkEnd w:id="18"/>
    </w:p>
    <w:p w14:paraId="43D5E93B" w14:textId="12DC64AC" w:rsidR="00532FF7" w:rsidRPr="00532FF7" w:rsidRDefault="00532FF7" w:rsidP="00532FF7">
      <w:bookmarkStart w:id="19"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0" w:name="_Toc156295060"/>
      <w:bookmarkEnd w:id="19"/>
      <w:r>
        <w:t>Gedragsverklaring aanbesteden (GVA)</w:t>
      </w:r>
      <w:bookmarkEnd w:id="20"/>
    </w:p>
    <w:p w14:paraId="55305B2E" w14:textId="64BE7C74" w:rsidR="007D60B1" w:rsidRDefault="00B86C77" w:rsidP="007D60B1">
      <w:pPr>
        <w:spacing w:after="0"/>
        <w:rPr>
          <w:rFonts w:ascii="Arial" w:hAnsi="Arial" w:cs="Arial"/>
          <w:sz w:val="20"/>
          <w:szCs w:val="20"/>
        </w:rPr>
      </w:pPr>
      <w:bookmarkStart w:id="21"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2" w:name="_Toc156295061"/>
      <w:r>
        <w:t>Beroepsbevoegdheid</w:t>
      </w:r>
      <w:bookmarkEnd w:id="22"/>
    </w:p>
    <w:p w14:paraId="5B48526C" w14:textId="5C5DDF3A" w:rsidR="00B86C77" w:rsidRDefault="00B86C77" w:rsidP="00B86C77">
      <w:pPr>
        <w:spacing w:after="0"/>
        <w:rPr>
          <w:rFonts w:ascii="Arial" w:hAnsi="Arial" w:cs="Arial"/>
          <w:sz w:val="20"/>
          <w:szCs w:val="20"/>
        </w:rPr>
      </w:pPr>
      <w:bookmarkStart w:id="23"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3"/>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4" w:name="_Toc156295062"/>
      <w:r>
        <w:t>Financieel economische draagkracht</w:t>
      </w:r>
      <w:bookmarkEnd w:id="24"/>
    </w:p>
    <w:p w14:paraId="3BCA4531" w14:textId="5207C418" w:rsidR="007D60B1" w:rsidRPr="007815CC" w:rsidRDefault="007D60B1" w:rsidP="007D60B1">
      <w:pPr>
        <w:spacing w:after="0"/>
        <w:rPr>
          <w:rFonts w:ascii="Arial" w:hAnsi="Arial" w:cs="Arial"/>
          <w:sz w:val="20"/>
          <w:szCs w:val="20"/>
        </w:rPr>
      </w:pPr>
      <w:bookmarkStart w:id="25"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25"/>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247C9EE4" w14:textId="77777777" w:rsidR="007D60B1" w:rsidRPr="007815CC"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6" w:name="_Toc156295063"/>
      <w:r>
        <w:t>Technische bekwaamheid</w:t>
      </w:r>
      <w:bookmarkEnd w:id="26"/>
    </w:p>
    <w:p w14:paraId="0539AEDB" w14:textId="4CD95519" w:rsidR="007D60B1"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AA27BB">
        <w:rPr>
          <w:rFonts w:ascii="Arial" w:hAnsi="Arial" w:cs="Arial"/>
          <w:sz w:val="20"/>
          <w:szCs w:val="20"/>
        </w:rPr>
        <w:t>leveren van vrachtwagens.</w:t>
      </w:r>
    </w:p>
    <w:p w14:paraId="3992B04A" w14:textId="77777777" w:rsidR="009314C3" w:rsidRDefault="009314C3" w:rsidP="007D60B1">
      <w:pPr>
        <w:spacing w:after="0"/>
        <w:rPr>
          <w:rFonts w:ascii="Arial" w:hAnsi="Arial" w:cs="Arial"/>
          <w:sz w:val="20"/>
          <w:szCs w:val="20"/>
        </w:rPr>
      </w:pPr>
    </w:p>
    <w:p w14:paraId="4FC23473" w14:textId="630A8095" w:rsidR="009314C3" w:rsidRPr="007815CC" w:rsidRDefault="009314C3" w:rsidP="007D60B1">
      <w:pPr>
        <w:spacing w:after="0"/>
        <w:rPr>
          <w:rFonts w:ascii="Arial" w:hAnsi="Arial" w:cs="Arial"/>
          <w:sz w:val="20"/>
          <w:szCs w:val="20"/>
        </w:rPr>
      </w:pPr>
      <w:r>
        <w:rPr>
          <w:rFonts w:ascii="Arial" w:hAnsi="Arial" w:cs="Arial"/>
          <w:sz w:val="20"/>
          <w:szCs w:val="20"/>
        </w:rPr>
        <w:t>Om te bepalen of u technisch bekwaam bent om de opdracht naar behoren uit te voeren, dient u per onderstaande kerncompetentie te beschikken over 1 referentie.</w:t>
      </w:r>
    </w:p>
    <w:p w14:paraId="0B6560DE" w14:textId="68E71A94" w:rsidR="007D60B1" w:rsidRPr="007815CC" w:rsidRDefault="009314C3" w:rsidP="007D60B1">
      <w:pPr>
        <w:spacing w:after="0"/>
        <w:rPr>
          <w:rFonts w:ascii="Arial" w:hAnsi="Arial" w:cs="Arial"/>
          <w:sz w:val="20"/>
          <w:szCs w:val="20"/>
        </w:rPr>
      </w:pPr>
      <w:r w:rsidRPr="005B40F7">
        <w:rPr>
          <w:rFonts w:ascii="Arial" w:hAnsi="Arial" w:cs="Arial"/>
          <w:sz w:val="20"/>
          <w:szCs w:val="20"/>
        </w:rPr>
        <w:t>1</w:t>
      </w:r>
      <w:r w:rsidR="007D60B1" w:rsidRPr="005B40F7">
        <w:rPr>
          <w:rFonts w:ascii="Arial" w:hAnsi="Arial" w:cs="Arial"/>
          <w:sz w:val="20"/>
          <w:szCs w:val="20"/>
        </w:rPr>
        <w:t>.</w:t>
      </w:r>
      <w:r w:rsidR="00AA27BB" w:rsidRPr="005B40F7">
        <w:rPr>
          <w:rFonts w:ascii="Arial" w:hAnsi="Arial" w:cs="Arial"/>
          <w:sz w:val="20"/>
          <w:szCs w:val="20"/>
        </w:rPr>
        <w:t xml:space="preserve"> Leveren nieuwe vrachtwagen met kraan</w:t>
      </w:r>
      <w:r w:rsidR="005B40F7">
        <w:rPr>
          <w:rFonts w:ascii="Arial" w:hAnsi="Arial" w:cs="Arial"/>
          <w:sz w:val="20"/>
          <w:szCs w:val="20"/>
        </w:rPr>
        <w:t xml:space="preserve"> min of meer conform het door ons gevraagde type.</w:t>
      </w:r>
      <w:r w:rsidR="00AA27BB">
        <w:rPr>
          <w:rFonts w:ascii="Arial" w:hAnsi="Arial" w:cs="Arial"/>
          <w:sz w:val="20"/>
          <w:szCs w:val="20"/>
        </w:rPr>
        <w:t xml:space="preserve"> </w:t>
      </w:r>
    </w:p>
    <w:p w14:paraId="471B0AB5" w14:textId="77777777" w:rsidR="007D60B1" w:rsidRDefault="007D60B1" w:rsidP="007D60B1">
      <w:pPr>
        <w:spacing w:after="0"/>
        <w:rPr>
          <w:rFonts w:ascii="Arial" w:hAnsi="Arial" w:cs="Arial"/>
          <w:sz w:val="20"/>
          <w:szCs w:val="20"/>
        </w:rPr>
      </w:pPr>
    </w:p>
    <w:p w14:paraId="6B4D257D" w14:textId="0DF7508C"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Pr="00B60D5F">
        <w:rPr>
          <w:rFonts w:ascii="Arial" w:hAnsi="Arial" w:cs="Arial"/>
          <w:sz w:val="20"/>
          <w:szCs w:val="20"/>
        </w:rPr>
        <w:t xml:space="preserve">3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U levert verder 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20D26AB0"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 xml:space="preserve">Plaats van </w:t>
      </w:r>
      <w:r w:rsidR="00AA27BB">
        <w:rPr>
          <w:rFonts w:ascii="Arial" w:hAnsi="Arial" w:cs="Arial"/>
          <w:sz w:val="20"/>
          <w:szCs w:val="20"/>
        </w:rPr>
        <w:t>levering</w:t>
      </w:r>
      <w:r w:rsidRPr="00DA2B6E">
        <w:rPr>
          <w:rFonts w:ascii="Arial" w:hAnsi="Arial" w:cs="Arial"/>
          <w:sz w:val="20"/>
          <w:szCs w:val="20"/>
        </w:rPr>
        <w:t>;</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061EA38D"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levering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69B1129C" w14:textId="7762DA29" w:rsidR="007D60B1" w:rsidRDefault="007D60B1" w:rsidP="008264DE">
      <w:pPr>
        <w:pStyle w:val="Kop2"/>
      </w:pPr>
      <w:bookmarkStart w:id="27" w:name="_Toc156295064"/>
      <w:bookmarkEnd w:id="21"/>
      <w:r>
        <w:t>Bewijsvoering</w:t>
      </w:r>
      <w:bookmarkEnd w:id="27"/>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28"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28"/>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5D8238F7" w14:textId="77777777" w:rsidR="007D60B1" w:rsidRPr="004074CB" w:rsidRDefault="007D60B1" w:rsidP="007D60B1">
      <w:pPr>
        <w:spacing w:after="0"/>
        <w:rPr>
          <w:rFonts w:ascii="Arial" w:hAnsi="Arial" w:cs="Arial"/>
          <w:sz w:val="20"/>
          <w:szCs w:val="20"/>
        </w:rPr>
      </w:pPr>
    </w:p>
    <w:p w14:paraId="67D041B5" w14:textId="5A0A5A3F"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29" w:name="_Toc156295065"/>
      <w:r>
        <w:lastRenderedPageBreak/>
        <w:t>Voorwaarden en eisen uitvoering opdracht</w:t>
      </w:r>
      <w:bookmarkEnd w:id="29"/>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0"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4CF5D3E3" w14:textId="759199A5" w:rsidR="00AA27BB" w:rsidRPr="00AA27BB" w:rsidRDefault="008264DE" w:rsidP="008264DE">
      <w:pPr>
        <w:pStyle w:val="Kop2"/>
      </w:pPr>
      <w:bookmarkStart w:id="31" w:name="_Toc156295066"/>
      <w:bookmarkEnd w:id="30"/>
      <w:r>
        <w:t>Opdrachtvoorwaarden</w:t>
      </w:r>
      <w:bookmarkEnd w:id="31"/>
    </w:p>
    <w:p w14:paraId="67F61BDD" w14:textId="109F5E6A"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04C5FA55" w14:textId="785F0B1E" w:rsidR="00AA27BB" w:rsidRDefault="00AA27BB" w:rsidP="008264DE">
      <w:pPr>
        <w:numPr>
          <w:ilvl w:val="0"/>
          <w:numId w:val="13"/>
        </w:numPr>
        <w:spacing w:after="0" w:line="240" w:lineRule="auto"/>
        <w:rPr>
          <w:rFonts w:ascii="Arial" w:hAnsi="Arial" w:cs="Arial"/>
          <w:sz w:val="20"/>
          <w:szCs w:val="20"/>
        </w:rPr>
      </w:pPr>
      <w:bookmarkStart w:id="32" w:name="_Hlk97121469"/>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 gehele inhoud van de aanbestedingsdocumenten en verklaart u tevens bekend te zijn met de in dit document gehanteerde begrippen en vaktermen.</w:t>
      </w:r>
    </w:p>
    <w:p w14:paraId="6797D8F4" w14:textId="6DC04939"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 xml:space="preserve">De algemene Inkoopvoorwaarden van de gemeente. Deze zijn te downloaden vanaf </w:t>
      </w:r>
      <w:hyperlink r:id="rId17"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2"/>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3" w:name="_Toc156295067"/>
      <w:r>
        <w:t>Programma van eisen</w:t>
      </w:r>
      <w:bookmarkEnd w:id="33"/>
    </w:p>
    <w:p w14:paraId="2650FD0B" w14:textId="77777777" w:rsidR="008264DE" w:rsidRDefault="008264DE" w:rsidP="008264DE">
      <w:pPr>
        <w:spacing w:after="0"/>
        <w:rPr>
          <w:rFonts w:ascii="Arial" w:hAnsi="Arial" w:cs="Arial"/>
          <w:sz w:val="20"/>
          <w:szCs w:val="20"/>
        </w:rPr>
      </w:pPr>
    </w:p>
    <w:p w14:paraId="34BFA40F" w14:textId="5DB9F19F" w:rsidR="008264DE" w:rsidRDefault="008264DE" w:rsidP="00D012BC">
      <w:pPr>
        <w:pStyle w:val="Kop3"/>
      </w:pPr>
      <w:bookmarkStart w:id="34" w:name="_Toc156295068"/>
      <w:r>
        <w:t>Eisen ten aanzien van de</w:t>
      </w:r>
      <w:r w:rsidR="00AA27BB">
        <w:t xml:space="preserve"> opdracht (algemeen)</w:t>
      </w:r>
      <w:bookmarkEnd w:id="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2AC83A95" w14:textId="77777777" w:rsidTr="00B84AAB">
        <w:tc>
          <w:tcPr>
            <w:tcW w:w="572"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0"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B84AAB">
        <w:tc>
          <w:tcPr>
            <w:tcW w:w="572"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0" w:type="dxa"/>
            <w:shd w:val="clear" w:color="auto" w:fill="auto"/>
          </w:tcPr>
          <w:p w14:paraId="5C87231B" w14:textId="7A273146" w:rsidR="008264DE" w:rsidRPr="00B84AAB" w:rsidRDefault="00AA27BB" w:rsidP="00AA27BB">
            <w:pPr>
              <w:pStyle w:val="Default"/>
              <w:rPr>
                <w:rFonts w:ascii="Arial" w:hAnsi="Arial" w:cs="Arial"/>
                <w:sz w:val="20"/>
                <w:szCs w:val="20"/>
              </w:rPr>
            </w:pPr>
            <w:r w:rsidRPr="00B84AAB">
              <w:rPr>
                <w:rFonts w:ascii="Arial" w:hAnsi="Arial" w:cs="Arial"/>
                <w:color w:val="auto"/>
                <w:sz w:val="20"/>
                <w:szCs w:val="20"/>
              </w:rPr>
              <w:t xml:space="preserve">Het voertuig is nieuw en ongebruikt. </w:t>
            </w:r>
          </w:p>
        </w:tc>
      </w:tr>
      <w:tr w:rsidR="00AA27BB" w:rsidRPr="000474F2" w14:paraId="2B3DDEF5" w14:textId="77777777" w:rsidTr="00B84AAB">
        <w:tc>
          <w:tcPr>
            <w:tcW w:w="572" w:type="dxa"/>
            <w:shd w:val="clear" w:color="auto" w:fill="auto"/>
          </w:tcPr>
          <w:p w14:paraId="38CDBAE2" w14:textId="3B294C08"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0" w:type="dxa"/>
            <w:shd w:val="clear" w:color="auto" w:fill="auto"/>
          </w:tcPr>
          <w:p w14:paraId="478743B9" w14:textId="77D2D314" w:rsidR="00AA27BB" w:rsidRPr="00B84AAB" w:rsidRDefault="00AA27BB" w:rsidP="00AA27BB">
            <w:pPr>
              <w:pStyle w:val="Default"/>
              <w:rPr>
                <w:rFonts w:ascii="Arial" w:hAnsi="Arial" w:cs="Arial"/>
                <w:sz w:val="20"/>
                <w:szCs w:val="20"/>
              </w:rPr>
            </w:pPr>
            <w:r w:rsidRPr="00B84AAB">
              <w:rPr>
                <w:rFonts w:ascii="Arial" w:hAnsi="Arial" w:cs="Arial"/>
                <w:color w:val="auto"/>
                <w:sz w:val="20"/>
                <w:szCs w:val="20"/>
              </w:rPr>
              <w:t>De kleur van de cabine is geel Ral 1005, chassis kleur donker af fabriek (zwart/antraciet), de</w:t>
            </w:r>
            <w:r w:rsidR="005B40F7">
              <w:rPr>
                <w:rFonts w:ascii="Arial" w:hAnsi="Arial" w:cs="Arial"/>
                <w:color w:val="auto"/>
                <w:sz w:val="20"/>
                <w:szCs w:val="20"/>
              </w:rPr>
              <w:t xml:space="preserve"> v</w:t>
            </w:r>
            <w:r w:rsidRPr="00B84AAB">
              <w:rPr>
                <w:rFonts w:ascii="Arial" w:hAnsi="Arial" w:cs="Arial"/>
                <w:color w:val="auto"/>
                <w:sz w:val="20"/>
                <w:szCs w:val="20"/>
              </w:rPr>
              <w:t>elgen zijn zilver. De spiegels en bumper zijn mee</w:t>
            </w:r>
            <w:r w:rsidR="00AC6284" w:rsidRPr="00B84AAB">
              <w:rPr>
                <w:rFonts w:ascii="Arial" w:hAnsi="Arial" w:cs="Arial"/>
                <w:color w:val="auto"/>
                <w:sz w:val="20"/>
                <w:szCs w:val="20"/>
              </w:rPr>
              <w:t xml:space="preserve"> </w:t>
            </w:r>
            <w:r w:rsidRPr="00B84AAB">
              <w:rPr>
                <w:rFonts w:ascii="Arial" w:hAnsi="Arial" w:cs="Arial"/>
                <w:color w:val="auto"/>
                <w:sz w:val="20"/>
                <w:szCs w:val="20"/>
              </w:rPr>
              <w:t>gespoten in cabine kleur geel Ral 1005.</w:t>
            </w:r>
          </w:p>
        </w:tc>
      </w:tr>
      <w:tr w:rsidR="00AA27BB" w:rsidRPr="000474F2" w14:paraId="67397A21" w14:textId="77777777" w:rsidTr="00B84AAB">
        <w:tc>
          <w:tcPr>
            <w:tcW w:w="572" w:type="dxa"/>
            <w:shd w:val="clear" w:color="auto" w:fill="auto"/>
          </w:tcPr>
          <w:p w14:paraId="4DF6983E" w14:textId="272794FF"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3</w:t>
            </w:r>
          </w:p>
        </w:tc>
        <w:tc>
          <w:tcPr>
            <w:tcW w:w="8490" w:type="dxa"/>
            <w:shd w:val="clear" w:color="auto" w:fill="auto"/>
          </w:tcPr>
          <w:p w14:paraId="083B5506" w14:textId="4C314EDC" w:rsidR="00AA27BB" w:rsidRPr="00B84AAB" w:rsidRDefault="00AA27BB" w:rsidP="00AA27BB">
            <w:pPr>
              <w:pStyle w:val="Default"/>
              <w:rPr>
                <w:rFonts w:ascii="Arial" w:hAnsi="Arial" w:cs="Arial"/>
                <w:sz w:val="20"/>
                <w:szCs w:val="20"/>
              </w:rPr>
            </w:pPr>
            <w:r w:rsidRPr="00B84AAB">
              <w:rPr>
                <w:rFonts w:ascii="Arial" w:hAnsi="Arial" w:cs="Arial"/>
                <w:color w:val="auto"/>
                <w:sz w:val="20"/>
                <w:szCs w:val="20"/>
              </w:rPr>
              <w:t>Bij aflevering is de brandstoftank vol (in het geval van meerdere brandstoftanks dienen alle tanks vol te zijn bij aflevering) en zijn alle vloeistoffen op peil.</w:t>
            </w:r>
          </w:p>
        </w:tc>
      </w:tr>
      <w:tr w:rsidR="00AA27BB" w:rsidRPr="000474F2" w14:paraId="52884EEC" w14:textId="77777777" w:rsidTr="00B84AAB">
        <w:tc>
          <w:tcPr>
            <w:tcW w:w="572" w:type="dxa"/>
            <w:shd w:val="clear" w:color="auto" w:fill="auto"/>
          </w:tcPr>
          <w:p w14:paraId="49F5253B" w14:textId="6EBD1388"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4</w:t>
            </w:r>
          </w:p>
        </w:tc>
        <w:tc>
          <w:tcPr>
            <w:tcW w:w="8490" w:type="dxa"/>
            <w:shd w:val="clear" w:color="auto" w:fill="auto"/>
          </w:tcPr>
          <w:p w14:paraId="5CA21EE6" w14:textId="1AAB1BB3"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De opdrachtnemer dient het voertuig turn-</w:t>
            </w:r>
            <w:proofErr w:type="spellStart"/>
            <w:r w:rsidRPr="00B84AAB">
              <w:rPr>
                <w:rFonts w:ascii="Arial" w:hAnsi="Arial" w:cs="Arial"/>
                <w:color w:val="auto"/>
                <w:sz w:val="20"/>
                <w:szCs w:val="20"/>
              </w:rPr>
              <w:t>key</w:t>
            </w:r>
            <w:proofErr w:type="spellEnd"/>
            <w:r w:rsidRPr="00B84AAB">
              <w:rPr>
                <w:rFonts w:ascii="Arial" w:hAnsi="Arial" w:cs="Arial"/>
                <w:color w:val="auto"/>
                <w:sz w:val="20"/>
                <w:szCs w:val="20"/>
              </w:rPr>
              <w:t xml:space="preserve"> af te leveren en is hiermee ook verantwoordelijk voor alle kosten omtrent keuringen, kenteken en tenaamstelling.</w:t>
            </w:r>
          </w:p>
        </w:tc>
      </w:tr>
      <w:tr w:rsidR="00AA27BB" w:rsidRPr="000474F2" w14:paraId="6D23490F" w14:textId="77777777" w:rsidTr="00B84AAB">
        <w:tc>
          <w:tcPr>
            <w:tcW w:w="572" w:type="dxa"/>
            <w:shd w:val="clear" w:color="auto" w:fill="auto"/>
          </w:tcPr>
          <w:p w14:paraId="74E84CB5" w14:textId="1E0BFE1D"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5</w:t>
            </w:r>
          </w:p>
        </w:tc>
        <w:tc>
          <w:tcPr>
            <w:tcW w:w="8490" w:type="dxa"/>
            <w:shd w:val="clear" w:color="auto" w:fill="auto"/>
          </w:tcPr>
          <w:p w14:paraId="0ED3C46D" w14:textId="31526A56"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De opdrachtnemer dient de voertuigen af te leveren met alle relevante (instructie-) voorschriften, handleidingen en documentatie.</w:t>
            </w:r>
          </w:p>
        </w:tc>
      </w:tr>
      <w:tr w:rsidR="00AA27BB" w:rsidRPr="000474F2" w14:paraId="4DFECD9E" w14:textId="77777777" w:rsidTr="00B84AAB">
        <w:tc>
          <w:tcPr>
            <w:tcW w:w="572" w:type="dxa"/>
            <w:shd w:val="clear" w:color="auto" w:fill="auto"/>
          </w:tcPr>
          <w:p w14:paraId="25E49C72" w14:textId="70AB7892"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6</w:t>
            </w:r>
          </w:p>
        </w:tc>
        <w:tc>
          <w:tcPr>
            <w:tcW w:w="8490" w:type="dxa"/>
            <w:shd w:val="clear" w:color="auto" w:fill="auto"/>
          </w:tcPr>
          <w:p w14:paraId="4E527FD4" w14:textId="41C62395"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Het voertuig voldoet bij aflevering aan de Nederlandse en Europese wetgeving en voorschriften.</w:t>
            </w:r>
          </w:p>
        </w:tc>
      </w:tr>
      <w:tr w:rsidR="00AA27BB" w:rsidRPr="000474F2" w14:paraId="63430F8C" w14:textId="77777777" w:rsidTr="00B84AAB">
        <w:tc>
          <w:tcPr>
            <w:tcW w:w="572" w:type="dxa"/>
            <w:shd w:val="clear" w:color="auto" w:fill="auto"/>
          </w:tcPr>
          <w:p w14:paraId="367E6947" w14:textId="3A41729E"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7</w:t>
            </w:r>
          </w:p>
        </w:tc>
        <w:tc>
          <w:tcPr>
            <w:tcW w:w="8490" w:type="dxa"/>
            <w:shd w:val="clear" w:color="auto" w:fill="auto"/>
          </w:tcPr>
          <w:p w14:paraId="2A99A45B" w14:textId="6DF8A02C"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 xml:space="preserve">Het voertuig voldoet bij aflevering aan de machinerichtlijnen 2006/42/EG. </w:t>
            </w:r>
          </w:p>
        </w:tc>
      </w:tr>
      <w:tr w:rsidR="00AA27BB" w:rsidRPr="000474F2" w14:paraId="582C2223" w14:textId="77777777" w:rsidTr="00B84AAB">
        <w:tc>
          <w:tcPr>
            <w:tcW w:w="572" w:type="dxa"/>
            <w:shd w:val="clear" w:color="auto" w:fill="auto"/>
          </w:tcPr>
          <w:p w14:paraId="685AAB87" w14:textId="00EE7775"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8</w:t>
            </w:r>
          </w:p>
        </w:tc>
        <w:tc>
          <w:tcPr>
            <w:tcW w:w="8490" w:type="dxa"/>
            <w:shd w:val="clear" w:color="auto" w:fill="auto"/>
          </w:tcPr>
          <w:p w14:paraId="79735260" w14:textId="1D65FA3A"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Het complete voertuig dient voorzien te zijn van een CE</w:t>
            </w:r>
            <w:r w:rsidR="005B40F7">
              <w:rPr>
                <w:rFonts w:ascii="Arial" w:hAnsi="Arial" w:cs="Arial"/>
                <w:color w:val="auto"/>
                <w:sz w:val="20"/>
                <w:szCs w:val="20"/>
              </w:rPr>
              <w:t>-</w:t>
            </w:r>
            <w:r w:rsidRPr="00B84AAB">
              <w:rPr>
                <w:rFonts w:ascii="Arial" w:hAnsi="Arial" w:cs="Arial"/>
                <w:color w:val="auto"/>
                <w:sz w:val="20"/>
                <w:szCs w:val="20"/>
              </w:rPr>
              <w:t xml:space="preserve">certificaat met de eventueel van toepassing zijnde conformiteitsverklaring. Nederlandstalige gebruiks-, veiligheids- en onderhoudsvoorschriften en moet minimaal voldoen aan NEN-EN1501 (voor zover van toepassing) en de overige geldende ARBO eisen voor een vrachtwagen met kraan en </w:t>
            </w:r>
            <w:proofErr w:type="spellStart"/>
            <w:r w:rsidRPr="00B84AAB">
              <w:rPr>
                <w:rFonts w:ascii="Arial" w:hAnsi="Arial" w:cs="Arial"/>
                <w:color w:val="auto"/>
                <w:sz w:val="20"/>
                <w:szCs w:val="20"/>
              </w:rPr>
              <w:t>haakarmsysteem</w:t>
            </w:r>
            <w:proofErr w:type="spellEnd"/>
            <w:r w:rsidRPr="00B84AAB">
              <w:rPr>
                <w:rFonts w:ascii="Arial" w:hAnsi="Arial" w:cs="Arial"/>
                <w:color w:val="auto"/>
                <w:sz w:val="20"/>
                <w:szCs w:val="20"/>
              </w:rPr>
              <w:t xml:space="preserve"> in Nederlandstalige gebruiksaanwijzing.</w:t>
            </w:r>
          </w:p>
        </w:tc>
      </w:tr>
      <w:tr w:rsidR="00AA27BB" w:rsidRPr="000474F2" w14:paraId="1FB782FE" w14:textId="77777777" w:rsidTr="00B84AAB">
        <w:tc>
          <w:tcPr>
            <w:tcW w:w="572" w:type="dxa"/>
            <w:shd w:val="clear" w:color="auto" w:fill="auto"/>
          </w:tcPr>
          <w:p w14:paraId="50E1AF73" w14:textId="015FEB62"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9</w:t>
            </w:r>
          </w:p>
        </w:tc>
        <w:tc>
          <w:tcPr>
            <w:tcW w:w="8490" w:type="dxa"/>
            <w:shd w:val="clear" w:color="auto" w:fill="auto"/>
          </w:tcPr>
          <w:p w14:paraId="7D14BD85" w14:textId="403CE498"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 xml:space="preserve">Het voertuig voldoet ongeacht beladingsgraad aan de Nederlandse wetgeving en voorschriften t.a.v. </w:t>
            </w:r>
            <w:proofErr w:type="spellStart"/>
            <w:r w:rsidRPr="00B84AAB">
              <w:rPr>
                <w:rFonts w:ascii="Arial" w:hAnsi="Arial" w:cs="Arial"/>
                <w:color w:val="auto"/>
                <w:sz w:val="20"/>
                <w:szCs w:val="20"/>
              </w:rPr>
              <w:t>aslasten</w:t>
            </w:r>
            <w:proofErr w:type="spellEnd"/>
            <w:r w:rsidRPr="00B84AAB">
              <w:rPr>
                <w:rFonts w:ascii="Arial" w:hAnsi="Arial" w:cs="Arial"/>
                <w:color w:val="auto"/>
                <w:sz w:val="20"/>
                <w:szCs w:val="20"/>
              </w:rPr>
              <w:t xml:space="preserve">. Een goede gewichtsverdeling is gegarandeerd, waardoor in elke beladingstoestand een goede wegligging c.q. voertuigbesturing wordt gewaarborgd. Minimale relatieve voorasbelasting van 20%, onder alle beladingstoestanden. Een </w:t>
            </w:r>
            <w:proofErr w:type="spellStart"/>
            <w:r w:rsidRPr="00B84AAB">
              <w:rPr>
                <w:rFonts w:ascii="Arial" w:hAnsi="Arial" w:cs="Arial"/>
                <w:color w:val="auto"/>
                <w:sz w:val="20"/>
                <w:szCs w:val="20"/>
              </w:rPr>
              <w:t>aslastenberekening</w:t>
            </w:r>
            <w:proofErr w:type="spellEnd"/>
            <w:r w:rsidRPr="00B84AAB">
              <w:rPr>
                <w:rFonts w:ascii="Arial" w:hAnsi="Arial" w:cs="Arial"/>
                <w:color w:val="auto"/>
                <w:sz w:val="20"/>
                <w:szCs w:val="20"/>
              </w:rPr>
              <w:t xml:space="preserve"> met verschillende beladingstoestanden dient te worden bijgevoegd.</w:t>
            </w:r>
          </w:p>
        </w:tc>
      </w:tr>
      <w:tr w:rsidR="00AA27BB" w:rsidRPr="000474F2" w14:paraId="0AB1E5C7" w14:textId="77777777" w:rsidTr="00B84AAB">
        <w:tc>
          <w:tcPr>
            <w:tcW w:w="572" w:type="dxa"/>
            <w:shd w:val="clear" w:color="auto" w:fill="auto"/>
          </w:tcPr>
          <w:p w14:paraId="62527ECC" w14:textId="57D5B437"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10</w:t>
            </w:r>
          </w:p>
        </w:tc>
        <w:tc>
          <w:tcPr>
            <w:tcW w:w="8490" w:type="dxa"/>
            <w:shd w:val="clear" w:color="auto" w:fill="auto"/>
          </w:tcPr>
          <w:p w14:paraId="1C5A8A10" w14:textId="77777777" w:rsidR="00AA27BB" w:rsidRPr="00B84AAB" w:rsidRDefault="00AA27BB" w:rsidP="00AA27BB">
            <w:pPr>
              <w:pStyle w:val="Default"/>
              <w:rPr>
                <w:rFonts w:ascii="Arial" w:hAnsi="Arial" w:cs="Arial"/>
                <w:color w:val="auto"/>
                <w:sz w:val="20"/>
                <w:szCs w:val="20"/>
              </w:rPr>
            </w:pPr>
            <w:r w:rsidRPr="00B84AAB">
              <w:rPr>
                <w:rFonts w:ascii="Arial" w:hAnsi="Arial" w:cs="Arial"/>
                <w:color w:val="auto"/>
                <w:sz w:val="20"/>
                <w:szCs w:val="20"/>
              </w:rPr>
              <w:t>Inschrijver levert voorafgaand aan, of gelijk met de levering van de voertuigen en/of materieel de volgende documentatie (</w:t>
            </w:r>
            <w:proofErr w:type="spellStart"/>
            <w:r w:rsidRPr="00B84AAB">
              <w:rPr>
                <w:rFonts w:ascii="Arial" w:hAnsi="Arial" w:cs="Arial"/>
                <w:color w:val="auto"/>
                <w:sz w:val="20"/>
                <w:szCs w:val="20"/>
              </w:rPr>
              <w:t>hardcopy</w:t>
            </w:r>
            <w:proofErr w:type="spellEnd"/>
            <w:r w:rsidRPr="00B84AAB">
              <w:rPr>
                <w:rFonts w:ascii="Arial" w:hAnsi="Arial" w:cs="Arial"/>
                <w:color w:val="auto"/>
                <w:sz w:val="20"/>
                <w:szCs w:val="20"/>
              </w:rPr>
              <w:t xml:space="preserve"> of digitaal) aan: </w:t>
            </w:r>
          </w:p>
          <w:p w14:paraId="586F37EA" w14:textId="77777777" w:rsidR="00AA27BB" w:rsidRPr="00B84AAB" w:rsidRDefault="00AA27BB" w:rsidP="00AA27BB">
            <w:pPr>
              <w:pStyle w:val="Default"/>
              <w:ind w:left="708"/>
              <w:rPr>
                <w:rFonts w:ascii="Arial" w:hAnsi="Arial" w:cs="Arial"/>
                <w:color w:val="auto"/>
                <w:sz w:val="20"/>
                <w:szCs w:val="20"/>
              </w:rPr>
            </w:pPr>
            <w:r w:rsidRPr="00B84AAB">
              <w:rPr>
                <w:rFonts w:ascii="Arial" w:hAnsi="Arial" w:cs="Arial"/>
                <w:color w:val="auto"/>
                <w:sz w:val="20"/>
                <w:szCs w:val="20"/>
              </w:rPr>
              <w:t xml:space="preserve">• Werkplaatshandboek </w:t>
            </w:r>
          </w:p>
          <w:p w14:paraId="3DC0FD60" w14:textId="77777777" w:rsidR="00AA27BB" w:rsidRPr="00B84AAB" w:rsidRDefault="00AA27BB" w:rsidP="00AA27BB">
            <w:pPr>
              <w:pStyle w:val="Default"/>
              <w:ind w:left="708"/>
              <w:rPr>
                <w:rFonts w:ascii="Arial" w:hAnsi="Arial" w:cs="Arial"/>
                <w:color w:val="auto"/>
                <w:sz w:val="20"/>
                <w:szCs w:val="20"/>
              </w:rPr>
            </w:pPr>
            <w:r w:rsidRPr="00B84AAB">
              <w:rPr>
                <w:rFonts w:ascii="Arial" w:hAnsi="Arial" w:cs="Arial"/>
                <w:color w:val="auto"/>
                <w:sz w:val="20"/>
                <w:szCs w:val="20"/>
              </w:rPr>
              <w:t xml:space="preserve">• Onderdelenboek </w:t>
            </w:r>
          </w:p>
          <w:p w14:paraId="2FC51EE6" w14:textId="77777777" w:rsidR="00AA27BB" w:rsidRPr="00B84AAB" w:rsidRDefault="00AA27BB" w:rsidP="00AA27BB">
            <w:pPr>
              <w:pStyle w:val="Default"/>
              <w:ind w:left="708"/>
              <w:rPr>
                <w:rFonts w:ascii="Arial" w:hAnsi="Arial" w:cs="Arial"/>
                <w:color w:val="auto"/>
                <w:sz w:val="20"/>
                <w:szCs w:val="20"/>
              </w:rPr>
            </w:pPr>
            <w:r w:rsidRPr="00B84AAB">
              <w:rPr>
                <w:rFonts w:ascii="Arial" w:hAnsi="Arial" w:cs="Arial"/>
                <w:color w:val="auto"/>
                <w:sz w:val="20"/>
                <w:szCs w:val="20"/>
              </w:rPr>
              <w:t xml:space="preserve">• Kraanboek </w:t>
            </w:r>
          </w:p>
          <w:p w14:paraId="383F1AEC" w14:textId="77777777" w:rsidR="00AA27BB" w:rsidRPr="00B84AAB" w:rsidRDefault="00AA27BB" w:rsidP="00AA27BB">
            <w:pPr>
              <w:pStyle w:val="Default"/>
              <w:ind w:left="708"/>
              <w:rPr>
                <w:rFonts w:ascii="Arial" w:hAnsi="Arial" w:cs="Arial"/>
                <w:color w:val="auto"/>
                <w:sz w:val="20"/>
                <w:szCs w:val="20"/>
              </w:rPr>
            </w:pPr>
            <w:r w:rsidRPr="00B84AAB">
              <w:rPr>
                <w:rFonts w:ascii="Arial" w:hAnsi="Arial" w:cs="Arial"/>
                <w:color w:val="auto"/>
                <w:sz w:val="20"/>
                <w:szCs w:val="20"/>
              </w:rPr>
              <w:t xml:space="preserve">• Chauffeurs/bedieningshandboek met daarin bedieningshandleiding en veiligheidsinstructies </w:t>
            </w:r>
          </w:p>
          <w:p w14:paraId="11D74655" w14:textId="3B262A68" w:rsidR="00AA27BB" w:rsidRPr="00B84AAB" w:rsidRDefault="00AA27BB" w:rsidP="00AC6284">
            <w:pPr>
              <w:pStyle w:val="Default"/>
              <w:ind w:left="708"/>
              <w:rPr>
                <w:rFonts w:ascii="Arial" w:hAnsi="Arial" w:cs="Arial"/>
                <w:color w:val="auto"/>
                <w:sz w:val="20"/>
                <w:szCs w:val="20"/>
              </w:rPr>
            </w:pPr>
            <w:r w:rsidRPr="00B84AAB">
              <w:rPr>
                <w:rFonts w:ascii="Arial" w:hAnsi="Arial" w:cs="Arial"/>
                <w:color w:val="auto"/>
                <w:sz w:val="20"/>
                <w:szCs w:val="20"/>
              </w:rPr>
              <w:t>• Technische overzichtstekeningen, zoals voor-, zij, en achteraanzichten</w:t>
            </w:r>
          </w:p>
        </w:tc>
      </w:tr>
      <w:tr w:rsidR="00AC6284" w:rsidRPr="000474F2" w14:paraId="38477AA1" w14:textId="77777777" w:rsidTr="00B84AAB">
        <w:tc>
          <w:tcPr>
            <w:tcW w:w="572" w:type="dxa"/>
            <w:shd w:val="clear" w:color="auto" w:fill="auto"/>
          </w:tcPr>
          <w:p w14:paraId="176F0672" w14:textId="3C6F82DD" w:rsidR="00AC6284"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11</w:t>
            </w:r>
          </w:p>
        </w:tc>
        <w:tc>
          <w:tcPr>
            <w:tcW w:w="8490" w:type="dxa"/>
            <w:shd w:val="clear" w:color="auto" w:fill="auto"/>
          </w:tcPr>
          <w:p w14:paraId="1956F6D1" w14:textId="086BC4B6" w:rsidR="00AC6284" w:rsidRPr="00B84AAB" w:rsidRDefault="00AC6284" w:rsidP="00AA27BB">
            <w:pPr>
              <w:pStyle w:val="Default"/>
              <w:rPr>
                <w:rFonts w:ascii="Arial" w:hAnsi="Arial" w:cs="Arial"/>
                <w:color w:val="auto"/>
                <w:sz w:val="20"/>
                <w:szCs w:val="20"/>
              </w:rPr>
            </w:pPr>
            <w:r w:rsidRPr="00B84AAB">
              <w:rPr>
                <w:rFonts w:ascii="Arial" w:hAnsi="Arial" w:cs="Arial"/>
                <w:color w:val="auto"/>
                <w:sz w:val="20"/>
                <w:szCs w:val="20"/>
              </w:rPr>
              <w:t>De opdrachtnemer verzorgt een instructie op locatie over de werking, het gebruik, dagelijks onderhoud en schoonmaken van het voertuig. De aflevering geschied in overleg met de gemeente.</w:t>
            </w:r>
          </w:p>
        </w:tc>
      </w:tr>
      <w:tr w:rsidR="00AA27BB" w:rsidRPr="000474F2" w14:paraId="10DE2DDB" w14:textId="77777777" w:rsidTr="00B84AAB">
        <w:tc>
          <w:tcPr>
            <w:tcW w:w="572" w:type="dxa"/>
            <w:shd w:val="clear" w:color="auto" w:fill="auto"/>
          </w:tcPr>
          <w:p w14:paraId="1D01CFE7" w14:textId="1CFC3845"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12</w:t>
            </w:r>
          </w:p>
        </w:tc>
        <w:tc>
          <w:tcPr>
            <w:tcW w:w="8490" w:type="dxa"/>
            <w:shd w:val="clear" w:color="auto" w:fill="auto"/>
          </w:tcPr>
          <w:p w14:paraId="699193C0" w14:textId="3F169624" w:rsidR="00AA27BB" w:rsidRPr="00B84AAB" w:rsidRDefault="00AA27BB" w:rsidP="00AC6284">
            <w:pPr>
              <w:pStyle w:val="Default"/>
              <w:rPr>
                <w:rFonts w:ascii="Arial" w:hAnsi="Arial" w:cs="Arial"/>
                <w:color w:val="auto"/>
                <w:sz w:val="20"/>
                <w:szCs w:val="20"/>
              </w:rPr>
            </w:pPr>
            <w:r w:rsidRPr="00B84AAB">
              <w:rPr>
                <w:rFonts w:ascii="Arial" w:hAnsi="Arial" w:cs="Arial"/>
                <w:color w:val="auto"/>
                <w:sz w:val="20"/>
                <w:szCs w:val="20"/>
              </w:rPr>
              <w:t>Alle functionele bedieningselementen zijn voorzien van herkenbare symbolen en eventuele opschriften zijn in het Nederlands, deze symbolen en opschriften zijn duurzaam aangebracht en slijtvast.</w:t>
            </w:r>
          </w:p>
        </w:tc>
      </w:tr>
      <w:tr w:rsidR="00AA27BB" w:rsidRPr="000474F2" w14:paraId="347C50F1" w14:textId="77777777" w:rsidTr="00B84AAB">
        <w:tc>
          <w:tcPr>
            <w:tcW w:w="572" w:type="dxa"/>
            <w:shd w:val="clear" w:color="auto" w:fill="auto"/>
          </w:tcPr>
          <w:p w14:paraId="1B19E932" w14:textId="13077CB2" w:rsidR="00AA27BB" w:rsidRPr="000474F2" w:rsidRDefault="00AC6284"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13</w:t>
            </w:r>
          </w:p>
        </w:tc>
        <w:tc>
          <w:tcPr>
            <w:tcW w:w="8490" w:type="dxa"/>
            <w:shd w:val="clear" w:color="auto" w:fill="auto"/>
          </w:tcPr>
          <w:p w14:paraId="4C13F3C9" w14:textId="484FC753" w:rsidR="00AA27BB" w:rsidRPr="00B84AAB" w:rsidRDefault="00AA27BB" w:rsidP="00AC6284">
            <w:pPr>
              <w:pStyle w:val="Default"/>
              <w:rPr>
                <w:rFonts w:ascii="Arial" w:hAnsi="Arial" w:cs="Arial"/>
                <w:color w:val="auto"/>
                <w:sz w:val="20"/>
                <w:szCs w:val="20"/>
              </w:rPr>
            </w:pPr>
            <w:r w:rsidRPr="00B84AAB">
              <w:rPr>
                <w:rFonts w:ascii="Arial" w:hAnsi="Arial" w:cs="Arial"/>
                <w:color w:val="auto"/>
                <w:sz w:val="20"/>
                <w:szCs w:val="20"/>
              </w:rPr>
              <w:t xml:space="preserve">De opdrachtnemer dient 24/7 bereikbaar te zijn voor het melden van urgente storingen. Onder een urgente storing wordt verstaan een situatie waarbij het voertuig en op- of </w:t>
            </w:r>
            <w:r w:rsidRPr="00B84AAB">
              <w:rPr>
                <w:rFonts w:ascii="Arial" w:hAnsi="Arial" w:cs="Arial"/>
                <w:color w:val="auto"/>
                <w:sz w:val="20"/>
                <w:szCs w:val="20"/>
              </w:rPr>
              <w:lastRenderedPageBreak/>
              <w:t>aangebouwde installaties niet meer ingezet kan worden. Na melding door opdrachtgever dient opdrachtnemer binnen 1 uur met het verhelpen van de storing op locatie te zijn aangevangen.</w:t>
            </w:r>
          </w:p>
        </w:tc>
      </w:tr>
      <w:tr w:rsidR="00AA27BB" w:rsidRPr="000474F2" w14:paraId="137DBC35" w14:textId="77777777" w:rsidTr="00B84AAB">
        <w:tc>
          <w:tcPr>
            <w:tcW w:w="572" w:type="dxa"/>
            <w:shd w:val="clear" w:color="auto" w:fill="auto"/>
          </w:tcPr>
          <w:p w14:paraId="775AF99F" w14:textId="21477309" w:rsidR="00AA27BB" w:rsidRPr="000474F2" w:rsidRDefault="00AC6284" w:rsidP="008264DE">
            <w:pPr>
              <w:spacing w:after="0"/>
              <w:rPr>
                <w:rFonts w:ascii="Arial" w:hAnsi="Arial" w:cs="Arial"/>
                <w:sz w:val="20"/>
                <w:szCs w:val="20"/>
              </w:rPr>
            </w:pPr>
            <w:r w:rsidRPr="000474F2">
              <w:rPr>
                <w:rFonts w:ascii="Arial" w:hAnsi="Arial" w:cs="Arial"/>
                <w:sz w:val="20"/>
                <w:szCs w:val="20"/>
              </w:rPr>
              <w:lastRenderedPageBreak/>
              <w:t>E</w:t>
            </w:r>
            <w:r>
              <w:rPr>
                <w:rFonts w:ascii="Arial" w:hAnsi="Arial" w:cs="Arial"/>
                <w:sz w:val="20"/>
                <w:szCs w:val="20"/>
              </w:rPr>
              <w:t>14</w:t>
            </w:r>
          </w:p>
        </w:tc>
        <w:tc>
          <w:tcPr>
            <w:tcW w:w="8490" w:type="dxa"/>
            <w:shd w:val="clear" w:color="auto" w:fill="auto"/>
          </w:tcPr>
          <w:p w14:paraId="78273734" w14:textId="379E84BC" w:rsidR="00AA27BB" w:rsidRPr="00B84AAB" w:rsidRDefault="00AA27BB" w:rsidP="00AC6284">
            <w:pPr>
              <w:pStyle w:val="Default"/>
              <w:rPr>
                <w:rFonts w:ascii="Arial" w:hAnsi="Arial" w:cs="Arial"/>
                <w:color w:val="auto"/>
                <w:sz w:val="20"/>
                <w:szCs w:val="20"/>
              </w:rPr>
            </w:pPr>
            <w:r w:rsidRPr="00B84AAB">
              <w:rPr>
                <w:rFonts w:ascii="Arial" w:hAnsi="Arial" w:cs="Arial"/>
                <w:color w:val="auto"/>
                <w:sz w:val="20"/>
                <w:szCs w:val="20"/>
              </w:rPr>
              <w:t xml:space="preserve">Indien de vrachtwagen als gevolg van een storing of overig mankement niet meer </w:t>
            </w:r>
            <w:proofErr w:type="spellStart"/>
            <w:r w:rsidRPr="00B84AAB">
              <w:rPr>
                <w:rFonts w:ascii="Arial" w:hAnsi="Arial" w:cs="Arial"/>
                <w:color w:val="auto"/>
                <w:sz w:val="20"/>
                <w:szCs w:val="20"/>
              </w:rPr>
              <w:t>rijdbaar</w:t>
            </w:r>
            <w:proofErr w:type="spellEnd"/>
            <w:r w:rsidRPr="00B84AAB">
              <w:rPr>
                <w:rFonts w:ascii="Arial" w:hAnsi="Arial" w:cs="Arial"/>
                <w:color w:val="auto"/>
                <w:sz w:val="20"/>
                <w:szCs w:val="20"/>
              </w:rPr>
              <w:t xml:space="preserve"> is, dient de opdrachtnemer voor transport zorg te dragen.</w:t>
            </w:r>
          </w:p>
        </w:tc>
      </w:tr>
      <w:tr w:rsidR="00B84AAB" w:rsidRPr="000474F2" w14:paraId="37F8D37C" w14:textId="77777777" w:rsidTr="00B84AAB">
        <w:tc>
          <w:tcPr>
            <w:tcW w:w="572" w:type="dxa"/>
            <w:shd w:val="clear" w:color="auto" w:fill="auto"/>
          </w:tcPr>
          <w:p w14:paraId="73877510" w14:textId="147A6C4E" w:rsidR="00B84AAB" w:rsidRPr="000474F2" w:rsidRDefault="00B84AAB" w:rsidP="00B84AAB">
            <w:pPr>
              <w:spacing w:after="0"/>
              <w:rPr>
                <w:rFonts w:ascii="Arial" w:hAnsi="Arial" w:cs="Arial"/>
                <w:sz w:val="20"/>
                <w:szCs w:val="20"/>
              </w:rPr>
            </w:pPr>
            <w:r>
              <w:rPr>
                <w:rFonts w:ascii="Arial" w:hAnsi="Arial" w:cs="Arial"/>
                <w:sz w:val="20"/>
                <w:szCs w:val="20"/>
              </w:rPr>
              <w:t>E15</w:t>
            </w:r>
          </w:p>
        </w:tc>
        <w:tc>
          <w:tcPr>
            <w:tcW w:w="8490" w:type="dxa"/>
            <w:shd w:val="clear" w:color="auto" w:fill="auto"/>
          </w:tcPr>
          <w:p w14:paraId="2EA2D602" w14:textId="7CB36054" w:rsidR="00B84AAB" w:rsidRPr="00B84AAB" w:rsidRDefault="00B84AAB" w:rsidP="00B84AAB">
            <w:pPr>
              <w:pStyle w:val="Default"/>
              <w:rPr>
                <w:rFonts w:ascii="Arial" w:hAnsi="Arial" w:cs="Arial"/>
                <w:color w:val="auto"/>
                <w:sz w:val="20"/>
                <w:szCs w:val="20"/>
              </w:rPr>
            </w:pPr>
            <w:r w:rsidRPr="00B84AAB">
              <w:rPr>
                <w:rFonts w:ascii="Arial" w:hAnsi="Arial" w:cs="Arial"/>
                <w:sz w:val="20"/>
                <w:szCs w:val="20"/>
              </w:rPr>
              <w:t>Vrachtwagen wordt afgeleverd op de locatie: de Werf, De Brug 11 3991LN Houten</w:t>
            </w:r>
          </w:p>
        </w:tc>
      </w:tr>
      <w:tr w:rsidR="00B84AAB" w:rsidRPr="000474F2" w14:paraId="271C7494" w14:textId="77777777" w:rsidTr="00B84AAB">
        <w:tc>
          <w:tcPr>
            <w:tcW w:w="572" w:type="dxa"/>
            <w:shd w:val="clear" w:color="auto" w:fill="auto"/>
          </w:tcPr>
          <w:p w14:paraId="20268C34" w14:textId="19446FA7" w:rsidR="00B84AAB" w:rsidRPr="000474F2" w:rsidRDefault="00B84AAB" w:rsidP="00B84AAB">
            <w:pPr>
              <w:spacing w:after="0"/>
              <w:rPr>
                <w:rFonts w:ascii="Arial" w:hAnsi="Arial" w:cs="Arial"/>
                <w:sz w:val="20"/>
                <w:szCs w:val="20"/>
              </w:rPr>
            </w:pPr>
            <w:r>
              <w:rPr>
                <w:rFonts w:ascii="Arial" w:hAnsi="Arial" w:cs="Arial"/>
                <w:sz w:val="20"/>
                <w:szCs w:val="20"/>
              </w:rPr>
              <w:t>E16</w:t>
            </w:r>
          </w:p>
        </w:tc>
        <w:tc>
          <w:tcPr>
            <w:tcW w:w="8490" w:type="dxa"/>
            <w:shd w:val="clear" w:color="auto" w:fill="auto"/>
          </w:tcPr>
          <w:p w14:paraId="01DD6FF3" w14:textId="15618CC9" w:rsidR="00B84AAB" w:rsidRPr="00B84AAB" w:rsidRDefault="00B84AAB" w:rsidP="00B84AAB">
            <w:pPr>
              <w:pStyle w:val="Default"/>
              <w:rPr>
                <w:rFonts w:ascii="Arial" w:hAnsi="Arial" w:cs="Arial"/>
                <w:color w:val="auto"/>
                <w:sz w:val="20"/>
                <w:szCs w:val="20"/>
              </w:rPr>
            </w:pPr>
            <w:r w:rsidRPr="00B84AAB">
              <w:rPr>
                <w:rFonts w:ascii="Arial" w:hAnsi="Arial" w:cs="Arial"/>
                <w:sz w:val="20"/>
                <w:szCs w:val="20"/>
              </w:rPr>
              <w:t>Vrachtwagen wordt geleverd met minimaal 2 sleutels</w:t>
            </w:r>
          </w:p>
        </w:tc>
      </w:tr>
      <w:tr w:rsidR="00700D5B" w:rsidRPr="000474F2" w14:paraId="43789808" w14:textId="77777777" w:rsidTr="00B84AAB">
        <w:tc>
          <w:tcPr>
            <w:tcW w:w="572" w:type="dxa"/>
            <w:shd w:val="clear" w:color="auto" w:fill="auto"/>
          </w:tcPr>
          <w:p w14:paraId="53D3A4C8" w14:textId="1AC59FA2" w:rsidR="00700D5B" w:rsidRDefault="00700D5B" w:rsidP="00B84AAB">
            <w:pPr>
              <w:spacing w:after="0"/>
              <w:rPr>
                <w:rFonts w:ascii="Arial" w:hAnsi="Arial" w:cs="Arial"/>
                <w:sz w:val="20"/>
                <w:szCs w:val="20"/>
              </w:rPr>
            </w:pPr>
            <w:r>
              <w:rPr>
                <w:rFonts w:ascii="Arial" w:hAnsi="Arial" w:cs="Arial"/>
                <w:sz w:val="20"/>
                <w:szCs w:val="20"/>
              </w:rPr>
              <w:t>E17</w:t>
            </w:r>
          </w:p>
        </w:tc>
        <w:tc>
          <w:tcPr>
            <w:tcW w:w="8490" w:type="dxa"/>
            <w:shd w:val="clear" w:color="auto" w:fill="auto"/>
          </w:tcPr>
          <w:p w14:paraId="79656FA2" w14:textId="1CAC80C3" w:rsidR="00700D5B" w:rsidRPr="00B84AAB" w:rsidRDefault="00700D5B" w:rsidP="00700D5B">
            <w:pPr>
              <w:spacing w:after="0"/>
              <w:rPr>
                <w:rFonts w:ascii="Arial" w:hAnsi="Arial" w:cs="Arial"/>
                <w:sz w:val="20"/>
                <w:szCs w:val="20"/>
              </w:rPr>
            </w:pPr>
            <w:r w:rsidRPr="00301C13">
              <w:rPr>
                <w:rFonts w:ascii="Arial" w:hAnsi="Arial" w:cs="Arial"/>
                <w:sz w:val="20"/>
                <w:szCs w:val="20"/>
              </w:rPr>
              <w:t>Opdrachtnemer heeft een servicepunt welke binnen 25 minuten vanaf het adres van de Werf kan worden aangereden.</w:t>
            </w:r>
          </w:p>
        </w:tc>
      </w:tr>
    </w:tbl>
    <w:p w14:paraId="44FE9827" w14:textId="77777777" w:rsidR="008264DE" w:rsidRDefault="008264DE" w:rsidP="008264DE">
      <w:pPr>
        <w:spacing w:after="0"/>
        <w:rPr>
          <w:rFonts w:ascii="Arial" w:hAnsi="Arial" w:cs="Arial"/>
          <w:sz w:val="20"/>
          <w:szCs w:val="20"/>
        </w:rPr>
      </w:pPr>
    </w:p>
    <w:p w14:paraId="5C76F513" w14:textId="43D91A2F" w:rsidR="00AC6284" w:rsidRDefault="00AC6284" w:rsidP="00AC6284">
      <w:pPr>
        <w:pStyle w:val="Kop3"/>
      </w:pPr>
      <w:bookmarkStart w:id="35" w:name="_Toc156295069"/>
      <w:r>
        <w:t>Eisen ten aanzien van de vrachtwagen</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AC6284" w:rsidRPr="000474F2" w14:paraId="7DFD3302" w14:textId="77777777" w:rsidTr="00700D5B">
        <w:tc>
          <w:tcPr>
            <w:tcW w:w="572" w:type="dxa"/>
            <w:shd w:val="clear" w:color="auto" w:fill="273E80"/>
          </w:tcPr>
          <w:p w14:paraId="5AA4C01A" w14:textId="77777777" w:rsidR="00AC6284" w:rsidRPr="00564E06" w:rsidRDefault="00AC6284"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7D6A9C5A" w14:textId="77777777" w:rsidR="00AC6284" w:rsidRPr="00564E06" w:rsidRDefault="00AC6284"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AC6284" w:rsidRPr="000474F2" w14:paraId="2B72B732" w14:textId="77777777" w:rsidTr="00700D5B">
        <w:tc>
          <w:tcPr>
            <w:tcW w:w="572" w:type="dxa"/>
            <w:shd w:val="clear" w:color="auto" w:fill="auto"/>
          </w:tcPr>
          <w:p w14:paraId="759ADFEA" w14:textId="52A807C1" w:rsidR="00AC6284" w:rsidRPr="000474F2" w:rsidRDefault="00700D5B" w:rsidP="008A466C">
            <w:pPr>
              <w:spacing w:after="0"/>
              <w:rPr>
                <w:rFonts w:ascii="Arial" w:hAnsi="Arial" w:cs="Arial"/>
                <w:sz w:val="20"/>
                <w:szCs w:val="20"/>
              </w:rPr>
            </w:pPr>
            <w:r>
              <w:rPr>
                <w:rFonts w:ascii="Arial" w:hAnsi="Arial" w:cs="Arial"/>
                <w:sz w:val="20"/>
                <w:szCs w:val="20"/>
              </w:rPr>
              <w:t>E18</w:t>
            </w:r>
          </w:p>
        </w:tc>
        <w:tc>
          <w:tcPr>
            <w:tcW w:w="8490" w:type="dxa"/>
            <w:shd w:val="clear" w:color="auto" w:fill="auto"/>
          </w:tcPr>
          <w:p w14:paraId="518D0E84" w14:textId="38B27D82" w:rsidR="00AC6284" w:rsidRPr="00AC6284" w:rsidRDefault="00AC6284" w:rsidP="00AC6284">
            <w:pPr>
              <w:pStyle w:val="Default"/>
              <w:rPr>
                <w:rFonts w:ascii="Arial" w:hAnsi="Arial" w:cs="Arial"/>
                <w:color w:val="auto"/>
                <w:sz w:val="20"/>
                <w:szCs w:val="20"/>
              </w:rPr>
            </w:pPr>
            <w:r w:rsidRPr="00AC6284">
              <w:rPr>
                <w:rFonts w:ascii="Arial" w:hAnsi="Arial" w:cs="Arial"/>
                <w:color w:val="auto"/>
                <w:sz w:val="20"/>
                <w:szCs w:val="20"/>
              </w:rPr>
              <w:t xml:space="preserve">De uitlaatgasemissie van het voertuig voldoet ten minste aan de Euro VI norm. De motor is uitgevoerd als dieselmotor. </w:t>
            </w:r>
          </w:p>
        </w:tc>
      </w:tr>
      <w:tr w:rsidR="00AC6284" w:rsidRPr="000474F2" w14:paraId="34EFE905" w14:textId="77777777" w:rsidTr="00700D5B">
        <w:tc>
          <w:tcPr>
            <w:tcW w:w="572" w:type="dxa"/>
            <w:shd w:val="clear" w:color="auto" w:fill="auto"/>
          </w:tcPr>
          <w:p w14:paraId="6AEAB973" w14:textId="59E244BB" w:rsidR="00AC6284" w:rsidRPr="000474F2" w:rsidRDefault="00700D5B" w:rsidP="008A466C">
            <w:pPr>
              <w:spacing w:after="0"/>
              <w:rPr>
                <w:rFonts w:ascii="Arial" w:hAnsi="Arial" w:cs="Arial"/>
                <w:sz w:val="20"/>
                <w:szCs w:val="20"/>
              </w:rPr>
            </w:pPr>
            <w:r>
              <w:rPr>
                <w:rFonts w:ascii="Arial" w:hAnsi="Arial" w:cs="Arial"/>
                <w:sz w:val="20"/>
                <w:szCs w:val="20"/>
              </w:rPr>
              <w:t>E19</w:t>
            </w:r>
          </w:p>
        </w:tc>
        <w:tc>
          <w:tcPr>
            <w:tcW w:w="8490" w:type="dxa"/>
            <w:shd w:val="clear" w:color="auto" w:fill="auto"/>
          </w:tcPr>
          <w:p w14:paraId="49D96B23" w14:textId="5516FB09" w:rsidR="00AC6284" w:rsidRPr="00AC6284" w:rsidRDefault="00AC6284" w:rsidP="00AC6284">
            <w:pPr>
              <w:spacing w:after="0"/>
              <w:rPr>
                <w:rFonts w:ascii="Arial" w:hAnsi="Arial" w:cs="Arial"/>
                <w:sz w:val="20"/>
                <w:szCs w:val="20"/>
              </w:rPr>
            </w:pPr>
            <w:r w:rsidRPr="00AC6284">
              <w:rPr>
                <w:rFonts w:ascii="Arial" w:hAnsi="Arial" w:cs="Arial"/>
                <w:sz w:val="20"/>
                <w:szCs w:val="20"/>
              </w:rPr>
              <w:t>Het motorvermogen bedraagt minimaal 380 pk met een maximum van 420 pk</w:t>
            </w:r>
            <w:r w:rsidR="00B360E7">
              <w:rPr>
                <w:rFonts w:ascii="Arial" w:hAnsi="Arial" w:cs="Arial"/>
                <w:sz w:val="20"/>
                <w:szCs w:val="20"/>
              </w:rPr>
              <w:t>.</w:t>
            </w:r>
          </w:p>
        </w:tc>
      </w:tr>
      <w:tr w:rsidR="00AC6284" w:rsidRPr="000474F2" w14:paraId="109867D1" w14:textId="77777777" w:rsidTr="00700D5B">
        <w:tc>
          <w:tcPr>
            <w:tcW w:w="572" w:type="dxa"/>
            <w:shd w:val="clear" w:color="auto" w:fill="auto"/>
          </w:tcPr>
          <w:p w14:paraId="369BBCE4" w14:textId="1D498813" w:rsidR="00AC6284" w:rsidRPr="000474F2" w:rsidRDefault="00700D5B" w:rsidP="008A466C">
            <w:pPr>
              <w:spacing w:after="0"/>
              <w:rPr>
                <w:rFonts w:ascii="Arial" w:hAnsi="Arial" w:cs="Arial"/>
                <w:sz w:val="20"/>
                <w:szCs w:val="20"/>
              </w:rPr>
            </w:pPr>
            <w:r>
              <w:rPr>
                <w:rFonts w:ascii="Arial" w:hAnsi="Arial" w:cs="Arial"/>
                <w:sz w:val="20"/>
                <w:szCs w:val="20"/>
              </w:rPr>
              <w:t>E20</w:t>
            </w:r>
          </w:p>
        </w:tc>
        <w:tc>
          <w:tcPr>
            <w:tcW w:w="8490" w:type="dxa"/>
            <w:shd w:val="clear" w:color="auto" w:fill="auto"/>
          </w:tcPr>
          <w:p w14:paraId="0FAA3AA4" w14:textId="6DA95C7D" w:rsidR="00AC6284" w:rsidRPr="00AC6284" w:rsidRDefault="00AC6284" w:rsidP="00AC6284">
            <w:pPr>
              <w:spacing w:after="0"/>
              <w:rPr>
                <w:rFonts w:ascii="Arial" w:hAnsi="Arial" w:cs="Arial"/>
                <w:sz w:val="20"/>
                <w:szCs w:val="20"/>
              </w:rPr>
            </w:pPr>
            <w:r w:rsidRPr="00AC6284">
              <w:rPr>
                <w:rFonts w:ascii="Arial" w:hAnsi="Arial" w:cs="Arial"/>
                <w:sz w:val="20"/>
                <w:szCs w:val="20"/>
              </w:rPr>
              <w:t>Beschikt over een automatisch schakelende versnellingsbak, minimaal 12 vooruit en 4 achterui</w:t>
            </w:r>
            <w:r>
              <w:rPr>
                <w:rFonts w:ascii="Arial" w:hAnsi="Arial" w:cs="Arial"/>
                <w:sz w:val="20"/>
                <w:szCs w:val="20"/>
              </w:rPr>
              <w:t>t</w:t>
            </w:r>
            <w:r w:rsidR="00B360E7">
              <w:rPr>
                <w:rFonts w:ascii="Arial" w:hAnsi="Arial" w:cs="Arial"/>
                <w:sz w:val="20"/>
                <w:szCs w:val="20"/>
              </w:rPr>
              <w:t>.</w:t>
            </w:r>
          </w:p>
        </w:tc>
      </w:tr>
      <w:tr w:rsidR="00700D5B" w:rsidRPr="000474F2" w14:paraId="50D56338" w14:textId="77777777" w:rsidTr="00700D5B">
        <w:tc>
          <w:tcPr>
            <w:tcW w:w="572" w:type="dxa"/>
            <w:shd w:val="clear" w:color="auto" w:fill="auto"/>
          </w:tcPr>
          <w:p w14:paraId="2EA73274" w14:textId="434FBE32"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1</w:t>
            </w:r>
          </w:p>
        </w:tc>
        <w:tc>
          <w:tcPr>
            <w:tcW w:w="8490" w:type="dxa"/>
            <w:shd w:val="clear" w:color="auto" w:fill="auto"/>
          </w:tcPr>
          <w:p w14:paraId="5F476408" w14:textId="0B26E221" w:rsidR="00700D5B" w:rsidRPr="00AC6284" w:rsidRDefault="00700D5B" w:rsidP="00700D5B">
            <w:pPr>
              <w:spacing w:after="0"/>
              <w:rPr>
                <w:rFonts w:ascii="Arial" w:hAnsi="Arial" w:cs="Arial"/>
                <w:sz w:val="20"/>
                <w:szCs w:val="20"/>
              </w:rPr>
            </w:pPr>
            <w:r>
              <w:rPr>
                <w:rFonts w:ascii="Arial" w:hAnsi="Arial" w:cs="Arial"/>
                <w:sz w:val="20"/>
                <w:szCs w:val="20"/>
              </w:rPr>
              <w:t>De v</w:t>
            </w:r>
            <w:r w:rsidRPr="00AC6284">
              <w:rPr>
                <w:rFonts w:ascii="Arial" w:hAnsi="Arial" w:cs="Arial"/>
                <w:sz w:val="20"/>
                <w:szCs w:val="20"/>
              </w:rPr>
              <w:t xml:space="preserve">rachtwagen heeft een 10 </w:t>
            </w:r>
            <w:proofErr w:type="spellStart"/>
            <w:r w:rsidRPr="00AC6284">
              <w:rPr>
                <w:rFonts w:ascii="Arial" w:hAnsi="Arial" w:cs="Arial"/>
                <w:sz w:val="20"/>
                <w:szCs w:val="20"/>
              </w:rPr>
              <w:t>tons</w:t>
            </w:r>
            <w:proofErr w:type="spellEnd"/>
            <w:r w:rsidRPr="00AC6284">
              <w:rPr>
                <w:rFonts w:ascii="Arial" w:hAnsi="Arial" w:cs="Arial"/>
                <w:sz w:val="20"/>
                <w:szCs w:val="20"/>
              </w:rPr>
              <w:t xml:space="preserve"> vooras, een </w:t>
            </w:r>
            <w:proofErr w:type="spellStart"/>
            <w:r w:rsidRPr="00AC6284">
              <w:rPr>
                <w:rFonts w:ascii="Arial" w:hAnsi="Arial" w:cs="Arial"/>
                <w:sz w:val="20"/>
                <w:szCs w:val="20"/>
              </w:rPr>
              <w:t>luchtgeveerde</w:t>
            </w:r>
            <w:proofErr w:type="spellEnd"/>
            <w:r w:rsidRPr="00AC6284">
              <w:rPr>
                <w:rFonts w:ascii="Arial" w:hAnsi="Arial" w:cs="Arial"/>
                <w:sz w:val="20"/>
                <w:szCs w:val="20"/>
              </w:rPr>
              <w:t xml:space="preserve"> tandem achteras en een meesturende achteras, technisch minimaal 10 ton.</w:t>
            </w:r>
          </w:p>
        </w:tc>
      </w:tr>
      <w:tr w:rsidR="00700D5B" w:rsidRPr="000474F2" w14:paraId="70B463D6" w14:textId="77777777" w:rsidTr="00700D5B">
        <w:tc>
          <w:tcPr>
            <w:tcW w:w="572" w:type="dxa"/>
            <w:shd w:val="clear" w:color="auto" w:fill="auto"/>
          </w:tcPr>
          <w:p w14:paraId="1AB90BAA" w14:textId="6F15D88B"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2</w:t>
            </w:r>
          </w:p>
        </w:tc>
        <w:tc>
          <w:tcPr>
            <w:tcW w:w="8490" w:type="dxa"/>
            <w:shd w:val="clear" w:color="auto" w:fill="auto"/>
          </w:tcPr>
          <w:p w14:paraId="480130A7" w14:textId="0D053508" w:rsidR="00700D5B" w:rsidRPr="00AC6284" w:rsidRDefault="00700D5B" w:rsidP="00700D5B">
            <w:pPr>
              <w:spacing w:after="0"/>
              <w:rPr>
                <w:rFonts w:ascii="Arial" w:hAnsi="Arial" w:cs="Arial"/>
                <w:sz w:val="20"/>
                <w:szCs w:val="20"/>
              </w:rPr>
            </w:pPr>
            <w:r w:rsidRPr="00AC6284">
              <w:rPr>
                <w:rFonts w:ascii="Arial" w:hAnsi="Arial" w:cs="Arial"/>
                <w:sz w:val="20"/>
                <w:szCs w:val="20"/>
              </w:rPr>
              <w:t xml:space="preserve">De vrachtwagen wordt geleverd met de juiste </w:t>
            </w:r>
            <w:proofErr w:type="spellStart"/>
            <w:r w:rsidRPr="00AC6284">
              <w:rPr>
                <w:rFonts w:ascii="Arial" w:hAnsi="Arial" w:cs="Arial"/>
                <w:sz w:val="20"/>
                <w:szCs w:val="20"/>
              </w:rPr>
              <w:t>asconfiguratie</w:t>
            </w:r>
            <w:proofErr w:type="spellEnd"/>
            <w:r w:rsidRPr="00AC6284">
              <w:rPr>
                <w:rFonts w:ascii="Arial" w:hAnsi="Arial" w:cs="Arial"/>
                <w:sz w:val="20"/>
                <w:szCs w:val="20"/>
              </w:rPr>
              <w:t xml:space="preserve"> waarbij een optimum bestaat tussen wendbaarheid, laadvermogen en </w:t>
            </w:r>
            <w:proofErr w:type="spellStart"/>
            <w:r w:rsidRPr="00AC6284">
              <w:rPr>
                <w:rFonts w:ascii="Arial" w:hAnsi="Arial" w:cs="Arial"/>
                <w:sz w:val="20"/>
                <w:szCs w:val="20"/>
              </w:rPr>
              <w:t>aslastenverdeling</w:t>
            </w:r>
            <w:proofErr w:type="spellEnd"/>
            <w:r w:rsidRPr="00AC6284">
              <w:rPr>
                <w:rFonts w:ascii="Arial" w:hAnsi="Arial" w:cs="Arial"/>
                <w:sz w:val="20"/>
                <w:szCs w:val="20"/>
              </w:rPr>
              <w:t xml:space="preserve">. </w:t>
            </w:r>
          </w:p>
        </w:tc>
      </w:tr>
      <w:tr w:rsidR="00700D5B" w:rsidRPr="000474F2" w14:paraId="3C0D9C3D" w14:textId="77777777" w:rsidTr="00700D5B">
        <w:tc>
          <w:tcPr>
            <w:tcW w:w="572" w:type="dxa"/>
            <w:shd w:val="clear" w:color="auto" w:fill="auto"/>
          </w:tcPr>
          <w:p w14:paraId="00A2ED93" w14:textId="0AC62443"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3</w:t>
            </w:r>
          </w:p>
        </w:tc>
        <w:tc>
          <w:tcPr>
            <w:tcW w:w="8490" w:type="dxa"/>
            <w:shd w:val="clear" w:color="auto" w:fill="auto"/>
          </w:tcPr>
          <w:p w14:paraId="0580DF92" w14:textId="3CBDFCEC" w:rsidR="00700D5B" w:rsidRPr="00AC6284" w:rsidRDefault="00700D5B" w:rsidP="00700D5B">
            <w:pPr>
              <w:spacing w:after="0"/>
              <w:rPr>
                <w:rFonts w:ascii="Arial" w:hAnsi="Arial" w:cs="Arial"/>
                <w:sz w:val="20"/>
                <w:szCs w:val="20"/>
              </w:rPr>
            </w:pPr>
            <w:r>
              <w:rPr>
                <w:rFonts w:ascii="Arial" w:hAnsi="Arial" w:cs="Arial"/>
                <w:sz w:val="20"/>
                <w:szCs w:val="20"/>
              </w:rPr>
              <w:t>De v</w:t>
            </w:r>
            <w:r w:rsidRPr="00AC6284">
              <w:rPr>
                <w:rFonts w:ascii="Arial" w:hAnsi="Arial" w:cs="Arial"/>
                <w:sz w:val="20"/>
                <w:szCs w:val="20"/>
              </w:rPr>
              <w:t>rachtwagen heeft een hydraulisch uitschuifbare bumper</w:t>
            </w:r>
            <w:r w:rsidR="00B360E7">
              <w:rPr>
                <w:rFonts w:ascii="Arial" w:hAnsi="Arial" w:cs="Arial"/>
                <w:sz w:val="20"/>
                <w:szCs w:val="20"/>
              </w:rPr>
              <w:t>.</w:t>
            </w:r>
          </w:p>
        </w:tc>
      </w:tr>
      <w:tr w:rsidR="00700D5B" w:rsidRPr="000474F2" w14:paraId="247593D2" w14:textId="77777777" w:rsidTr="00700D5B">
        <w:tc>
          <w:tcPr>
            <w:tcW w:w="572" w:type="dxa"/>
            <w:shd w:val="clear" w:color="auto" w:fill="auto"/>
          </w:tcPr>
          <w:p w14:paraId="5C17A4D0" w14:textId="6FB98D08"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4</w:t>
            </w:r>
          </w:p>
        </w:tc>
        <w:tc>
          <w:tcPr>
            <w:tcW w:w="8490" w:type="dxa"/>
            <w:shd w:val="clear" w:color="auto" w:fill="auto"/>
          </w:tcPr>
          <w:p w14:paraId="121AAD43" w14:textId="1DB9BC8C" w:rsidR="00700D5B" w:rsidRPr="00AC6284" w:rsidRDefault="00700D5B" w:rsidP="00700D5B">
            <w:pPr>
              <w:spacing w:after="0"/>
              <w:rPr>
                <w:rFonts w:ascii="Arial" w:hAnsi="Arial" w:cs="Arial"/>
                <w:sz w:val="20"/>
                <w:szCs w:val="20"/>
              </w:rPr>
            </w:pPr>
            <w:r>
              <w:rPr>
                <w:rFonts w:ascii="Arial" w:hAnsi="Arial" w:cs="Arial"/>
                <w:sz w:val="20"/>
                <w:szCs w:val="20"/>
              </w:rPr>
              <w:t>De v</w:t>
            </w:r>
            <w:r w:rsidRPr="00AC6284">
              <w:rPr>
                <w:rFonts w:ascii="Arial" w:hAnsi="Arial" w:cs="Arial"/>
                <w:sz w:val="20"/>
                <w:szCs w:val="20"/>
              </w:rPr>
              <w:t>rachtwagen beschikt over een automatisch smeersysteem</w:t>
            </w:r>
            <w:r w:rsidR="00B360E7">
              <w:rPr>
                <w:rFonts w:ascii="Arial" w:hAnsi="Arial" w:cs="Arial"/>
                <w:sz w:val="20"/>
                <w:szCs w:val="20"/>
              </w:rPr>
              <w:t>.</w:t>
            </w:r>
          </w:p>
        </w:tc>
      </w:tr>
      <w:tr w:rsidR="00700D5B" w:rsidRPr="000474F2" w14:paraId="2A59C8DE" w14:textId="77777777" w:rsidTr="00700D5B">
        <w:tc>
          <w:tcPr>
            <w:tcW w:w="572" w:type="dxa"/>
            <w:shd w:val="clear" w:color="auto" w:fill="auto"/>
          </w:tcPr>
          <w:p w14:paraId="6B2139CF" w14:textId="7069A463"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5</w:t>
            </w:r>
          </w:p>
        </w:tc>
        <w:tc>
          <w:tcPr>
            <w:tcW w:w="8490" w:type="dxa"/>
            <w:shd w:val="clear" w:color="auto" w:fill="auto"/>
          </w:tcPr>
          <w:p w14:paraId="74B3A1F9" w14:textId="2EBF2781" w:rsidR="00700D5B" w:rsidRPr="00AC6284" w:rsidRDefault="00700D5B" w:rsidP="00700D5B">
            <w:pPr>
              <w:spacing w:after="0"/>
              <w:rPr>
                <w:rFonts w:ascii="Arial" w:hAnsi="Arial" w:cs="Arial"/>
                <w:sz w:val="20"/>
                <w:szCs w:val="20"/>
              </w:rPr>
            </w:pPr>
            <w:r w:rsidRPr="00AC6284">
              <w:rPr>
                <w:rFonts w:ascii="Arial" w:hAnsi="Arial" w:cs="Arial"/>
                <w:sz w:val="20"/>
                <w:szCs w:val="20"/>
              </w:rPr>
              <w:t xml:space="preserve">De achterzijde van de bumperplaten zijn roestvrijstaal </w:t>
            </w:r>
            <w:proofErr w:type="spellStart"/>
            <w:r w:rsidRPr="00AC6284">
              <w:rPr>
                <w:rFonts w:ascii="Arial" w:hAnsi="Arial" w:cs="Arial"/>
                <w:sz w:val="20"/>
                <w:szCs w:val="20"/>
              </w:rPr>
              <w:t>ivm</w:t>
            </w:r>
            <w:proofErr w:type="spellEnd"/>
            <w:r w:rsidRPr="00AC6284">
              <w:rPr>
                <w:rFonts w:ascii="Arial" w:hAnsi="Arial" w:cs="Arial"/>
                <w:sz w:val="20"/>
                <w:szCs w:val="20"/>
              </w:rPr>
              <w:t xml:space="preserve"> strooizou</w:t>
            </w:r>
            <w:r w:rsidR="00B360E7">
              <w:rPr>
                <w:rFonts w:ascii="Arial" w:hAnsi="Arial" w:cs="Arial"/>
                <w:sz w:val="20"/>
                <w:szCs w:val="20"/>
              </w:rPr>
              <w:t>t.</w:t>
            </w:r>
          </w:p>
        </w:tc>
      </w:tr>
      <w:tr w:rsidR="00700D5B" w:rsidRPr="000474F2" w14:paraId="275C2F33" w14:textId="77777777" w:rsidTr="00700D5B">
        <w:tc>
          <w:tcPr>
            <w:tcW w:w="572" w:type="dxa"/>
            <w:shd w:val="clear" w:color="auto" w:fill="auto"/>
          </w:tcPr>
          <w:p w14:paraId="7059E17F" w14:textId="2FE348DC"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6</w:t>
            </w:r>
          </w:p>
        </w:tc>
        <w:tc>
          <w:tcPr>
            <w:tcW w:w="8490" w:type="dxa"/>
            <w:shd w:val="clear" w:color="auto" w:fill="auto"/>
          </w:tcPr>
          <w:p w14:paraId="432CC3B1" w14:textId="765B4ED6" w:rsidR="00700D5B" w:rsidRPr="00AC6284" w:rsidRDefault="00700D5B" w:rsidP="00700D5B">
            <w:pPr>
              <w:spacing w:after="0"/>
              <w:rPr>
                <w:rFonts w:ascii="Arial" w:hAnsi="Arial" w:cs="Arial"/>
                <w:sz w:val="20"/>
                <w:szCs w:val="20"/>
              </w:rPr>
            </w:pPr>
            <w:r>
              <w:rPr>
                <w:rFonts w:ascii="Arial" w:hAnsi="Arial" w:cs="Arial"/>
                <w:sz w:val="20"/>
                <w:szCs w:val="20"/>
              </w:rPr>
              <w:t>De v</w:t>
            </w:r>
            <w:r w:rsidRPr="00AC6284">
              <w:rPr>
                <w:rFonts w:ascii="Arial" w:hAnsi="Arial" w:cs="Arial"/>
                <w:sz w:val="20"/>
                <w:szCs w:val="20"/>
              </w:rPr>
              <w:t>rachtwagen beschikt over achteruitrij camera digitaal en verwarmd en een dodehoek camera</w:t>
            </w:r>
            <w:r w:rsidR="00B360E7">
              <w:rPr>
                <w:rFonts w:ascii="Arial" w:hAnsi="Arial" w:cs="Arial"/>
                <w:sz w:val="20"/>
                <w:szCs w:val="20"/>
              </w:rPr>
              <w:t>.</w:t>
            </w:r>
          </w:p>
        </w:tc>
      </w:tr>
      <w:tr w:rsidR="00700D5B" w:rsidRPr="000474F2" w14:paraId="716A530D" w14:textId="77777777" w:rsidTr="00700D5B">
        <w:tc>
          <w:tcPr>
            <w:tcW w:w="572" w:type="dxa"/>
            <w:shd w:val="clear" w:color="auto" w:fill="auto"/>
          </w:tcPr>
          <w:p w14:paraId="740EBB30" w14:textId="62BBBEAD"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7</w:t>
            </w:r>
          </w:p>
        </w:tc>
        <w:tc>
          <w:tcPr>
            <w:tcW w:w="8490" w:type="dxa"/>
            <w:shd w:val="clear" w:color="auto" w:fill="auto"/>
          </w:tcPr>
          <w:p w14:paraId="74300630" w14:textId="27EC52D1" w:rsidR="00700D5B" w:rsidRPr="00AC6284" w:rsidRDefault="00700D5B" w:rsidP="00700D5B">
            <w:pPr>
              <w:spacing w:after="0"/>
              <w:rPr>
                <w:rFonts w:ascii="Arial" w:hAnsi="Arial" w:cs="Arial"/>
                <w:sz w:val="20"/>
                <w:szCs w:val="20"/>
              </w:rPr>
            </w:pPr>
            <w:r w:rsidRPr="00AC6284">
              <w:rPr>
                <w:rFonts w:ascii="Arial" w:hAnsi="Arial" w:cs="Arial"/>
                <w:sz w:val="20"/>
                <w:szCs w:val="20"/>
              </w:rPr>
              <w:t>De monitor (camerascherm/beeld) is minimaal 7 inch in kleu</w:t>
            </w:r>
            <w:r>
              <w:rPr>
                <w:rFonts w:ascii="Arial" w:hAnsi="Arial" w:cs="Arial"/>
                <w:sz w:val="20"/>
                <w:szCs w:val="20"/>
              </w:rPr>
              <w:t>r</w:t>
            </w:r>
            <w:r w:rsidR="00B360E7">
              <w:rPr>
                <w:rFonts w:ascii="Arial" w:hAnsi="Arial" w:cs="Arial"/>
                <w:sz w:val="20"/>
                <w:szCs w:val="20"/>
              </w:rPr>
              <w:t>.</w:t>
            </w:r>
          </w:p>
        </w:tc>
      </w:tr>
      <w:tr w:rsidR="00700D5B" w:rsidRPr="000474F2" w14:paraId="7780A194" w14:textId="77777777" w:rsidTr="00700D5B">
        <w:tc>
          <w:tcPr>
            <w:tcW w:w="572" w:type="dxa"/>
            <w:shd w:val="clear" w:color="auto" w:fill="auto"/>
          </w:tcPr>
          <w:p w14:paraId="4116427F" w14:textId="59C96614" w:rsidR="00700D5B" w:rsidRPr="000474F2" w:rsidRDefault="00700D5B" w:rsidP="00700D5B">
            <w:pPr>
              <w:spacing w:after="0"/>
              <w:rPr>
                <w:rFonts w:ascii="Arial" w:hAnsi="Arial" w:cs="Arial"/>
                <w:sz w:val="20"/>
                <w:szCs w:val="20"/>
              </w:rPr>
            </w:pPr>
            <w:r w:rsidRPr="00AF1EC4">
              <w:rPr>
                <w:rFonts w:ascii="Arial" w:hAnsi="Arial" w:cs="Arial"/>
                <w:sz w:val="20"/>
                <w:szCs w:val="20"/>
              </w:rPr>
              <w:t>E2</w:t>
            </w:r>
            <w:r>
              <w:rPr>
                <w:rFonts w:ascii="Arial" w:hAnsi="Arial" w:cs="Arial"/>
                <w:sz w:val="20"/>
                <w:szCs w:val="20"/>
              </w:rPr>
              <w:t>8</w:t>
            </w:r>
          </w:p>
        </w:tc>
        <w:tc>
          <w:tcPr>
            <w:tcW w:w="8490" w:type="dxa"/>
            <w:shd w:val="clear" w:color="auto" w:fill="auto"/>
          </w:tcPr>
          <w:p w14:paraId="0E01D622" w14:textId="229BC362" w:rsidR="00700D5B" w:rsidRPr="00AC6284" w:rsidRDefault="005B40F7" w:rsidP="00700D5B">
            <w:pPr>
              <w:spacing w:after="0"/>
              <w:rPr>
                <w:rFonts w:ascii="Arial" w:hAnsi="Arial" w:cs="Arial"/>
                <w:sz w:val="20"/>
                <w:szCs w:val="20"/>
              </w:rPr>
            </w:pPr>
            <w:r>
              <w:rPr>
                <w:rFonts w:ascii="Arial" w:hAnsi="Arial" w:cs="Arial"/>
                <w:sz w:val="20"/>
                <w:szCs w:val="20"/>
              </w:rPr>
              <w:t xml:space="preserve">De </w:t>
            </w:r>
            <w:r w:rsidR="00700D5B" w:rsidRPr="00AC6284">
              <w:rPr>
                <w:rFonts w:ascii="Arial" w:hAnsi="Arial" w:cs="Arial"/>
                <w:sz w:val="20"/>
                <w:szCs w:val="20"/>
              </w:rPr>
              <w:t>v</w:t>
            </w:r>
            <w:r w:rsidR="00700D5B">
              <w:rPr>
                <w:rFonts w:ascii="Arial" w:hAnsi="Arial" w:cs="Arial"/>
                <w:sz w:val="20"/>
                <w:szCs w:val="20"/>
              </w:rPr>
              <w:t>rachtwagen</w:t>
            </w:r>
            <w:r w:rsidR="00700D5B" w:rsidRPr="00AC6284">
              <w:rPr>
                <w:rFonts w:ascii="Arial" w:hAnsi="Arial" w:cs="Arial"/>
                <w:sz w:val="20"/>
                <w:szCs w:val="20"/>
              </w:rPr>
              <w:t xml:space="preserve"> is voorzien van een amberkleurige led- lichtbalk (minimaal 120 cm) op het dak van de cabine conform ECE R65. Deze </w:t>
            </w:r>
            <w:proofErr w:type="spellStart"/>
            <w:r w:rsidR="00700D5B" w:rsidRPr="00AC6284">
              <w:rPr>
                <w:rFonts w:ascii="Arial" w:hAnsi="Arial" w:cs="Arial"/>
                <w:sz w:val="20"/>
                <w:szCs w:val="20"/>
              </w:rPr>
              <w:t>ledbalk</w:t>
            </w:r>
            <w:proofErr w:type="spellEnd"/>
            <w:r w:rsidR="00700D5B" w:rsidRPr="00AC6284">
              <w:rPr>
                <w:rFonts w:ascii="Arial" w:hAnsi="Arial" w:cs="Arial"/>
                <w:sz w:val="20"/>
                <w:szCs w:val="20"/>
              </w:rPr>
              <w:t xml:space="preserve"> dient op een dergelijke wijze op het dak gemonteerd te worden.</w:t>
            </w:r>
          </w:p>
        </w:tc>
      </w:tr>
      <w:tr w:rsidR="00AC6284" w:rsidRPr="000474F2" w14:paraId="2E58FAA9" w14:textId="77777777" w:rsidTr="00700D5B">
        <w:tc>
          <w:tcPr>
            <w:tcW w:w="572" w:type="dxa"/>
            <w:shd w:val="clear" w:color="auto" w:fill="auto"/>
          </w:tcPr>
          <w:p w14:paraId="4BA8C369" w14:textId="1C726813" w:rsidR="00700D5B" w:rsidRPr="000474F2" w:rsidRDefault="00700D5B" w:rsidP="008A466C">
            <w:pPr>
              <w:spacing w:after="0"/>
              <w:rPr>
                <w:rFonts w:ascii="Arial" w:hAnsi="Arial" w:cs="Arial"/>
                <w:sz w:val="20"/>
                <w:szCs w:val="20"/>
              </w:rPr>
            </w:pPr>
            <w:r>
              <w:rPr>
                <w:rFonts w:ascii="Arial" w:hAnsi="Arial" w:cs="Arial"/>
                <w:sz w:val="20"/>
                <w:szCs w:val="20"/>
              </w:rPr>
              <w:t>E29</w:t>
            </w:r>
          </w:p>
        </w:tc>
        <w:tc>
          <w:tcPr>
            <w:tcW w:w="8490" w:type="dxa"/>
            <w:shd w:val="clear" w:color="auto" w:fill="auto"/>
          </w:tcPr>
          <w:p w14:paraId="245D6784" w14:textId="09A52F87" w:rsidR="00AC6284" w:rsidRPr="00AC6284" w:rsidRDefault="00AC6284" w:rsidP="00AC6284">
            <w:pPr>
              <w:spacing w:after="0"/>
              <w:rPr>
                <w:rFonts w:ascii="Arial" w:hAnsi="Arial" w:cs="Arial"/>
                <w:sz w:val="20"/>
                <w:szCs w:val="20"/>
              </w:rPr>
            </w:pPr>
            <w:r w:rsidRPr="00AC6284">
              <w:rPr>
                <w:rFonts w:ascii="Arial" w:hAnsi="Arial" w:cs="Arial"/>
                <w:sz w:val="20"/>
                <w:szCs w:val="20"/>
              </w:rPr>
              <w:t xml:space="preserve">Alle (buitenzijde) verlichting is LED uitgerust. Dit betreft de </w:t>
            </w:r>
            <w:proofErr w:type="spellStart"/>
            <w:r w:rsidRPr="00AC6284">
              <w:rPr>
                <w:rFonts w:ascii="Arial" w:hAnsi="Arial" w:cs="Arial"/>
                <w:sz w:val="20"/>
                <w:szCs w:val="20"/>
              </w:rPr>
              <w:t>dagrijverlichting</w:t>
            </w:r>
            <w:proofErr w:type="spellEnd"/>
            <w:r w:rsidRPr="00AC6284">
              <w:rPr>
                <w:rFonts w:ascii="Arial" w:hAnsi="Arial" w:cs="Arial"/>
                <w:sz w:val="20"/>
                <w:szCs w:val="20"/>
              </w:rPr>
              <w:t xml:space="preserve">, zwaailampen, werklampen, zijmankering, flitsers en achterlichten. </w:t>
            </w:r>
          </w:p>
        </w:tc>
      </w:tr>
      <w:tr w:rsidR="00AC6284" w:rsidRPr="000474F2" w14:paraId="78A334FE" w14:textId="77777777" w:rsidTr="00700D5B">
        <w:tc>
          <w:tcPr>
            <w:tcW w:w="572" w:type="dxa"/>
            <w:shd w:val="clear" w:color="auto" w:fill="auto"/>
          </w:tcPr>
          <w:p w14:paraId="41EC3F9A" w14:textId="24C6176B" w:rsidR="00AC6284" w:rsidRPr="000474F2" w:rsidRDefault="00700D5B" w:rsidP="008A466C">
            <w:pPr>
              <w:spacing w:after="0"/>
              <w:rPr>
                <w:rFonts w:ascii="Arial" w:hAnsi="Arial" w:cs="Arial"/>
                <w:sz w:val="20"/>
                <w:szCs w:val="20"/>
              </w:rPr>
            </w:pPr>
            <w:r>
              <w:rPr>
                <w:rFonts w:ascii="Arial" w:hAnsi="Arial" w:cs="Arial"/>
                <w:sz w:val="20"/>
                <w:szCs w:val="20"/>
              </w:rPr>
              <w:t>E30</w:t>
            </w:r>
          </w:p>
        </w:tc>
        <w:tc>
          <w:tcPr>
            <w:tcW w:w="8490" w:type="dxa"/>
            <w:shd w:val="clear" w:color="auto" w:fill="auto"/>
          </w:tcPr>
          <w:p w14:paraId="1F50C506" w14:textId="3031E522" w:rsidR="00AC6284" w:rsidRPr="00AC6284" w:rsidRDefault="00B84AAB" w:rsidP="00B84AAB">
            <w:pPr>
              <w:spacing w:after="0"/>
              <w:rPr>
                <w:rFonts w:ascii="Arial" w:hAnsi="Arial" w:cs="Arial"/>
                <w:sz w:val="20"/>
                <w:szCs w:val="20"/>
              </w:rPr>
            </w:pPr>
            <w:r>
              <w:rPr>
                <w:rFonts w:ascii="Arial" w:hAnsi="Arial" w:cs="Arial"/>
                <w:sz w:val="20"/>
                <w:szCs w:val="20"/>
              </w:rPr>
              <w:t>De v</w:t>
            </w:r>
            <w:r w:rsidR="00AC6284" w:rsidRPr="00B84AAB">
              <w:rPr>
                <w:rFonts w:ascii="Arial" w:hAnsi="Arial" w:cs="Arial"/>
                <w:sz w:val="20"/>
                <w:szCs w:val="20"/>
              </w:rPr>
              <w:t>rachtwagen heeft een mistlamp achter</w:t>
            </w:r>
            <w:r w:rsidR="00B360E7">
              <w:rPr>
                <w:rFonts w:ascii="Arial" w:hAnsi="Arial" w:cs="Arial"/>
                <w:sz w:val="20"/>
                <w:szCs w:val="20"/>
              </w:rPr>
              <w:t>.</w:t>
            </w:r>
          </w:p>
        </w:tc>
      </w:tr>
      <w:tr w:rsidR="00700D5B" w:rsidRPr="000474F2" w14:paraId="4ADC2F6A" w14:textId="77777777" w:rsidTr="00700D5B">
        <w:tc>
          <w:tcPr>
            <w:tcW w:w="572" w:type="dxa"/>
            <w:shd w:val="clear" w:color="auto" w:fill="auto"/>
          </w:tcPr>
          <w:p w14:paraId="1E680EED" w14:textId="283149A8" w:rsidR="00700D5B" w:rsidRPr="000474F2" w:rsidRDefault="00700D5B" w:rsidP="00700D5B">
            <w:pPr>
              <w:spacing w:after="0"/>
              <w:rPr>
                <w:rFonts w:ascii="Arial" w:hAnsi="Arial" w:cs="Arial"/>
                <w:sz w:val="20"/>
                <w:szCs w:val="20"/>
              </w:rPr>
            </w:pPr>
            <w:r>
              <w:rPr>
                <w:rFonts w:ascii="Arial" w:hAnsi="Arial" w:cs="Arial"/>
                <w:sz w:val="20"/>
                <w:szCs w:val="20"/>
              </w:rPr>
              <w:t>E31</w:t>
            </w:r>
          </w:p>
        </w:tc>
        <w:tc>
          <w:tcPr>
            <w:tcW w:w="8490" w:type="dxa"/>
            <w:shd w:val="clear" w:color="auto" w:fill="auto"/>
          </w:tcPr>
          <w:p w14:paraId="191161A8" w14:textId="05300E97" w:rsidR="00700D5B" w:rsidRPr="00AC6284" w:rsidRDefault="00700D5B" w:rsidP="00700D5B">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 xml:space="preserve">rachtwagen heeft voor- en </w:t>
            </w:r>
            <w:proofErr w:type="spellStart"/>
            <w:r w:rsidRPr="00B84AAB">
              <w:rPr>
                <w:rFonts w:ascii="Arial" w:hAnsi="Arial" w:cs="Arial"/>
                <w:sz w:val="20"/>
                <w:szCs w:val="20"/>
              </w:rPr>
              <w:t>achterflitsers</w:t>
            </w:r>
            <w:proofErr w:type="spellEnd"/>
            <w:r w:rsidRPr="00B84AAB">
              <w:rPr>
                <w:rFonts w:ascii="Arial" w:hAnsi="Arial" w:cs="Arial"/>
                <w:sz w:val="20"/>
                <w:szCs w:val="20"/>
              </w:rPr>
              <w:t xml:space="preserve"> deze moeten op een aparte schakelaar</w:t>
            </w:r>
            <w:r w:rsidR="00B360E7">
              <w:rPr>
                <w:rFonts w:ascii="Arial" w:hAnsi="Arial" w:cs="Arial"/>
                <w:sz w:val="20"/>
                <w:szCs w:val="20"/>
              </w:rPr>
              <w:t>.</w:t>
            </w:r>
          </w:p>
        </w:tc>
      </w:tr>
      <w:tr w:rsidR="00700D5B" w:rsidRPr="000474F2" w14:paraId="0DF10DA6" w14:textId="77777777" w:rsidTr="00700D5B">
        <w:tc>
          <w:tcPr>
            <w:tcW w:w="572" w:type="dxa"/>
            <w:shd w:val="clear" w:color="auto" w:fill="auto"/>
          </w:tcPr>
          <w:p w14:paraId="2785E542" w14:textId="02B0DBC3" w:rsidR="00700D5B" w:rsidRPr="000474F2" w:rsidRDefault="00700D5B" w:rsidP="00700D5B">
            <w:pPr>
              <w:spacing w:after="0"/>
              <w:rPr>
                <w:rFonts w:ascii="Arial" w:hAnsi="Arial" w:cs="Arial"/>
                <w:sz w:val="20"/>
                <w:szCs w:val="20"/>
              </w:rPr>
            </w:pPr>
            <w:r>
              <w:rPr>
                <w:rFonts w:ascii="Arial" w:hAnsi="Arial" w:cs="Arial"/>
                <w:sz w:val="20"/>
                <w:szCs w:val="20"/>
              </w:rPr>
              <w:t>E32</w:t>
            </w:r>
          </w:p>
        </w:tc>
        <w:tc>
          <w:tcPr>
            <w:tcW w:w="8490" w:type="dxa"/>
            <w:shd w:val="clear" w:color="auto" w:fill="auto"/>
          </w:tcPr>
          <w:p w14:paraId="56B8E333" w14:textId="1FAC640A" w:rsidR="00700D5B" w:rsidRPr="00AC6284" w:rsidRDefault="00700D5B" w:rsidP="00700D5B">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rachtwagen beschikt over werklampen led, zowel voor-, achter- als zijkant, in totaal zes stuks</w:t>
            </w:r>
            <w:r w:rsidR="00B360E7">
              <w:rPr>
                <w:rFonts w:ascii="Arial" w:hAnsi="Arial" w:cs="Arial"/>
                <w:sz w:val="20"/>
                <w:szCs w:val="20"/>
              </w:rPr>
              <w:t>.</w:t>
            </w:r>
          </w:p>
        </w:tc>
      </w:tr>
      <w:tr w:rsidR="00700D5B" w:rsidRPr="000474F2" w14:paraId="353EB8B7" w14:textId="77777777" w:rsidTr="00700D5B">
        <w:tc>
          <w:tcPr>
            <w:tcW w:w="572" w:type="dxa"/>
            <w:shd w:val="clear" w:color="auto" w:fill="auto"/>
          </w:tcPr>
          <w:p w14:paraId="52B59335" w14:textId="43C47CAC" w:rsidR="00700D5B" w:rsidRPr="000474F2" w:rsidRDefault="00700D5B" w:rsidP="00700D5B">
            <w:pPr>
              <w:spacing w:after="0"/>
              <w:rPr>
                <w:rFonts w:ascii="Arial" w:hAnsi="Arial" w:cs="Arial"/>
                <w:sz w:val="20"/>
                <w:szCs w:val="20"/>
              </w:rPr>
            </w:pPr>
            <w:r>
              <w:rPr>
                <w:rFonts w:ascii="Arial" w:hAnsi="Arial" w:cs="Arial"/>
                <w:sz w:val="20"/>
                <w:szCs w:val="20"/>
              </w:rPr>
              <w:t>E33</w:t>
            </w:r>
          </w:p>
        </w:tc>
        <w:tc>
          <w:tcPr>
            <w:tcW w:w="8490" w:type="dxa"/>
            <w:shd w:val="clear" w:color="auto" w:fill="auto"/>
          </w:tcPr>
          <w:p w14:paraId="1ADD4221" w14:textId="33869B6A" w:rsidR="00700D5B" w:rsidRPr="00AC6284" w:rsidRDefault="00700D5B" w:rsidP="00700D5B">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rachtwagen beschikt over bochtverlichting</w:t>
            </w:r>
            <w:r w:rsidR="00B360E7">
              <w:rPr>
                <w:rFonts w:ascii="Arial" w:hAnsi="Arial" w:cs="Arial"/>
                <w:sz w:val="20"/>
                <w:szCs w:val="20"/>
              </w:rPr>
              <w:t>.</w:t>
            </w:r>
          </w:p>
        </w:tc>
      </w:tr>
      <w:tr w:rsidR="00700D5B" w:rsidRPr="000474F2" w14:paraId="4E8B76A4" w14:textId="77777777" w:rsidTr="00700D5B">
        <w:tc>
          <w:tcPr>
            <w:tcW w:w="572" w:type="dxa"/>
            <w:shd w:val="clear" w:color="auto" w:fill="auto"/>
          </w:tcPr>
          <w:p w14:paraId="113270BA" w14:textId="7CAFDDF3" w:rsidR="00700D5B" w:rsidRPr="000474F2" w:rsidRDefault="00700D5B" w:rsidP="00700D5B">
            <w:pPr>
              <w:spacing w:after="0"/>
              <w:rPr>
                <w:rFonts w:ascii="Arial" w:hAnsi="Arial" w:cs="Arial"/>
                <w:sz w:val="20"/>
                <w:szCs w:val="20"/>
              </w:rPr>
            </w:pPr>
            <w:r>
              <w:rPr>
                <w:rFonts w:ascii="Arial" w:hAnsi="Arial" w:cs="Arial"/>
                <w:sz w:val="20"/>
                <w:szCs w:val="20"/>
              </w:rPr>
              <w:t>E34</w:t>
            </w:r>
          </w:p>
        </w:tc>
        <w:tc>
          <w:tcPr>
            <w:tcW w:w="8490" w:type="dxa"/>
            <w:shd w:val="clear" w:color="auto" w:fill="auto"/>
          </w:tcPr>
          <w:p w14:paraId="571B54A7" w14:textId="431877A7" w:rsidR="00700D5B" w:rsidRPr="00AC6284" w:rsidRDefault="00700D5B" w:rsidP="00700D5B">
            <w:pPr>
              <w:spacing w:after="0"/>
              <w:rPr>
                <w:rFonts w:ascii="Arial" w:hAnsi="Arial" w:cs="Arial"/>
                <w:sz w:val="20"/>
                <w:szCs w:val="20"/>
              </w:rPr>
            </w:pPr>
            <w:r w:rsidRPr="00B84AAB">
              <w:rPr>
                <w:rFonts w:ascii="Arial" w:hAnsi="Arial" w:cs="Arial"/>
                <w:sz w:val="20"/>
                <w:szCs w:val="20"/>
              </w:rPr>
              <w:t xml:space="preserve">Alle zwaailampen en flitslampen worden geschakeld met een originele schakelaar en </w:t>
            </w:r>
            <w:r>
              <w:rPr>
                <w:rFonts w:ascii="Arial" w:hAnsi="Arial" w:cs="Arial"/>
                <w:sz w:val="20"/>
                <w:szCs w:val="20"/>
              </w:rPr>
              <w:t>c</w:t>
            </w:r>
            <w:r w:rsidRPr="00B84AAB">
              <w:rPr>
                <w:rFonts w:ascii="Arial" w:hAnsi="Arial" w:cs="Arial"/>
                <w:sz w:val="20"/>
                <w:szCs w:val="20"/>
              </w:rPr>
              <w:t>ontrolelamp in het dashboard bedienbaar vanuit de bestuurderstoel.</w:t>
            </w:r>
          </w:p>
        </w:tc>
      </w:tr>
      <w:tr w:rsidR="00700D5B" w:rsidRPr="000474F2" w14:paraId="5CCB0E74" w14:textId="77777777" w:rsidTr="00700D5B">
        <w:tc>
          <w:tcPr>
            <w:tcW w:w="572" w:type="dxa"/>
            <w:shd w:val="clear" w:color="auto" w:fill="auto"/>
          </w:tcPr>
          <w:p w14:paraId="6A8D92AE" w14:textId="71992104" w:rsidR="00700D5B" w:rsidRPr="000474F2" w:rsidRDefault="00700D5B" w:rsidP="00700D5B">
            <w:pPr>
              <w:spacing w:after="0"/>
              <w:rPr>
                <w:rFonts w:ascii="Arial" w:hAnsi="Arial" w:cs="Arial"/>
                <w:sz w:val="20"/>
                <w:szCs w:val="20"/>
              </w:rPr>
            </w:pPr>
            <w:r>
              <w:rPr>
                <w:rFonts w:ascii="Arial" w:hAnsi="Arial" w:cs="Arial"/>
                <w:sz w:val="20"/>
                <w:szCs w:val="20"/>
              </w:rPr>
              <w:t>E35</w:t>
            </w:r>
          </w:p>
        </w:tc>
        <w:tc>
          <w:tcPr>
            <w:tcW w:w="8490" w:type="dxa"/>
            <w:shd w:val="clear" w:color="auto" w:fill="auto"/>
          </w:tcPr>
          <w:p w14:paraId="544100DD" w14:textId="31926DEA" w:rsidR="00700D5B" w:rsidRPr="009D2368" w:rsidRDefault="00700D5B" w:rsidP="00700D5B">
            <w:pPr>
              <w:spacing w:after="0"/>
              <w:rPr>
                <w:rFonts w:ascii="Arial" w:hAnsi="Arial" w:cs="Arial"/>
                <w:sz w:val="20"/>
                <w:szCs w:val="20"/>
              </w:rPr>
            </w:pPr>
            <w:r w:rsidRPr="00B84AAB">
              <w:rPr>
                <w:rFonts w:ascii="Arial" w:hAnsi="Arial" w:cs="Arial"/>
                <w:sz w:val="20"/>
                <w:szCs w:val="20"/>
              </w:rPr>
              <w:t>De linker</w:t>
            </w:r>
            <w:r w:rsidR="005B40F7">
              <w:rPr>
                <w:rFonts w:ascii="Arial" w:hAnsi="Arial" w:cs="Arial"/>
                <w:sz w:val="20"/>
                <w:szCs w:val="20"/>
              </w:rPr>
              <w:t>-</w:t>
            </w:r>
            <w:r w:rsidRPr="00B84AAB">
              <w:rPr>
                <w:rFonts w:ascii="Arial" w:hAnsi="Arial" w:cs="Arial"/>
                <w:sz w:val="20"/>
                <w:szCs w:val="20"/>
              </w:rPr>
              <w:t xml:space="preserve"> en rechter buitenspiegels zijn vanaf de bestuurdersplaats elektrisch verstelbaar en voorzien van elektrische verwarming inclusief de groothoek spiegels</w:t>
            </w:r>
            <w:r w:rsidR="00B360E7">
              <w:rPr>
                <w:rFonts w:ascii="Arial" w:hAnsi="Arial" w:cs="Arial"/>
                <w:sz w:val="20"/>
                <w:szCs w:val="20"/>
              </w:rPr>
              <w:t>.</w:t>
            </w:r>
          </w:p>
        </w:tc>
      </w:tr>
      <w:tr w:rsidR="00700D5B" w:rsidRPr="000474F2" w14:paraId="4BA00521" w14:textId="77777777" w:rsidTr="00700D5B">
        <w:tc>
          <w:tcPr>
            <w:tcW w:w="572" w:type="dxa"/>
            <w:shd w:val="clear" w:color="auto" w:fill="auto"/>
          </w:tcPr>
          <w:p w14:paraId="37CB3052" w14:textId="4FCF4604" w:rsidR="00700D5B" w:rsidRPr="000474F2" w:rsidRDefault="00700D5B" w:rsidP="00700D5B">
            <w:pPr>
              <w:spacing w:after="0"/>
              <w:rPr>
                <w:rFonts w:ascii="Arial" w:hAnsi="Arial" w:cs="Arial"/>
                <w:sz w:val="20"/>
                <w:szCs w:val="20"/>
              </w:rPr>
            </w:pPr>
            <w:r>
              <w:rPr>
                <w:rFonts w:ascii="Arial" w:hAnsi="Arial" w:cs="Arial"/>
                <w:sz w:val="20"/>
                <w:szCs w:val="20"/>
              </w:rPr>
              <w:t>E36</w:t>
            </w:r>
          </w:p>
        </w:tc>
        <w:tc>
          <w:tcPr>
            <w:tcW w:w="8490" w:type="dxa"/>
            <w:shd w:val="clear" w:color="auto" w:fill="auto"/>
          </w:tcPr>
          <w:p w14:paraId="09097A28" w14:textId="78C7074D" w:rsidR="00700D5B" w:rsidRPr="00B84AAB" w:rsidRDefault="00700D5B" w:rsidP="00700D5B">
            <w:pPr>
              <w:pStyle w:val="Default"/>
              <w:rPr>
                <w:rFonts w:ascii="Arial" w:hAnsi="Arial" w:cs="Arial"/>
                <w:color w:val="auto"/>
                <w:sz w:val="20"/>
                <w:szCs w:val="20"/>
              </w:rPr>
            </w:pPr>
            <w:r>
              <w:rPr>
                <w:rFonts w:ascii="Arial" w:hAnsi="Arial" w:cs="Arial"/>
                <w:color w:val="auto"/>
                <w:sz w:val="20"/>
                <w:szCs w:val="20"/>
              </w:rPr>
              <w:t>De vrachtwagen</w:t>
            </w:r>
            <w:r w:rsidRPr="009F2F8A">
              <w:rPr>
                <w:rFonts w:ascii="Arial" w:hAnsi="Arial" w:cs="Arial"/>
                <w:color w:val="auto"/>
                <w:sz w:val="20"/>
                <w:szCs w:val="20"/>
              </w:rPr>
              <w:t xml:space="preserve"> is voorzien van een frontzichtspiegel. </w:t>
            </w:r>
          </w:p>
        </w:tc>
      </w:tr>
      <w:tr w:rsidR="00700D5B" w:rsidRPr="000474F2" w14:paraId="75045FFB" w14:textId="77777777" w:rsidTr="00700D5B">
        <w:tc>
          <w:tcPr>
            <w:tcW w:w="572" w:type="dxa"/>
            <w:shd w:val="clear" w:color="auto" w:fill="auto"/>
          </w:tcPr>
          <w:p w14:paraId="533AE0D0" w14:textId="58EEA69D" w:rsidR="00700D5B" w:rsidRPr="000474F2" w:rsidRDefault="00700D5B" w:rsidP="00700D5B">
            <w:pPr>
              <w:spacing w:after="0"/>
              <w:rPr>
                <w:rFonts w:ascii="Arial" w:hAnsi="Arial" w:cs="Arial"/>
                <w:sz w:val="20"/>
                <w:szCs w:val="20"/>
              </w:rPr>
            </w:pPr>
            <w:r>
              <w:rPr>
                <w:rFonts w:ascii="Arial" w:hAnsi="Arial" w:cs="Arial"/>
                <w:sz w:val="20"/>
                <w:szCs w:val="20"/>
              </w:rPr>
              <w:t>E37</w:t>
            </w:r>
          </w:p>
        </w:tc>
        <w:tc>
          <w:tcPr>
            <w:tcW w:w="8490" w:type="dxa"/>
            <w:shd w:val="clear" w:color="auto" w:fill="auto"/>
          </w:tcPr>
          <w:p w14:paraId="14CF6FE5" w14:textId="21009F13" w:rsidR="00700D5B" w:rsidRPr="009D2368" w:rsidRDefault="00700D5B" w:rsidP="00700D5B">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rachtwagen heeft een gereedschapskist van RVS zo groot mogelijk wat past.</w:t>
            </w:r>
          </w:p>
        </w:tc>
      </w:tr>
      <w:tr w:rsidR="00700D5B" w:rsidRPr="000474F2" w14:paraId="1B858A83" w14:textId="77777777" w:rsidTr="00700D5B">
        <w:tc>
          <w:tcPr>
            <w:tcW w:w="572" w:type="dxa"/>
            <w:shd w:val="clear" w:color="auto" w:fill="auto"/>
          </w:tcPr>
          <w:p w14:paraId="5F6C656D" w14:textId="3EEF1261" w:rsidR="00700D5B" w:rsidRPr="000474F2" w:rsidRDefault="00700D5B" w:rsidP="00700D5B">
            <w:pPr>
              <w:spacing w:after="0"/>
              <w:rPr>
                <w:rFonts w:ascii="Arial" w:hAnsi="Arial" w:cs="Arial"/>
                <w:sz w:val="20"/>
                <w:szCs w:val="20"/>
              </w:rPr>
            </w:pPr>
            <w:r>
              <w:rPr>
                <w:rFonts w:ascii="Arial" w:hAnsi="Arial" w:cs="Arial"/>
                <w:sz w:val="20"/>
                <w:szCs w:val="20"/>
              </w:rPr>
              <w:t>E38</w:t>
            </w:r>
          </w:p>
        </w:tc>
        <w:tc>
          <w:tcPr>
            <w:tcW w:w="8490" w:type="dxa"/>
            <w:shd w:val="clear" w:color="auto" w:fill="auto"/>
          </w:tcPr>
          <w:p w14:paraId="5C7BFC29" w14:textId="3B90CE13" w:rsidR="00700D5B" w:rsidRPr="009D2368" w:rsidRDefault="00700D5B" w:rsidP="00700D5B">
            <w:pPr>
              <w:spacing w:after="0"/>
              <w:rPr>
                <w:rFonts w:ascii="Arial" w:hAnsi="Arial" w:cs="Arial"/>
                <w:sz w:val="20"/>
                <w:szCs w:val="20"/>
              </w:rPr>
            </w:pPr>
            <w:r>
              <w:rPr>
                <w:rFonts w:ascii="Arial" w:hAnsi="Arial" w:cs="Arial"/>
                <w:sz w:val="20"/>
                <w:szCs w:val="20"/>
              </w:rPr>
              <w:t>De vrachtwagen</w:t>
            </w:r>
            <w:r w:rsidRPr="00B84AAB">
              <w:rPr>
                <w:rFonts w:ascii="Arial" w:hAnsi="Arial" w:cs="Arial"/>
                <w:sz w:val="20"/>
                <w:szCs w:val="20"/>
              </w:rPr>
              <w:t xml:space="preserve"> dient in 2024 geregistreerd te worden.</w:t>
            </w:r>
          </w:p>
        </w:tc>
      </w:tr>
      <w:tr w:rsidR="00700D5B" w:rsidRPr="000474F2" w14:paraId="7BF4F64C" w14:textId="77777777" w:rsidTr="00700D5B">
        <w:tc>
          <w:tcPr>
            <w:tcW w:w="572" w:type="dxa"/>
            <w:shd w:val="clear" w:color="auto" w:fill="auto"/>
          </w:tcPr>
          <w:p w14:paraId="2E5A82C6" w14:textId="5BF3529A" w:rsidR="00700D5B" w:rsidRPr="000474F2" w:rsidRDefault="00700D5B" w:rsidP="00700D5B">
            <w:pPr>
              <w:spacing w:after="0"/>
              <w:rPr>
                <w:rFonts w:ascii="Arial" w:hAnsi="Arial" w:cs="Arial"/>
                <w:sz w:val="20"/>
                <w:szCs w:val="20"/>
              </w:rPr>
            </w:pPr>
            <w:r>
              <w:rPr>
                <w:rFonts w:ascii="Arial" w:hAnsi="Arial" w:cs="Arial"/>
                <w:sz w:val="20"/>
                <w:szCs w:val="20"/>
              </w:rPr>
              <w:t>E39</w:t>
            </w:r>
          </w:p>
        </w:tc>
        <w:tc>
          <w:tcPr>
            <w:tcW w:w="8490" w:type="dxa"/>
            <w:shd w:val="clear" w:color="auto" w:fill="auto"/>
          </w:tcPr>
          <w:p w14:paraId="6157AF82" w14:textId="650C5D6E" w:rsidR="00700D5B" w:rsidRPr="009D2368" w:rsidRDefault="00700D5B" w:rsidP="00700D5B">
            <w:pPr>
              <w:spacing w:after="0"/>
              <w:rPr>
                <w:rFonts w:ascii="Arial" w:hAnsi="Arial" w:cs="Arial"/>
                <w:sz w:val="20"/>
                <w:szCs w:val="20"/>
              </w:rPr>
            </w:pPr>
            <w:r w:rsidRPr="00B84AAB">
              <w:rPr>
                <w:rFonts w:ascii="Arial" w:hAnsi="Arial" w:cs="Arial"/>
                <w:sz w:val="20"/>
                <w:szCs w:val="20"/>
              </w:rPr>
              <w:t xml:space="preserve">Bij het uitschakelen van </w:t>
            </w:r>
            <w:r>
              <w:rPr>
                <w:rFonts w:ascii="Arial" w:hAnsi="Arial" w:cs="Arial"/>
                <w:sz w:val="20"/>
                <w:szCs w:val="20"/>
              </w:rPr>
              <w:t>de vrachtwagen</w:t>
            </w:r>
            <w:r w:rsidRPr="00B84AAB">
              <w:rPr>
                <w:rFonts w:ascii="Arial" w:hAnsi="Arial" w:cs="Arial"/>
                <w:sz w:val="20"/>
                <w:szCs w:val="20"/>
              </w:rPr>
              <w:t xml:space="preserve"> worden tevens ook alle stroomverbruikers uitgeschakeld. Uitzonderingen hierop zijn installaties of systemen die actief moeten kunnen zijn ook als het voertuig is afgesloten of bevorderlijk zijn voor de werking van het voertuig. </w:t>
            </w:r>
          </w:p>
        </w:tc>
      </w:tr>
      <w:tr w:rsidR="00700D5B" w:rsidRPr="000474F2" w14:paraId="342AD9AA" w14:textId="77777777" w:rsidTr="00700D5B">
        <w:tc>
          <w:tcPr>
            <w:tcW w:w="572" w:type="dxa"/>
            <w:shd w:val="clear" w:color="auto" w:fill="auto"/>
          </w:tcPr>
          <w:p w14:paraId="01E08713" w14:textId="4C92EDFE" w:rsidR="00700D5B" w:rsidRPr="000474F2" w:rsidRDefault="00700D5B" w:rsidP="00700D5B">
            <w:pPr>
              <w:spacing w:after="0"/>
              <w:rPr>
                <w:rFonts w:ascii="Arial" w:hAnsi="Arial" w:cs="Arial"/>
                <w:sz w:val="20"/>
                <w:szCs w:val="20"/>
              </w:rPr>
            </w:pPr>
            <w:r>
              <w:rPr>
                <w:rFonts w:ascii="Arial" w:hAnsi="Arial" w:cs="Arial"/>
                <w:sz w:val="20"/>
                <w:szCs w:val="20"/>
              </w:rPr>
              <w:t>E40</w:t>
            </w:r>
          </w:p>
        </w:tc>
        <w:tc>
          <w:tcPr>
            <w:tcW w:w="8490" w:type="dxa"/>
            <w:shd w:val="clear" w:color="auto" w:fill="auto"/>
          </w:tcPr>
          <w:p w14:paraId="1DAA9535" w14:textId="278DD769" w:rsidR="00700D5B" w:rsidRPr="009D2368" w:rsidRDefault="00700D5B" w:rsidP="00700D5B">
            <w:pPr>
              <w:spacing w:after="0"/>
              <w:rPr>
                <w:rFonts w:ascii="Arial" w:hAnsi="Arial" w:cs="Arial"/>
                <w:sz w:val="20"/>
                <w:szCs w:val="20"/>
              </w:rPr>
            </w:pPr>
            <w:r>
              <w:rPr>
                <w:rFonts w:ascii="Arial" w:hAnsi="Arial" w:cs="Arial"/>
                <w:sz w:val="20"/>
                <w:szCs w:val="20"/>
              </w:rPr>
              <w:t>De vrachtwagen</w:t>
            </w:r>
            <w:r w:rsidRPr="00B84AAB">
              <w:rPr>
                <w:rFonts w:ascii="Arial" w:hAnsi="Arial" w:cs="Arial"/>
                <w:sz w:val="20"/>
                <w:szCs w:val="20"/>
              </w:rPr>
              <w:t xml:space="preserve"> is voorzien van een akoestische signalering bij het achteruit rijden. Deze signalering slaat aan wanneer de bestuurder de versnellingsbak in zijn achteruit zet.</w:t>
            </w:r>
          </w:p>
        </w:tc>
      </w:tr>
      <w:tr w:rsidR="00700D5B" w:rsidRPr="000474F2" w14:paraId="44B9BBB5" w14:textId="77777777" w:rsidTr="00700D5B">
        <w:tc>
          <w:tcPr>
            <w:tcW w:w="572" w:type="dxa"/>
            <w:shd w:val="clear" w:color="auto" w:fill="auto"/>
          </w:tcPr>
          <w:p w14:paraId="33D93D7E" w14:textId="4FFEA4E0"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1</w:t>
            </w:r>
          </w:p>
        </w:tc>
        <w:tc>
          <w:tcPr>
            <w:tcW w:w="8490" w:type="dxa"/>
            <w:shd w:val="clear" w:color="auto" w:fill="auto"/>
          </w:tcPr>
          <w:p w14:paraId="3018DBEC" w14:textId="525EA6F2" w:rsidR="00700D5B" w:rsidRPr="009D2368" w:rsidRDefault="00700D5B" w:rsidP="00700D5B">
            <w:pPr>
              <w:spacing w:after="0"/>
              <w:rPr>
                <w:rFonts w:ascii="Arial" w:hAnsi="Arial" w:cs="Arial"/>
                <w:sz w:val="20"/>
                <w:szCs w:val="20"/>
              </w:rPr>
            </w:pPr>
            <w:r w:rsidRPr="00B84AAB">
              <w:rPr>
                <w:rFonts w:ascii="Arial" w:hAnsi="Arial" w:cs="Arial"/>
                <w:sz w:val="20"/>
                <w:szCs w:val="20"/>
              </w:rPr>
              <w:t>Het remsysteem is voorzien van ABS (Anti Blokkeer Systeem).</w:t>
            </w:r>
          </w:p>
        </w:tc>
      </w:tr>
      <w:tr w:rsidR="00700D5B" w:rsidRPr="000474F2" w14:paraId="0A0D5342" w14:textId="77777777" w:rsidTr="00700D5B">
        <w:tc>
          <w:tcPr>
            <w:tcW w:w="572" w:type="dxa"/>
            <w:shd w:val="clear" w:color="auto" w:fill="auto"/>
          </w:tcPr>
          <w:p w14:paraId="123BFA74" w14:textId="07A3207E"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2</w:t>
            </w:r>
          </w:p>
        </w:tc>
        <w:tc>
          <w:tcPr>
            <w:tcW w:w="8490" w:type="dxa"/>
            <w:shd w:val="clear" w:color="auto" w:fill="auto"/>
          </w:tcPr>
          <w:p w14:paraId="2203E24C" w14:textId="3B5D1D65" w:rsidR="00700D5B" w:rsidRPr="009D2368" w:rsidRDefault="00700D5B" w:rsidP="00700D5B">
            <w:pPr>
              <w:spacing w:after="0"/>
              <w:rPr>
                <w:rFonts w:ascii="Arial" w:hAnsi="Arial" w:cs="Arial"/>
                <w:sz w:val="20"/>
                <w:szCs w:val="20"/>
              </w:rPr>
            </w:pPr>
            <w:r>
              <w:rPr>
                <w:rFonts w:ascii="Arial" w:hAnsi="Arial" w:cs="Arial"/>
                <w:sz w:val="20"/>
                <w:szCs w:val="20"/>
              </w:rPr>
              <w:t>De vrachtwagen</w:t>
            </w:r>
            <w:r w:rsidRPr="00B84AAB">
              <w:rPr>
                <w:rFonts w:ascii="Arial" w:hAnsi="Arial" w:cs="Arial"/>
                <w:sz w:val="20"/>
                <w:szCs w:val="20"/>
              </w:rPr>
              <w:t xml:space="preserve"> is voorzien van schijfremmen op alle assen.</w:t>
            </w:r>
          </w:p>
        </w:tc>
      </w:tr>
      <w:tr w:rsidR="00700D5B" w:rsidRPr="000474F2" w14:paraId="60DAFF3D" w14:textId="77777777" w:rsidTr="00700D5B">
        <w:tc>
          <w:tcPr>
            <w:tcW w:w="572" w:type="dxa"/>
            <w:shd w:val="clear" w:color="auto" w:fill="auto"/>
          </w:tcPr>
          <w:p w14:paraId="32317A30" w14:textId="762A89D9"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3</w:t>
            </w:r>
          </w:p>
        </w:tc>
        <w:tc>
          <w:tcPr>
            <w:tcW w:w="8490" w:type="dxa"/>
            <w:shd w:val="clear" w:color="auto" w:fill="auto"/>
          </w:tcPr>
          <w:p w14:paraId="2F295CD4" w14:textId="3895A3EA" w:rsidR="00700D5B" w:rsidRPr="009D2368" w:rsidRDefault="00700D5B" w:rsidP="00700D5B">
            <w:pPr>
              <w:spacing w:after="0"/>
              <w:rPr>
                <w:rFonts w:ascii="Arial" w:hAnsi="Arial" w:cs="Arial"/>
                <w:sz w:val="20"/>
                <w:szCs w:val="20"/>
              </w:rPr>
            </w:pPr>
            <w:r w:rsidRPr="00B84AAB">
              <w:rPr>
                <w:rFonts w:ascii="Arial" w:hAnsi="Arial" w:cs="Arial"/>
                <w:sz w:val="20"/>
                <w:szCs w:val="20"/>
              </w:rPr>
              <w:t xml:space="preserve">Het luchtremsysteem is voorzien van een </w:t>
            </w:r>
            <w:proofErr w:type="spellStart"/>
            <w:r w:rsidRPr="00B84AAB">
              <w:rPr>
                <w:rFonts w:ascii="Arial" w:hAnsi="Arial" w:cs="Arial"/>
                <w:sz w:val="20"/>
                <w:szCs w:val="20"/>
              </w:rPr>
              <w:t>luchtdroogsysteem</w:t>
            </w:r>
            <w:proofErr w:type="spellEnd"/>
            <w:r w:rsidRPr="00B84AAB">
              <w:rPr>
                <w:rFonts w:ascii="Arial" w:hAnsi="Arial" w:cs="Arial"/>
                <w:sz w:val="20"/>
                <w:szCs w:val="20"/>
              </w:rPr>
              <w:t>.</w:t>
            </w:r>
          </w:p>
        </w:tc>
      </w:tr>
      <w:tr w:rsidR="00700D5B" w:rsidRPr="000474F2" w14:paraId="7C5E7534" w14:textId="77777777" w:rsidTr="00700D5B">
        <w:tc>
          <w:tcPr>
            <w:tcW w:w="572" w:type="dxa"/>
            <w:shd w:val="clear" w:color="auto" w:fill="auto"/>
          </w:tcPr>
          <w:p w14:paraId="6F72653B" w14:textId="1E1FF837"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4</w:t>
            </w:r>
          </w:p>
        </w:tc>
        <w:tc>
          <w:tcPr>
            <w:tcW w:w="8490" w:type="dxa"/>
            <w:shd w:val="clear" w:color="auto" w:fill="auto"/>
          </w:tcPr>
          <w:p w14:paraId="12A26DE4" w14:textId="32A2663B" w:rsidR="00700D5B" w:rsidRPr="009D2368" w:rsidRDefault="00700D5B" w:rsidP="00700D5B">
            <w:pPr>
              <w:spacing w:after="0"/>
              <w:rPr>
                <w:rFonts w:ascii="Arial" w:hAnsi="Arial" w:cs="Arial"/>
                <w:sz w:val="20"/>
                <w:szCs w:val="20"/>
              </w:rPr>
            </w:pPr>
            <w:r w:rsidRPr="00B84AAB">
              <w:rPr>
                <w:rFonts w:ascii="Arial" w:hAnsi="Arial" w:cs="Arial"/>
                <w:sz w:val="20"/>
                <w:szCs w:val="20"/>
              </w:rPr>
              <w:t>De versnellingspook is bevestigd aan de stoel</w:t>
            </w:r>
            <w:r w:rsidR="00B360E7">
              <w:rPr>
                <w:rFonts w:ascii="Arial" w:hAnsi="Arial" w:cs="Arial"/>
                <w:sz w:val="20"/>
                <w:szCs w:val="20"/>
              </w:rPr>
              <w:t>.</w:t>
            </w:r>
          </w:p>
        </w:tc>
      </w:tr>
      <w:tr w:rsidR="00700D5B" w:rsidRPr="000474F2" w14:paraId="5830A944" w14:textId="77777777" w:rsidTr="00700D5B">
        <w:tc>
          <w:tcPr>
            <w:tcW w:w="572" w:type="dxa"/>
            <w:shd w:val="clear" w:color="auto" w:fill="auto"/>
          </w:tcPr>
          <w:p w14:paraId="5240847D" w14:textId="56F97BF1"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5</w:t>
            </w:r>
          </w:p>
        </w:tc>
        <w:tc>
          <w:tcPr>
            <w:tcW w:w="8490" w:type="dxa"/>
            <w:shd w:val="clear" w:color="auto" w:fill="auto"/>
          </w:tcPr>
          <w:p w14:paraId="10278BF3" w14:textId="1B38A619" w:rsidR="00700D5B" w:rsidRPr="00B84AAB" w:rsidRDefault="00700D5B" w:rsidP="00700D5B">
            <w:pPr>
              <w:spacing w:after="0"/>
              <w:rPr>
                <w:rFonts w:ascii="Arial" w:hAnsi="Arial" w:cs="Arial"/>
                <w:sz w:val="20"/>
                <w:szCs w:val="20"/>
              </w:rPr>
            </w:pPr>
            <w:r w:rsidRPr="00B84AAB">
              <w:rPr>
                <w:rFonts w:ascii="Arial" w:hAnsi="Arial" w:cs="Arial"/>
                <w:sz w:val="20"/>
                <w:szCs w:val="20"/>
              </w:rPr>
              <w:t xml:space="preserve">Distributie PTO </w:t>
            </w:r>
            <w:proofErr w:type="spellStart"/>
            <w:r w:rsidRPr="00B84AAB">
              <w:rPr>
                <w:rFonts w:ascii="Arial" w:hAnsi="Arial" w:cs="Arial"/>
                <w:sz w:val="20"/>
                <w:szCs w:val="20"/>
              </w:rPr>
              <w:t>tbv</w:t>
            </w:r>
            <w:proofErr w:type="spellEnd"/>
            <w:r w:rsidRPr="00B84AAB">
              <w:rPr>
                <w:rFonts w:ascii="Arial" w:hAnsi="Arial" w:cs="Arial"/>
                <w:sz w:val="20"/>
                <w:szCs w:val="20"/>
              </w:rPr>
              <w:t xml:space="preserve"> het aandrijven van het </w:t>
            </w:r>
            <w:proofErr w:type="spellStart"/>
            <w:r w:rsidRPr="00B84AAB">
              <w:rPr>
                <w:rFonts w:ascii="Arial" w:hAnsi="Arial" w:cs="Arial"/>
                <w:sz w:val="20"/>
                <w:szCs w:val="20"/>
              </w:rPr>
              <w:t>haakarmsysteem</w:t>
            </w:r>
            <w:proofErr w:type="spellEnd"/>
            <w:r w:rsidRPr="00B84AAB">
              <w:rPr>
                <w:rFonts w:ascii="Arial" w:hAnsi="Arial" w:cs="Arial"/>
                <w:sz w:val="20"/>
                <w:szCs w:val="20"/>
              </w:rPr>
              <w:t xml:space="preserve"> tevens strooien</w:t>
            </w:r>
            <w:r w:rsidR="00B360E7">
              <w:rPr>
                <w:rFonts w:ascii="Arial" w:hAnsi="Arial" w:cs="Arial"/>
                <w:sz w:val="20"/>
                <w:szCs w:val="20"/>
              </w:rPr>
              <w:t>.</w:t>
            </w:r>
          </w:p>
        </w:tc>
      </w:tr>
      <w:tr w:rsidR="00700D5B" w:rsidRPr="000474F2" w14:paraId="1BCABF51" w14:textId="77777777" w:rsidTr="00700D5B">
        <w:tc>
          <w:tcPr>
            <w:tcW w:w="572" w:type="dxa"/>
            <w:shd w:val="clear" w:color="auto" w:fill="auto"/>
          </w:tcPr>
          <w:p w14:paraId="094A41E7" w14:textId="00FDA7F5" w:rsidR="00700D5B" w:rsidRPr="000474F2" w:rsidRDefault="00700D5B" w:rsidP="00700D5B">
            <w:pPr>
              <w:spacing w:after="0"/>
              <w:rPr>
                <w:rFonts w:ascii="Arial" w:hAnsi="Arial" w:cs="Arial"/>
                <w:sz w:val="20"/>
                <w:szCs w:val="20"/>
              </w:rPr>
            </w:pPr>
            <w:r w:rsidRPr="007D5190">
              <w:rPr>
                <w:rFonts w:ascii="Arial" w:hAnsi="Arial" w:cs="Arial"/>
                <w:sz w:val="20"/>
                <w:szCs w:val="20"/>
              </w:rPr>
              <w:lastRenderedPageBreak/>
              <w:t>E4</w:t>
            </w:r>
            <w:r>
              <w:rPr>
                <w:rFonts w:ascii="Arial" w:hAnsi="Arial" w:cs="Arial"/>
                <w:sz w:val="20"/>
                <w:szCs w:val="20"/>
              </w:rPr>
              <w:t>6</w:t>
            </w:r>
          </w:p>
        </w:tc>
        <w:tc>
          <w:tcPr>
            <w:tcW w:w="8490" w:type="dxa"/>
            <w:shd w:val="clear" w:color="auto" w:fill="auto"/>
          </w:tcPr>
          <w:p w14:paraId="00CEE242" w14:textId="56367A45" w:rsidR="00700D5B" w:rsidRPr="00B84AAB" w:rsidRDefault="00700D5B" w:rsidP="00700D5B">
            <w:pPr>
              <w:spacing w:after="0"/>
              <w:rPr>
                <w:rFonts w:ascii="Arial" w:hAnsi="Arial" w:cs="Arial"/>
                <w:color w:val="000000" w:themeColor="text1"/>
                <w:sz w:val="20"/>
                <w:szCs w:val="20"/>
              </w:rPr>
            </w:pPr>
            <w:r>
              <w:rPr>
                <w:rFonts w:ascii="Arial" w:hAnsi="Arial" w:cs="Arial"/>
                <w:color w:val="000000" w:themeColor="text1"/>
                <w:sz w:val="20"/>
                <w:szCs w:val="20"/>
              </w:rPr>
              <w:t>De vrachtwagen</w:t>
            </w:r>
            <w:r w:rsidRPr="00B84AAB">
              <w:rPr>
                <w:rFonts w:ascii="Arial" w:hAnsi="Arial" w:cs="Arial"/>
                <w:color w:val="000000" w:themeColor="text1"/>
                <w:sz w:val="20"/>
                <w:szCs w:val="20"/>
              </w:rPr>
              <w:t xml:space="preserve"> is 3-assig chassis (6x2) met een gestuurde en liftbare (3e) </w:t>
            </w:r>
            <w:proofErr w:type="spellStart"/>
            <w:r w:rsidRPr="00B84AAB">
              <w:rPr>
                <w:rFonts w:ascii="Arial" w:hAnsi="Arial" w:cs="Arial"/>
                <w:color w:val="000000" w:themeColor="text1"/>
                <w:sz w:val="20"/>
                <w:szCs w:val="20"/>
              </w:rPr>
              <w:t>naloopas</w:t>
            </w:r>
            <w:proofErr w:type="spellEnd"/>
            <w:r w:rsidRPr="00B84AAB">
              <w:rPr>
                <w:rFonts w:ascii="Arial" w:hAnsi="Arial" w:cs="Arial"/>
                <w:color w:val="000000" w:themeColor="text1"/>
                <w:sz w:val="20"/>
                <w:szCs w:val="20"/>
              </w:rPr>
              <w:t>.</w:t>
            </w:r>
          </w:p>
        </w:tc>
      </w:tr>
      <w:tr w:rsidR="00700D5B" w:rsidRPr="000474F2" w14:paraId="4439E382" w14:textId="77777777" w:rsidTr="00700D5B">
        <w:tc>
          <w:tcPr>
            <w:tcW w:w="572" w:type="dxa"/>
            <w:shd w:val="clear" w:color="auto" w:fill="auto"/>
          </w:tcPr>
          <w:p w14:paraId="28FE9C3E" w14:textId="78332AFB" w:rsidR="00700D5B" w:rsidRPr="000474F2" w:rsidRDefault="00700D5B" w:rsidP="00700D5B">
            <w:pPr>
              <w:spacing w:after="0"/>
              <w:rPr>
                <w:rFonts w:ascii="Arial" w:hAnsi="Arial" w:cs="Arial"/>
                <w:sz w:val="20"/>
                <w:szCs w:val="20"/>
              </w:rPr>
            </w:pPr>
            <w:r w:rsidRPr="007D5190">
              <w:rPr>
                <w:rFonts w:ascii="Arial" w:hAnsi="Arial" w:cs="Arial"/>
                <w:sz w:val="20"/>
                <w:szCs w:val="20"/>
              </w:rPr>
              <w:t>E4</w:t>
            </w:r>
            <w:r>
              <w:rPr>
                <w:rFonts w:ascii="Arial" w:hAnsi="Arial" w:cs="Arial"/>
                <w:sz w:val="20"/>
                <w:szCs w:val="20"/>
              </w:rPr>
              <w:t>7</w:t>
            </w:r>
          </w:p>
        </w:tc>
        <w:tc>
          <w:tcPr>
            <w:tcW w:w="8490" w:type="dxa"/>
            <w:shd w:val="clear" w:color="auto" w:fill="auto"/>
          </w:tcPr>
          <w:p w14:paraId="4ABCB35D" w14:textId="34DFA626" w:rsidR="00700D5B" w:rsidRPr="009D2368" w:rsidRDefault="00700D5B" w:rsidP="00700D5B">
            <w:pPr>
              <w:spacing w:after="0"/>
              <w:rPr>
                <w:rFonts w:ascii="Arial" w:hAnsi="Arial" w:cs="Arial"/>
                <w:sz w:val="20"/>
                <w:szCs w:val="20"/>
              </w:rPr>
            </w:pPr>
            <w:r>
              <w:rPr>
                <w:rFonts w:ascii="Arial" w:hAnsi="Arial" w:cs="Arial"/>
                <w:sz w:val="20"/>
                <w:szCs w:val="20"/>
              </w:rPr>
              <w:t>De i</w:t>
            </w:r>
            <w:r w:rsidRPr="00B84AAB">
              <w:rPr>
                <w:rFonts w:ascii="Arial" w:hAnsi="Arial" w:cs="Arial"/>
                <w:sz w:val="20"/>
                <w:szCs w:val="20"/>
              </w:rPr>
              <w:t>nhoud van de brandstoftank is minimaal 300 liter. Meer is wenselijk.</w:t>
            </w:r>
          </w:p>
        </w:tc>
      </w:tr>
    </w:tbl>
    <w:p w14:paraId="38A42010" w14:textId="77777777" w:rsidR="00F56581" w:rsidRPr="00F56581" w:rsidRDefault="00F56581" w:rsidP="00F56581">
      <w:pPr>
        <w:rPr>
          <w:rFonts w:ascii="Arial" w:hAnsi="Arial" w:cs="Arial"/>
          <w:sz w:val="20"/>
          <w:szCs w:val="20"/>
        </w:rPr>
      </w:pPr>
    </w:p>
    <w:p w14:paraId="2741E512" w14:textId="45430F06" w:rsidR="00B84AAB" w:rsidRDefault="00B84AAB" w:rsidP="00B84AAB">
      <w:pPr>
        <w:pStyle w:val="Kop3"/>
      </w:pPr>
      <w:bookmarkStart w:id="36" w:name="_Toc156295070"/>
      <w:r>
        <w:t>Eisen ten aanzien van de cabine</w:t>
      </w:r>
      <w:bookmarkEnd w:id="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B84AAB" w:rsidRPr="000474F2" w14:paraId="31C050A2" w14:textId="77777777" w:rsidTr="00F56581">
        <w:tc>
          <w:tcPr>
            <w:tcW w:w="572" w:type="dxa"/>
            <w:shd w:val="clear" w:color="auto" w:fill="273E80"/>
          </w:tcPr>
          <w:p w14:paraId="25FDA7BA" w14:textId="77777777" w:rsidR="00B84AAB" w:rsidRPr="00564E06" w:rsidRDefault="00B84AAB"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0F18494A" w14:textId="77777777" w:rsidR="00B84AAB" w:rsidRPr="00564E06" w:rsidRDefault="00B84AAB"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B84AAB" w:rsidRPr="000474F2" w14:paraId="7DD3FBD7" w14:textId="77777777" w:rsidTr="00F56581">
        <w:tc>
          <w:tcPr>
            <w:tcW w:w="572" w:type="dxa"/>
            <w:shd w:val="clear" w:color="auto" w:fill="auto"/>
          </w:tcPr>
          <w:p w14:paraId="39E22BE5" w14:textId="797DAADF" w:rsidR="00F56581" w:rsidRPr="000474F2" w:rsidRDefault="00F56581" w:rsidP="008A466C">
            <w:pPr>
              <w:spacing w:after="0"/>
              <w:rPr>
                <w:rFonts w:ascii="Arial" w:hAnsi="Arial" w:cs="Arial"/>
                <w:sz w:val="20"/>
                <w:szCs w:val="20"/>
              </w:rPr>
            </w:pPr>
            <w:r>
              <w:rPr>
                <w:rFonts w:ascii="Arial" w:hAnsi="Arial" w:cs="Arial"/>
                <w:sz w:val="20"/>
                <w:szCs w:val="20"/>
              </w:rPr>
              <w:t>E48</w:t>
            </w:r>
          </w:p>
        </w:tc>
        <w:tc>
          <w:tcPr>
            <w:tcW w:w="8490" w:type="dxa"/>
            <w:shd w:val="clear" w:color="auto" w:fill="auto"/>
          </w:tcPr>
          <w:p w14:paraId="34BAD040" w14:textId="1742F4DE" w:rsidR="00B84AAB" w:rsidRPr="000474F2" w:rsidRDefault="00B84AAB" w:rsidP="00B84AAB">
            <w:pPr>
              <w:spacing w:after="0"/>
              <w:rPr>
                <w:rFonts w:ascii="Arial" w:hAnsi="Arial" w:cs="Arial"/>
                <w:sz w:val="20"/>
                <w:szCs w:val="20"/>
              </w:rPr>
            </w:pPr>
            <w:r w:rsidRPr="00B84AAB">
              <w:rPr>
                <w:rFonts w:ascii="Arial" w:hAnsi="Arial" w:cs="Arial"/>
                <w:sz w:val="20"/>
                <w:szCs w:val="20"/>
              </w:rPr>
              <w:t>De cabinebreedte is ca. 2500 millimeter</w:t>
            </w:r>
            <w:r w:rsidR="00B360E7">
              <w:rPr>
                <w:rFonts w:ascii="Arial" w:hAnsi="Arial" w:cs="Arial"/>
                <w:sz w:val="20"/>
                <w:szCs w:val="20"/>
              </w:rPr>
              <w:t>.</w:t>
            </w:r>
          </w:p>
        </w:tc>
      </w:tr>
      <w:tr w:rsidR="00B84AAB" w:rsidRPr="000474F2" w14:paraId="7F424ADA" w14:textId="77777777" w:rsidTr="00F56581">
        <w:tc>
          <w:tcPr>
            <w:tcW w:w="572" w:type="dxa"/>
            <w:shd w:val="clear" w:color="auto" w:fill="auto"/>
          </w:tcPr>
          <w:p w14:paraId="48716A14" w14:textId="4348C609" w:rsidR="00B84AAB" w:rsidRPr="000474F2" w:rsidRDefault="00F56581" w:rsidP="008A466C">
            <w:pPr>
              <w:spacing w:after="0"/>
              <w:rPr>
                <w:rFonts w:ascii="Arial" w:hAnsi="Arial" w:cs="Arial"/>
                <w:sz w:val="20"/>
                <w:szCs w:val="20"/>
              </w:rPr>
            </w:pPr>
            <w:r>
              <w:rPr>
                <w:rFonts w:ascii="Arial" w:hAnsi="Arial" w:cs="Arial"/>
                <w:sz w:val="20"/>
                <w:szCs w:val="20"/>
              </w:rPr>
              <w:t>E49</w:t>
            </w:r>
          </w:p>
        </w:tc>
        <w:tc>
          <w:tcPr>
            <w:tcW w:w="8490" w:type="dxa"/>
            <w:shd w:val="clear" w:color="auto" w:fill="auto"/>
          </w:tcPr>
          <w:p w14:paraId="41FF6E96" w14:textId="7EB8A03E" w:rsidR="00B84AAB" w:rsidRPr="009D2368" w:rsidRDefault="00F5561C" w:rsidP="00B84AAB">
            <w:pPr>
              <w:spacing w:after="0"/>
              <w:rPr>
                <w:rFonts w:ascii="Arial" w:hAnsi="Arial" w:cs="Arial"/>
                <w:sz w:val="20"/>
                <w:szCs w:val="20"/>
              </w:rPr>
            </w:pPr>
            <w:r>
              <w:rPr>
                <w:rFonts w:ascii="Arial" w:hAnsi="Arial" w:cs="Arial"/>
                <w:sz w:val="20"/>
                <w:szCs w:val="20"/>
              </w:rPr>
              <w:t>De c</w:t>
            </w:r>
            <w:r w:rsidR="00B84AAB" w:rsidRPr="00B84AAB">
              <w:rPr>
                <w:rFonts w:ascii="Arial" w:hAnsi="Arial" w:cs="Arial"/>
                <w:sz w:val="20"/>
                <w:szCs w:val="20"/>
              </w:rPr>
              <w:t>abine moet plaats bieden aan twee personen</w:t>
            </w:r>
            <w:r w:rsidR="00B360E7">
              <w:rPr>
                <w:rFonts w:ascii="Arial" w:hAnsi="Arial" w:cs="Arial"/>
                <w:sz w:val="20"/>
                <w:szCs w:val="20"/>
              </w:rPr>
              <w:t>.</w:t>
            </w:r>
          </w:p>
        </w:tc>
      </w:tr>
      <w:tr w:rsidR="00B84AAB" w:rsidRPr="000474F2" w14:paraId="1759F806" w14:textId="77777777" w:rsidTr="00F56581">
        <w:tc>
          <w:tcPr>
            <w:tcW w:w="572" w:type="dxa"/>
            <w:shd w:val="clear" w:color="auto" w:fill="auto"/>
          </w:tcPr>
          <w:p w14:paraId="5516C349" w14:textId="5F777204" w:rsidR="00B84AAB" w:rsidRPr="000474F2" w:rsidRDefault="00F56581" w:rsidP="008A466C">
            <w:pPr>
              <w:spacing w:after="0"/>
              <w:rPr>
                <w:rFonts w:ascii="Arial" w:hAnsi="Arial" w:cs="Arial"/>
                <w:sz w:val="20"/>
                <w:szCs w:val="20"/>
              </w:rPr>
            </w:pPr>
            <w:r>
              <w:rPr>
                <w:rFonts w:ascii="Arial" w:hAnsi="Arial" w:cs="Arial"/>
                <w:sz w:val="20"/>
                <w:szCs w:val="20"/>
              </w:rPr>
              <w:t>E50</w:t>
            </w:r>
          </w:p>
        </w:tc>
        <w:tc>
          <w:tcPr>
            <w:tcW w:w="8490" w:type="dxa"/>
            <w:shd w:val="clear" w:color="auto" w:fill="auto"/>
          </w:tcPr>
          <w:p w14:paraId="654EB3F0" w14:textId="4FF7053E" w:rsidR="00B84AAB" w:rsidRPr="00B84AAB" w:rsidRDefault="00F5561C" w:rsidP="00B84AAB">
            <w:pPr>
              <w:spacing w:after="0"/>
              <w:rPr>
                <w:rFonts w:ascii="Arial" w:hAnsi="Arial" w:cs="Arial"/>
                <w:sz w:val="20"/>
                <w:szCs w:val="20"/>
              </w:rPr>
            </w:pPr>
            <w:r>
              <w:rPr>
                <w:rFonts w:ascii="Arial" w:hAnsi="Arial" w:cs="Arial"/>
                <w:sz w:val="20"/>
                <w:szCs w:val="20"/>
              </w:rPr>
              <w:t>De c</w:t>
            </w:r>
            <w:r w:rsidR="00B84AAB" w:rsidRPr="00B84AAB">
              <w:rPr>
                <w:rFonts w:ascii="Arial" w:hAnsi="Arial" w:cs="Arial"/>
                <w:sz w:val="20"/>
                <w:szCs w:val="20"/>
              </w:rPr>
              <w:t>abine beschikt over een lederen stuurwiel, bevindt zich aan de linkerzijde van het voortuig. Het stuurwiel dient in hoogte als in hellingshoek verstelbaar te zijn.</w:t>
            </w:r>
          </w:p>
        </w:tc>
      </w:tr>
      <w:tr w:rsidR="00F56581" w:rsidRPr="000474F2" w14:paraId="195B4F60" w14:textId="77777777" w:rsidTr="00F56581">
        <w:tc>
          <w:tcPr>
            <w:tcW w:w="572" w:type="dxa"/>
            <w:shd w:val="clear" w:color="auto" w:fill="auto"/>
          </w:tcPr>
          <w:p w14:paraId="27481450" w14:textId="3850E5D9"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1</w:t>
            </w:r>
          </w:p>
        </w:tc>
        <w:tc>
          <w:tcPr>
            <w:tcW w:w="8490" w:type="dxa"/>
            <w:shd w:val="clear" w:color="auto" w:fill="auto"/>
          </w:tcPr>
          <w:p w14:paraId="13400061" w14:textId="0BE86230" w:rsidR="00F56581" w:rsidRPr="00B84AAB" w:rsidRDefault="00F56581" w:rsidP="00F56581">
            <w:pPr>
              <w:spacing w:after="0"/>
              <w:rPr>
                <w:rFonts w:ascii="Arial" w:hAnsi="Arial" w:cs="Arial"/>
                <w:sz w:val="20"/>
                <w:szCs w:val="20"/>
              </w:rPr>
            </w:pPr>
            <w:r>
              <w:rPr>
                <w:rFonts w:ascii="Arial" w:hAnsi="Arial" w:cs="Arial"/>
                <w:sz w:val="20"/>
                <w:szCs w:val="20"/>
              </w:rPr>
              <w:t>De c</w:t>
            </w:r>
            <w:r w:rsidRPr="00B84AAB">
              <w:rPr>
                <w:rFonts w:ascii="Arial" w:hAnsi="Arial" w:cs="Arial"/>
                <w:sz w:val="20"/>
                <w:szCs w:val="20"/>
              </w:rPr>
              <w:t>abine is voorzien van zonwerend glas (indien mogelijk ook de zijramen = geen eis)</w:t>
            </w:r>
            <w:r w:rsidR="00B360E7">
              <w:rPr>
                <w:rFonts w:ascii="Arial" w:hAnsi="Arial" w:cs="Arial"/>
                <w:sz w:val="20"/>
                <w:szCs w:val="20"/>
              </w:rPr>
              <w:t>.</w:t>
            </w:r>
          </w:p>
        </w:tc>
      </w:tr>
      <w:tr w:rsidR="00F56581" w:rsidRPr="000474F2" w14:paraId="418FC762" w14:textId="77777777" w:rsidTr="00F56581">
        <w:tc>
          <w:tcPr>
            <w:tcW w:w="572" w:type="dxa"/>
            <w:shd w:val="clear" w:color="auto" w:fill="auto"/>
          </w:tcPr>
          <w:p w14:paraId="7BB0C1A9" w14:textId="0047A0E3"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2</w:t>
            </w:r>
          </w:p>
        </w:tc>
        <w:tc>
          <w:tcPr>
            <w:tcW w:w="8490" w:type="dxa"/>
            <w:shd w:val="clear" w:color="auto" w:fill="auto"/>
          </w:tcPr>
          <w:p w14:paraId="470262A9" w14:textId="6D0B820F" w:rsidR="00F56581" w:rsidRPr="00B84AAB" w:rsidRDefault="00F56581" w:rsidP="00F56581">
            <w:pPr>
              <w:spacing w:after="0"/>
              <w:rPr>
                <w:rFonts w:ascii="Arial" w:hAnsi="Arial" w:cs="Arial"/>
                <w:sz w:val="20"/>
                <w:szCs w:val="20"/>
              </w:rPr>
            </w:pPr>
            <w:r>
              <w:rPr>
                <w:rFonts w:ascii="Arial" w:hAnsi="Arial" w:cs="Arial"/>
                <w:sz w:val="20"/>
                <w:szCs w:val="20"/>
              </w:rPr>
              <w:t>De c</w:t>
            </w:r>
            <w:r w:rsidRPr="00B84AAB">
              <w:rPr>
                <w:rFonts w:ascii="Arial" w:hAnsi="Arial" w:cs="Arial"/>
                <w:sz w:val="20"/>
                <w:szCs w:val="20"/>
              </w:rPr>
              <w:t>abine heeft centrale deurvergrendeling met afstandsbediening (minimaal 2 stuks) en elektrische raambediening</w:t>
            </w:r>
            <w:r w:rsidR="00B360E7">
              <w:rPr>
                <w:rFonts w:ascii="Arial" w:hAnsi="Arial" w:cs="Arial"/>
                <w:sz w:val="20"/>
                <w:szCs w:val="20"/>
              </w:rPr>
              <w:t>.</w:t>
            </w:r>
          </w:p>
        </w:tc>
      </w:tr>
      <w:tr w:rsidR="00F56581" w:rsidRPr="000474F2" w14:paraId="5106DAD1" w14:textId="77777777" w:rsidTr="00F56581">
        <w:tc>
          <w:tcPr>
            <w:tcW w:w="572" w:type="dxa"/>
            <w:shd w:val="clear" w:color="auto" w:fill="auto"/>
          </w:tcPr>
          <w:p w14:paraId="3F28A90C" w14:textId="63E3C7E5"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3</w:t>
            </w:r>
          </w:p>
        </w:tc>
        <w:tc>
          <w:tcPr>
            <w:tcW w:w="8490" w:type="dxa"/>
            <w:shd w:val="clear" w:color="auto" w:fill="auto"/>
          </w:tcPr>
          <w:p w14:paraId="15EA1A7D" w14:textId="6D89633F" w:rsidR="00F56581" w:rsidRPr="00B84AAB" w:rsidRDefault="00F56581" w:rsidP="00F56581">
            <w:pPr>
              <w:spacing w:after="0"/>
              <w:rPr>
                <w:rFonts w:ascii="Arial" w:hAnsi="Arial" w:cs="Arial"/>
                <w:sz w:val="20"/>
                <w:szCs w:val="20"/>
              </w:rPr>
            </w:pPr>
            <w:r>
              <w:rPr>
                <w:rFonts w:ascii="Arial" w:hAnsi="Arial" w:cs="Arial"/>
                <w:sz w:val="20"/>
                <w:szCs w:val="20"/>
              </w:rPr>
              <w:t xml:space="preserve">De vrachtwagen beschikt over navigatiesysteem </w:t>
            </w:r>
            <w:proofErr w:type="spellStart"/>
            <w:r>
              <w:rPr>
                <w:rFonts w:ascii="Arial" w:hAnsi="Arial" w:cs="Arial"/>
                <w:sz w:val="20"/>
                <w:szCs w:val="20"/>
              </w:rPr>
              <w:t>tbv</w:t>
            </w:r>
            <w:proofErr w:type="spellEnd"/>
            <w:r>
              <w:rPr>
                <w:rFonts w:ascii="Arial" w:hAnsi="Arial" w:cs="Arial"/>
                <w:sz w:val="20"/>
                <w:szCs w:val="20"/>
              </w:rPr>
              <w:t xml:space="preserve"> trucks</w:t>
            </w:r>
            <w:r w:rsidR="00B360E7">
              <w:rPr>
                <w:rFonts w:ascii="Arial" w:hAnsi="Arial" w:cs="Arial"/>
                <w:sz w:val="20"/>
                <w:szCs w:val="20"/>
              </w:rPr>
              <w:t>.</w:t>
            </w:r>
          </w:p>
        </w:tc>
      </w:tr>
      <w:tr w:rsidR="00F56581" w:rsidRPr="000474F2" w14:paraId="1A78F815" w14:textId="77777777" w:rsidTr="00F56581">
        <w:tc>
          <w:tcPr>
            <w:tcW w:w="572" w:type="dxa"/>
            <w:shd w:val="clear" w:color="auto" w:fill="auto"/>
          </w:tcPr>
          <w:p w14:paraId="0B7CF8B1" w14:textId="0ECD4621"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4</w:t>
            </w:r>
          </w:p>
        </w:tc>
        <w:tc>
          <w:tcPr>
            <w:tcW w:w="8490" w:type="dxa"/>
            <w:shd w:val="clear" w:color="auto" w:fill="auto"/>
          </w:tcPr>
          <w:p w14:paraId="545D4DA8" w14:textId="4AB15402" w:rsidR="00F56581" w:rsidRPr="00B84AAB" w:rsidRDefault="00F56581" w:rsidP="00F56581">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rachtwagen is voorzien van cruise control</w:t>
            </w:r>
            <w:r w:rsidR="00B360E7">
              <w:rPr>
                <w:rFonts w:ascii="Arial" w:hAnsi="Arial" w:cs="Arial"/>
                <w:sz w:val="20"/>
                <w:szCs w:val="20"/>
              </w:rPr>
              <w:t>.</w:t>
            </w:r>
          </w:p>
        </w:tc>
      </w:tr>
      <w:tr w:rsidR="00F56581" w:rsidRPr="000474F2" w14:paraId="016CCC94" w14:textId="77777777" w:rsidTr="00F56581">
        <w:tc>
          <w:tcPr>
            <w:tcW w:w="572" w:type="dxa"/>
            <w:shd w:val="clear" w:color="auto" w:fill="auto"/>
          </w:tcPr>
          <w:p w14:paraId="076B1106" w14:textId="76EAB65D"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5</w:t>
            </w:r>
          </w:p>
        </w:tc>
        <w:tc>
          <w:tcPr>
            <w:tcW w:w="8490" w:type="dxa"/>
            <w:shd w:val="clear" w:color="auto" w:fill="auto"/>
          </w:tcPr>
          <w:p w14:paraId="3178C6BB" w14:textId="3E4DAF99" w:rsidR="00F56581" w:rsidRPr="00B84AAB" w:rsidRDefault="00F56581" w:rsidP="00F56581">
            <w:pPr>
              <w:spacing w:after="0"/>
              <w:rPr>
                <w:rFonts w:ascii="Arial" w:hAnsi="Arial" w:cs="Arial"/>
                <w:sz w:val="20"/>
                <w:szCs w:val="20"/>
              </w:rPr>
            </w:pPr>
            <w:r>
              <w:rPr>
                <w:rFonts w:ascii="Arial" w:hAnsi="Arial" w:cs="Arial"/>
                <w:sz w:val="20"/>
                <w:szCs w:val="20"/>
              </w:rPr>
              <w:t>De v</w:t>
            </w:r>
            <w:r w:rsidRPr="00B84AAB">
              <w:rPr>
                <w:rFonts w:ascii="Arial" w:hAnsi="Arial" w:cs="Arial"/>
                <w:sz w:val="20"/>
                <w:szCs w:val="20"/>
              </w:rPr>
              <w:t>rachtwagen is voorzien van geregelde airconditioning/</w:t>
            </w:r>
            <w:proofErr w:type="spellStart"/>
            <w:r w:rsidRPr="00B84AAB">
              <w:rPr>
                <w:rFonts w:ascii="Arial" w:hAnsi="Arial" w:cs="Arial"/>
                <w:sz w:val="20"/>
                <w:szCs w:val="20"/>
              </w:rPr>
              <w:t>climat</w:t>
            </w:r>
            <w:proofErr w:type="spellEnd"/>
            <w:r w:rsidRPr="00B84AAB">
              <w:rPr>
                <w:rFonts w:ascii="Arial" w:hAnsi="Arial" w:cs="Arial"/>
                <w:sz w:val="20"/>
                <w:szCs w:val="20"/>
              </w:rPr>
              <w:t xml:space="preserve"> control</w:t>
            </w:r>
            <w:r w:rsidR="00B360E7">
              <w:rPr>
                <w:rFonts w:ascii="Arial" w:hAnsi="Arial" w:cs="Arial"/>
                <w:sz w:val="20"/>
                <w:szCs w:val="20"/>
              </w:rPr>
              <w:t>.</w:t>
            </w:r>
          </w:p>
        </w:tc>
      </w:tr>
      <w:tr w:rsidR="00F56581" w:rsidRPr="000474F2" w14:paraId="62E319D4" w14:textId="77777777" w:rsidTr="00F56581">
        <w:tc>
          <w:tcPr>
            <w:tcW w:w="572" w:type="dxa"/>
            <w:shd w:val="clear" w:color="auto" w:fill="auto"/>
          </w:tcPr>
          <w:p w14:paraId="52A69EEA" w14:textId="60E099E7"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6</w:t>
            </w:r>
          </w:p>
        </w:tc>
        <w:tc>
          <w:tcPr>
            <w:tcW w:w="8490" w:type="dxa"/>
            <w:shd w:val="clear" w:color="auto" w:fill="auto"/>
          </w:tcPr>
          <w:p w14:paraId="5D2B5830" w14:textId="2B3D7C27" w:rsidR="00F56581" w:rsidRPr="00B84AAB" w:rsidRDefault="00F56581" w:rsidP="00F56581">
            <w:pPr>
              <w:spacing w:after="0"/>
              <w:rPr>
                <w:rFonts w:ascii="Arial" w:hAnsi="Arial" w:cs="Arial"/>
                <w:sz w:val="20"/>
                <w:szCs w:val="20"/>
              </w:rPr>
            </w:pPr>
            <w:r w:rsidRPr="00B84AAB">
              <w:rPr>
                <w:rFonts w:ascii="Arial" w:hAnsi="Arial" w:cs="Arial"/>
                <w:sz w:val="20"/>
                <w:szCs w:val="20"/>
              </w:rPr>
              <w:t>In de cabine bevindt zich een DAB + radio met geïntegreerde bluetooth (ten behoeve van het verbinden met een telefoon voor handsfree bellen).</w:t>
            </w:r>
          </w:p>
        </w:tc>
      </w:tr>
      <w:tr w:rsidR="00F56581" w:rsidRPr="000474F2" w14:paraId="7FE3AD10" w14:textId="77777777" w:rsidTr="00F56581">
        <w:tc>
          <w:tcPr>
            <w:tcW w:w="572" w:type="dxa"/>
            <w:shd w:val="clear" w:color="auto" w:fill="auto"/>
          </w:tcPr>
          <w:p w14:paraId="43CC5F1E" w14:textId="0FFD590A"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7</w:t>
            </w:r>
          </w:p>
        </w:tc>
        <w:tc>
          <w:tcPr>
            <w:tcW w:w="8490" w:type="dxa"/>
            <w:shd w:val="clear" w:color="auto" w:fill="auto"/>
          </w:tcPr>
          <w:p w14:paraId="1269CCD4" w14:textId="08A2E01D" w:rsidR="00F56581" w:rsidRPr="00F5561C" w:rsidRDefault="00F56581" w:rsidP="00F56581">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abine is uitgerust met een brandmelder. Verbandtrommel en brandblusser zijn gemonteerd in de cabine.</w:t>
            </w:r>
          </w:p>
        </w:tc>
      </w:tr>
      <w:tr w:rsidR="00F56581" w:rsidRPr="000474F2" w14:paraId="77C45929" w14:textId="77777777" w:rsidTr="00F56581">
        <w:tc>
          <w:tcPr>
            <w:tcW w:w="572" w:type="dxa"/>
            <w:shd w:val="clear" w:color="auto" w:fill="auto"/>
          </w:tcPr>
          <w:p w14:paraId="0ABE0A83" w14:textId="0AE1468B"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8</w:t>
            </w:r>
          </w:p>
        </w:tc>
        <w:tc>
          <w:tcPr>
            <w:tcW w:w="8490" w:type="dxa"/>
            <w:shd w:val="clear" w:color="auto" w:fill="auto"/>
          </w:tcPr>
          <w:p w14:paraId="37A6096D" w14:textId="340E862A" w:rsidR="00F56581" w:rsidRPr="00B84AAB" w:rsidRDefault="00F56581" w:rsidP="00F56581">
            <w:pPr>
              <w:spacing w:after="0"/>
              <w:rPr>
                <w:rFonts w:ascii="Arial" w:hAnsi="Arial" w:cs="Arial"/>
                <w:sz w:val="20"/>
                <w:szCs w:val="20"/>
              </w:rPr>
            </w:pPr>
            <w:r w:rsidRPr="00F5561C">
              <w:rPr>
                <w:rFonts w:ascii="Arial" w:hAnsi="Arial" w:cs="Arial"/>
                <w:sz w:val="20"/>
                <w:szCs w:val="20"/>
              </w:rPr>
              <w:t xml:space="preserve">In de cabine bevindt zich tenminste 1 </w:t>
            </w:r>
            <w:proofErr w:type="spellStart"/>
            <w:r w:rsidRPr="00F5561C">
              <w:rPr>
                <w:rFonts w:ascii="Arial" w:hAnsi="Arial" w:cs="Arial"/>
                <w:sz w:val="20"/>
                <w:szCs w:val="20"/>
              </w:rPr>
              <w:t>lifehammer</w:t>
            </w:r>
            <w:proofErr w:type="spellEnd"/>
            <w:r w:rsidRPr="00F5561C">
              <w:rPr>
                <w:rFonts w:ascii="Arial" w:hAnsi="Arial" w:cs="Arial"/>
                <w:sz w:val="20"/>
                <w:szCs w:val="20"/>
              </w:rPr>
              <w:t xml:space="preserve"> gemonteerd op een snel bereikbare plek</w:t>
            </w:r>
            <w:r w:rsidR="00B360E7">
              <w:rPr>
                <w:rFonts w:ascii="Arial" w:hAnsi="Arial" w:cs="Arial"/>
                <w:sz w:val="20"/>
                <w:szCs w:val="20"/>
              </w:rPr>
              <w:t xml:space="preserve"> </w:t>
            </w:r>
            <w:r w:rsidRPr="00F5561C">
              <w:rPr>
                <w:rFonts w:ascii="Arial" w:hAnsi="Arial" w:cs="Arial"/>
                <w:sz w:val="20"/>
                <w:szCs w:val="20"/>
              </w:rPr>
              <w:t xml:space="preserve">voor de bestuurder. </w:t>
            </w:r>
          </w:p>
        </w:tc>
      </w:tr>
      <w:tr w:rsidR="00F56581" w:rsidRPr="000474F2" w14:paraId="5E5C7790" w14:textId="77777777" w:rsidTr="00F56581">
        <w:tc>
          <w:tcPr>
            <w:tcW w:w="572" w:type="dxa"/>
            <w:shd w:val="clear" w:color="auto" w:fill="auto"/>
          </w:tcPr>
          <w:p w14:paraId="1A940255" w14:textId="09539C77" w:rsidR="00F56581" w:rsidRPr="000474F2" w:rsidRDefault="00F56581" w:rsidP="00F56581">
            <w:pPr>
              <w:spacing w:after="0"/>
              <w:rPr>
                <w:rFonts w:ascii="Arial" w:hAnsi="Arial" w:cs="Arial"/>
                <w:sz w:val="20"/>
                <w:szCs w:val="20"/>
              </w:rPr>
            </w:pPr>
            <w:r w:rsidRPr="00D57537">
              <w:rPr>
                <w:rFonts w:ascii="Arial" w:hAnsi="Arial" w:cs="Arial"/>
                <w:sz w:val="20"/>
                <w:szCs w:val="20"/>
              </w:rPr>
              <w:t>E5</w:t>
            </w:r>
            <w:r>
              <w:rPr>
                <w:rFonts w:ascii="Arial" w:hAnsi="Arial" w:cs="Arial"/>
                <w:sz w:val="20"/>
                <w:szCs w:val="20"/>
              </w:rPr>
              <w:t>9</w:t>
            </w:r>
          </w:p>
        </w:tc>
        <w:tc>
          <w:tcPr>
            <w:tcW w:w="8490" w:type="dxa"/>
            <w:shd w:val="clear" w:color="auto" w:fill="auto"/>
          </w:tcPr>
          <w:p w14:paraId="3B2A3C6A" w14:textId="2C3DD9FE" w:rsidR="00F56581" w:rsidRPr="00B84AAB" w:rsidRDefault="00F56581" w:rsidP="00F56581">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abine is uitgerust met 27 mc bak draadloos met antenne aansluiting</w:t>
            </w:r>
            <w:r w:rsidR="00B360E7">
              <w:rPr>
                <w:rFonts w:ascii="Arial" w:hAnsi="Arial" w:cs="Arial"/>
                <w:sz w:val="20"/>
                <w:szCs w:val="20"/>
              </w:rPr>
              <w:t>.</w:t>
            </w:r>
          </w:p>
        </w:tc>
      </w:tr>
      <w:tr w:rsidR="00F56581" w:rsidRPr="000474F2" w14:paraId="4BBAA657" w14:textId="77777777" w:rsidTr="00F56581">
        <w:tc>
          <w:tcPr>
            <w:tcW w:w="572" w:type="dxa"/>
            <w:shd w:val="clear" w:color="auto" w:fill="auto"/>
          </w:tcPr>
          <w:p w14:paraId="43095301" w14:textId="4EF2393D" w:rsidR="00F56581" w:rsidRPr="000474F2" w:rsidRDefault="00F56581" w:rsidP="00F56581">
            <w:pPr>
              <w:spacing w:after="0"/>
              <w:rPr>
                <w:rFonts w:ascii="Arial" w:hAnsi="Arial" w:cs="Arial"/>
                <w:sz w:val="20"/>
                <w:szCs w:val="20"/>
              </w:rPr>
            </w:pPr>
            <w:r w:rsidRPr="00D57537">
              <w:rPr>
                <w:rFonts w:ascii="Arial" w:hAnsi="Arial" w:cs="Arial"/>
                <w:sz w:val="20"/>
                <w:szCs w:val="20"/>
              </w:rPr>
              <w:t>E</w:t>
            </w:r>
            <w:r w:rsidR="00B360E7">
              <w:rPr>
                <w:rFonts w:ascii="Arial" w:hAnsi="Arial" w:cs="Arial"/>
                <w:sz w:val="20"/>
                <w:szCs w:val="20"/>
              </w:rPr>
              <w:t>6</w:t>
            </w:r>
            <w:r w:rsidRPr="00D57537">
              <w:rPr>
                <w:rFonts w:ascii="Arial" w:hAnsi="Arial" w:cs="Arial"/>
                <w:sz w:val="20"/>
                <w:szCs w:val="20"/>
              </w:rPr>
              <w:t>0</w:t>
            </w:r>
          </w:p>
        </w:tc>
        <w:tc>
          <w:tcPr>
            <w:tcW w:w="8490" w:type="dxa"/>
            <w:shd w:val="clear" w:color="auto" w:fill="auto"/>
          </w:tcPr>
          <w:p w14:paraId="57C2155E" w14:textId="4EEB111A" w:rsidR="00F56581" w:rsidRPr="00B84AAB" w:rsidRDefault="00F56581" w:rsidP="00F56581">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 xml:space="preserve">abine heeft een goede </w:t>
            </w:r>
            <w:proofErr w:type="spellStart"/>
            <w:r w:rsidRPr="00F5561C">
              <w:rPr>
                <w:rFonts w:ascii="Arial" w:hAnsi="Arial" w:cs="Arial"/>
                <w:sz w:val="20"/>
                <w:szCs w:val="20"/>
              </w:rPr>
              <w:t>luchtgeveerde</w:t>
            </w:r>
            <w:proofErr w:type="spellEnd"/>
            <w:r w:rsidRPr="00F5561C">
              <w:rPr>
                <w:rFonts w:ascii="Arial" w:hAnsi="Arial" w:cs="Arial"/>
                <w:sz w:val="20"/>
                <w:szCs w:val="20"/>
              </w:rPr>
              <w:t xml:space="preserve"> verstelbare chauffeursstoel met verwarming en opklapbare armleuningen. De bijrijdersstoel is in standaard uitvoering.</w:t>
            </w:r>
          </w:p>
        </w:tc>
      </w:tr>
      <w:tr w:rsidR="00B360E7" w:rsidRPr="000474F2" w14:paraId="0ACE2D44" w14:textId="77777777" w:rsidTr="00F56581">
        <w:tc>
          <w:tcPr>
            <w:tcW w:w="572" w:type="dxa"/>
            <w:shd w:val="clear" w:color="auto" w:fill="auto"/>
          </w:tcPr>
          <w:p w14:paraId="56E5F76B" w14:textId="42305680"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1</w:t>
            </w:r>
          </w:p>
        </w:tc>
        <w:tc>
          <w:tcPr>
            <w:tcW w:w="8490" w:type="dxa"/>
            <w:shd w:val="clear" w:color="auto" w:fill="auto"/>
          </w:tcPr>
          <w:p w14:paraId="4F51A906" w14:textId="4A277CDE" w:rsidR="00B360E7" w:rsidRPr="00B84AAB" w:rsidRDefault="00B360E7" w:rsidP="00B360E7">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abine is voorzien van rubber vloermatten.</w:t>
            </w:r>
          </w:p>
        </w:tc>
      </w:tr>
      <w:tr w:rsidR="00B360E7" w:rsidRPr="000474F2" w14:paraId="1220F62B" w14:textId="77777777" w:rsidTr="00F56581">
        <w:tc>
          <w:tcPr>
            <w:tcW w:w="572" w:type="dxa"/>
            <w:shd w:val="clear" w:color="auto" w:fill="auto"/>
          </w:tcPr>
          <w:p w14:paraId="44699F6B" w14:textId="08194C63"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2</w:t>
            </w:r>
          </w:p>
        </w:tc>
        <w:tc>
          <w:tcPr>
            <w:tcW w:w="8490" w:type="dxa"/>
            <w:shd w:val="clear" w:color="auto" w:fill="auto"/>
          </w:tcPr>
          <w:p w14:paraId="2315B080" w14:textId="552DCE71" w:rsidR="00B360E7" w:rsidRPr="00B84AAB" w:rsidRDefault="00B360E7" w:rsidP="00B360E7">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 xml:space="preserve">abine beschikt over zonneklep aan buitenzijde, </w:t>
            </w:r>
            <w:proofErr w:type="spellStart"/>
            <w:r w:rsidRPr="00F5561C">
              <w:rPr>
                <w:rFonts w:ascii="Arial" w:hAnsi="Arial" w:cs="Arial"/>
                <w:sz w:val="20"/>
                <w:szCs w:val="20"/>
              </w:rPr>
              <w:t>smoke</w:t>
            </w:r>
            <w:proofErr w:type="spellEnd"/>
            <w:r w:rsidRPr="00F5561C">
              <w:rPr>
                <w:rFonts w:ascii="Arial" w:hAnsi="Arial" w:cs="Arial"/>
                <w:sz w:val="20"/>
                <w:szCs w:val="20"/>
              </w:rPr>
              <w:t xml:space="preserve"> kleurig</w:t>
            </w:r>
            <w:r>
              <w:rPr>
                <w:rFonts w:ascii="Arial" w:hAnsi="Arial" w:cs="Arial"/>
                <w:sz w:val="20"/>
                <w:szCs w:val="20"/>
              </w:rPr>
              <w:t>.</w:t>
            </w:r>
          </w:p>
        </w:tc>
      </w:tr>
      <w:tr w:rsidR="00B360E7" w:rsidRPr="000474F2" w14:paraId="47AB97FA" w14:textId="77777777" w:rsidTr="00F56581">
        <w:tc>
          <w:tcPr>
            <w:tcW w:w="572" w:type="dxa"/>
            <w:shd w:val="clear" w:color="auto" w:fill="auto"/>
          </w:tcPr>
          <w:p w14:paraId="5767BDE8" w14:textId="56219563"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3</w:t>
            </w:r>
          </w:p>
        </w:tc>
        <w:tc>
          <w:tcPr>
            <w:tcW w:w="8490" w:type="dxa"/>
            <w:shd w:val="clear" w:color="auto" w:fill="auto"/>
          </w:tcPr>
          <w:p w14:paraId="41ED4CE4" w14:textId="5955B5BE" w:rsidR="00B360E7" w:rsidRPr="00B84AAB" w:rsidRDefault="00B360E7" w:rsidP="00B360E7">
            <w:pPr>
              <w:spacing w:after="0"/>
              <w:rPr>
                <w:rFonts w:ascii="Arial" w:hAnsi="Arial" w:cs="Arial"/>
                <w:sz w:val="20"/>
                <w:szCs w:val="20"/>
              </w:rPr>
            </w:pPr>
            <w:r>
              <w:rPr>
                <w:rFonts w:ascii="Arial" w:hAnsi="Arial" w:cs="Arial"/>
                <w:sz w:val="20"/>
                <w:szCs w:val="20"/>
              </w:rPr>
              <w:t>Er zijn w</w:t>
            </w:r>
            <w:r w:rsidRPr="00F5561C">
              <w:rPr>
                <w:rFonts w:ascii="Arial" w:hAnsi="Arial" w:cs="Arial"/>
                <w:sz w:val="20"/>
                <w:szCs w:val="20"/>
              </w:rPr>
              <w:t xml:space="preserve">indschermen </w:t>
            </w:r>
            <w:r>
              <w:rPr>
                <w:rFonts w:ascii="Arial" w:hAnsi="Arial" w:cs="Arial"/>
                <w:sz w:val="20"/>
                <w:szCs w:val="20"/>
              </w:rPr>
              <w:t xml:space="preserve">in </w:t>
            </w:r>
            <w:r w:rsidRPr="00F5561C">
              <w:rPr>
                <w:rFonts w:ascii="Arial" w:hAnsi="Arial" w:cs="Arial"/>
                <w:sz w:val="20"/>
                <w:szCs w:val="20"/>
              </w:rPr>
              <w:t xml:space="preserve">deur </w:t>
            </w:r>
            <w:r>
              <w:rPr>
                <w:rFonts w:ascii="Arial" w:hAnsi="Arial" w:cs="Arial"/>
                <w:sz w:val="20"/>
                <w:szCs w:val="20"/>
              </w:rPr>
              <w:t xml:space="preserve">zowel </w:t>
            </w:r>
            <w:r w:rsidRPr="00F5561C">
              <w:rPr>
                <w:rFonts w:ascii="Arial" w:hAnsi="Arial" w:cs="Arial"/>
                <w:sz w:val="20"/>
                <w:szCs w:val="20"/>
              </w:rPr>
              <w:t xml:space="preserve">links </w:t>
            </w:r>
            <w:r>
              <w:rPr>
                <w:rFonts w:ascii="Arial" w:hAnsi="Arial" w:cs="Arial"/>
                <w:sz w:val="20"/>
                <w:szCs w:val="20"/>
              </w:rPr>
              <w:t>als</w:t>
            </w:r>
            <w:r w:rsidRPr="00F5561C">
              <w:rPr>
                <w:rFonts w:ascii="Arial" w:hAnsi="Arial" w:cs="Arial"/>
                <w:sz w:val="20"/>
                <w:szCs w:val="20"/>
              </w:rPr>
              <w:t xml:space="preserve"> rechts</w:t>
            </w:r>
            <w:r>
              <w:rPr>
                <w:rFonts w:ascii="Arial" w:hAnsi="Arial" w:cs="Arial"/>
                <w:sz w:val="20"/>
                <w:szCs w:val="20"/>
              </w:rPr>
              <w:t>.</w:t>
            </w:r>
          </w:p>
        </w:tc>
      </w:tr>
      <w:tr w:rsidR="00B360E7" w:rsidRPr="000474F2" w14:paraId="40EC1AD2" w14:textId="77777777" w:rsidTr="00F56581">
        <w:tc>
          <w:tcPr>
            <w:tcW w:w="572" w:type="dxa"/>
            <w:shd w:val="clear" w:color="auto" w:fill="auto"/>
          </w:tcPr>
          <w:p w14:paraId="1B49C92F" w14:textId="288D29C0"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4</w:t>
            </w:r>
          </w:p>
        </w:tc>
        <w:tc>
          <w:tcPr>
            <w:tcW w:w="8490" w:type="dxa"/>
            <w:shd w:val="clear" w:color="auto" w:fill="auto"/>
          </w:tcPr>
          <w:p w14:paraId="78B7DED2" w14:textId="482A1B0E" w:rsidR="00B360E7" w:rsidRPr="00B84AAB" w:rsidRDefault="00B360E7" w:rsidP="00B360E7">
            <w:pPr>
              <w:spacing w:after="0"/>
              <w:rPr>
                <w:rFonts w:ascii="Arial" w:hAnsi="Arial" w:cs="Arial"/>
                <w:sz w:val="20"/>
                <w:szCs w:val="20"/>
              </w:rPr>
            </w:pPr>
            <w:r>
              <w:rPr>
                <w:rFonts w:ascii="Arial" w:hAnsi="Arial" w:cs="Arial"/>
                <w:sz w:val="20"/>
                <w:szCs w:val="20"/>
              </w:rPr>
              <w:t>De c</w:t>
            </w:r>
            <w:r w:rsidRPr="00F5561C">
              <w:rPr>
                <w:rFonts w:ascii="Arial" w:hAnsi="Arial" w:cs="Arial"/>
                <w:sz w:val="20"/>
                <w:szCs w:val="20"/>
              </w:rPr>
              <w:t>abine heeft trottoir spiegel</w:t>
            </w:r>
            <w:r>
              <w:rPr>
                <w:rFonts w:ascii="Arial" w:hAnsi="Arial" w:cs="Arial"/>
                <w:sz w:val="20"/>
                <w:szCs w:val="20"/>
              </w:rPr>
              <w:t>.</w:t>
            </w:r>
          </w:p>
        </w:tc>
      </w:tr>
      <w:tr w:rsidR="00B360E7" w:rsidRPr="000474F2" w14:paraId="604D97B0" w14:textId="77777777" w:rsidTr="00F56581">
        <w:tc>
          <w:tcPr>
            <w:tcW w:w="572" w:type="dxa"/>
            <w:shd w:val="clear" w:color="auto" w:fill="auto"/>
          </w:tcPr>
          <w:p w14:paraId="3E689FBA" w14:textId="46AF634F"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5</w:t>
            </w:r>
          </w:p>
        </w:tc>
        <w:tc>
          <w:tcPr>
            <w:tcW w:w="8490" w:type="dxa"/>
            <w:shd w:val="clear" w:color="auto" w:fill="auto"/>
          </w:tcPr>
          <w:p w14:paraId="4EC46B1A" w14:textId="171D348D" w:rsidR="00B360E7" w:rsidRPr="00B84AAB" w:rsidRDefault="00B360E7" w:rsidP="00B360E7">
            <w:pPr>
              <w:spacing w:after="0"/>
              <w:rPr>
                <w:rFonts w:ascii="Arial" w:hAnsi="Arial" w:cs="Arial"/>
                <w:sz w:val="20"/>
                <w:szCs w:val="20"/>
              </w:rPr>
            </w:pPr>
            <w:r w:rsidRPr="00F5561C">
              <w:rPr>
                <w:rFonts w:ascii="Arial" w:hAnsi="Arial" w:cs="Arial"/>
                <w:sz w:val="20"/>
                <w:szCs w:val="20"/>
              </w:rPr>
              <w:t>De cabine beschikt verder over een: documenten opberg box, en dubbel stopcontact met 24+12 volt in dashboard. en minimaal 2 USB aansluiting</w:t>
            </w:r>
            <w:r>
              <w:rPr>
                <w:rFonts w:ascii="Arial" w:hAnsi="Arial" w:cs="Arial"/>
                <w:sz w:val="20"/>
                <w:szCs w:val="20"/>
              </w:rPr>
              <w:t>en.</w:t>
            </w:r>
          </w:p>
        </w:tc>
      </w:tr>
      <w:tr w:rsidR="00B360E7" w:rsidRPr="000474F2" w14:paraId="1CF49A23" w14:textId="77777777" w:rsidTr="00F56581">
        <w:tc>
          <w:tcPr>
            <w:tcW w:w="572" w:type="dxa"/>
            <w:shd w:val="clear" w:color="auto" w:fill="auto"/>
          </w:tcPr>
          <w:p w14:paraId="5FD940C2" w14:textId="78C28B3F"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6</w:t>
            </w:r>
          </w:p>
        </w:tc>
        <w:tc>
          <w:tcPr>
            <w:tcW w:w="8490" w:type="dxa"/>
            <w:shd w:val="clear" w:color="auto" w:fill="auto"/>
          </w:tcPr>
          <w:p w14:paraId="2C964C29" w14:textId="0EA0E8F9" w:rsidR="00B360E7" w:rsidRPr="00B84AAB" w:rsidRDefault="00B360E7" w:rsidP="00B360E7">
            <w:pPr>
              <w:spacing w:after="0"/>
              <w:rPr>
                <w:rFonts w:ascii="Arial" w:hAnsi="Arial" w:cs="Arial"/>
                <w:sz w:val="20"/>
                <w:szCs w:val="20"/>
              </w:rPr>
            </w:pPr>
            <w:r>
              <w:rPr>
                <w:rFonts w:ascii="Arial" w:hAnsi="Arial" w:cs="Arial"/>
                <w:sz w:val="20"/>
                <w:szCs w:val="20"/>
              </w:rPr>
              <w:t>De v</w:t>
            </w:r>
            <w:r w:rsidRPr="00F5561C">
              <w:rPr>
                <w:rFonts w:ascii="Arial" w:hAnsi="Arial" w:cs="Arial"/>
                <w:sz w:val="20"/>
                <w:szCs w:val="20"/>
              </w:rPr>
              <w:t>rachtwagen is voorzien van een eenvoudige luchtspuit voor in de cabine.</w:t>
            </w:r>
          </w:p>
        </w:tc>
      </w:tr>
      <w:tr w:rsidR="00B360E7" w:rsidRPr="000474F2" w14:paraId="2D0F7F28" w14:textId="77777777" w:rsidTr="00F56581">
        <w:tc>
          <w:tcPr>
            <w:tcW w:w="572" w:type="dxa"/>
            <w:shd w:val="clear" w:color="auto" w:fill="auto"/>
          </w:tcPr>
          <w:p w14:paraId="2FCEB7B9" w14:textId="6C13C2D8"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7</w:t>
            </w:r>
          </w:p>
        </w:tc>
        <w:tc>
          <w:tcPr>
            <w:tcW w:w="8490" w:type="dxa"/>
            <w:shd w:val="clear" w:color="auto" w:fill="auto"/>
          </w:tcPr>
          <w:p w14:paraId="286B079B" w14:textId="5675BB9F" w:rsidR="00B360E7" w:rsidRPr="00B84AAB" w:rsidRDefault="00B360E7" w:rsidP="00B360E7">
            <w:pPr>
              <w:spacing w:after="0"/>
              <w:rPr>
                <w:rFonts w:ascii="Arial" w:hAnsi="Arial" w:cs="Arial"/>
                <w:sz w:val="20"/>
                <w:szCs w:val="20"/>
              </w:rPr>
            </w:pPr>
            <w:r w:rsidRPr="00F5561C">
              <w:rPr>
                <w:rFonts w:ascii="Arial" w:hAnsi="Arial" w:cs="Arial"/>
                <w:sz w:val="20"/>
                <w:szCs w:val="20"/>
              </w:rPr>
              <w:t>Onder de cabine zit een Jericho Luchthoorn</w:t>
            </w:r>
            <w:r>
              <w:rPr>
                <w:rFonts w:ascii="Arial" w:hAnsi="Arial" w:cs="Arial"/>
                <w:sz w:val="20"/>
                <w:szCs w:val="20"/>
              </w:rPr>
              <w:t>.</w:t>
            </w:r>
          </w:p>
        </w:tc>
      </w:tr>
      <w:tr w:rsidR="00B360E7" w:rsidRPr="000474F2" w14:paraId="0A447E4B" w14:textId="77777777" w:rsidTr="00F56581">
        <w:tc>
          <w:tcPr>
            <w:tcW w:w="572" w:type="dxa"/>
            <w:shd w:val="clear" w:color="auto" w:fill="auto"/>
          </w:tcPr>
          <w:p w14:paraId="7CE65AAE" w14:textId="62F796D3"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8</w:t>
            </w:r>
          </w:p>
        </w:tc>
        <w:tc>
          <w:tcPr>
            <w:tcW w:w="8490" w:type="dxa"/>
            <w:shd w:val="clear" w:color="auto" w:fill="auto"/>
          </w:tcPr>
          <w:p w14:paraId="2C31B6F4" w14:textId="66162027" w:rsidR="00B360E7" w:rsidRPr="00F5561C" w:rsidRDefault="00B360E7" w:rsidP="00B360E7">
            <w:pPr>
              <w:spacing w:after="0"/>
              <w:rPr>
                <w:rFonts w:ascii="Arial" w:hAnsi="Arial" w:cs="Arial"/>
                <w:sz w:val="20"/>
                <w:szCs w:val="20"/>
              </w:rPr>
            </w:pPr>
            <w:r w:rsidRPr="00F5561C">
              <w:rPr>
                <w:rFonts w:ascii="Arial" w:hAnsi="Arial" w:cs="Arial"/>
                <w:sz w:val="20"/>
                <w:szCs w:val="20"/>
              </w:rPr>
              <w:t>In de cabine bevinden zich een gevarendriehoek en een set reservelampen.</w:t>
            </w:r>
          </w:p>
        </w:tc>
      </w:tr>
      <w:tr w:rsidR="00B360E7" w:rsidRPr="000474F2" w14:paraId="56A2FB45" w14:textId="77777777" w:rsidTr="00F56581">
        <w:tc>
          <w:tcPr>
            <w:tcW w:w="572" w:type="dxa"/>
            <w:shd w:val="clear" w:color="auto" w:fill="auto"/>
          </w:tcPr>
          <w:p w14:paraId="50E02712" w14:textId="7CD82A54" w:rsidR="00B360E7" w:rsidRPr="000474F2" w:rsidRDefault="00B360E7" w:rsidP="00B360E7">
            <w:pPr>
              <w:spacing w:after="0"/>
              <w:rPr>
                <w:rFonts w:ascii="Arial" w:hAnsi="Arial" w:cs="Arial"/>
                <w:sz w:val="20"/>
                <w:szCs w:val="20"/>
              </w:rPr>
            </w:pPr>
            <w:r w:rsidRPr="0045634A">
              <w:rPr>
                <w:rFonts w:ascii="Arial" w:hAnsi="Arial" w:cs="Arial"/>
                <w:sz w:val="20"/>
                <w:szCs w:val="20"/>
              </w:rPr>
              <w:t>E6</w:t>
            </w:r>
            <w:r>
              <w:rPr>
                <w:rFonts w:ascii="Arial" w:hAnsi="Arial" w:cs="Arial"/>
                <w:sz w:val="20"/>
                <w:szCs w:val="20"/>
              </w:rPr>
              <w:t>9</w:t>
            </w:r>
          </w:p>
        </w:tc>
        <w:tc>
          <w:tcPr>
            <w:tcW w:w="8490" w:type="dxa"/>
            <w:shd w:val="clear" w:color="auto" w:fill="auto"/>
          </w:tcPr>
          <w:p w14:paraId="4247C6D0" w14:textId="7DAB97A7" w:rsidR="00B360E7" w:rsidRPr="00F5561C" w:rsidRDefault="00B360E7" w:rsidP="00B360E7">
            <w:pPr>
              <w:spacing w:after="0"/>
              <w:rPr>
                <w:rFonts w:ascii="Arial" w:hAnsi="Arial" w:cs="Arial"/>
                <w:sz w:val="20"/>
                <w:szCs w:val="20"/>
              </w:rPr>
            </w:pPr>
            <w:r>
              <w:rPr>
                <w:rFonts w:ascii="Arial" w:hAnsi="Arial" w:cs="Arial"/>
                <w:sz w:val="20"/>
                <w:szCs w:val="20"/>
              </w:rPr>
              <w:t xml:space="preserve">In de cabine zit een </w:t>
            </w:r>
            <w:proofErr w:type="spellStart"/>
            <w:r>
              <w:rPr>
                <w:rFonts w:ascii="Arial" w:hAnsi="Arial" w:cs="Arial"/>
                <w:sz w:val="20"/>
                <w:szCs w:val="20"/>
              </w:rPr>
              <w:t>a</w:t>
            </w:r>
            <w:r w:rsidRPr="00F5561C">
              <w:rPr>
                <w:rFonts w:ascii="Arial" w:hAnsi="Arial" w:cs="Arial"/>
                <w:sz w:val="20"/>
                <w:szCs w:val="20"/>
              </w:rPr>
              <w:t>slastindicatie</w:t>
            </w:r>
            <w:proofErr w:type="spellEnd"/>
            <w:r w:rsidRPr="00F5561C">
              <w:rPr>
                <w:rFonts w:ascii="Arial" w:hAnsi="Arial" w:cs="Arial"/>
                <w:sz w:val="20"/>
                <w:szCs w:val="20"/>
              </w:rPr>
              <w:t xml:space="preserve"> systeem</w:t>
            </w:r>
            <w:r>
              <w:rPr>
                <w:rFonts w:ascii="Arial" w:hAnsi="Arial" w:cs="Arial"/>
                <w:sz w:val="20"/>
                <w:szCs w:val="20"/>
              </w:rPr>
              <w:t>.</w:t>
            </w:r>
          </w:p>
        </w:tc>
      </w:tr>
      <w:tr w:rsidR="00B360E7" w:rsidRPr="000474F2" w14:paraId="0CAD897B" w14:textId="77777777" w:rsidTr="00F56581">
        <w:tc>
          <w:tcPr>
            <w:tcW w:w="572" w:type="dxa"/>
            <w:shd w:val="clear" w:color="auto" w:fill="auto"/>
          </w:tcPr>
          <w:p w14:paraId="5F033B78" w14:textId="4C49647D" w:rsidR="00B360E7" w:rsidRPr="000474F2" w:rsidRDefault="00B360E7" w:rsidP="00B360E7">
            <w:pPr>
              <w:spacing w:after="0"/>
              <w:rPr>
                <w:rFonts w:ascii="Arial" w:hAnsi="Arial" w:cs="Arial"/>
                <w:sz w:val="20"/>
                <w:szCs w:val="20"/>
              </w:rPr>
            </w:pPr>
            <w:r w:rsidRPr="00732FE9">
              <w:rPr>
                <w:rFonts w:ascii="Arial" w:hAnsi="Arial" w:cs="Arial"/>
                <w:sz w:val="20"/>
                <w:szCs w:val="20"/>
              </w:rPr>
              <w:t>E7</w:t>
            </w:r>
            <w:r w:rsidR="00312B8D">
              <w:rPr>
                <w:rFonts w:ascii="Arial" w:hAnsi="Arial" w:cs="Arial"/>
                <w:sz w:val="20"/>
                <w:szCs w:val="20"/>
              </w:rPr>
              <w:t>0</w:t>
            </w:r>
          </w:p>
        </w:tc>
        <w:tc>
          <w:tcPr>
            <w:tcW w:w="8490" w:type="dxa"/>
            <w:shd w:val="clear" w:color="auto" w:fill="auto"/>
          </w:tcPr>
          <w:p w14:paraId="1A0D561E" w14:textId="6487194D" w:rsidR="00B360E7" w:rsidRPr="00F5561C" w:rsidRDefault="00B360E7" w:rsidP="00B360E7">
            <w:pPr>
              <w:spacing w:after="0"/>
              <w:rPr>
                <w:rFonts w:ascii="Arial" w:hAnsi="Arial" w:cs="Arial"/>
                <w:sz w:val="20"/>
                <w:szCs w:val="20"/>
              </w:rPr>
            </w:pPr>
            <w:r w:rsidRPr="00F5561C">
              <w:rPr>
                <w:rFonts w:ascii="Arial" w:hAnsi="Arial" w:cs="Arial"/>
                <w:sz w:val="20"/>
                <w:szCs w:val="20"/>
              </w:rPr>
              <w:t>De oplader voor de batterij van de afstandsbediening van de kraan dient op een vaste plaats in de cabine gemonteerd te worden (in overleg met opdrachtgever).</w:t>
            </w:r>
          </w:p>
        </w:tc>
      </w:tr>
      <w:tr w:rsidR="00B360E7" w:rsidRPr="000474F2" w14:paraId="3D0853C0" w14:textId="77777777" w:rsidTr="00F56581">
        <w:tc>
          <w:tcPr>
            <w:tcW w:w="572" w:type="dxa"/>
            <w:shd w:val="clear" w:color="auto" w:fill="auto"/>
          </w:tcPr>
          <w:p w14:paraId="14FA626E" w14:textId="56D345E7" w:rsidR="00B360E7" w:rsidRPr="000474F2" w:rsidRDefault="00B360E7" w:rsidP="00B360E7">
            <w:pPr>
              <w:spacing w:after="0"/>
              <w:rPr>
                <w:rFonts w:ascii="Arial" w:hAnsi="Arial" w:cs="Arial"/>
                <w:sz w:val="20"/>
                <w:szCs w:val="20"/>
              </w:rPr>
            </w:pPr>
            <w:r w:rsidRPr="00732FE9">
              <w:rPr>
                <w:rFonts w:ascii="Arial" w:hAnsi="Arial" w:cs="Arial"/>
                <w:sz w:val="20"/>
                <w:szCs w:val="20"/>
              </w:rPr>
              <w:t>E7</w:t>
            </w:r>
            <w:r w:rsidR="00312B8D">
              <w:rPr>
                <w:rFonts w:ascii="Arial" w:hAnsi="Arial" w:cs="Arial"/>
                <w:sz w:val="20"/>
                <w:szCs w:val="20"/>
              </w:rPr>
              <w:t>1</w:t>
            </w:r>
          </w:p>
        </w:tc>
        <w:tc>
          <w:tcPr>
            <w:tcW w:w="8490" w:type="dxa"/>
            <w:shd w:val="clear" w:color="auto" w:fill="auto"/>
          </w:tcPr>
          <w:p w14:paraId="649ED96F" w14:textId="400D97D8" w:rsidR="00B360E7" w:rsidRPr="00F5561C" w:rsidRDefault="00B360E7" w:rsidP="00B360E7">
            <w:pPr>
              <w:spacing w:after="0"/>
              <w:rPr>
                <w:rFonts w:ascii="Arial" w:hAnsi="Arial" w:cs="Arial"/>
                <w:sz w:val="20"/>
                <w:szCs w:val="20"/>
              </w:rPr>
            </w:pPr>
            <w:r w:rsidRPr="00F5561C">
              <w:rPr>
                <w:rFonts w:ascii="Arial" w:hAnsi="Arial" w:cs="Arial"/>
                <w:sz w:val="20"/>
                <w:szCs w:val="20"/>
              </w:rPr>
              <w:t xml:space="preserve">De cabine is indien mogelijk </w:t>
            </w:r>
            <w:proofErr w:type="spellStart"/>
            <w:r w:rsidRPr="00F5561C">
              <w:rPr>
                <w:rFonts w:ascii="Arial" w:hAnsi="Arial" w:cs="Arial"/>
                <w:sz w:val="20"/>
                <w:szCs w:val="20"/>
              </w:rPr>
              <w:t>luchtgeveerd</w:t>
            </w:r>
            <w:proofErr w:type="spellEnd"/>
            <w:r w:rsidRPr="00F5561C">
              <w:rPr>
                <w:rFonts w:ascii="Arial" w:hAnsi="Arial" w:cs="Arial"/>
                <w:sz w:val="20"/>
                <w:szCs w:val="20"/>
              </w:rPr>
              <w:t>.</w:t>
            </w:r>
          </w:p>
        </w:tc>
      </w:tr>
    </w:tbl>
    <w:p w14:paraId="72CB2D58" w14:textId="77777777" w:rsidR="00AC6284" w:rsidRDefault="00AC6284" w:rsidP="00AC6284">
      <w:pPr>
        <w:spacing w:after="0"/>
        <w:rPr>
          <w:rFonts w:ascii="Arial" w:hAnsi="Arial" w:cs="Arial"/>
          <w:sz w:val="20"/>
          <w:szCs w:val="20"/>
        </w:rPr>
      </w:pPr>
    </w:p>
    <w:p w14:paraId="49578872" w14:textId="09C1E70F" w:rsidR="00F5561C" w:rsidRDefault="00F5561C" w:rsidP="00F5561C">
      <w:pPr>
        <w:pStyle w:val="Kop3"/>
      </w:pPr>
      <w:bookmarkStart w:id="37" w:name="_Toc156295071"/>
      <w:r>
        <w:t>Eisen ten aanzien van de banden</w:t>
      </w:r>
      <w:bookmarkEnd w:id="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F5561C" w:rsidRPr="000474F2" w14:paraId="2BEA0AB0" w14:textId="77777777" w:rsidTr="00B360E7">
        <w:tc>
          <w:tcPr>
            <w:tcW w:w="572" w:type="dxa"/>
            <w:shd w:val="clear" w:color="auto" w:fill="273E80"/>
          </w:tcPr>
          <w:p w14:paraId="3E1A69E9" w14:textId="77777777" w:rsidR="00F5561C" w:rsidRPr="00564E06" w:rsidRDefault="00F5561C"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0" w:type="dxa"/>
            <w:shd w:val="clear" w:color="auto" w:fill="273E80"/>
          </w:tcPr>
          <w:p w14:paraId="165DEA16" w14:textId="77777777" w:rsidR="00F5561C" w:rsidRPr="00564E06" w:rsidRDefault="00F5561C"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F5561C" w:rsidRPr="000474F2" w14:paraId="6E778BE2" w14:textId="77777777" w:rsidTr="00B360E7">
        <w:tc>
          <w:tcPr>
            <w:tcW w:w="572" w:type="dxa"/>
            <w:shd w:val="clear" w:color="auto" w:fill="auto"/>
          </w:tcPr>
          <w:p w14:paraId="4CA8BA5C" w14:textId="29C7366C" w:rsidR="00F5561C" w:rsidRPr="000474F2" w:rsidRDefault="00B360E7" w:rsidP="008A466C">
            <w:pPr>
              <w:spacing w:after="0"/>
              <w:rPr>
                <w:rFonts w:ascii="Arial" w:hAnsi="Arial" w:cs="Arial"/>
                <w:sz w:val="20"/>
                <w:szCs w:val="20"/>
              </w:rPr>
            </w:pPr>
            <w:r w:rsidRPr="0045634A">
              <w:rPr>
                <w:rFonts w:ascii="Arial" w:hAnsi="Arial" w:cs="Arial"/>
                <w:sz w:val="20"/>
                <w:szCs w:val="20"/>
              </w:rPr>
              <w:t>E</w:t>
            </w:r>
            <w:r>
              <w:rPr>
                <w:rFonts w:ascii="Arial" w:hAnsi="Arial" w:cs="Arial"/>
                <w:sz w:val="20"/>
                <w:szCs w:val="20"/>
              </w:rPr>
              <w:t>7</w:t>
            </w:r>
            <w:r w:rsidR="00312B8D">
              <w:rPr>
                <w:rFonts w:ascii="Arial" w:hAnsi="Arial" w:cs="Arial"/>
                <w:sz w:val="20"/>
                <w:szCs w:val="20"/>
              </w:rPr>
              <w:t>2</w:t>
            </w:r>
          </w:p>
        </w:tc>
        <w:tc>
          <w:tcPr>
            <w:tcW w:w="8490" w:type="dxa"/>
            <w:shd w:val="clear" w:color="auto" w:fill="auto"/>
          </w:tcPr>
          <w:p w14:paraId="00022CA6" w14:textId="397AE917" w:rsidR="00F5561C" w:rsidRPr="00F5561C" w:rsidRDefault="00F5561C" w:rsidP="00F5561C">
            <w:pPr>
              <w:spacing w:after="0"/>
              <w:rPr>
                <w:rFonts w:ascii="Arial" w:hAnsi="Arial" w:cs="Arial"/>
                <w:sz w:val="20"/>
                <w:szCs w:val="20"/>
              </w:rPr>
            </w:pPr>
            <w:r w:rsidRPr="00F5561C">
              <w:rPr>
                <w:rFonts w:ascii="Arial" w:hAnsi="Arial" w:cs="Arial"/>
                <w:sz w:val="20"/>
                <w:szCs w:val="20"/>
              </w:rPr>
              <w:t>Stuurassen: 385/55R22.5 Michelin Multi F, of 385/65R22.5 Michelin Multi Z</w:t>
            </w:r>
            <w:r w:rsidR="00B360E7">
              <w:rPr>
                <w:rFonts w:ascii="Arial" w:hAnsi="Arial" w:cs="Arial"/>
                <w:sz w:val="20"/>
                <w:szCs w:val="20"/>
              </w:rPr>
              <w:t>.</w:t>
            </w:r>
          </w:p>
        </w:tc>
      </w:tr>
      <w:tr w:rsidR="00B360E7" w:rsidRPr="000474F2" w14:paraId="28919932" w14:textId="77777777" w:rsidTr="00B360E7">
        <w:tc>
          <w:tcPr>
            <w:tcW w:w="572" w:type="dxa"/>
            <w:shd w:val="clear" w:color="auto" w:fill="auto"/>
          </w:tcPr>
          <w:p w14:paraId="686D7D0A" w14:textId="6DE33074" w:rsidR="00B360E7" w:rsidRPr="000474F2" w:rsidRDefault="00B360E7" w:rsidP="00B360E7">
            <w:pPr>
              <w:spacing w:after="0"/>
              <w:rPr>
                <w:rFonts w:ascii="Arial" w:hAnsi="Arial" w:cs="Arial"/>
                <w:sz w:val="20"/>
                <w:szCs w:val="20"/>
              </w:rPr>
            </w:pPr>
            <w:r w:rsidRPr="00E22A46">
              <w:rPr>
                <w:rFonts w:ascii="Arial" w:hAnsi="Arial" w:cs="Arial"/>
                <w:sz w:val="20"/>
                <w:szCs w:val="20"/>
              </w:rPr>
              <w:t>E7</w:t>
            </w:r>
            <w:r w:rsidR="00312B8D">
              <w:rPr>
                <w:rFonts w:ascii="Arial" w:hAnsi="Arial" w:cs="Arial"/>
                <w:sz w:val="20"/>
                <w:szCs w:val="20"/>
              </w:rPr>
              <w:t>3</w:t>
            </w:r>
          </w:p>
        </w:tc>
        <w:tc>
          <w:tcPr>
            <w:tcW w:w="8490" w:type="dxa"/>
            <w:shd w:val="clear" w:color="auto" w:fill="auto"/>
          </w:tcPr>
          <w:p w14:paraId="4B62CE4F" w14:textId="3B4CF71D" w:rsidR="00B360E7" w:rsidRPr="00F5561C" w:rsidRDefault="00B360E7" w:rsidP="00B360E7">
            <w:pPr>
              <w:spacing w:after="0"/>
              <w:rPr>
                <w:rFonts w:ascii="Arial" w:hAnsi="Arial" w:cs="Arial"/>
                <w:sz w:val="20"/>
                <w:szCs w:val="20"/>
              </w:rPr>
            </w:pPr>
            <w:r w:rsidRPr="00F5561C">
              <w:rPr>
                <w:rFonts w:ascii="Arial" w:hAnsi="Arial" w:cs="Arial"/>
                <w:sz w:val="20"/>
                <w:szCs w:val="20"/>
              </w:rPr>
              <w:t>Aangedreven assen: 315/70R22.5 of 315/80R22.5</w:t>
            </w:r>
            <w:r>
              <w:rPr>
                <w:rFonts w:ascii="Arial" w:hAnsi="Arial" w:cs="Arial"/>
                <w:sz w:val="20"/>
                <w:szCs w:val="20"/>
              </w:rPr>
              <w:t>.</w:t>
            </w:r>
          </w:p>
        </w:tc>
      </w:tr>
      <w:tr w:rsidR="00B360E7" w:rsidRPr="000474F2" w14:paraId="1F45A7FC" w14:textId="77777777" w:rsidTr="00B360E7">
        <w:tc>
          <w:tcPr>
            <w:tcW w:w="572" w:type="dxa"/>
            <w:shd w:val="clear" w:color="auto" w:fill="auto"/>
          </w:tcPr>
          <w:p w14:paraId="7B3E440D" w14:textId="495AED79" w:rsidR="00B360E7" w:rsidRPr="000474F2" w:rsidRDefault="00B360E7" w:rsidP="00B360E7">
            <w:pPr>
              <w:spacing w:after="0"/>
              <w:rPr>
                <w:rFonts w:ascii="Arial" w:hAnsi="Arial" w:cs="Arial"/>
                <w:sz w:val="20"/>
                <w:szCs w:val="20"/>
              </w:rPr>
            </w:pPr>
            <w:r w:rsidRPr="00E22A46">
              <w:rPr>
                <w:rFonts w:ascii="Arial" w:hAnsi="Arial" w:cs="Arial"/>
                <w:sz w:val="20"/>
                <w:szCs w:val="20"/>
              </w:rPr>
              <w:t>E7</w:t>
            </w:r>
            <w:r w:rsidR="00312B8D">
              <w:rPr>
                <w:rFonts w:ascii="Arial" w:hAnsi="Arial" w:cs="Arial"/>
                <w:sz w:val="20"/>
                <w:szCs w:val="20"/>
              </w:rPr>
              <w:t>4</w:t>
            </w:r>
          </w:p>
        </w:tc>
        <w:tc>
          <w:tcPr>
            <w:tcW w:w="8490" w:type="dxa"/>
            <w:shd w:val="clear" w:color="auto" w:fill="auto"/>
          </w:tcPr>
          <w:p w14:paraId="1EC5A488" w14:textId="7A12CCAA" w:rsidR="00B360E7" w:rsidRPr="009D2368" w:rsidRDefault="00B360E7" w:rsidP="00B360E7">
            <w:pPr>
              <w:spacing w:after="0"/>
              <w:rPr>
                <w:rFonts w:ascii="Arial" w:hAnsi="Arial" w:cs="Arial"/>
                <w:sz w:val="20"/>
                <w:szCs w:val="20"/>
              </w:rPr>
            </w:pPr>
            <w:r w:rsidRPr="00F5561C">
              <w:rPr>
                <w:rFonts w:ascii="Arial" w:hAnsi="Arial" w:cs="Arial"/>
                <w:sz w:val="20"/>
                <w:szCs w:val="20"/>
              </w:rPr>
              <w:t>Vier winterbanden Michelin XDW ice grip met velg</w:t>
            </w:r>
            <w:r>
              <w:rPr>
                <w:rFonts w:ascii="Arial" w:hAnsi="Arial" w:cs="Arial"/>
                <w:sz w:val="20"/>
                <w:szCs w:val="20"/>
              </w:rPr>
              <w:t>.</w:t>
            </w:r>
          </w:p>
        </w:tc>
      </w:tr>
    </w:tbl>
    <w:p w14:paraId="4B966C1F" w14:textId="77777777" w:rsidR="00AC6284" w:rsidRDefault="00AC6284" w:rsidP="008264DE">
      <w:pPr>
        <w:spacing w:after="0"/>
        <w:rPr>
          <w:rFonts w:ascii="Arial" w:hAnsi="Arial" w:cs="Arial"/>
          <w:sz w:val="20"/>
          <w:szCs w:val="20"/>
        </w:rPr>
      </w:pPr>
    </w:p>
    <w:p w14:paraId="664D83B6" w14:textId="064B14D5" w:rsidR="00F5561C" w:rsidRDefault="00F5561C" w:rsidP="00F5561C">
      <w:pPr>
        <w:pStyle w:val="Kop3"/>
      </w:pPr>
      <w:bookmarkStart w:id="38" w:name="_Toc156295072"/>
      <w:r>
        <w:t xml:space="preserve">Eisen ten aanzien van laadkraan en </w:t>
      </w:r>
      <w:proofErr w:type="spellStart"/>
      <w:r>
        <w:t>haakarm</w:t>
      </w:r>
      <w:bookmarkEnd w:id="38"/>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78"/>
      </w:tblGrid>
      <w:tr w:rsidR="00F5561C" w:rsidRPr="000474F2" w14:paraId="49603835" w14:textId="77777777" w:rsidTr="00B360E7">
        <w:tc>
          <w:tcPr>
            <w:tcW w:w="684" w:type="dxa"/>
            <w:shd w:val="clear" w:color="auto" w:fill="273E80"/>
          </w:tcPr>
          <w:p w14:paraId="46C2D680" w14:textId="77777777" w:rsidR="00F5561C" w:rsidRPr="00564E06" w:rsidRDefault="00F5561C"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378" w:type="dxa"/>
            <w:shd w:val="clear" w:color="auto" w:fill="273E80"/>
          </w:tcPr>
          <w:p w14:paraId="3BABD03B" w14:textId="77777777" w:rsidR="00F5561C" w:rsidRPr="00564E06" w:rsidRDefault="00F5561C" w:rsidP="008A466C">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B360E7" w:rsidRPr="000474F2" w14:paraId="7DAD496E" w14:textId="77777777" w:rsidTr="00B360E7">
        <w:tc>
          <w:tcPr>
            <w:tcW w:w="684" w:type="dxa"/>
            <w:shd w:val="clear" w:color="auto" w:fill="auto"/>
          </w:tcPr>
          <w:p w14:paraId="0B591BC1" w14:textId="1998D878" w:rsidR="00B360E7" w:rsidRPr="000474F2" w:rsidRDefault="00B360E7" w:rsidP="00B360E7">
            <w:pPr>
              <w:spacing w:after="0"/>
              <w:rPr>
                <w:rFonts w:ascii="Arial" w:hAnsi="Arial" w:cs="Arial"/>
                <w:sz w:val="20"/>
                <w:szCs w:val="20"/>
              </w:rPr>
            </w:pPr>
            <w:r w:rsidRPr="003216AF">
              <w:rPr>
                <w:rFonts w:ascii="Arial" w:hAnsi="Arial" w:cs="Arial"/>
                <w:sz w:val="20"/>
                <w:szCs w:val="20"/>
              </w:rPr>
              <w:t>E7</w:t>
            </w:r>
            <w:r w:rsidR="00312B8D">
              <w:rPr>
                <w:rFonts w:ascii="Arial" w:hAnsi="Arial" w:cs="Arial"/>
                <w:sz w:val="20"/>
                <w:szCs w:val="20"/>
              </w:rPr>
              <w:t>5</w:t>
            </w:r>
          </w:p>
        </w:tc>
        <w:tc>
          <w:tcPr>
            <w:tcW w:w="8378" w:type="dxa"/>
            <w:shd w:val="clear" w:color="auto" w:fill="auto"/>
          </w:tcPr>
          <w:p w14:paraId="748A6E10" w14:textId="3E429DE7" w:rsidR="00B360E7" w:rsidRPr="000474F2" w:rsidRDefault="00B360E7" w:rsidP="00B360E7">
            <w:pPr>
              <w:spacing w:after="0"/>
              <w:rPr>
                <w:rFonts w:ascii="Arial" w:hAnsi="Arial" w:cs="Arial"/>
                <w:sz w:val="20"/>
                <w:szCs w:val="20"/>
              </w:rPr>
            </w:pPr>
            <w:r w:rsidRPr="004B4657">
              <w:rPr>
                <w:rFonts w:ascii="Arial" w:hAnsi="Arial" w:cs="Arial"/>
                <w:sz w:val="20"/>
                <w:szCs w:val="20"/>
              </w:rPr>
              <w:t xml:space="preserve">Laadkraan en </w:t>
            </w:r>
            <w:proofErr w:type="spellStart"/>
            <w:r w:rsidRPr="004B4657">
              <w:rPr>
                <w:rFonts w:ascii="Arial" w:hAnsi="Arial" w:cs="Arial"/>
                <w:sz w:val="20"/>
                <w:szCs w:val="20"/>
              </w:rPr>
              <w:t>haakarm</w:t>
            </w:r>
            <w:proofErr w:type="spellEnd"/>
            <w:r w:rsidRPr="004B4657">
              <w:rPr>
                <w:rFonts w:ascii="Arial" w:hAnsi="Arial" w:cs="Arial"/>
                <w:sz w:val="20"/>
                <w:szCs w:val="20"/>
              </w:rPr>
              <w:t xml:space="preserve"> zwart/antraciet</w:t>
            </w:r>
            <w:r>
              <w:rPr>
                <w:rFonts w:ascii="Arial" w:hAnsi="Arial" w:cs="Arial"/>
                <w:sz w:val="20"/>
                <w:szCs w:val="20"/>
              </w:rPr>
              <w:t>.</w:t>
            </w:r>
          </w:p>
        </w:tc>
      </w:tr>
      <w:tr w:rsidR="00B360E7" w:rsidRPr="000474F2" w14:paraId="74BFF7F4" w14:textId="77777777" w:rsidTr="00B360E7">
        <w:tc>
          <w:tcPr>
            <w:tcW w:w="684" w:type="dxa"/>
            <w:shd w:val="clear" w:color="auto" w:fill="auto"/>
          </w:tcPr>
          <w:p w14:paraId="6A494F30" w14:textId="1AC5996E" w:rsidR="00B360E7" w:rsidRPr="000474F2" w:rsidRDefault="00B360E7" w:rsidP="00B360E7">
            <w:pPr>
              <w:spacing w:after="0"/>
              <w:rPr>
                <w:rFonts w:ascii="Arial" w:hAnsi="Arial" w:cs="Arial"/>
                <w:sz w:val="20"/>
                <w:szCs w:val="20"/>
              </w:rPr>
            </w:pPr>
            <w:r w:rsidRPr="003216AF">
              <w:rPr>
                <w:rFonts w:ascii="Arial" w:hAnsi="Arial" w:cs="Arial"/>
                <w:sz w:val="20"/>
                <w:szCs w:val="20"/>
              </w:rPr>
              <w:t>E7</w:t>
            </w:r>
            <w:r w:rsidR="00312B8D">
              <w:rPr>
                <w:rFonts w:ascii="Arial" w:hAnsi="Arial" w:cs="Arial"/>
                <w:sz w:val="20"/>
                <w:szCs w:val="20"/>
              </w:rPr>
              <w:t>6</w:t>
            </w:r>
          </w:p>
        </w:tc>
        <w:tc>
          <w:tcPr>
            <w:tcW w:w="8378" w:type="dxa"/>
            <w:shd w:val="clear" w:color="auto" w:fill="auto"/>
          </w:tcPr>
          <w:p w14:paraId="196FE564" w14:textId="352EA8D0" w:rsidR="00B360E7" w:rsidRPr="000474F2" w:rsidRDefault="00B360E7" w:rsidP="00B360E7">
            <w:pPr>
              <w:spacing w:after="0"/>
              <w:rPr>
                <w:rFonts w:ascii="Arial" w:hAnsi="Arial" w:cs="Arial"/>
                <w:sz w:val="20"/>
                <w:szCs w:val="20"/>
              </w:rPr>
            </w:pPr>
            <w:r w:rsidRPr="004B4657">
              <w:rPr>
                <w:rFonts w:ascii="Arial" w:hAnsi="Arial" w:cs="Arial"/>
                <w:sz w:val="20"/>
                <w:szCs w:val="20"/>
              </w:rPr>
              <w:t xml:space="preserve">Het voertuig wordt afgeleverd met een hydraulische opvouwbare autolaad- en loskraan met een reikwijdte van ten minste 10.000 mm, gemonteerd zo dicht mogelijk achter de cabine. </w:t>
            </w:r>
          </w:p>
        </w:tc>
      </w:tr>
      <w:tr w:rsidR="00B360E7" w:rsidRPr="000474F2" w14:paraId="3CFFBB06" w14:textId="77777777" w:rsidTr="00B360E7">
        <w:tc>
          <w:tcPr>
            <w:tcW w:w="684" w:type="dxa"/>
            <w:shd w:val="clear" w:color="auto" w:fill="auto"/>
          </w:tcPr>
          <w:p w14:paraId="34EBBACA" w14:textId="5A864EEF" w:rsidR="00B360E7" w:rsidRPr="000474F2" w:rsidRDefault="00B360E7" w:rsidP="00B360E7">
            <w:pPr>
              <w:spacing w:after="0"/>
              <w:rPr>
                <w:rFonts w:ascii="Arial" w:hAnsi="Arial" w:cs="Arial"/>
                <w:sz w:val="20"/>
                <w:szCs w:val="20"/>
              </w:rPr>
            </w:pPr>
            <w:r w:rsidRPr="003216AF">
              <w:rPr>
                <w:rFonts w:ascii="Arial" w:hAnsi="Arial" w:cs="Arial"/>
                <w:sz w:val="20"/>
                <w:szCs w:val="20"/>
              </w:rPr>
              <w:t>E7</w:t>
            </w:r>
            <w:r w:rsidR="00312B8D">
              <w:rPr>
                <w:rFonts w:ascii="Arial" w:hAnsi="Arial" w:cs="Arial"/>
                <w:sz w:val="20"/>
                <w:szCs w:val="20"/>
              </w:rPr>
              <w:t>7</w:t>
            </w:r>
          </w:p>
        </w:tc>
        <w:tc>
          <w:tcPr>
            <w:tcW w:w="8378" w:type="dxa"/>
            <w:shd w:val="clear" w:color="auto" w:fill="auto"/>
          </w:tcPr>
          <w:p w14:paraId="5269B98A" w14:textId="5A0F0562" w:rsidR="00B360E7" w:rsidRPr="000474F2" w:rsidRDefault="00B360E7" w:rsidP="00B360E7">
            <w:pPr>
              <w:spacing w:after="0"/>
              <w:rPr>
                <w:rFonts w:ascii="Arial" w:hAnsi="Arial" w:cs="Arial"/>
                <w:sz w:val="20"/>
                <w:szCs w:val="20"/>
              </w:rPr>
            </w:pPr>
            <w:r w:rsidRPr="004B4657">
              <w:rPr>
                <w:rFonts w:ascii="Arial" w:hAnsi="Arial" w:cs="Arial"/>
                <w:sz w:val="20"/>
                <w:szCs w:val="20"/>
              </w:rPr>
              <w:t>Laadkraan voorzien van een radiografische afstandsbediening met heupband.</w:t>
            </w:r>
          </w:p>
        </w:tc>
      </w:tr>
      <w:tr w:rsidR="00B360E7" w:rsidRPr="000474F2" w14:paraId="3FD429D1" w14:textId="77777777" w:rsidTr="00B360E7">
        <w:tc>
          <w:tcPr>
            <w:tcW w:w="684" w:type="dxa"/>
            <w:shd w:val="clear" w:color="auto" w:fill="auto"/>
          </w:tcPr>
          <w:p w14:paraId="1E878213" w14:textId="216FB310" w:rsidR="00B360E7" w:rsidRPr="000474F2" w:rsidRDefault="00B360E7" w:rsidP="00B360E7">
            <w:pPr>
              <w:spacing w:after="0"/>
              <w:rPr>
                <w:rFonts w:ascii="Arial" w:hAnsi="Arial" w:cs="Arial"/>
                <w:sz w:val="20"/>
                <w:szCs w:val="20"/>
              </w:rPr>
            </w:pPr>
            <w:r w:rsidRPr="003216AF">
              <w:rPr>
                <w:rFonts w:ascii="Arial" w:hAnsi="Arial" w:cs="Arial"/>
                <w:sz w:val="20"/>
                <w:szCs w:val="20"/>
              </w:rPr>
              <w:t>E7</w:t>
            </w:r>
            <w:r w:rsidR="00312B8D">
              <w:rPr>
                <w:rFonts w:ascii="Arial" w:hAnsi="Arial" w:cs="Arial"/>
                <w:sz w:val="20"/>
                <w:szCs w:val="20"/>
              </w:rPr>
              <w:t>8</w:t>
            </w:r>
          </w:p>
        </w:tc>
        <w:tc>
          <w:tcPr>
            <w:tcW w:w="8378" w:type="dxa"/>
            <w:shd w:val="clear" w:color="auto" w:fill="auto"/>
          </w:tcPr>
          <w:p w14:paraId="4F95C5DA" w14:textId="1CB08268" w:rsidR="00B360E7" w:rsidRPr="004B4657" w:rsidRDefault="00B360E7" w:rsidP="00B360E7">
            <w:pPr>
              <w:spacing w:after="0"/>
              <w:rPr>
                <w:rFonts w:ascii="Arial" w:hAnsi="Arial" w:cs="Arial"/>
                <w:sz w:val="20"/>
                <w:szCs w:val="20"/>
              </w:rPr>
            </w:pPr>
            <w:r w:rsidRPr="004B4657">
              <w:rPr>
                <w:rFonts w:ascii="Arial" w:hAnsi="Arial" w:cs="Arial"/>
                <w:sz w:val="20"/>
                <w:szCs w:val="20"/>
              </w:rPr>
              <w:t>Het hefvermogen op de minimale reikwijdte van 10.000 mm, bedraagt tenminste 1.150 kg (Ex rotator en grijper)</w:t>
            </w:r>
            <w:r>
              <w:rPr>
                <w:rFonts w:ascii="Arial" w:hAnsi="Arial" w:cs="Arial"/>
                <w:sz w:val="20"/>
                <w:szCs w:val="20"/>
              </w:rPr>
              <w:t>.</w:t>
            </w:r>
          </w:p>
        </w:tc>
      </w:tr>
      <w:tr w:rsidR="00B360E7" w:rsidRPr="000474F2" w14:paraId="583D01DD" w14:textId="77777777" w:rsidTr="00B360E7">
        <w:tc>
          <w:tcPr>
            <w:tcW w:w="684" w:type="dxa"/>
            <w:shd w:val="clear" w:color="auto" w:fill="auto"/>
          </w:tcPr>
          <w:p w14:paraId="5485BF54" w14:textId="40834F2F" w:rsidR="00B360E7" w:rsidRPr="000474F2" w:rsidRDefault="00B360E7" w:rsidP="00B360E7">
            <w:pPr>
              <w:spacing w:after="0"/>
              <w:rPr>
                <w:rFonts w:ascii="Arial" w:hAnsi="Arial" w:cs="Arial"/>
                <w:sz w:val="20"/>
                <w:szCs w:val="20"/>
              </w:rPr>
            </w:pPr>
            <w:r w:rsidRPr="003216AF">
              <w:rPr>
                <w:rFonts w:ascii="Arial" w:hAnsi="Arial" w:cs="Arial"/>
                <w:sz w:val="20"/>
                <w:szCs w:val="20"/>
              </w:rPr>
              <w:lastRenderedPageBreak/>
              <w:t>E</w:t>
            </w:r>
            <w:r w:rsidR="00312B8D">
              <w:rPr>
                <w:rFonts w:ascii="Arial" w:hAnsi="Arial" w:cs="Arial"/>
                <w:sz w:val="20"/>
                <w:szCs w:val="20"/>
              </w:rPr>
              <w:t>79</w:t>
            </w:r>
          </w:p>
        </w:tc>
        <w:tc>
          <w:tcPr>
            <w:tcW w:w="8378" w:type="dxa"/>
            <w:shd w:val="clear" w:color="auto" w:fill="auto"/>
          </w:tcPr>
          <w:p w14:paraId="2A09E258" w14:textId="3A87A14E" w:rsidR="00B360E7" w:rsidRPr="000474F2" w:rsidRDefault="00B360E7" w:rsidP="00B360E7">
            <w:pPr>
              <w:spacing w:after="0"/>
              <w:rPr>
                <w:rFonts w:ascii="Arial" w:hAnsi="Arial" w:cs="Arial"/>
                <w:sz w:val="20"/>
                <w:szCs w:val="20"/>
              </w:rPr>
            </w:pPr>
            <w:r w:rsidRPr="004B4657">
              <w:rPr>
                <w:rFonts w:ascii="Arial" w:hAnsi="Arial" w:cs="Arial"/>
                <w:sz w:val="20"/>
                <w:szCs w:val="20"/>
              </w:rPr>
              <w:t>Automatische toerentalregeling, bij bediening van de laadkraan wordt automatisch het motortoerental verhoogd. Indien de laadkraan niet wordt gebruikt valt de motor terug naar stationair</w:t>
            </w:r>
            <w:r>
              <w:rPr>
                <w:rFonts w:ascii="Arial" w:hAnsi="Arial" w:cs="Arial"/>
                <w:sz w:val="20"/>
                <w:szCs w:val="20"/>
              </w:rPr>
              <w:t>.</w:t>
            </w:r>
          </w:p>
        </w:tc>
      </w:tr>
      <w:tr w:rsidR="00B360E7" w:rsidRPr="000474F2" w14:paraId="18DFBB16" w14:textId="77777777" w:rsidTr="00B360E7">
        <w:tc>
          <w:tcPr>
            <w:tcW w:w="684" w:type="dxa"/>
            <w:shd w:val="clear" w:color="auto" w:fill="auto"/>
          </w:tcPr>
          <w:p w14:paraId="6B26956E" w14:textId="042CFC15"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0</w:t>
            </w:r>
          </w:p>
        </w:tc>
        <w:tc>
          <w:tcPr>
            <w:tcW w:w="8378" w:type="dxa"/>
            <w:shd w:val="clear" w:color="auto" w:fill="auto"/>
          </w:tcPr>
          <w:p w14:paraId="423F7E5E" w14:textId="293D7DD0" w:rsidR="00B360E7" w:rsidRPr="000474F2" w:rsidRDefault="00B360E7" w:rsidP="00B360E7">
            <w:pPr>
              <w:spacing w:after="0"/>
              <w:rPr>
                <w:rFonts w:ascii="Arial" w:hAnsi="Arial" w:cs="Arial"/>
                <w:sz w:val="20"/>
                <w:szCs w:val="20"/>
              </w:rPr>
            </w:pPr>
            <w:r w:rsidRPr="004B4657">
              <w:rPr>
                <w:rFonts w:ascii="Arial" w:hAnsi="Arial" w:cs="Arial"/>
                <w:sz w:val="20"/>
                <w:szCs w:val="20"/>
              </w:rPr>
              <w:t xml:space="preserve">De kraan wordt afgeleverd inclusief een doordraaiende rotator met een hijslast van ten minste 5.000 kg en een afneembare </w:t>
            </w:r>
            <w:proofErr w:type="spellStart"/>
            <w:r w:rsidRPr="004B4657">
              <w:rPr>
                <w:rFonts w:ascii="Arial" w:hAnsi="Arial" w:cs="Arial"/>
                <w:sz w:val="20"/>
                <w:szCs w:val="20"/>
              </w:rPr>
              <w:t>lasthaak</w:t>
            </w:r>
            <w:proofErr w:type="spellEnd"/>
            <w:r w:rsidRPr="004B4657">
              <w:rPr>
                <w:rFonts w:ascii="Arial" w:hAnsi="Arial" w:cs="Arial"/>
                <w:sz w:val="20"/>
                <w:szCs w:val="20"/>
              </w:rPr>
              <w:t>.</w:t>
            </w:r>
          </w:p>
        </w:tc>
      </w:tr>
      <w:tr w:rsidR="00B360E7" w:rsidRPr="000474F2" w14:paraId="5D1A5E59" w14:textId="77777777" w:rsidTr="00B360E7">
        <w:tc>
          <w:tcPr>
            <w:tcW w:w="684" w:type="dxa"/>
            <w:shd w:val="clear" w:color="auto" w:fill="auto"/>
          </w:tcPr>
          <w:p w14:paraId="6B823BAF" w14:textId="48C8CC9D"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1</w:t>
            </w:r>
          </w:p>
        </w:tc>
        <w:tc>
          <w:tcPr>
            <w:tcW w:w="8378" w:type="dxa"/>
            <w:shd w:val="clear" w:color="auto" w:fill="auto"/>
          </w:tcPr>
          <w:p w14:paraId="7E389E35" w14:textId="37106A6E" w:rsidR="00B360E7" w:rsidRPr="000474F2" w:rsidRDefault="00B360E7" w:rsidP="00B360E7">
            <w:pPr>
              <w:spacing w:after="0"/>
              <w:rPr>
                <w:rFonts w:ascii="Arial" w:hAnsi="Arial" w:cs="Arial"/>
                <w:sz w:val="20"/>
                <w:szCs w:val="20"/>
              </w:rPr>
            </w:pPr>
            <w:r w:rsidRPr="004B4657">
              <w:rPr>
                <w:rFonts w:ascii="Arial" w:hAnsi="Arial" w:cs="Arial"/>
                <w:sz w:val="20"/>
                <w:szCs w:val="20"/>
              </w:rPr>
              <w:t>De kraan is voorzien van een hydraulisch uitschuifbare steunpootbalk en hydraulisch dubbelwerkend uitschuifbare steunpoten. De steunpoten worden bediend via de afstandsbediening.</w:t>
            </w:r>
          </w:p>
        </w:tc>
      </w:tr>
      <w:tr w:rsidR="00B360E7" w:rsidRPr="000474F2" w14:paraId="356FF32F" w14:textId="77777777" w:rsidTr="00B360E7">
        <w:tc>
          <w:tcPr>
            <w:tcW w:w="684" w:type="dxa"/>
            <w:shd w:val="clear" w:color="auto" w:fill="auto"/>
          </w:tcPr>
          <w:p w14:paraId="458336A2" w14:textId="76034DE1"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2</w:t>
            </w:r>
          </w:p>
        </w:tc>
        <w:tc>
          <w:tcPr>
            <w:tcW w:w="8378" w:type="dxa"/>
            <w:shd w:val="clear" w:color="auto" w:fill="auto"/>
          </w:tcPr>
          <w:p w14:paraId="55D3B267" w14:textId="0BCFDDF3" w:rsidR="00B360E7" w:rsidRPr="000474F2" w:rsidRDefault="00B360E7" w:rsidP="00B360E7">
            <w:pPr>
              <w:spacing w:after="0"/>
              <w:rPr>
                <w:rFonts w:ascii="Arial" w:hAnsi="Arial" w:cs="Arial"/>
                <w:sz w:val="20"/>
                <w:szCs w:val="20"/>
              </w:rPr>
            </w:pPr>
            <w:r w:rsidRPr="004B4657">
              <w:rPr>
                <w:rFonts w:ascii="Arial" w:hAnsi="Arial" w:cs="Arial"/>
                <w:sz w:val="20"/>
                <w:szCs w:val="20"/>
              </w:rPr>
              <w:t>De steunpoten van de autolaadkraan zijn voorzien van “automatische” stempelplaten. Bij het intrekken van de steunpoten zal de stempelplaat tegen de steunpoot geplaatst worden zodanig dat de stempelplaten niet buiten het chassis steken.</w:t>
            </w:r>
          </w:p>
        </w:tc>
      </w:tr>
      <w:tr w:rsidR="00B360E7" w:rsidRPr="000474F2" w14:paraId="697919BE" w14:textId="77777777" w:rsidTr="00B360E7">
        <w:tc>
          <w:tcPr>
            <w:tcW w:w="684" w:type="dxa"/>
            <w:shd w:val="clear" w:color="auto" w:fill="auto"/>
          </w:tcPr>
          <w:p w14:paraId="1D66279B" w14:textId="75E37DF2"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3</w:t>
            </w:r>
          </w:p>
        </w:tc>
        <w:tc>
          <w:tcPr>
            <w:tcW w:w="8378" w:type="dxa"/>
            <w:shd w:val="clear" w:color="auto" w:fill="auto"/>
          </w:tcPr>
          <w:p w14:paraId="730A33FB" w14:textId="0043F8CB" w:rsidR="00B360E7" w:rsidRPr="000474F2" w:rsidRDefault="00B360E7" w:rsidP="00B360E7">
            <w:pPr>
              <w:spacing w:after="0"/>
              <w:rPr>
                <w:rFonts w:ascii="Arial" w:hAnsi="Arial" w:cs="Arial"/>
                <w:sz w:val="20"/>
                <w:szCs w:val="20"/>
              </w:rPr>
            </w:pPr>
            <w:r w:rsidRPr="004B4657">
              <w:rPr>
                <w:rFonts w:ascii="Arial" w:hAnsi="Arial" w:cs="Arial"/>
                <w:sz w:val="20"/>
                <w:szCs w:val="20"/>
              </w:rPr>
              <w:t xml:space="preserve">Aan beide zijden is een kunststof stempelplaat plaat voorzien (afmetingen minimaal 500x500x40 mm). Plaatsing van RVS houders </w:t>
            </w:r>
            <w:proofErr w:type="spellStart"/>
            <w:r w:rsidRPr="004B4657">
              <w:rPr>
                <w:rFonts w:ascii="Arial" w:hAnsi="Arial" w:cs="Arial"/>
                <w:sz w:val="20"/>
                <w:szCs w:val="20"/>
              </w:rPr>
              <w:t>tbv</w:t>
            </w:r>
            <w:proofErr w:type="spellEnd"/>
            <w:r w:rsidRPr="004B4657">
              <w:rPr>
                <w:rFonts w:ascii="Arial" w:hAnsi="Arial" w:cs="Arial"/>
                <w:sz w:val="20"/>
                <w:szCs w:val="20"/>
              </w:rPr>
              <w:t xml:space="preserve"> stempelplaten in overleg</w:t>
            </w:r>
            <w:r>
              <w:rPr>
                <w:rFonts w:ascii="Arial" w:hAnsi="Arial" w:cs="Arial"/>
                <w:sz w:val="20"/>
                <w:szCs w:val="20"/>
              </w:rPr>
              <w:t>.</w:t>
            </w:r>
          </w:p>
        </w:tc>
      </w:tr>
      <w:tr w:rsidR="00B360E7" w:rsidRPr="000474F2" w14:paraId="14CDC34B" w14:textId="77777777" w:rsidTr="00B360E7">
        <w:tc>
          <w:tcPr>
            <w:tcW w:w="684" w:type="dxa"/>
            <w:shd w:val="clear" w:color="auto" w:fill="auto"/>
          </w:tcPr>
          <w:p w14:paraId="531AEBD5" w14:textId="12F21E45"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4</w:t>
            </w:r>
          </w:p>
        </w:tc>
        <w:tc>
          <w:tcPr>
            <w:tcW w:w="8378" w:type="dxa"/>
            <w:shd w:val="clear" w:color="auto" w:fill="auto"/>
          </w:tcPr>
          <w:p w14:paraId="4AD6281D" w14:textId="63D840DD" w:rsidR="00B360E7" w:rsidRPr="000474F2" w:rsidRDefault="00B360E7" w:rsidP="00B360E7">
            <w:pPr>
              <w:spacing w:after="0"/>
              <w:rPr>
                <w:rFonts w:ascii="Arial" w:hAnsi="Arial" w:cs="Arial"/>
                <w:sz w:val="20"/>
                <w:szCs w:val="20"/>
              </w:rPr>
            </w:pPr>
            <w:r w:rsidRPr="004B4657">
              <w:rPr>
                <w:rFonts w:ascii="Arial" w:hAnsi="Arial" w:cs="Arial"/>
                <w:sz w:val="20"/>
                <w:szCs w:val="20"/>
              </w:rPr>
              <w:t>De laadkraan is voorzien van knipperlampen op de steunpoothouders, links en rechts, welke gaan knipperen zodra een steunpoot of de kraanarm uit transport stand gehaald wordt.</w:t>
            </w:r>
          </w:p>
        </w:tc>
      </w:tr>
      <w:tr w:rsidR="00B360E7" w:rsidRPr="000474F2" w14:paraId="098EFE9D" w14:textId="77777777" w:rsidTr="00B360E7">
        <w:tc>
          <w:tcPr>
            <w:tcW w:w="684" w:type="dxa"/>
            <w:shd w:val="clear" w:color="auto" w:fill="auto"/>
          </w:tcPr>
          <w:p w14:paraId="3901A811" w14:textId="5E9B08EB"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5</w:t>
            </w:r>
          </w:p>
        </w:tc>
        <w:tc>
          <w:tcPr>
            <w:tcW w:w="8378" w:type="dxa"/>
            <w:shd w:val="clear" w:color="auto" w:fill="auto"/>
          </w:tcPr>
          <w:p w14:paraId="0F995CEF" w14:textId="7A3D4B3A" w:rsidR="00B360E7" w:rsidRPr="000474F2" w:rsidRDefault="00B360E7" w:rsidP="00B360E7">
            <w:pPr>
              <w:spacing w:after="0"/>
              <w:rPr>
                <w:rFonts w:ascii="Arial" w:hAnsi="Arial" w:cs="Arial"/>
                <w:sz w:val="20"/>
                <w:szCs w:val="20"/>
              </w:rPr>
            </w:pPr>
            <w:r w:rsidRPr="004B4657">
              <w:rPr>
                <w:rFonts w:ascii="Arial" w:hAnsi="Arial" w:cs="Arial"/>
                <w:sz w:val="20"/>
                <w:szCs w:val="20"/>
              </w:rPr>
              <w:t>De autolaadkraan is voorzien van een hoogtesignalering en wegrijblokkering indien de maximaal vereiste hoogte wordt overschreden. Deze hoogtesignalering geeft in de cabine zowel een optisch als een akoestisch signaal. De wegrijblokkering is uitgevoerd met een overbruggingsschakelaar. Na 30 seconden vervalt de overbrugging totdat de chauffeur de schakelaar opnieuw bedient.</w:t>
            </w:r>
          </w:p>
        </w:tc>
      </w:tr>
      <w:tr w:rsidR="00B360E7" w:rsidRPr="000474F2" w14:paraId="6C4B9225" w14:textId="77777777" w:rsidTr="00B360E7">
        <w:tc>
          <w:tcPr>
            <w:tcW w:w="684" w:type="dxa"/>
            <w:shd w:val="clear" w:color="auto" w:fill="auto"/>
          </w:tcPr>
          <w:p w14:paraId="7D8171CF" w14:textId="55F3F8C9"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6</w:t>
            </w:r>
          </w:p>
        </w:tc>
        <w:tc>
          <w:tcPr>
            <w:tcW w:w="8378" w:type="dxa"/>
            <w:shd w:val="clear" w:color="auto" w:fill="auto"/>
          </w:tcPr>
          <w:p w14:paraId="69F80E5A" w14:textId="58B0416E" w:rsidR="00B360E7" w:rsidRPr="000474F2" w:rsidRDefault="00B360E7" w:rsidP="00B360E7">
            <w:pPr>
              <w:spacing w:after="0"/>
              <w:rPr>
                <w:rFonts w:ascii="Arial" w:hAnsi="Arial" w:cs="Arial"/>
                <w:sz w:val="20"/>
                <w:szCs w:val="20"/>
              </w:rPr>
            </w:pPr>
            <w:r w:rsidRPr="00301C13">
              <w:rPr>
                <w:rFonts w:ascii="Arial" w:hAnsi="Arial" w:cs="Arial"/>
                <w:sz w:val="20"/>
                <w:szCs w:val="20"/>
              </w:rPr>
              <w:t>De autolaadkraan is voorzien van een steunpootsignalering en wegrijblokkering indien de steunpoten zich niet in de transportpositie bevinden. Deze steunpootsignalering geeft in de cabine zowel een optisch als een akoestisch signaal.</w:t>
            </w:r>
          </w:p>
        </w:tc>
      </w:tr>
      <w:tr w:rsidR="00B360E7" w:rsidRPr="000474F2" w14:paraId="6B2206D0" w14:textId="77777777" w:rsidTr="00B360E7">
        <w:tc>
          <w:tcPr>
            <w:tcW w:w="684" w:type="dxa"/>
            <w:shd w:val="clear" w:color="auto" w:fill="auto"/>
          </w:tcPr>
          <w:p w14:paraId="3074F207" w14:textId="7C4E2474"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7</w:t>
            </w:r>
          </w:p>
        </w:tc>
        <w:tc>
          <w:tcPr>
            <w:tcW w:w="8378" w:type="dxa"/>
            <w:shd w:val="clear" w:color="auto" w:fill="auto"/>
          </w:tcPr>
          <w:p w14:paraId="1175B15D" w14:textId="4AAC33DA" w:rsidR="00B360E7" w:rsidRPr="000474F2" w:rsidRDefault="00B360E7" w:rsidP="00B360E7">
            <w:pPr>
              <w:spacing w:after="0"/>
              <w:rPr>
                <w:rFonts w:ascii="Arial" w:hAnsi="Arial" w:cs="Arial"/>
                <w:sz w:val="20"/>
                <w:szCs w:val="20"/>
              </w:rPr>
            </w:pPr>
            <w:r w:rsidRPr="00301C13">
              <w:rPr>
                <w:rFonts w:ascii="Arial" w:hAnsi="Arial" w:cs="Arial"/>
                <w:sz w:val="20"/>
                <w:szCs w:val="20"/>
              </w:rPr>
              <w:t>Een werklamp (LED) gemonteerd aan de kraangiek</w:t>
            </w:r>
            <w:r>
              <w:rPr>
                <w:rFonts w:ascii="Arial" w:hAnsi="Arial" w:cs="Arial"/>
                <w:sz w:val="20"/>
                <w:szCs w:val="20"/>
              </w:rPr>
              <w:t>.</w:t>
            </w:r>
          </w:p>
        </w:tc>
      </w:tr>
      <w:tr w:rsidR="00B360E7" w:rsidRPr="000474F2" w14:paraId="048C816B" w14:textId="77777777" w:rsidTr="00B360E7">
        <w:tc>
          <w:tcPr>
            <w:tcW w:w="684" w:type="dxa"/>
            <w:shd w:val="clear" w:color="auto" w:fill="auto"/>
          </w:tcPr>
          <w:p w14:paraId="1E2BFF7B" w14:textId="1DAF1EF1" w:rsidR="00B360E7" w:rsidRPr="000474F2" w:rsidRDefault="00B360E7" w:rsidP="00B360E7">
            <w:pPr>
              <w:spacing w:after="0"/>
              <w:rPr>
                <w:rFonts w:ascii="Arial" w:hAnsi="Arial" w:cs="Arial"/>
                <w:sz w:val="20"/>
                <w:szCs w:val="20"/>
              </w:rPr>
            </w:pPr>
            <w:r w:rsidRPr="00BB6442">
              <w:rPr>
                <w:rFonts w:ascii="Arial" w:hAnsi="Arial" w:cs="Arial"/>
                <w:sz w:val="20"/>
                <w:szCs w:val="20"/>
              </w:rPr>
              <w:t>E8</w:t>
            </w:r>
            <w:r w:rsidR="00312B8D">
              <w:rPr>
                <w:rFonts w:ascii="Arial" w:hAnsi="Arial" w:cs="Arial"/>
                <w:sz w:val="20"/>
                <w:szCs w:val="20"/>
              </w:rPr>
              <w:t>8</w:t>
            </w:r>
          </w:p>
        </w:tc>
        <w:tc>
          <w:tcPr>
            <w:tcW w:w="8378" w:type="dxa"/>
            <w:shd w:val="clear" w:color="auto" w:fill="auto"/>
          </w:tcPr>
          <w:p w14:paraId="18F4DB44" w14:textId="598F81BF" w:rsidR="00B360E7" w:rsidRPr="000474F2" w:rsidRDefault="00B360E7" w:rsidP="00B360E7">
            <w:pPr>
              <w:spacing w:after="0"/>
              <w:rPr>
                <w:rFonts w:ascii="Arial" w:hAnsi="Arial" w:cs="Arial"/>
                <w:sz w:val="20"/>
                <w:szCs w:val="20"/>
              </w:rPr>
            </w:pPr>
            <w:r w:rsidRPr="00301C13">
              <w:rPr>
                <w:rFonts w:ascii="Arial" w:hAnsi="Arial" w:cs="Arial"/>
                <w:sz w:val="20"/>
                <w:szCs w:val="20"/>
              </w:rPr>
              <w:t>De kraan wordt afgeleverd inclusief een radiografische afstandsbediening, voorzien van zgn. klavierbediening geschikt voor 6 kraanfuncties. Inclusief zender, ontvanger, bedieningspaneel, noodkabel, twee accu’s en acculader (gemonteerd in de cabine).</w:t>
            </w:r>
          </w:p>
        </w:tc>
      </w:tr>
      <w:tr w:rsidR="00B360E7" w:rsidRPr="000474F2" w14:paraId="09226588" w14:textId="77777777" w:rsidTr="00B360E7">
        <w:tc>
          <w:tcPr>
            <w:tcW w:w="684" w:type="dxa"/>
            <w:shd w:val="clear" w:color="auto" w:fill="auto"/>
          </w:tcPr>
          <w:p w14:paraId="2CC1BD17" w14:textId="066D8D49" w:rsidR="00B360E7" w:rsidRPr="000474F2" w:rsidRDefault="00B360E7" w:rsidP="00B360E7">
            <w:pPr>
              <w:spacing w:after="0"/>
              <w:rPr>
                <w:rFonts w:ascii="Arial" w:hAnsi="Arial" w:cs="Arial"/>
                <w:sz w:val="20"/>
                <w:szCs w:val="20"/>
              </w:rPr>
            </w:pPr>
            <w:r w:rsidRPr="00BB6442">
              <w:rPr>
                <w:rFonts w:ascii="Arial" w:hAnsi="Arial" w:cs="Arial"/>
                <w:sz w:val="20"/>
                <w:szCs w:val="20"/>
              </w:rPr>
              <w:t>E</w:t>
            </w:r>
            <w:r w:rsidR="00312B8D">
              <w:rPr>
                <w:rFonts w:ascii="Arial" w:hAnsi="Arial" w:cs="Arial"/>
                <w:sz w:val="20"/>
                <w:szCs w:val="20"/>
              </w:rPr>
              <w:t>89</w:t>
            </w:r>
          </w:p>
        </w:tc>
        <w:tc>
          <w:tcPr>
            <w:tcW w:w="8378" w:type="dxa"/>
            <w:shd w:val="clear" w:color="auto" w:fill="auto"/>
          </w:tcPr>
          <w:p w14:paraId="1F7FE935" w14:textId="26938E42" w:rsidR="00B360E7" w:rsidRPr="000474F2" w:rsidRDefault="00B360E7" w:rsidP="00B360E7">
            <w:pPr>
              <w:spacing w:after="0"/>
              <w:rPr>
                <w:rFonts w:ascii="Arial" w:hAnsi="Arial" w:cs="Arial"/>
                <w:sz w:val="20"/>
                <w:szCs w:val="20"/>
              </w:rPr>
            </w:pPr>
            <w:r w:rsidRPr="00301C13">
              <w:rPr>
                <w:rFonts w:ascii="Arial" w:hAnsi="Arial" w:cs="Arial"/>
                <w:sz w:val="20"/>
                <w:szCs w:val="20"/>
              </w:rPr>
              <w:t>De afstandsbediening beïnvloedt andere toepassingen niet.</w:t>
            </w:r>
          </w:p>
        </w:tc>
      </w:tr>
      <w:tr w:rsidR="00B360E7" w:rsidRPr="000474F2" w14:paraId="1CE9DCFA" w14:textId="77777777" w:rsidTr="00B360E7">
        <w:tc>
          <w:tcPr>
            <w:tcW w:w="684" w:type="dxa"/>
            <w:shd w:val="clear" w:color="auto" w:fill="auto"/>
          </w:tcPr>
          <w:p w14:paraId="3BB9A5BC" w14:textId="14BED852"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0</w:t>
            </w:r>
          </w:p>
        </w:tc>
        <w:tc>
          <w:tcPr>
            <w:tcW w:w="8378" w:type="dxa"/>
            <w:shd w:val="clear" w:color="auto" w:fill="auto"/>
          </w:tcPr>
          <w:p w14:paraId="5C17ECF2" w14:textId="028AEC30" w:rsidR="00B360E7" w:rsidRPr="000474F2" w:rsidRDefault="00B360E7" w:rsidP="00B360E7">
            <w:pPr>
              <w:spacing w:after="0"/>
              <w:rPr>
                <w:rFonts w:ascii="Arial" w:hAnsi="Arial" w:cs="Arial"/>
                <w:sz w:val="20"/>
                <w:szCs w:val="20"/>
              </w:rPr>
            </w:pPr>
            <w:r w:rsidRPr="00301C13">
              <w:rPr>
                <w:rFonts w:ascii="Arial" w:hAnsi="Arial" w:cs="Arial"/>
                <w:sz w:val="20"/>
                <w:szCs w:val="20"/>
              </w:rPr>
              <w:t>De steunpoten zijn voorzien van een systeem, waarbij de mate van uitschuiven van de steunpoten mee wordt genomen in de stabiliteitsbepaling van het voertuig tijdens het werken met de laadkraan.</w:t>
            </w:r>
          </w:p>
        </w:tc>
      </w:tr>
      <w:tr w:rsidR="00B360E7" w:rsidRPr="000474F2" w14:paraId="6E89C247" w14:textId="77777777" w:rsidTr="00B360E7">
        <w:tc>
          <w:tcPr>
            <w:tcW w:w="684" w:type="dxa"/>
            <w:shd w:val="clear" w:color="auto" w:fill="auto"/>
          </w:tcPr>
          <w:p w14:paraId="29D5C6FE" w14:textId="01DD0E4D"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1</w:t>
            </w:r>
          </w:p>
        </w:tc>
        <w:tc>
          <w:tcPr>
            <w:tcW w:w="8378" w:type="dxa"/>
            <w:shd w:val="clear" w:color="auto" w:fill="auto"/>
          </w:tcPr>
          <w:p w14:paraId="093FC589" w14:textId="4DE5C387" w:rsidR="00B360E7" w:rsidRPr="000474F2" w:rsidRDefault="00B360E7" w:rsidP="00B360E7">
            <w:pPr>
              <w:spacing w:after="0"/>
              <w:rPr>
                <w:rFonts w:ascii="Arial" w:hAnsi="Arial" w:cs="Arial"/>
                <w:sz w:val="20"/>
                <w:szCs w:val="20"/>
              </w:rPr>
            </w:pPr>
            <w:r w:rsidRPr="00301C13">
              <w:rPr>
                <w:rFonts w:ascii="Arial" w:hAnsi="Arial" w:cs="Arial"/>
                <w:sz w:val="20"/>
                <w:szCs w:val="20"/>
              </w:rPr>
              <w:t>Het berekeningsinterval, van het uitschuiven van de steunpoten, mag niet groter zijn dan 5 centimeter.</w:t>
            </w:r>
          </w:p>
        </w:tc>
      </w:tr>
      <w:tr w:rsidR="00B360E7" w:rsidRPr="000474F2" w14:paraId="59447A03" w14:textId="77777777" w:rsidTr="00B360E7">
        <w:tc>
          <w:tcPr>
            <w:tcW w:w="684" w:type="dxa"/>
            <w:shd w:val="clear" w:color="auto" w:fill="auto"/>
          </w:tcPr>
          <w:p w14:paraId="7A3B1EC8" w14:textId="24E396DB"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2</w:t>
            </w:r>
          </w:p>
        </w:tc>
        <w:tc>
          <w:tcPr>
            <w:tcW w:w="8378" w:type="dxa"/>
            <w:shd w:val="clear" w:color="auto" w:fill="auto"/>
          </w:tcPr>
          <w:p w14:paraId="4918D8DD" w14:textId="02969367" w:rsidR="00B360E7" w:rsidRPr="000474F2" w:rsidRDefault="00B360E7" w:rsidP="00B360E7">
            <w:pPr>
              <w:spacing w:after="0"/>
              <w:rPr>
                <w:rFonts w:ascii="Arial" w:hAnsi="Arial" w:cs="Arial"/>
                <w:sz w:val="20"/>
                <w:szCs w:val="20"/>
              </w:rPr>
            </w:pPr>
            <w:r w:rsidRPr="00301C13">
              <w:rPr>
                <w:rFonts w:ascii="Arial" w:hAnsi="Arial" w:cs="Arial"/>
                <w:sz w:val="20"/>
                <w:szCs w:val="20"/>
              </w:rPr>
              <w:t xml:space="preserve">Het voertuig is voorzien van een </w:t>
            </w:r>
            <w:proofErr w:type="spellStart"/>
            <w:r w:rsidRPr="00301C13">
              <w:rPr>
                <w:rFonts w:ascii="Arial" w:hAnsi="Arial" w:cs="Arial"/>
                <w:sz w:val="20"/>
                <w:szCs w:val="20"/>
              </w:rPr>
              <w:t>hoogst</w:t>
            </w:r>
            <w:r w:rsidR="005B40F7">
              <w:rPr>
                <w:rFonts w:ascii="Arial" w:hAnsi="Arial" w:cs="Arial"/>
                <w:sz w:val="20"/>
                <w:szCs w:val="20"/>
              </w:rPr>
              <w:t>a</w:t>
            </w:r>
            <w:proofErr w:type="spellEnd"/>
            <w:r w:rsidRPr="00301C13">
              <w:rPr>
                <w:rFonts w:ascii="Arial" w:hAnsi="Arial" w:cs="Arial"/>
                <w:sz w:val="20"/>
                <w:szCs w:val="20"/>
              </w:rPr>
              <w:t xml:space="preserve"> plateau met </w:t>
            </w:r>
            <w:proofErr w:type="spellStart"/>
            <w:r w:rsidRPr="00301C13">
              <w:rPr>
                <w:rFonts w:ascii="Arial" w:hAnsi="Arial" w:cs="Arial"/>
                <w:sz w:val="20"/>
                <w:szCs w:val="20"/>
              </w:rPr>
              <w:t>hoogsta</w:t>
            </w:r>
            <w:proofErr w:type="spellEnd"/>
            <w:r w:rsidRPr="00301C13">
              <w:rPr>
                <w:rFonts w:ascii="Arial" w:hAnsi="Arial" w:cs="Arial"/>
                <w:sz w:val="20"/>
                <w:szCs w:val="20"/>
              </w:rPr>
              <w:t xml:space="preserve"> beveiliging, beschermbeugel, trap en houder voor de afstandsbediening. Aan de linkerzijde van het voertuig achter de cabine.</w:t>
            </w:r>
          </w:p>
        </w:tc>
      </w:tr>
      <w:tr w:rsidR="00B360E7" w:rsidRPr="000474F2" w14:paraId="05BE8C58" w14:textId="77777777" w:rsidTr="00B360E7">
        <w:tc>
          <w:tcPr>
            <w:tcW w:w="684" w:type="dxa"/>
            <w:shd w:val="clear" w:color="auto" w:fill="auto"/>
          </w:tcPr>
          <w:p w14:paraId="33944EC9" w14:textId="23B2D736"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3</w:t>
            </w:r>
          </w:p>
        </w:tc>
        <w:tc>
          <w:tcPr>
            <w:tcW w:w="8378" w:type="dxa"/>
            <w:shd w:val="clear" w:color="auto" w:fill="auto"/>
          </w:tcPr>
          <w:p w14:paraId="5B9F34EF" w14:textId="224FA55F" w:rsidR="00B360E7" w:rsidRPr="000474F2" w:rsidRDefault="00B360E7" w:rsidP="00B360E7">
            <w:pPr>
              <w:spacing w:after="0"/>
              <w:rPr>
                <w:rFonts w:ascii="Arial" w:hAnsi="Arial" w:cs="Arial"/>
                <w:sz w:val="20"/>
                <w:szCs w:val="20"/>
              </w:rPr>
            </w:pPr>
            <w:r w:rsidRPr="00301C13">
              <w:rPr>
                <w:rFonts w:ascii="Arial" w:hAnsi="Arial" w:cs="Arial"/>
                <w:sz w:val="20"/>
                <w:szCs w:val="20"/>
              </w:rPr>
              <w:t xml:space="preserve">Voor de afstandsbediening is een opbergvoorziening op de </w:t>
            </w:r>
            <w:proofErr w:type="spellStart"/>
            <w:r w:rsidRPr="00301C13">
              <w:rPr>
                <w:rFonts w:ascii="Arial" w:hAnsi="Arial" w:cs="Arial"/>
                <w:sz w:val="20"/>
                <w:szCs w:val="20"/>
              </w:rPr>
              <w:t>hoogsta</w:t>
            </w:r>
            <w:proofErr w:type="spellEnd"/>
            <w:r w:rsidRPr="00301C13">
              <w:rPr>
                <w:rFonts w:ascii="Arial" w:hAnsi="Arial" w:cs="Arial"/>
                <w:sz w:val="20"/>
                <w:szCs w:val="20"/>
              </w:rPr>
              <w:t xml:space="preserve"> aangebracht.</w:t>
            </w:r>
          </w:p>
        </w:tc>
      </w:tr>
      <w:tr w:rsidR="00B360E7" w:rsidRPr="000474F2" w14:paraId="29DF5E8F" w14:textId="77777777" w:rsidTr="00B360E7">
        <w:tc>
          <w:tcPr>
            <w:tcW w:w="684" w:type="dxa"/>
            <w:shd w:val="clear" w:color="auto" w:fill="auto"/>
          </w:tcPr>
          <w:p w14:paraId="5D4C96FA" w14:textId="0150539C"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4</w:t>
            </w:r>
          </w:p>
        </w:tc>
        <w:tc>
          <w:tcPr>
            <w:tcW w:w="8378" w:type="dxa"/>
            <w:shd w:val="clear" w:color="auto" w:fill="auto"/>
          </w:tcPr>
          <w:p w14:paraId="5E48CCA2" w14:textId="489BF696" w:rsidR="00B360E7" w:rsidRPr="000474F2" w:rsidRDefault="00B360E7" w:rsidP="00B360E7">
            <w:pPr>
              <w:spacing w:after="0"/>
              <w:rPr>
                <w:rFonts w:ascii="Arial" w:hAnsi="Arial" w:cs="Arial"/>
                <w:sz w:val="20"/>
                <w:szCs w:val="20"/>
              </w:rPr>
            </w:pPr>
            <w:r w:rsidRPr="00301C13">
              <w:rPr>
                <w:rFonts w:ascii="Arial" w:hAnsi="Arial" w:cs="Arial"/>
                <w:sz w:val="20"/>
                <w:szCs w:val="20"/>
              </w:rPr>
              <w:t>De laadkraan heeft een zwenkbereik van minimaal 400 graden.</w:t>
            </w:r>
          </w:p>
        </w:tc>
      </w:tr>
      <w:tr w:rsidR="00B360E7" w:rsidRPr="000474F2" w14:paraId="03D0CCCD" w14:textId="77777777" w:rsidTr="00B360E7">
        <w:tc>
          <w:tcPr>
            <w:tcW w:w="684" w:type="dxa"/>
            <w:shd w:val="clear" w:color="auto" w:fill="auto"/>
          </w:tcPr>
          <w:p w14:paraId="281F4B5F" w14:textId="14921193"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5</w:t>
            </w:r>
          </w:p>
        </w:tc>
        <w:tc>
          <w:tcPr>
            <w:tcW w:w="8378" w:type="dxa"/>
            <w:shd w:val="clear" w:color="auto" w:fill="auto"/>
          </w:tcPr>
          <w:p w14:paraId="539B31C2" w14:textId="4B4DFD33" w:rsidR="00B360E7" w:rsidRPr="000474F2" w:rsidRDefault="00B360E7" w:rsidP="00B360E7">
            <w:pPr>
              <w:spacing w:after="0"/>
              <w:rPr>
                <w:rFonts w:ascii="Arial" w:hAnsi="Arial" w:cs="Arial"/>
                <w:sz w:val="20"/>
                <w:szCs w:val="20"/>
              </w:rPr>
            </w:pPr>
            <w:r w:rsidRPr="00301C13">
              <w:rPr>
                <w:rFonts w:ascii="Arial" w:hAnsi="Arial" w:cs="Arial"/>
                <w:sz w:val="20"/>
                <w:szCs w:val="20"/>
              </w:rPr>
              <w:t>De laadkraan is voorzien van een cabinebeveiliging</w:t>
            </w:r>
            <w:r>
              <w:rPr>
                <w:rFonts w:ascii="Arial" w:hAnsi="Arial" w:cs="Arial"/>
                <w:sz w:val="20"/>
                <w:szCs w:val="20"/>
              </w:rPr>
              <w:t>.</w:t>
            </w:r>
          </w:p>
        </w:tc>
      </w:tr>
      <w:tr w:rsidR="00B360E7" w:rsidRPr="000474F2" w14:paraId="11F796F1" w14:textId="77777777" w:rsidTr="00B360E7">
        <w:tc>
          <w:tcPr>
            <w:tcW w:w="684" w:type="dxa"/>
            <w:shd w:val="clear" w:color="auto" w:fill="auto"/>
          </w:tcPr>
          <w:p w14:paraId="5AD9CA97" w14:textId="4DB969E8"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6</w:t>
            </w:r>
          </w:p>
        </w:tc>
        <w:tc>
          <w:tcPr>
            <w:tcW w:w="8378" w:type="dxa"/>
            <w:shd w:val="clear" w:color="auto" w:fill="auto"/>
          </w:tcPr>
          <w:p w14:paraId="703DE7EE" w14:textId="220C2923" w:rsidR="00B360E7" w:rsidRPr="000474F2" w:rsidRDefault="00B360E7" w:rsidP="00B360E7">
            <w:pPr>
              <w:spacing w:after="0"/>
              <w:rPr>
                <w:rFonts w:ascii="Arial" w:hAnsi="Arial" w:cs="Arial"/>
                <w:sz w:val="20"/>
                <w:szCs w:val="20"/>
              </w:rPr>
            </w:pPr>
            <w:r w:rsidRPr="00301C13">
              <w:rPr>
                <w:rFonts w:ascii="Arial" w:hAnsi="Arial" w:cs="Arial"/>
                <w:sz w:val="20"/>
                <w:szCs w:val="20"/>
              </w:rPr>
              <w:t>De kraan is uitgevoerd met een zgn. vijfde en zesde functie tot het einde van de uitgeschoven kraangiek, met snelkoppelingen aan het einde van de kraangiek.</w:t>
            </w:r>
          </w:p>
        </w:tc>
      </w:tr>
      <w:tr w:rsidR="00B360E7" w:rsidRPr="000474F2" w14:paraId="3D1C888F" w14:textId="77777777" w:rsidTr="00B360E7">
        <w:tc>
          <w:tcPr>
            <w:tcW w:w="684" w:type="dxa"/>
            <w:shd w:val="clear" w:color="auto" w:fill="auto"/>
          </w:tcPr>
          <w:p w14:paraId="028A4353" w14:textId="4E461E49"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7</w:t>
            </w:r>
          </w:p>
        </w:tc>
        <w:tc>
          <w:tcPr>
            <w:tcW w:w="8378" w:type="dxa"/>
            <w:shd w:val="clear" w:color="auto" w:fill="auto"/>
          </w:tcPr>
          <w:p w14:paraId="0D457815" w14:textId="17AC60C4" w:rsidR="00B360E7" w:rsidRPr="000474F2" w:rsidRDefault="00B360E7" w:rsidP="00B360E7">
            <w:pPr>
              <w:spacing w:after="0"/>
              <w:rPr>
                <w:rFonts w:ascii="Arial" w:hAnsi="Arial" w:cs="Arial"/>
                <w:sz w:val="20"/>
                <w:szCs w:val="20"/>
              </w:rPr>
            </w:pPr>
            <w:r w:rsidRPr="00301C13">
              <w:rPr>
                <w:rFonts w:ascii="Arial" w:hAnsi="Arial" w:cs="Arial"/>
                <w:sz w:val="20"/>
                <w:szCs w:val="20"/>
              </w:rPr>
              <w:t>De kraan wordt geleverd met een hydraulische knijperbak, van het merk Bakker, type RBOX 800</w:t>
            </w:r>
            <w:r w:rsidR="005B40F7">
              <w:rPr>
                <w:rFonts w:ascii="Arial" w:hAnsi="Arial" w:cs="Arial"/>
                <w:sz w:val="20"/>
                <w:szCs w:val="20"/>
              </w:rPr>
              <w:t xml:space="preserve">, </w:t>
            </w:r>
            <w:r w:rsidRPr="00301C13">
              <w:rPr>
                <w:rFonts w:ascii="Arial" w:hAnsi="Arial" w:cs="Arial"/>
                <w:sz w:val="20"/>
                <w:szCs w:val="20"/>
              </w:rPr>
              <w:t xml:space="preserve">met een </w:t>
            </w:r>
            <w:proofErr w:type="spellStart"/>
            <w:r w:rsidRPr="00301C13">
              <w:rPr>
                <w:rFonts w:ascii="Arial" w:hAnsi="Arial" w:cs="Arial"/>
                <w:sz w:val="20"/>
                <w:szCs w:val="20"/>
              </w:rPr>
              <w:t>meslengte</w:t>
            </w:r>
            <w:proofErr w:type="spellEnd"/>
            <w:r w:rsidRPr="00301C13">
              <w:rPr>
                <w:rFonts w:ascii="Arial" w:hAnsi="Arial" w:cs="Arial"/>
                <w:sz w:val="20"/>
                <w:szCs w:val="20"/>
              </w:rPr>
              <w:t xml:space="preserve"> van 800 mm, afneembare zijplaten en een inhoud van 400 liter.</w:t>
            </w:r>
          </w:p>
        </w:tc>
      </w:tr>
      <w:tr w:rsidR="00B360E7" w:rsidRPr="000474F2" w14:paraId="7A981F06" w14:textId="77777777" w:rsidTr="00B360E7">
        <w:tc>
          <w:tcPr>
            <w:tcW w:w="684" w:type="dxa"/>
            <w:shd w:val="clear" w:color="auto" w:fill="auto"/>
          </w:tcPr>
          <w:p w14:paraId="7ACE6AFF" w14:textId="15E02BBE" w:rsidR="00B360E7" w:rsidRPr="000474F2" w:rsidRDefault="00B360E7" w:rsidP="00B360E7">
            <w:pPr>
              <w:spacing w:after="0"/>
              <w:rPr>
                <w:rFonts w:ascii="Arial" w:hAnsi="Arial" w:cs="Arial"/>
                <w:sz w:val="20"/>
                <w:szCs w:val="20"/>
              </w:rPr>
            </w:pPr>
            <w:r w:rsidRPr="009A2111">
              <w:rPr>
                <w:rFonts w:ascii="Arial" w:hAnsi="Arial" w:cs="Arial"/>
                <w:sz w:val="20"/>
                <w:szCs w:val="20"/>
              </w:rPr>
              <w:t>E9</w:t>
            </w:r>
            <w:r w:rsidR="00312B8D">
              <w:rPr>
                <w:rFonts w:ascii="Arial" w:hAnsi="Arial" w:cs="Arial"/>
                <w:sz w:val="20"/>
                <w:szCs w:val="20"/>
              </w:rPr>
              <w:t>8</w:t>
            </w:r>
          </w:p>
        </w:tc>
        <w:tc>
          <w:tcPr>
            <w:tcW w:w="8378" w:type="dxa"/>
            <w:shd w:val="clear" w:color="auto" w:fill="auto"/>
          </w:tcPr>
          <w:p w14:paraId="5BEBA7FB" w14:textId="1979FE21" w:rsidR="00B360E7" w:rsidRPr="000474F2" w:rsidRDefault="00B360E7" w:rsidP="00B360E7">
            <w:pPr>
              <w:spacing w:after="0"/>
              <w:rPr>
                <w:rFonts w:ascii="Arial" w:hAnsi="Arial" w:cs="Arial"/>
                <w:sz w:val="20"/>
                <w:szCs w:val="20"/>
              </w:rPr>
            </w:pPr>
            <w:r w:rsidRPr="00301C13">
              <w:rPr>
                <w:rFonts w:ascii="Arial" w:hAnsi="Arial" w:cs="Arial"/>
                <w:sz w:val="20"/>
                <w:szCs w:val="20"/>
              </w:rPr>
              <w:t xml:space="preserve">Het voertuig is voorzien van een hydraulische </w:t>
            </w:r>
            <w:proofErr w:type="spellStart"/>
            <w:r w:rsidRPr="00301C13">
              <w:rPr>
                <w:rFonts w:ascii="Arial" w:hAnsi="Arial" w:cs="Arial"/>
                <w:sz w:val="20"/>
                <w:szCs w:val="20"/>
              </w:rPr>
              <w:t>haakarm</w:t>
            </w:r>
            <w:proofErr w:type="spellEnd"/>
            <w:r w:rsidRPr="00301C13">
              <w:rPr>
                <w:rFonts w:ascii="Arial" w:hAnsi="Arial" w:cs="Arial"/>
                <w:sz w:val="20"/>
                <w:szCs w:val="20"/>
              </w:rPr>
              <w:t xml:space="preserve"> container op- en afzetinstallatie met schuivende </w:t>
            </w:r>
            <w:proofErr w:type="spellStart"/>
            <w:r w:rsidRPr="00301C13">
              <w:rPr>
                <w:rFonts w:ascii="Arial" w:hAnsi="Arial" w:cs="Arial"/>
                <w:sz w:val="20"/>
                <w:szCs w:val="20"/>
              </w:rPr>
              <w:t>hefarm</w:t>
            </w:r>
            <w:proofErr w:type="spellEnd"/>
            <w:r w:rsidRPr="00301C13">
              <w:rPr>
                <w:rFonts w:ascii="Arial" w:hAnsi="Arial" w:cs="Arial"/>
                <w:sz w:val="20"/>
                <w:szCs w:val="20"/>
              </w:rPr>
              <w:t>, geschikt voor containers met een uitwendige lengte tot 6.000 mm De totale hoogte van het voertuig inclusief container maximaal 4.000 mm bedraagt.</w:t>
            </w:r>
          </w:p>
        </w:tc>
      </w:tr>
      <w:tr w:rsidR="00700D5B" w:rsidRPr="000474F2" w14:paraId="3AD84BF5" w14:textId="77777777" w:rsidTr="00B360E7">
        <w:tc>
          <w:tcPr>
            <w:tcW w:w="684" w:type="dxa"/>
            <w:shd w:val="clear" w:color="auto" w:fill="auto"/>
          </w:tcPr>
          <w:p w14:paraId="5CE3970C" w14:textId="459817D4" w:rsidR="00B360E7" w:rsidRPr="000474F2" w:rsidRDefault="00B360E7" w:rsidP="008A466C">
            <w:pPr>
              <w:spacing w:after="0"/>
              <w:rPr>
                <w:rFonts w:ascii="Arial" w:hAnsi="Arial" w:cs="Arial"/>
                <w:sz w:val="20"/>
                <w:szCs w:val="20"/>
              </w:rPr>
            </w:pPr>
            <w:r>
              <w:rPr>
                <w:rFonts w:ascii="Arial" w:hAnsi="Arial" w:cs="Arial"/>
                <w:sz w:val="20"/>
                <w:szCs w:val="20"/>
              </w:rPr>
              <w:t>E</w:t>
            </w:r>
            <w:r w:rsidR="00312B8D">
              <w:rPr>
                <w:rFonts w:ascii="Arial" w:hAnsi="Arial" w:cs="Arial"/>
                <w:sz w:val="20"/>
                <w:szCs w:val="20"/>
              </w:rPr>
              <w:t>99</w:t>
            </w:r>
          </w:p>
        </w:tc>
        <w:tc>
          <w:tcPr>
            <w:tcW w:w="8378" w:type="dxa"/>
            <w:shd w:val="clear" w:color="auto" w:fill="auto"/>
          </w:tcPr>
          <w:p w14:paraId="22268566" w14:textId="13F01DCE" w:rsidR="00700D5B" w:rsidRPr="000474F2" w:rsidRDefault="00700D5B" w:rsidP="008A466C">
            <w:pPr>
              <w:spacing w:after="0"/>
              <w:rPr>
                <w:rFonts w:ascii="Arial" w:hAnsi="Arial" w:cs="Arial"/>
                <w:sz w:val="20"/>
                <w:szCs w:val="20"/>
              </w:rPr>
            </w:pPr>
            <w:r w:rsidRPr="00301C13">
              <w:rPr>
                <w:rFonts w:ascii="Arial" w:hAnsi="Arial" w:cs="Arial"/>
                <w:sz w:val="20"/>
                <w:szCs w:val="20"/>
              </w:rPr>
              <w:t xml:space="preserve">De bediening van het </w:t>
            </w:r>
            <w:proofErr w:type="spellStart"/>
            <w:r w:rsidRPr="00301C13">
              <w:rPr>
                <w:rFonts w:ascii="Arial" w:hAnsi="Arial" w:cs="Arial"/>
                <w:sz w:val="20"/>
                <w:szCs w:val="20"/>
              </w:rPr>
              <w:t>haakarmsysteem</w:t>
            </w:r>
            <w:proofErr w:type="spellEnd"/>
            <w:r w:rsidRPr="00301C13">
              <w:rPr>
                <w:rFonts w:ascii="Arial" w:hAnsi="Arial" w:cs="Arial"/>
                <w:sz w:val="20"/>
                <w:szCs w:val="20"/>
              </w:rPr>
              <w:t xml:space="preserve"> wordt lin</w:t>
            </w:r>
            <w:r>
              <w:rPr>
                <w:rFonts w:ascii="Arial" w:hAnsi="Arial" w:cs="Arial"/>
                <w:sz w:val="20"/>
                <w:szCs w:val="20"/>
              </w:rPr>
              <w:t>k</w:t>
            </w:r>
            <w:r w:rsidRPr="00301C13">
              <w:rPr>
                <w:rFonts w:ascii="Arial" w:hAnsi="Arial" w:cs="Arial"/>
                <w:sz w:val="20"/>
                <w:szCs w:val="20"/>
              </w:rPr>
              <w:t>s naast de chauffeursstoel in de cabine gemonteerd.</w:t>
            </w:r>
            <w:r>
              <w:rPr>
                <w:rFonts w:ascii="Arial" w:hAnsi="Arial" w:cs="Arial"/>
                <w:sz w:val="20"/>
                <w:szCs w:val="20"/>
              </w:rPr>
              <w:t xml:space="preserve"> </w:t>
            </w:r>
            <w:r w:rsidRPr="00301C13">
              <w:rPr>
                <w:rFonts w:ascii="Arial" w:hAnsi="Arial" w:cs="Arial"/>
                <w:sz w:val="20"/>
                <w:szCs w:val="20"/>
              </w:rPr>
              <w:t xml:space="preserve">Daarnaast kunnen de functies van de </w:t>
            </w:r>
            <w:proofErr w:type="spellStart"/>
            <w:r w:rsidRPr="00301C13">
              <w:rPr>
                <w:rFonts w:ascii="Arial" w:hAnsi="Arial" w:cs="Arial"/>
                <w:sz w:val="20"/>
                <w:szCs w:val="20"/>
              </w:rPr>
              <w:t>haakarm</w:t>
            </w:r>
            <w:proofErr w:type="spellEnd"/>
            <w:r w:rsidRPr="00301C13">
              <w:rPr>
                <w:rFonts w:ascii="Arial" w:hAnsi="Arial" w:cs="Arial"/>
                <w:sz w:val="20"/>
                <w:szCs w:val="20"/>
              </w:rPr>
              <w:t xml:space="preserve"> bediend worden met de </w:t>
            </w:r>
            <w:r w:rsidR="005B40F7" w:rsidRPr="00301C13">
              <w:rPr>
                <w:rFonts w:ascii="Arial" w:hAnsi="Arial" w:cs="Arial"/>
                <w:sz w:val="20"/>
                <w:szCs w:val="20"/>
              </w:rPr>
              <w:t>afstandsbediening</w:t>
            </w:r>
            <w:r w:rsidRPr="00301C13">
              <w:rPr>
                <w:rFonts w:ascii="Arial" w:hAnsi="Arial" w:cs="Arial"/>
                <w:sz w:val="20"/>
                <w:szCs w:val="20"/>
              </w:rPr>
              <w:t xml:space="preserve"> van de kraan.</w:t>
            </w:r>
          </w:p>
        </w:tc>
      </w:tr>
      <w:tr w:rsidR="00B360E7" w:rsidRPr="000474F2" w14:paraId="34F3DA14" w14:textId="77777777" w:rsidTr="00B360E7">
        <w:tc>
          <w:tcPr>
            <w:tcW w:w="684" w:type="dxa"/>
            <w:shd w:val="clear" w:color="auto" w:fill="auto"/>
          </w:tcPr>
          <w:p w14:paraId="764EB3D6" w14:textId="2E0B9173"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0</w:t>
            </w:r>
          </w:p>
        </w:tc>
        <w:tc>
          <w:tcPr>
            <w:tcW w:w="8378" w:type="dxa"/>
            <w:shd w:val="clear" w:color="auto" w:fill="auto"/>
          </w:tcPr>
          <w:p w14:paraId="445611C0" w14:textId="4FB2CD47" w:rsidR="00B360E7" w:rsidRPr="000474F2" w:rsidRDefault="00B360E7" w:rsidP="00B360E7">
            <w:pPr>
              <w:spacing w:after="0"/>
              <w:rPr>
                <w:rFonts w:ascii="Arial" w:hAnsi="Arial" w:cs="Arial"/>
                <w:sz w:val="20"/>
                <w:szCs w:val="20"/>
              </w:rPr>
            </w:pPr>
            <w:r w:rsidRPr="00301C13">
              <w:rPr>
                <w:rFonts w:ascii="Arial" w:hAnsi="Arial" w:cs="Arial"/>
                <w:sz w:val="20"/>
                <w:szCs w:val="20"/>
              </w:rPr>
              <w:t>Een hydraulische containerborging van binnen naar buiten werkend.</w:t>
            </w:r>
          </w:p>
        </w:tc>
      </w:tr>
      <w:tr w:rsidR="00B360E7" w:rsidRPr="000474F2" w14:paraId="7435E59A" w14:textId="77777777" w:rsidTr="00B360E7">
        <w:tc>
          <w:tcPr>
            <w:tcW w:w="684" w:type="dxa"/>
            <w:shd w:val="clear" w:color="auto" w:fill="auto"/>
          </w:tcPr>
          <w:p w14:paraId="544DAD59" w14:textId="4BF5FD35"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1</w:t>
            </w:r>
          </w:p>
        </w:tc>
        <w:tc>
          <w:tcPr>
            <w:tcW w:w="8378" w:type="dxa"/>
            <w:shd w:val="clear" w:color="auto" w:fill="auto"/>
          </w:tcPr>
          <w:p w14:paraId="43000E6B" w14:textId="20A75D4B" w:rsidR="00B360E7" w:rsidRPr="000474F2" w:rsidRDefault="00B360E7" w:rsidP="00B360E7">
            <w:pPr>
              <w:spacing w:after="0"/>
              <w:rPr>
                <w:rFonts w:ascii="Arial" w:hAnsi="Arial" w:cs="Arial"/>
                <w:sz w:val="20"/>
                <w:szCs w:val="20"/>
              </w:rPr>
            </w:pPr>
            <w:r w:rsidRPr="00301C13">
              <w:rPr>
                <w:rFonts w:ascii="Arial" w:hAnsi="Arial" w:cs="Arial"/>
                <w:sz w:val="20"/>
                <w:szCs w:val="20"/>
              </w:rPr>
              <w:t>De haakhoogte bedraagt 1.450 mm.</w:t>
            </w:r>
          </w:p>
        </w:tc>
      </w:tr>
      <w:tr w:rsidR="00B360E7" w:rsidRPr="000474F2" w14:paraId="468D761E" w14:textId="77777777" w:rsidTr="00B360E7">
        <w:tc>
          <w:tcPr>
            <w:tcW w:w="684" w:type="dxa"/>
            <w:shd w:val="clear" w:color="auto" w:fill="auto"/>
          </w:tcPr>
          <w:p w14:paraId="2E7DEAAD" w14:textId="0CA2CC47"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2</w:t>
            </w:r>
          </w:p>
        </w:tc>
        <w:tc>
          <w:tcPr>
            <w:tcW w:w="8378" w:type="dxa"/>
            <w:shd w:val="clear" w:color="auto" w:fill="auto"/>
          </w:tcPr>
          <w:p w14:paraId="2FA0CAB6" w14:textId="640B4D75" w:rsidR="00B360E7" w:rsidRPr="000474F2" w:rsidRDefault="00B360E7" w:rsidP="00B360E7">
            <w:pPr>
              <w:spacing w:after="0"/>
              <w:rPr>
                <w:rFonts w:ascii="Arial" w:hAnsi="Arial" w:cs="Arial"/>
                <w:sz w:val="20"/>
                <w:szCs w:val="20"/>
              </w:rPr>
            </w:pPr>
            <w:r w:rsidRPr="00301C13">
              <w:rPr>
                <w:rFonts w:ascii="Arial" w:hAnsi="Arial" w:cs="Arial"/>
                <w:sz w:val="20"/>
                <w:szCs w:val="20"/>
              </w:rPr>
              <w:t xml:space="preserve">De kiphoek van de </w:t>
            </w:r>
            <w:proofErr w:type="spellStart"/>
            <w:r w:rsidRPr="00301C13">
              <w:rPr>
                <w:rFonts w:ascii="Arial" w:hAnsi="Arial" w:cs="Arial"/>
                <w:sz w:val="20"/>
                <w:szCs w:val="20"/>
              </w:rPr>
              <w:t>containerafzetinstallatie</w:t>
            </w:r>
            <w:proofErr w:type="spellEnd"/>
            <w:r w:rsidRPr="00301C13">
              <w:rPr>
                <w:rFonts w:ascii="Arial" w:hAnsi="Arial" w:cs="Arial"/>
                <w:sz w:val="20"/>
                <w:szCs w:val="20"/>
              </w:rPr>
              <w:t xml:space="preserve"> bedraagt minimaal 45 graden.</w:t>
            </w:r>
          </w:p>
        </w:tc>
      </w:tr>
      <w:tr w:rsidR="00B360E7" w:rsidRPr="000474F2" w14:paraId="5A4C9F84" w14:textId="77777777" w:rsidTr="00B360E7">
        <w:tc>
          <w:tcPr>
            <w:tcW w:w="684" w:type="dxa"/>
            <w:shd w:val="clear" w:color="auto" w:fill="auto"/>
          </w:tcPr>
          <w:p w14:paraId="0334B67D" w14:textId="37BC48D4" w:rsidR="00B360E7" w:rsidRPr="000474F2" w:rsidRDefault="00B360E7" w:rsidP="00B360E7">
            <w:pPr>
              <w:spacing w:after="0"/>
              <w:rPr>
                <w:rFonts w:ascii="Arial" w:hAnsi="Arial" w:cs="Arial"/>
                <w:sz w:val="20"/>
                <w:szCs w:val="20"/>
              </w:rPr>
            </w:pPr>
            <w:r w:rsidRPr="004B5F70">
              <w:rPr>
                <w:rFonts w:ascii="Arial" w:hAnsi="Arial" w:cs="Arial"/>
                <w:sz w:val="20"/>
                <w:szCs w:val="20"/>
              </w:rPr>
              <w:lastRenderedPageBreak/>
              <w:t>E10</w:t>
            </w:r>
            <w:r w:rsidR="00312B8D">
              <w:rPr>
                <w:rFonts w:ascii="Arial" w:hAnsi="Arial" w:cs="Arial"/>
                <w:sz w:val="20"/>
                <w:szCs w:val="20"/>
              </w:rPr>
              <w:t>3</w:t>
            </w:r>
          </w:p>
        </w:tc>
        <w:tc>
          <w:tcPr>
            <w:tcW w:w="8378" w:type="dxa"/>
            <w:shd w:val="clear" w:color="auto" w:fill="auto"/>
          </w:tcPr>
          <w:p w14:paraId="184997AE" w14:textId="68501A3C" w:rsidR="00B360E7" w:rsidRPr="000474F2" w:rsidRDefault="00B360E7" w:rsidP="00B360E7">
            <w:pPr>
              <w:spacing w:after="0"/>
              <w:rPr>
                <w:rFonts w:ascii="Arial" w:hAnsi="Arial" w:cs="Arial"/>
                <w:sz w:val="20"/>
                <w:szCs w:val="20"/>
              </w:rPr>
            </w:pPr>
            <w:r w:rsidRPr="00301C13">
              <w:rPr>
                <w:rFonts w:ascii="Arial" w:hAnsi="Arial" w:cs="Arial"/>
                <w:sz w:val="20"/>
                <w:szCs w:val="20"/>
              </w:rPr>
              <w:t xml:space="preserve">Het containersysteem is voorzien van een afneembaar blokje op de haak </w:t>
            </w:r>
            <w:proofErr w:type="spellStart"/>
            <w:r w:rsidRPr="00301C13">
              <w:rPr>
                <w:rFonts w:ascii="Arial" w:hAnsi="Arial" w:cs="Arial"/>
                <w:sz w:val="20"/>
                <w:szCs w:val="20"/>
              </w:rPr>
              <w:t>ivm</w:t>
            </w:r>
            <w:proofErr w:type="spellEnd"/>
            <w:r w:rsidRPr="00301C13">
              <w:rPr>
                <w:rFonts w:ascii="Arial" w:hAnsi="Arial" w:cs="Arial"/>
                <w:sz w:val="20"/>
                <w:szCs w:val="20"/>
              </w:rPr>
              <w:t xml:space="preserve"> containers met kettingopname.</w:t>
            </w:r>
          </w:p>
        </w:tc>
      </w:tr>
      <w:tr w:rsidR="00B360E7" w:rsidRPr="000474F2" w14:paraId="7E1ABF3A" w14:textId="77777777" w:rsidTr="00B360E7">
        <w:tc>
          <w:tcPr>
            <w:tcW w:w="684" w:type="dxa"/>
            <w:shd w:val="clear" w:color="auto" w:fill="auto"/>
          </w:tcPr>
          <w:p w14:paraId="7BE6F745" w14:textId="14D69C9D"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4</w:t>
            </w:r>
          </w:p>
        </w:tc>
        <w:tc>
          <w:tcPr>
            <w:tcW w:w="8378" w:type="dxa"/>
            <w:shd w:val="clear" w:color="auto" w:fill="auto"/>
          </w:tcPr>
          <w:p w14:paraId="66A90B13" w14:textId="51EF6705" w:rsidR="00B360E7" w:rsidRPr="009D2368" w:rsidRDefault="00B360E7" w:rsidP="00B360E7">
            <w:pPr>
              <w:spacing w:after="0"/>
              <w:rPr>
                <w:rFonts w:ascii="Arial" w:hAnsi="Arial" w:cs="Arial"/>
                <w:sz w:val="20"/>
                <w:szCs w:val="20"/>
              </w:rPr>
            </w:pPr>
            <w:r w:rsidRPr="00301C13">
              <w:rPr>
                <w:rFonts w:ascii="Arial" w:hAnsi="Arial" w:cs="Arial"/>
                <w:sz w:val="20"/>
                <w:szCs w:val="20"/>
              </w:rPr>
              <w:t>De capaciteit van de installatie t.b.v. op-, afzetten en kippen bedraagt minimaal 21.000 kg.</w:t>
            </w:r>
          </w:p>
        </w:tc>
      </w:tr>
      <w:tr w:rsidR="00B360E7" w:rsidRPr="000474F2" w14:paraId="0645490D" w14:textId="77777777" w:rsidTr="00B360E7">
        <w:tc>
          <w:tcPr>
            <w:tcW w:w="684" w:type="dxa"/>
            <w:shd w:val="clear" w:color="auto" w:fill="auto"/>
          </w:tcPr>
          <w:p w14:paraId="7800D276" w14:textId="0C1BA40A"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5</w:t>
            </w:r>
          </w:p>
        </w:tc>
        <w:tc>
          <w:tcPr>
            <w:tcW w:w="8378" w:type="dxa"/>
            <w:shd w:val="clear" w:color="auto" w:fill="auto"/>
          </w:tcPr>
          <w:p w14:paraId="5297026F" w14:textId="2A89D36F" w:rsidR="00B360E7" w:rsidRPr="00301C13" w:rsidRDefault="00B360E7" w:rsidP="00B360E7">
            <w:pPr>
              <w:spacing w:after="0"/>
              <w:rPr>
                <w:rFonts w:ascii="Arial" w:hAnsi="Arial" w:cs="Arial"/>
                <w:sz w:val="20"/>
                <w:szCs w:val="20"/>
              </w:rPr>
            </w:pPr>
            <w:r w:rsidRPr="00301C13">
              <w:rPr>
                <w:rFonts w:ascii="Arial" w:hAnsi="Arial" w:cs="Arial"/>
                <w:sz w:val="20"/>
                <w:szCs w:val="20"/>
              </w:rPr>
              <w:t xml:space="preserve">Het systeem is voorzien van een mechanische </w:t>
            </w:r>
            <w:proofErr w:type="spellStart"/>
            <w:r w:rsidRPr="00301C13">
              <w:rPr>
                <w:rFonts w:ascii="Arial" w:hAnsi="Arial" w:cs="Arial"/>
                <w:sz w:val="20"/>
                <w:szCs w:val="20"/>
              </w:rPr>
              <w:t>vergrendelpal</w:t>
            </w:r>
            <w:proofErr w:type="spellEnd"/>
            <w:r w:rsidRPr="00301C13">
              <w:rPr>
                <w:rFonts w:ascii="Arial" w:hAnsi="Arial" w:cs="Arial"/>
                <w:sz w:val="20"/>
                <w:szCs w:val="20"/>
              </w:rPr>
              <w:t xml:space="preserve"> op de haak.</w:t>
            </w:r>
          </w:p>
        </w:tc>
      </w:tr>
      <w:tr w:rsidR="00B360E7" w:rsidRPr="000474F2" w14:paraId="3A474237" w14:textId="77777777" w:rsidTr="00B360E7">
        <w:tc>
          <w:tcPr>
            <w:tcW w:w="684" w:type="dxa"/>
            <w:shd w:val="clear" w:color="auto" w:fill="auto"/>
          </w:tcPr>
          <w:p w14:paraId="08AB8B38" w14:textId="4EE9E1FC"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6</w:t>
            </w:r>
          </w:p>
        </w:tc>
        <w:tc>
          <w:tcPr>
            <w:tcW w:w="8378" w:type="dxa"/>
            <w:shd w:val="clear" w:color="auto" w:fill="auto"/>
          </w:tcPr>
          <w:p w14:paraId="3808879C" w14:textId="04810B0A" w:rsidR="00B360E7" w:rsidRPr="00301C13" w:rsidRDefault="00B360E7" w:rsidP="00B360E7">
            <w:pPr>
              <w:spacing w:after="0"/>
              <w:rPr>
                <w:rFonts w:ascii="Arial" w:hAnsi="Arial" w:cs="Arial"/>
                <w:sz w:val="20"/>
                <w:szCs w:val="20"/>
              </w:rPr>
            </w:pPr>
            <w:r w:rsidRPr="00301C13">
              <w:rPr>
                <w:rFonts w:ascii="Arial" w:hAnsi="Arial" w:cs="Arial"/>
                <w:sz w:val="20"/>
                <w:szCs w:val="20"/>
              </w:rPr>
              <w:t xml:space="preserve">Het containerststeem is voorzien van een </w:t>
            </w:r>
            <w:proofErr w:type="spellStart"/>
            <w:r w:rsidRPr="00301C13">
              <w:rPr>
                <w:rFonts w:ascii="Arial" w:hAnsi="Arial" w:cs="Arial"/>
                <w:sz w:val="20"/>
                <w:szCs w:val="20"/>
              </w:rPr>
              <w:t>snelgang</w:t>
            </w:r>
            <w:proofErr w:type="spellEnd"/>
            <w:r w:rsidRPr="00301C13">
              <w:rPr>
                <w:rFonts w:ascii="Arial" w:hAnsi="Arial" w:cs="Arial"/>
                <w:sz w:val="20"/>
                <w:szCs w:val="20"/>
              </w:rPr>
              <w:t xml:space="preserve"> voor lege containers.</w:t>
            </w:r>
          </w:p>
        </w:tc>
      </w:tr>
      <w:tr w:rsidR="00B360E7" w:rsidRPr="000474F2" w14:paraId="4D9F79FE" w14:textId="77777777" w:rsidTr="00B360E7">
        <w:tc>
          <w:tcPr>
            <w:tcW w:w="684" w:type="dxa"/>
            <w:shd w:val="clear" w:color="auto" w:fill="auto"/>
          </w:tcPr>
          <w:p w14:paraId="71538DA0" w14:textId="7EE4A122"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7</w:t>
            </w:r>
          </w:p>
        </w:tc>
        <w:tc>
          <w:tcPr>
            <w:tcW w:w="8378" w:type="dxa"/>
            <w:shd w:val="clear" w:color="auto" w:fill="auto"/>
          </w:tcPr>
          <w:p w14:paraId="2D6D1A87" w14:textId="65913D92" w:rsidR="00B360E7" w:rsidRPr="00301C13" w:rsidRDefault="00B360E7" w:rsidP="00B360E7">
            <w:pPr>
              <w:spacing w:after="0"/>
              <w:rPr>
                <w:rFonts w:ascii="Arial" w:hAnsi="Arial" w:cs="Arial"/>
                <w:sz w:val="20"/>
                <w:szCs w:val="20"/>
              </w:rPr>
            </w:pPr>
            <w:r w:rsidRPr="00301C13">
              <w:rPr>
                <w:rFonts w:ascii="Arial" w:hAnsi="Arial" w:cs="Arial"/>
                <w:sz w:val="20"/>
                <w:szCs w:val="20"/>
              </w:rPr>
              <w:t>Het containersysteem schuift de containers frictievrij naar voren en naar achteren tijdens het op- en afzetten.</w:t>
            </w:r>
          </w:p>
        </w:tc>
      </w:tr>
      <w:tr w:rsidR="00B360E7" w:rsidRPr="000474F2" w14:paraId="00C0217A" w14:textId="77777777" w:rsidTr="00B360E7">
        <w:tc>
          <w:tcPr>
            <w:tcW w:w="684" w:type="dxa"/>
            <w:shd w:val="clear" w:color="auto" w:fill="auto"/>
          </w:tcPr>
          <w:p w14:paraId="540B20B6" w14:textId="2CE62BDA" w:rsidR="00B360E7" w:rsidRPr="000474F2" w:rsidRDefault="00B360E7" w:rsidP="00B360E7">
            <w:pPr>
              <w:spacing w:after="0"/>
              <w:rPr>
                <w:rFonts w:ascii="Arial" w:hAnsi="Arial" w:cs="Arial"/>
                <w:sz w:val="20"/>
                <w:szCs w:val="20"/>
              </w:rPr>
            </w:pPr>
            <w:r w:rsidRPr="004B5F70">
              <w:rPr>
                <w:rFonts w:ascii="Arial" w:hAnsi="Arial" w:cs="Arial"/>
                <w:sz w:val="20"/>
                <w:szCs w:val="20"/>
              </w:rPr>
              <w:t>E10</w:t>
            </w:r>
            <w:r w:rsidR="00312B8D">
              <w:rPr>
                <w:rFonts w:ascii="Arial" w:hAnsi="Arial" w:cs="Arial"/>
                <w:sz w:val="20"/>
                <w:szCs w:val="20"/>
              </w:rPr>
              <w:t>8</w:t>
            </w:r>
          </w:p>
        </w:tc>
        <w:tc>
          <w:tcPr>
            <w:tcW w:w="8378" w:type="dxa"/>
            <w:shd w:val="clear" w:color="auto" w:fill="auto"/>
          </w:tcPr>
          <w:p w14:paraId="49F2C017" w14:textId="0FF3FA0F" w:rsidR="00B360E7" w:rsidRPr="00301C13" w:rsidRDefault="00B360E7" w:rsidP="00B360E7">
            <w:pPr>
              <w:spacing w:after="0"/>
              <w:rPr>
                <w:rFonts w:ascii="Arial" w:hAnsi="Arial" w:cs="Arial"/>
                <w:sz w:val="20"/>
                <w:szCs w:val="20"/>
              </w:rPr>
            </w:pPr>
            <w:r w:rsidRPr="00301C13">
              <w:rPr>
                <w:rFonts w:ascii="Arial" w:hAnsi="Arial" w:cs="Arial"/>
                <w:sz w:val="20"/>
                <w:szCs w:val="20"/>
              </w:rPr>
              <w:t>Het containersysteem is voorzien van voldoende steunen voor de afzetcontainers (ook voor de kleine containers).</w:t>
            </w:r>
          </w:p>
        </w:tc>
      </w:tr>
      <w:tr w:rsidR="00700D5B" w:rsidRPr="000474F2" w14:paraId="6E59A5A6" w14:textId="77777777" w:rsidTr="00B360E7">
        <w:tc>
          <w:tcPr>
            <w:tcW w:w="684" w:type="dxa"/>
            <w:shd w:val="clear" w:color="auto" w:fill="auto"/>
          </w:tcPr>
          <w:p w14:paraId="755A017A" w14:textId="752ACE5A" w:rsidR="00700D5B" w:rsidRPr="000474F2" w:rsidRDefault="00B360E7" w:rsidP="008A466C">
            <w:pPr>
              <w:spacing w:after="0"/>
              <w:rPr>
                <w:rFonts w:ascii="Arial" w:hAnsi="Arial" w:cs="Arial"/>
                <w:sz w:val="20"/>
                <w:szCs w:val="20"/>
              </w:rPr>
            </w:pPr>
            <w:r w:rsidRPr="004B5F70">
              <w:rPr>
                <w:rFonts w:ascii="Arial" w:hAnsi="Arial" w:cs="Arial"/>
                <w:sz w:val="20"/>
                <w:szCs w:val="20"/>
              </w:rPr>
              <w:t>E1</w:t>
            </w:r>
            <w:r w:rsidR="00312B8D">
              <w:rPr>
                <w:rFonts w:ascii="Arial" w:hAnsi="Arial" w:cs="Arial"/>
                <w:sz w:val="20"/>
                <w:szCs w:val="20"/>
              </w:rPr>
              <w:t>09</w:t>
            </w:r>
          </w:p>
        </w:tc>
        <w:tc>
          <w:tcPr>
            <w:tcW w:w="8378" w:type="dxa"/>
            <w:shd w:val="clear" w:color="auto" w:fill="auto"/>
          </w:tcPr>
          <w:p w14:paraId="18F79D49" w14:textId="09F76EF0" w:rsidR="00700D5B" w:rsidRPr="00301C13" w:rsidRDefault="00700D5B" w:rsidP="008A466C">
            <w:pPr>
              <w:spacing w:after="0"/>
              <w:rPr>
                <w:rFonts w:ascii="Arial" w:hAnsi="Arial" w:cs="Arial"/>
                <w:sz w:val="20"/>
                <w:szCs w:val="20"/>
              </w:rPr>
            </w:pPr>
            <w:r w:rsidRPr="00301C13">
              <w:rPr>
                <w:rFonts w:ascii="Arial" w:hAnsi="Arial" w:cs="Arial"/>
                <w:sz w:val="20"/>
                <w:szCs w:val="20"/>
              </w:rPr>
              <w:t>De spatschermen van de achterassen zijn van RVS antislip (beloopbaar).</w:t>
            </w:r>
            <w:r w:rsidRPr="00301C13">
              <w:rPr>
                <w:rFonts w:ascii="Arial" w:hAnsi="Arial" w:cs="Arial"/>
                <w:color w:val="0070C0"/>
                <w:sz w:val="20"/>
                <w:szCs w:val="20"/>
              </w:rPr>
              <w:t xml:space="preserve"> </w:t>
            </w:r>
          </w:p>
        </w:tc>
      </w:tr>
      <w:tr w:rsidR="00B360E7" w:rsidRPr="000474F2" w14:paraId="70B5DC49" w14:textId="77777777" w:rsidTr="00B360E7">
        <w:tc>
          <w:tcPr>
            <w:tcW w:w="684" w:type="dxa"/>
            <w:shd w:val="clear" w:color="auto" w:fill="auto"/>
          </w:tcPr>
          <w:p w14:paraId="75A31812" w14:textId="2D91ABBF"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0</w:t>
            </w:r>
          </w:p>
        </w:tc>
        <w:tc>
          <w:tcPr>
            <w:tcW w:w="8378" w:type="dxa"/>
            <w:shd w:val="clear" w:color="auto" w:fill="auto"/>
          </w:tcPr>
          <w:p w14:paraId="0CDF61C1" w14:textId="7467A5C1" w:rsidR="00B360E7" w:rsidRPr="00301C13" w:rsidRDefault="00B360E7" w:rsidP="00B360E7">
            <w:pPr>
              <w:spacing w:after="0"/>
              <w:rPr>
                <w:rFonts w:ascii="Arial" w:hAnsi="Arial" w:cs="Arial"/>
                <w:sz w:val="20"/>
                <w:szCs w:val="20"/>
              </w:rPr>
            </w:pPr>
            <w:r w:rsidRPr="00301C13">
              <w:rPr>
                <w:rFonts w:ascii="Arial" w:hAnsi="Arial" w:cs="Arial"/>
                <w:sz w:val="20"/>
                <w:szCs w:val="20"/>
              </w:rPr>
              <w:t>Spatschermen uitgevoerd met anti-spraymatten</w:t>
            </w:r>
            <w:r>
              <w:rPr>
                <w:rFonts w:ascii="Arial" w:hAnsi="Arial" w:cs="Arial"/>
                <w:sz w:val="20"/>
                <w:szCs w:val="20"/>
              </w:rPr>
              <w:t>.</w:t>
            </w:r>
          </w:p>
        </w:tc>
      </w:tr>
      <w:tr w:rsidR="00B360E7" w:rsidRPr="000474F2" w14:paraId="5827ED08" w14:textId="77777777" w:rsidTr="00B360E7">
        <w:tc>
          <w:tcPr>
            <w:tcW w:w="684" w:type="dxa"/>
            <w:shd w:val="clear" w:color="auto" w:fill="auto"/>
          </w:tcPr>
          <w:p w14:paraId="7AC8F5DB" w14:textId="08CED9D7"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1</w:t>
            </w:r>
          </w:p>
        </w:tc>
        <w:tc>
          <w:tcPr>
            <w:tcW w:w="8378" w:type="dxa"/>
            <w:shd w:val="clear" w:color="auto" w:fill="auto"/>
          </w:tcPr>
          <w:p w14:paraId="0A8CD72F" w14:textId="5EA83303" w:rsidR="00B360E7" w:rsidRPr="00301C13" w:rsidRDefault="00B360E7" w:rsidP="00B360E7">
            <w:pPr>
              <w:spacing w:after="0"/>
              <w:rPr>
                <w:rFonts w:ascii="Arial" w:hAnsi="Arial" w:cs="Arial"/>
                <w:sz w:val="20"/>
                <w:szCs w:val="20"/>
              </w:rPr>
            </w:pPr>
            <w:r w:rsidRPr="00301C13">
              <w:rPr>
                <w:rFonts w:ascii="Arial" w:hAnsi="Arial" w:cs="Arial"/>
                <w:sz w:val="20"/>
                <w:szCs w:val="20"/>
              </w:rPr>
              <w:t>Op het chassis zijn beugels t.b.v. een schep en normale bezem gemonteerd. Plaatsing in overleg.</w:t>
            </w:r>
          </w:p>
        </w:tc>
      </w:tr>
      <w:tr w:rsidR="00B360E7" w:rsidRPr="000474F2" w14:paraId="63867AB4" w14:textId="77777777" w:rsidTr="00B360E7">
        <w:tc>
          <w:tcPr>
            <w:tcW w:w="684" w:type="dxa"/>
            <w:shd w:val="clear" w:color="auto" w:fill="auto"/>
          </w:tcPr>
          <w:p w14:paraId="57C384D6" w14:textId="2E4FB627"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2</w:t>
            </w:r>
          </w:p>
        </w:tc>
        <w:tc>
          <w:tcPr>
            <w:tcW w:w="8378" w:type="dxa"/>
            <w:shd w:val="clear" w:color="auto" w:fill="auto"/>
          </w:tcPr>
          <w:p w14:paraId="02CBE7C1" w14:textId="75B9E59C" w:rsidR="00B360E7" w:rsidRPr="00301C13" w:rsidRDefault="00B360E7" w:rsidP="00B360E7">
            <w:pPr>
              <w:spacing w:after="0"/>
              <w:rPr>
                <w:rFonts w:ascii="Arial" w:hAnsi="Arial" w:cs="Arial"/>
                <w:sz w:val="20"/>
                <w:szCs w:val="20"/>
              </w:rPr>
            </w:pPr>
            <w:r w:rsidRPr="00301C13">
              <w:rPr>
                <w:rFonts w:ascii="Arial" w:hAnsi="Arial" w:cs="Arial"/>
                <w:sz w:val="20"/>
                <w:szCs w:val="20"/>
              </w:rPr>
              <w:t>Het voertuig is voorzien van een zeilenrek RVS voor tenminste 2 zeilen/netten.</w:t>
            </w:r>
          </w:p>
        </w:tc>
      </w:tr>
      <w:tr w:rsidR="00B360E7" w:rsidRPr="000474F2" w14:paraId="16EABBB5" w14:textId="77777777" w:rsidTr="00B360E7">
        <w:tc>
          <w:tcPr>
            <w:tcW w:w="684" w:type="dxa"/>
            <w:shd w:val="clear" w:color="auto" w:fill="auto"/>
          </w:tcPr>
          <w:p w14:paraId="5475270F" w14:textId="17834710"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3</w:t>
            </w:r>
          </w:p>
        </w:tc>
        <w:tc>
          <w:tcPr>
            <w:tcW w:w="8378" w:type="dxa"/>
            <w:shd w:val="clear" w:color="auto" w:fill="auto"/>
          </w:tcPr>
          <w:p w14:paraId="2D685752" w14:textId="77AA849C" w:rsidR="00B360E7" w:rsidRPr="00301C13" w:rsidRDefault="00B360E7" w:rsidP="00B360E7">
            <w:pPr>
              <w:spacing w:after="0"/>
              <w:rPr>
                <w:rFonts w:ascii="Arial" w:hAnsi="Arial" w:cs="Arial"/>
                <w:sz w:val="20"/>
                <w:szCs w:val="20"/>
              </w:rPr>
            </w:pPr>
            <w:r w:rsidRPr="00301C13">
              <w:rPr>
                <w:rFonts w:ascii="Arial" w:hAnsi="Arial" w:cs="Arial"/>
                <w:sz w:val="20"/>
                <w:szCs w:val="20"/>
              </w:rPr>
              <w:t>Het voertuig is voorzien van zijmarkeringsverlichting met geïntegreerde reflectoren.</w:t>
            </w:r>
          </w:p>
        </w:tc>
      </w:tr>
      <w:tr w:rsidR="00B360E7" w:rsidRPr="000474F2" w14:paraId="71B6E795" w14:textId="77777777" w:rsidTr="00B360E7">
        <w:tc>
          <w:tcPr>
            <w:tcW w:w="684" w:type="dxa"/>
            <w:shd w:val="clear" w:color="auto" w:fill="auto"/>
          </w:tcPr>
          <w:p w14:paraId="168A56CE" w14:textId="084BF69C"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4</w:t>
            </w:r>
          </w:p>
        </w:tc>
        <w:tc>
          <w:tcPr>
            <w:tcW w:w="8378" w:type="dxa"/>
            <w:shd w:val="clear" w:color="auto" w:fill="auto"/>
          </w:tcPr>
          <w:p w14:paraId="5430DDB9" w14:textId="63AE4716" w:rsidR="00B360E7" w:rsidRPr="00301C13" w:rsidRDefault="00B360E7" w:rsidP="00B360E7">
            <w:pPr>
              <w:spacing w:after="0"/>
              <w:rPr>
                <w:rFonts w:ascii="Arial" w:hAnsi="Arial" w:cs="Arial"/>
                <w:sz w:val="20"/>
                <w:szCs w:val="20"/>
              </w:rPr>
            </w:pPr>
            <w:r w:rsidRPr="00301C13">
              <w:rPr>
                <w:rFonts w:ascii="Arial" w:hAnsi="Arial" w:cs="Arial"/>
                <w:sz w:val="20"/>
                <w:szCs w:val="20"/>
              </w:rPr>
              <w:t>Het containersysteem is voorzien van een mechanische kip- en afzetvergrendeling.</w:t>
            </w:r>
          </w:p>
        </w:tc>
      </w:tr>
      <w:tr w:rsidR="00B360E7" w:rsidRPr="000474F2" w14:paraId="66EEDD7B" w14:textId="77777777" w:rsidTr="00B360E7">
        <w:tc>
          <w:tcPr>
            <w:tcW w:w="684" w:type="dxa"/>
            <w:shd w:val="clear" w:color="auto" w:fill="auto"/>
          </w:tcPr>
          <w:p w14:paraId="2B5179E5" w14:textId="74ACEA5F"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5</w:t>
            </w:r>
          </w:p>
        </w:tc>
        <w:tc>
          <w:tcPr>
            <w:tcW w:w="8378" w:type="dxa"/>
            <w:shd w:val="clear" w:color="auto" w:fill="auto"/>
          </w:tcPr>
          <w:p w14:paraId="6FBDFF0F" w14:textId="2FE9FEEB" w:rsidR="00B360E7" w:rsidRPr="00301C13" w:rsidRDefault="00B360E7" w:rsidP="00B360E7">
            <w:pPr>
              <w:spacing w:after="0"/>
              <w:rPr>
                <w:rFonts w:ascii="Arial" w:hAnsi="Arial" w:cs="Arial"/>
                <w:sz w:val="20"/>
                <w:szCs w:val="20"/>
              </w:rPr>
            </w:pPr>
            <w:r w:rsidRPr="00301C13">
              <w:rPr>
                <w:rFonts w:ascii="Arial" w:hAnsi="Arial" w:cs="Arial"/>
                <w:sz w:val="20"/>
                <w:szCs w:val="20"/>
              </w:rPr>
              <w:t>Het voertuig is uitgevoerd met een hydraulische klapbumper, voorzien van afzet- en kipbeveiliging en dusdanig vormgegeven dat er geen afval op kan blijven liggen.</w:t>
            </w:r>
          </w:p>
        </w:tc>
      </w:tr>
      <w:tr w:rsidR="00B360E7" w:rsidRPr="000474F2" w14:paraId="3E6BCE50" w14:textId="77777777" w:rsidTr="00B360E7">
        <w:tc>
          <w:tcPr>
            <w:tcW w:w="684" w:type="dxa"/>
            <w:shd w:val="clear" w:color="auto" w:fill="auto"/>
          </w:tcPr>
          <w:p w14:paraId="63950D84" w14:textId="5616AB48"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6</w:t>
            </w:r>
          </w:p>
        </w:tc>
        <w:tc>
          <w:tcPr>
            <w:tcW w:w="8378" w:type="dxa"/>
            <w:shd w:val="clear" w:color="auto" w:fill="auto"/>
          </w:tcPr>
          <w:p w14:paraId="68346DF9" w14:textId="3EE554BD" w:rsidR="00B360E7" w:rsidRPr="00301C13" w:rsidRDefault="00B360E7" w:rsidP="00B360E7">
            <w:pPr>
              <w:spacing w:after="0"/>
              <w:rPr>
                <w:rFonts w:ascii="Arial" w:hAnsi="Arial" w:cs="Arial"/>
                <w:sz w:val="20"/>
                <w:szCs w:val="20"/>
              </w:rPr>
            </w:pPr>
            <w:r w:rsidRPr="00301C13">
              <w:rPr>
                <w:rFonts w:ascii="Arial" w:hAnsi="Arial" w:cs="Arial"/>
                <w:sz w:val="20"/>
                <w:szCs w:val="20"/>
              </w:rPr>
              <w:t>Het niveau van de hydraulische olie is van buitenaf eenvoudig afleesbaar.</w:t>
            </w:r>
          </w:p>
        </w:tc>
      </w:tr>
      <w:tr w:rsidR="00B360E7" w:rsidRPr="000474F2" w14:paraId="2FD0AA52" w14:textId="77777777" w:rsidTr="00B360E7">
        <w:tc>
          <w:tcPr>
            <w:tcW w:w="684" w:type="dxa"/>
            <w:shd w:val="clear" w:color="auto" w:fill="auto"/>
          </w:tcPr>
          <w:p w14:paraId="7EB8CD83" w14:textId="618A39D4"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7</w:t>
            </w:r>
          </w:p>
        </w:tc>
        <w:tc>
          <w:tcPr>
            <w:tcW w:w="8378" w:type="dxa"/>
            <w:shd w:val="clear" w:color="auto" w:fill="auto"/>
          </w:tcPr>
          <w:p w14:paraId="12B11DCB" w14:textId="474EE2A3" w:rsidR="00B360E7" w:rsidRPr="00301C13" w:rsidRDefault="00B360E7" w:rsidP="00B360E7">
            <w:pPr>
              <w:spacing w:after="0"/>
              <w:rPr>
                <w:rFonts w:ascii="Arial" w:hAnsi="Arial" w:cs="Arial"/>
                <w:sz w:val="20"/>
                <w:szCs w:val="20"/>
              </w:rPr>
            </w:pPr>
            <w:r w:rsidRPr="00301C13">
              <w:rPr>
                <w:rFonts w:ascii="Arial" w:hAnsi="Arial" w:cs="Arial"/>
                <w:sz w:val="20"/>
                <w:szCs w:val="20"/>
              </w:rPr>
              <w:t xml:space="preserve">Het containersysteem is voorzien van een </w:t>
            </w:r>
            <w:proofErr w:type="spellStart"/>
            <w:r w:rsidRPr="00301C13">
              <w:rPr>
                <w:rFonts w:ascii="Arial" w:hAnsi="Arial" w:cs="Arial"/>
                <w:sz w:val="20"/>
                <w:szCs w:val="20"/>
              </w:rPr>
              <w:t>Multifaster</w:t>
            </w:r>
            <w:proofErr w:type="spellEnd"/>
            <w:r w:rsidRPr="00301C13">
              <w:rPr>
                <w:rFonts w:ascii="Arial" w:hAnsi="Arial" w:cs="Arial"/>
                <w:sz w:val="20"/>
                <w:szCs w:val="20"/>
              </w:rPr>
              <w:t xml:space="preserve"> aansluiting aan de achterzijde, </w:t>
            </w:r>
            <w:proofErr w:type="spellStart"/>
            <w:r w:rsidRPr="00301C13">
              <w:rPr>
                <w:rFonts w:ascii="Arial" w:hAnsi="Arial" w:cs="Arial"/>
                <w:sz w:val="20"/>
                <w:szCs w:val="20"/>
              </w:rPr>
              <w:t>tbv</w:t>
            </w:r>
            <w:proofErr w:type="spellEnd"/>
            <w:r w:rsidRPr="00301C13">
              <w:rPr>
                <w:rFonts w:ascii="Arial" w:hAnsi="Arial" w:cs="Arial"/>
                <w:sz w:val="20"/>
                <w:szCs w:val="20"/>
              </w:rPr>
              <w:t xml:space="preserve"> kleppen op de containers, e.e.a. met kip en afzetbeveiliging. Bediening zowel in cabine, als op AB van de kraan</w:t>
            </w:r>
            <w:r>
              <w:rPr>
                <w:rFonts w:ascii="Arial" w:hAnsi="Arial" w:cs="Arial"/>
                <w:sz w:val="20"/>
                <w:szCs w:val="20"/>
              </w:rPr>
              <w:t>.</w:t>
            </w:r>
          </w:p>
        </w:tc>
      </w:tr>
      <w:tr w:rsidR="00B360E7" w:rsidRPr="000474F2" w14:paraId="50B35E11" w14:textId="77777777" w:rsidTr="00B360E7">
        <w:tc>
          <w:tcPr>
            <w:tcW w:w="684" w:type="dxa"/>
            <w:shd w:val="clear" w:color="auto" w:fill="auto"/>
          </w:tcPr>
          <w:p w14:paraId="59871E71" w14:textId="301D8598" w:rsidR="00B360E7" w:rsidRPr="000474F2" w:rsidRDefault="00B360E7" w:rsidP="00B360E7">
            <w:pPr>
              <w:spacing w:after="0"/>
              <w:rPr>
                <w:rFonts w:ascii="Arial" w:hAnsi="Arial" w:cs="Arial"/>
                <w:sz w:val="20"/>
                <w:szCs w:val="20"/>
              </w:rPr>
            </w:pPr>
            <w:r w:rsidRPr="000F30FD">
              <w:rPr>
                <w:rFonts w:ascii="Arial" w:hAnsi="Arial" w:cs="Arial"/>
                <w:sz w:val="20"/>
                <w:szCs w:val="20"/>
              </w:rPr>
              <w:t>E11</w:t>
            </w:r>
            <w:r w:rsidR="00312B8D">
              <w:rPr>
                <w:rFonts w:ascii="Arial" w:hAnsi="Arial" w:cs="Arial"/>
                <w:sz w:val="20"/>
                <w:szCs w:val="20"/>
              </w:rPr>
              <w:t>8</w:t>
            </w:r>
          </w:p>
        </w:tc>
        <w:tc>
          <w:tcPr>
            <w:tcW w:w="8378" w:type="dxa"/>
            <w:shd w:val="clear" w:color="auto" w:fill="auto"/>
          </w:tcPr>
          <w:p w14:paraId="2FA7BABB" w14:textId="735D6478" w:rsidR="00B360E7" w:rsidRPr="00301C13" w:rsidRDefault="00B360E7" w:rsidP="00B360E7">
            <w:pPr>
              <w:spacing w:after="0"/>
              <w:rPr>
                <w:rFonts w:ascii="Arial" w:hAnsi="Arial" w:cs="Arial"/>
                <w:sz w:val="20"/>
                <w:szCs w:val="20"/>
              </w:rPr>
            </w:pPr>
            <w:r w:rsidRPr="00301C13">
              <w:rPr>
                <w:rFonts w:ascii="Arial" w:hAnsi="Arial" w:cs="Arial"/>
                <w:sz w:val="20"/>
                <w:szCs w:val="20"/>
              </w:rPr>
              <w:t>Het chassis is voorzien van een extra coating ter bescherming van het chassis tegen zout en pekel. Dit vanwege strooiwerkzaamheden waarop de voertuigen worden ingezet.</w:t>
            </w:r>
          </w:p>
        </w:tc>
      </w:tr>
    </w:tbl>
    <w:p w14:paraId="0247859B" w14:textId="77777777" w:rsidR="00F5561C" w:rsidRDefault="00F5561C" w:rsidP="008264DE">
      <w:pPr>
        <w:spacing w:after="0"/>
        <w:rPr>
          <w:rFonts w:ascii="Arial" w:hAnsi="Arial" w:cs="Arial"/>
          <w:sz w:val="20"/>
          <w:szCs w:val="20"/>
        </w:rPr>
      </w:pPr>
    </w:p>
    <w:p w14:paraId="33AB4360" w14:textId="04F2D769" w:rsidR="00700D5B" w:rsidRDefault="00700D5B" w:rsidP="00700D5B">
      <w:pPr>
        <w:pStyle w:val="Kop3"/>
      </w:pPr>
      <w:bookmarkStart w:id="39" w:name="_Toc156295073"/>
      <w:r>
        <w:t xml:space="preserve">Eisen ten </w:t>
      </w:r>
      <w:r w:rsidRPr="001A56CA">
        <w:t>aanzien van de opbouw gladheid</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78"/>
      </w:tblGrid>
      <w:tr w:rsidR="00700D5B" w:rsidRPr="000474F2" w14:paraId="2D0A5243" w14:textId="77777777" w:rsidTr="00B360E7">
        <w:tc>
          <w:tcPr>
            <w:tcW w:w="684" w:type="dxa"/>
            <w:shd w:val="clear" w:color="auto" w:fill="273E80"/>
          </w:tcPr>
          <w:p w14:paraId="4C449549" w14:textId="71792B6D" w:rsidR="00700D5B" w:rsidRPr="00564E06" w:rsidRDefault="00B360E7" w:rsidP="00603046">
            <w:pPr>
              <w:spacing w:after="0"/>
              <w:rPr>
                <w:rFonts w:ascii="Arial" w:hAnsi="Arial" w:cs="Arial"/>
                <w:b/>
                <w:color w:val="FFFFFF" w:themeColor="background1"/>
                <w:sz w:val="20"/>
                <w:szCs w:val="20"/>
              </w:rPr>
            </w:pPr>
            <w:proofErr w:type="spellStart"/>
            <w:r>
              <w:rPr>
                <w:rFonts w:ascii="Arial" w:hAnsi="Arial" w:cs="Arial"/>
                <w:b/>
                <w:color w:val="FFFFFF" w:themeColor="background1"/>
                <w:sz w:val="20"/>
                <w:szCs w:val="20"/>
              </w:rPr>
              <w:t>K</w:t>
            </w:r>
            <w:r w:rsidR="00700D5B" w:rsidRPr="00564E06">
              <w:rPr>
                <w:rFonts w:ascii="Arial" w:hAnsi="Arial" w:cs="Arial"/>
                <w:b/>
                <w:color w:val="FFFFFF" w:themeColor="background1"/>
                <w:sz w:val="20"/>
                <w:szCs w:val="20"/>
              </w:rPr>
              <w:t>Eis</w:t>
            </w:r>
            <w:proofErr w:type="spellEnd"/>
          </w:p>
        </w:tc>
        <w:tc>
          <w:tcPr>
            <w:tcW w:w="8378" w:type="dxa"/>
            <w:shd w:val="clear" w:color="auto" w:fill="273E80"/>
          </w:tcPr>
          <w:p w14:paraId="7E20026F" w14:textId="77777777" w:rsidR="00700D5B" w:rsidRPr="00564E06" w:rsidRDefault="00700D5B" w:rsidP="00603046">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1A56CA" w:rsidRPr="000474F2" w14:paraId="7D848485" w14:textId="77777777" w:rsidTr="00B360E7">
        <w:tc>
          <w:tcPr>
            <w:tcW w:w="684" w:type="dxa"/>
            <w:shd w:val="clear" w:color="auto" w:fill="auto"/>
          </w:tcPr>
          <w:p w14:paraId="5DC63B60" w14:textId="52316C9C" w:rsidR="001A56CA" w:rsidRPr="004B5F70" w:rsidRDefault="001A56CA" w:rsidP="00603046">
            <w:pPr>
              <w:spacing w:after="0"/>
              <w:rPr>
                <w:rFonts w:ascii="Arial" w:hAnsi="Arial" w:cs="Arial"/>
                <w:sz w:val="20"/>
                <w:szCs w:val="20"/>
              </w:rPr>
            </w:pPr>
            <w:r>
              <w:rPr>
                <w:rFonts w:ascii="Arial" w:hAnsi="Arial" w:cs="Arial"/>
                <w:sz w:val="20"/>
                <w:szCs w:val="20"/>
              </w:rPr>
              <w:t>E119</w:t>
            </w:r>
          </w:p>
        </w:tc>
        <w:tc>
          <w:tcPr>
            <w:tcW w:w="8378" w:type="dxa"/>
            <w:shd w:val="clear" w:color="auto" w:fill="auto"/>
          </w:tcPr>
          <w:p w14:paraId="18E0A772" w14:textId="2CFB1A53" w:rsidR="001A56CA" w:rsidRPr="00700D5B" w:rsidRDefault="001A56CA" w:rsidP="00700D5B">
            <w:pPr>
              <w:spacing w:after="0"/>
              <w:rPr>
                <w:rFonts w:ascii="Arial" w:hAnsi="Arial" w:cs="Arial"/>
                <w:sz w:val="20"/>
                <w:szCs w:val="20"/>
              </w:rPr>
            </w:pPr>
            <w:r>
              <w:rPr>
                <w:rFonts w:ascii="Arial" w:hAnsi="Arial" w:cs="Arial"/>
                <w:sz w:val="20"/>
                <w:szCs w:val="20"/>
              </w:rPr>
              <w:t xml:space="preserve">In de winter wordt er op de te leveren vrachtwagen een sneeuwschuiver gemonteerd door een externe partij. De vrachtwagen moet zo zijn uitgerust dat dit mogelijk is. </w:t>
            </w:r>
          </w:p>
        </w:tc>
      </w:tr>
      <w:tr w:rsidR="0049136A" w:rsidRPr="000474F2" w14:paraId="04FBD147" w14:textId="77777777" w:rsidTr="00B360E7">
        <w:tc>
          <w:tcPr>
            <w:tcW w:w="684" w:type="dxa"/>
            <w:shd w:val="clear" w:color="auto" w:fill="auto"/>
          </w:tcPr>
          <w:p w14:paraId="101523AC" w14:textId="74D36A34" w:rsidR="0049136A" w:rsidRPr="008C2B67" w:rsidRDefault="00312B8D" w:rsidP="00B360E7">
            <w:pPr>
              <w:spacing w:after="0"/>
              <w:rPr>
                <w:rFonts w:ascii="Arial" w:hAnsi="Arial" w:cs="Arial"/>
                <w:sz w:val="20"/>
                <w:szCs w:val="20"/>
              </w:rPr>
            </w:pPr>
            <w:r>
              <w:rPr>
                <w:rFonts w:ascii="Arial" w:hAnsi="Arial" w:cs="Arial"/>
                <w:sz w:val="20"/>
                <w:szCs w:val="20"/>
              </w:rPr>
              <w:t>E12</w:t>
            </w:r>
            <w:r w:rsidR="001A56CA">
              <w:rPr>
                <w:rFonts w:ascii="Arial" w:hAnsi="Arial" w:cs="Arial"/>
                <w:sz w:val="20"/>
                <w:szCs w:val="20"/>
              </w:rPr>
              <w:t>0</w:t>
            </w:r>
          </w:p>
        </w:tc>
        <w:tc>
          <w:tcPr>
            <w:tcW w:w="8378" w:type="dxa"/>
            <w:shd w:val="clear" w:color="auto" w:fill="auto"/>
          </w:tcPr>
          <w:p w14:paraId="16062666" w14:textId="16DB8DDA" w:rsidR="0049136A" w:rsidRPr="00700D5B" w:rsidRDefault="0049136A" w:rsidP="00B360E7">
            <w:pPr>
              <w:spacing w:after="0"/>
              <w:rPr>
                <w:rFonts w:ascii="Arial" w:hAnsi="Arial" w:cs="Arial"/>
                <w:sz w:val="20"/>
                <w:szCs w:val="20"/>
              </w:rPr>
            </w:pPr>
            <w:r w:rsidRPr="00F5561C">
              <w:rPr>
                <w:rFonts w:ascii="Arial" w:hAnsi="Arial" w:cs="Arial"/>
                <w:sz w:val="20"/>
                <w:szCs w:val="20"/>
              </w:rPr>
              <w:t>Bedieningskasten moeten binnen handbereik van de chauffeur worden geplaatst, plaatsing in overleg met opdrachtgever.</w:t>
            </w:r>
          </w:p>
        </w:tc>
      </w:tr>
      <w:tr w:rsidR="00B360E7" w:rsidRPr="000474F2" w14:paraId="3324D6F8" w14:textId="77777777" w:rsidTr="00B360E7">
        <w:tc>
          <w:tcPr>
            <w:tcW w:w="684" w:type="dxa"/>
            <w:shd w:val="clear" w:color="auto" w:fill="auto"/>
          </w:tcPr>
          <w:p w14:paraId="653FAD4F" w14:textId="6A658178" w:rsidR="00B360E7" w:rsidRPr="000474F2" w:rsidRDefault="00B360E7" w:rsidP="00B360E7">
            <w:pPr>
              <w:spacing w:after="0"/>
              <w:rPr>
                <w:rFonts w:ascii="Arial" w:hAnsi="Arial" w:cs="Arial"/>
                <w:sz w:val="20"/>
                <w:szCs w:val="20"/>
              </w:rPr>
            </w:pPr>
            <w:r w:rsidRPr="008C2B67">
              <w:rPr>
                <w:rFonts w:ascii="Arial" w:hAnsi="Arial" w:cs="Arial"/>
                <w:sz w:val="20"/>
                <w:szCs w:val="20"/>
              </w:rPr>
              <w:t>E12</w:t>
            </w:r>
            <w:r w:rsidR="001A56CA">
              <w:rPr>
                <w:rFonts w:ascii="Arial" w:hAnsi="Arial" w:cs="Arial"/>
                <w:sz w:val="20"/>
                <w:szCs w:val="20"/>
              </w:rPr>
              <w:t>1</w:t>
            </w:r>
          </w:p>
        </w:tc>
        <w:tc>
          <w:tcPr>
            <w:tcW w:w="8378" w:type="dxa"/>
            <w:shd w:val="clear" w:color="auto" w:fill="auto"/>
          </w:tcPr>
          <w:p w14:paraId="56E8918E" w14:textId="52FD3546" w:rsidR="00B360E7" w:rsidRPr="00700D5B" w:rsidRDefault="00B360E7" w:rsidP="00B360E7">
            <w:pPr>
              <w:spacing w:after="0"/>
              <w:rPr>
                <w:rFonts w:ascii="Arial" w:hAnsi="Arial" w:cs="Arial"/>
                <w:sz w:val="20"/>
                <w:szCs w:val="20"/>
              </w:rPr>
            </w:pPr>
            <w:r w:rsidRPr="00700D5B">
              <w:rPr>
                <w:rFonts w:ascii="Arial" w:hAnsi="Arial" w:cs="Arial"/>
                <w:sz w:val="20"/>
                <w:szCs w:val="20"/>
              </w:rPr>
              <w:t xml:space="preserve">Het voertuig is voorzien van een aansluiting t.b.v. de zoutstrooier, gemonteerd net achter de kraan. Inclusief hoofdveiligheid, en </w:t>
            </w:r>
            <w:proofErr w:type="spellStart"/>
            <w:r w:rsidRPr="00700D5B">
              <w:rPr>
                <w:rFonts w:ascii="Arial" w:hAnsi="Arial" w:cs="Arial"/>
                <w:sz w:val="20"/>
                <w:szCs w:val="20"/>
              </w:rPr>
              <w:t>ele</w:t>
            </w:r>
            <w:r w:rsidR="001A56CA">
              <w:rPr>
                <w:rFonts w:ascii="Arial" w:hAnsi="Arial" w:cs="Arial"/>
                <w:sz w:val="20"/>
                <w:szCs w:val="20"/>
              </w:rPr>
              <w:t>k</w:t>
            </w:r>
            <w:proofErr w:type="spellEnd"/>
            <w:r w:rsidRPr="00700D5B">
              <w:rPr>
                <w:rFonts w:ascii="Arial" w:hAnsi="Arial" w:cs="Arial"/>
                <w:sz w:val="20"/>
                <w:szCs w:val="20"/>
              </w:rPr>
              <w:t xml:space="preserve">. schakelende driewegkraan. </w:t>
            </w:r>
          </w:p>
        </w:tc>
      </w:tr>
    </w:tbl>
    <w:p w14:paraId="374447AD" w14:textId="77777777" w:rsidR="00700D5B" w:rsidRDefault="00700D5B" w:rsidP="008264DE">
      <w:pPr>
        <w:spacing w:after="0"/>
        <w:rPr>
          <w:rFonts w:ascii="Arial" w:hAnsi="Arial" w:cs="Arial"/>
          <w:sz w:val="20"/>
          <w:szCs w:val="20"/>
        </w:rPr>
      </w:pPr>
    </w:p>
    <w:p w14:paraId="1A821F20" w14:textId="444CA507" w:rsidR="008264DE" w:rsidRDefault="008264DE" w:rsidP="00D012BC">
      <w:pPr>
        <w:pStyle w:val="Kop3"/>
      </w:pPr>
      <w:bookmarkStart w:id="40" w:name="_Toc156295074"/>
      <w:r>
        <w:t>Eisen ten aanzien van de facturatie</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378"/>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717D4D6C" w:rsidR="008264DE" w:rsidRPr="000474F2" w:rsidRDefault="00B360E7" w:rsidP="008264DE">
            <w:pPr>
              <w:spacing w:after="0"/>
              <w:rPr>
                <w:rFonts w:ascii="Arial" w:hAnsi="Arial" w:cs="Arial"/>
                <w:sz w:val="20"/>
                <w:szCs w:val="20"/>
              </w:rPr>
            </w:pPr>
            <w:r w:rsidRPr="008C2B67">
              <w:rPr>
                <w:rFonts w:ascii="Arial" w:hAnsi="Arial" w:cs="Arial"/>
                <w:sz w:val="20"/>
                <w:szCs w:val="20"/>
              </w:rPr>
              <w:t>E12</w:t>
            </w:r>
            <w:r>
              <w:rPr>
                <w:rFonts w:ascii="Arial" w:hAnsi="Arial" w:cs="Arial"/>
                <w:sz w:val="20"/>
                <w:szCs w:val="20"/>
              </w:rPr>
              <w:t>5</w:t>
            </w:r>
          </w:p>
        </w:tc>
        <w:tc>
          <w:tcPr>
            <w:tcW w:w="8678" w:type="dxa"/>
            <w:shd w:val="clear" w:color="auto" w:fill="auto"/>
          </w:tcPr>
          <w:p w14:paraId="57E59408" w14:textId="0708F628" w:rsidR="008264DE" w:rsidRPr="000474F2" w:rsidRDefault="00AA27BB" w:rsidP="008264DE">
            <w:pPr>
              <w:spacing w:after="0"/>
              <w:rPr>
                <w:rFonts w:ascii="Arial" w:hAnsi="Arial" w:cs="Arial"/>
                <w:sz w:val="20"/>
                <w:szCs w:val="20"/>
              </w:rPr>
            </w:pPr>
            <w:bookmarkStart w:id="41" w:name="_Hlk86226885"/>
            <w:r>
              <w:rPr>
                <w:rFonts w:ascii="Arial" w:hAnsi="Arial" w:cs="Arial"/>
                <w:sz w:val="20"/>
                <w:szCs w:val="20"/>
              </w:rPr>
              <w:t xml:space="preserve">Na levering dient u </w:t>
            </w:r>
            <w:r w:rsidR="008264DE" w:rsidRPr="00520032">
              <w:rPr>
                <w:rFonts w:ascii="Arial" w:hAnsi="Arial" w:cs="Arial"/>
                <w:sz w:val="20"/>
                <w:szCs w:val="20"/>
              </w:rPr>
              <w:t>bi</w:t>
            </w:r>
            <w:r w:rsidR="008264DE">
              <w:rPr>
                <w:rFonts w:ascii="Arial" w:hAnsi="Arial" w:cs="Arial"/>
                <w:sz w:val="20"/>
                <w:szCs w:val="20"/>
              </w:rPr>
              <w:t xml:space="preserve">j voorkeur door middel van e-facturatie </w:t>
            </w:r>
            <w:r>
              <w:rPr>
                <w:rFonts w:ascii="Arial" w:hAnsi="Arial" w:cs="Arial"/>
                <w:sz w:val="20"/>
                <w:szCs w:val="20"/>
              </w:rPr>
              <w:t xml:space="preserve">een factuur in </w:t>
            </w:r>
            <w:r w:rsidR="008264DE">
              <w:rPr>
                <w:rFonts w:ascii="Arial" w:hAnsi="Arial" w:cs="Arial"/>
                <w:sz w:val="20"/>
                <w:szCs w:val="20"/>
              </w:rPr>
              <w:t xml:space="preserve">of anders per e-mail op het adres: </w:t>
            </w:r>
            <w:bookmarkEnd w:id="41"/>
            <w:r w:rsidR="008264DE">
              <w:rPr>
                <w:rFonts w:ascii="Arial" w:hAnsi="Arial" w:cs="Arial"/>
                <w:sz w:val="20"/>
                <w:szCs w:val="20"/>
              </w:rPr>
              <w:fldChar w:fldCharType="begin"/>
            </w:r>
            <w:r w:rsidR="008264DE">
              <w:rPr>
                <w:rFonts w:ascii="Arial" w:hAnsi="Arial" w:cs="Arial"/>
                <w:sz w:val="20"/>
                <w:szCs w:val="20"/>
              </w:rPr>
              <w:instrText xml:space="preserve"> HYPERLINK "mailto:facturen@houten.nl" </w:instrText>
            </w:r>
            <w:r w:rsidR="008264DE">
              <w:rPr>
                <w:rFonts w:ascii="Arial" w:hAnsi="Arial" w:cs="Arial"/>
                <w:sz w:val="20"/>
                <w:szCs w:val="20"/>
              </w:rPr>
            </w:r>
            <w:r w:rsidR="008264DE">
              <w:rPr>
                <w:rFonts w:ascii="Arial" w:hAnsi="Arial" w:cs="Arial"/>
                <w:sz w:val="20"/>
                <w:szCs w:val="20"/>
              </w:rPr>
              <w:fldChar w:fldCharType="separate"/>
            </w:r>
            <w:r w:rsidR="008264DE" w:rsidRPr="00CC0F0C">
              <w:rPr>
                <w:rStyle w:val="Hyperlink"/>
                <w:rFonts w:ascii="Arial" w:hAnsi="Arial" w:cs="Arial"/>
                <w:sz w:val="20"/>
                <w:szCs w:val="20"/>
              </w:rPr>
              <w:t>facturen@houten.nl</w:t>
            </w:r>
            <w:r w:rsidR="008264DE">
              <w:rPr>
                <w:rFonts w:ascii="Arial" w:hAnsi="Arial" w:cs="Arial"/>
                <w:sz w:val="20"/>
                <w:szCs w:val="20"/>
              </w:rPr>
              <w:fldChar w:fldCharType="end"/>
            </w:r>
            <w:r w:rsidR="008264DE">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58DDEE97" w:rsidR="008264DE" w:rsidRPr="000474F2" w:rsidRDefault="00B360E7" w:rsidP="008264DE">
            <w:pPr>
              <w:spacing w:after="0"/>
              <w:rPr>
                <w:rFonts w:ascii="Arial" w:hAnsi="Arial" w:cs="Arial"/>
                <w:sz w:val="20"/>
                <w:szCs w:val="20"/>
              </w:rPr>
            </w:pPr>
            <w:r w:rsidRPr="008C2B67">
              <w:rPr>
                <w:rFonts w:ascii="Arial" w:hAnsi="Arial" w:cs="Arial"/>
                <w:sz w:val="20"/>
                <w:szCs w:val="20"/>
              </w:rPr>
              <w:t>E12</w:t>
            </w:r>
            <w:r>
              <w:rPr>
                <w:rFonts w:ascii="Arial" w:hAnsi="Arial" w:cs="Arial"/>
                <w:sz w:val="20"/>
                <w:szCs w:val="20"/>
              </w:rPr>
              <w:t>6</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643B9649" w14:textId="77777777" w:rsidR="00AA27BB" w:rsidRDefault="008264DE" w:rsidP="00CD6110">
            <w:pPr>
              <w:numPr>
                <w:ilvl w:val="0"/>
                <w:numId w:val="14"/>
              </w:numPr>
              <w:spacing w:after="0" w:line="240" w:lineRule="auto"/>
              <w:rPr>
                <w:rFonts w:ascii="Arial" w:hAnsi="Arial" w:cs="Arial"/>
                <w:sz w:val="20"/>
                <w:szCs w:val="20"/>
              </w:rPr>
            </w:pPr>
            <w:r w:rsidRPr="00CD6110">
              <w:rPr>
                <w:rFonts w:ascii="Arial" w:hAnsi="Arial" w:cs="Arial"/>
                <w:sz w:val="20"/>
                <w:szCs w:val="20"/>
              </w:rPr>
              <w:t>Verplichtingennummer (deze volgt bij opdracht)</w:t>
            </w:r>
            <w:r w:rsidR="00CD6110">
              <w:rPr>
                <w:rFonts w:ascii="Arial" w:hAnsi="Arial" w:cs="Arial"/>
                <w:sz w:val="20"/>
                <w:szCs w:val="20"/>
              </w:rPr>
              <w:t xml:space="preserve">. </w:t>
            </w:r>
          </w:p>
          <w:p w14:paraId="2C00D967" w14:textId="7DD80B6F" w:rsidR="008264DE" w:rsidRPr="001A4D12" w:rsidRDefault="008264DE" w:rsidP="00AA27BB">
            <w:pPr>
              <w:spacing w:after="0" w:line="240" w:lineRule="auto"/>
              <w:rPr>
                <w:rFonts w:ascii="Arial" w:hAnsi="Arial" w:cs="Arial"/>
                <w:sz w:val="20"/>
                <w:szCs w:val="20"/>
              </w:rPr>
            </w:pP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15747E79" w14:textId="77777777" w:rsidR="008264DE" w:rsidRDefault="008264DE" w:rsidP="008264DE">
      <w:pPr>
        <w:spacing w:after="0"/>
        <w:rPr>
          <w:rFonts w:ascii="Arial" w:hAnsi="Arial" w:cs="Arial"/>
          <w:sz w:val="20"/>
          <w:szCs w:val="20"/>
        </w:rPr>
      </w:pPr>
    </w:p>
    <w:p w14:paraId="52A5758D" w14:textId="40ED7F0A" w:rsidR="008264DE" w:rsidRDefault="008264DE" w:rsidP="00D012BC">
      <w:pPr>
        <w:pStyle w:val="Kop2"/>
      </w:pPr>
      <w:bookmarkStart w:id="42" w:name="_Toc156295075"/>
      <w:r>
        <w:t>Bewijsvoering</w:t>
      </w:r>
      <w:bookmarkEnd w:id="42"/>
    </w:p>
    <w:p w14:paraId="28819ECD" w14:textId="5DE6A70B" w:rsidR="008264DE" w:rsidRDefault="00C07FD2" w:rsidP="007D60B1">
      <w:pPr>
        <w:spacing w:after="0"/>
        <w:rPr>
          <w:rFonts w:ascii="Arial" w:hAnsi="Arial" w:cs="Arial"/>
          <w:sz w:val="20"/>
          <w:szCs w:val="20"/>
        </w:rPr>
      </w:pPr>
      <w:bookmarkStart w:id="43" w:name="_Hlk97121740"/>
      <w:r w:rsidRPr="00C44360">
        <w:rPr>
          <w:rFonts w:ascii="Arial" w:hAnsi="Arial" w:cs="Arial"/>
          <w:sz w:val="20"/>
          <w:szCs w:val="20"/>
        </w:rPr>
        <w:t xml:space="preserve">Door het ondertekenen van de prijsopgave (bijlage </w:t>
      </w:r>
      <w:r>
        <w:rPr>
          <w:rFonts w:ascii="Arial" w:hAnsi="Arial" w:cs="Arial"/>
          <w:sz w:val="20"/>
          <w:szCs w:val="20"/>
        </w:rPr>
        <w:t>5</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bookmarkEnd w:id="43"/>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4" w:name="_Toc156295076"/>
      <w:r>
        <w:lastRenderedPageBreak/>
        <w:t>Gunningscriteria</w:t>
      </w:r>
      <w:bookmarkEnd w:id="44"/>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5" w:name="_Toc156295077"/>
      <w:r>
        <w:t>Inleiding</w:t>
      </w:r>
      <w:bookmarkEnd w:id="45"/>
    </w:p>
    <w:p w14:paraId="7AA5FA62" w14:textId="32FF9E6D" w:rsidR="00E22179" w:rsidRDefault="00E22179" w:rsidP="00E22179">
      <w:pPr>
        <w:pStyle w:val="Geenafstand"/>
      </w:pPr>
      <w:r>
        <w:rPr>
          <w:rFonts w:cs="Arial"/>
        </w:rPr>
        <w:t>Het gunningscriterium is beste prijs-kwaliteitverhouding op basis van kosteneffectiviteit.</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6"/>
        <w:gridCol w:w="3801"/>
        <w:gridCol w:w="1559"/>
        <w:gridCol w:w="1418"/>
      </w:tblGrid>
      <w:tr w:rsidR="00E22179" w:rsidRPr="008B0816" w14:paraId="65CB9F3E" w14:textId="77777777" w:rsidTr="00AA0627">
        <w:trPr>
          <w:jc w:val="center"/>
        </w:trPr>
        <w:tc>
          <w:tcPr>
            <w:tcW w:w="2006"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80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59"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8"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AA0627">
        <w:trPr>
          <w:jc w:val="center"/>
        </w:trPr>
        <w:tc>
          <w:tcPr>
            <w:tcW w:w="2006" w:type="dxa"/>
            <w:shd w:val="clear" w:color="auto" w:fill="auto"/>
          </w:tcPr>
          <w:p w14:paraId="4FA90495" w14:textId="77777777" w:rsidR="00E22179" w:rsidRDefault="00E22179" w:rsidP="005E735E">
            <w:pPr>
              <w:pStyle w:val="Geenafstand"/>
            </w:pPr>
            <w:r>
              <w:t>Kwaliteit</w:t>
            </w:r>
          </w:p>
        </w:tc>
        <w:tc>
          <w:tcPr>
            <w:tcW w:w="3801" w:type="dxa"/>
            <w:shd w:val="clear" w:color="auto" w:fill="auto"/>
          </w:tcPr>
          <w:p w14:paraId="2221BA06" w14:textId="756F6E9D" w:rsidR="00E22179" w:rsidRDefault="00E22179" w:rsidP="005E735E">
            <w:pPr>
              <w:pStyle w:val="Geenafstand"/>
            </w:pPr>
          </w:p>
        </w:tc>
        <w:tc>
          <w:tcPr>
            <w:tcW w:w="1559" w:type="dxa"/>
          </w:tcPr>
          <w:p w14:paraId="6F2EB229" w14:textId="77777777" w:rsidR="00E22179" w:rsidRDefault="00E22179" w:rsidP="005E735E">
            <w:pPr>
              <w:pStyle w:val="Geenafstand"/>
            </w:pPr>
          </w:p>
        </w:tc>
        <w:tc>
          <w:tcPr>
            <w:tcW w:w="1418" w:type="dxa"/>
            <w:shd w:val="clear" w:color="auto" w:fill="auto"/>
          </w:tcPr>
          <w:p w14:paraId="02EA2F42" w14:textId="74A32776" w:rsidR="00E22179" w:rsidRDefault="00AA0627" w:rsidP="00935538">
            <w:pPr>
              <w:pStyle w:val="Geenafstand"/>
              <w:jc w:val="center"/>
            </w:pPr>
            <w:r>
              <w:t>35</w:t>
            </w:r>
          </w:p>
        </w:tc>
      </w:tr>
      <w:tr w:rsidR="00695CC6" w14:paraId="52BF58B6" w14:textId="77777777" w:rsidTr="00AA0627">
        <w:trPr>
          <w:jc w:val="center"/>
        </w:trPr>
        <w:tc>
          <w:tcPr>
            <w:tcW w:w="2006" w:type="dxa"/>
            <w:shd w:val="clear" w:color="auto" w:fill="auto"/>
          </w:tcPr>
          <w:p w14:paraId="7FB53214" w14:textId="77777777" w:rsidR="00695CC6" w:rsidRDefault="00695CC6" w:rsidP="00695CC6">
            <w:pPr>
              <w:pStyle w:val="Geenafstand"/>
            </w:pPr>
          </w:p>
        </w:tc>
        <w:tc>
          <w:tcPr>
            <w:tcW w:w="3801" w:type="dxa"/>
            <w:shd w:val="clear" w:color="auto" w:fill="auto"/>
          </w:tcPr>
          <w:p w14:paraId="1BA705EC" w14:textId="77777777" w:rsidR="00695CC6" w:rsidRDefault="00695CC6" w:rsidP="00695CC6">
            <w:pPr>
              <w:pStyle w:val="Geenafstand"/>
            </w:pPr>
            <w:r>
              <w:t>Visie-/werkwijzedocument:</w:t>
            </w:r>
          </w:p>
          <w:p w14:paraId="53F1F60D" w14:textId="54DB7E1F" w:rsidR="00695CC6" w:rsidRDefault="00695CC6" w:rsidP="00695CC6">
            <w:pPr>
              <w:pStyle w:val="Geenafstand"/>
              <w:numPr>
                <w:ilvl w:val="0"/>
                <w:numId w:val="39"/>
              </w:numPr>
            </w:pPr>
            <w:r>
              <w:t>Levertij</w:t>
            </w:r>
            <w:r w:rsidR="00397FEF">
              <w:t>d</w:t>
            </w:r>
          </w:p>
          <w:p w14:paraId="373CE7E6" w14:textId="58FB9F79" w:rsidR="00695CC6" w:rsidRDefault="00695CC6" w:rsidP="00695CC6">
            <w:pPr>
              <w:pStyle w:val="Geenafstand"/>
              <w:numPr>
                <w:ilvl w:val="0"/>
                <w:numId w:val="39"/>
              </w:numPr>
            </w:pPr>
            <w:r>
              <w:t xml:space="preserve">Duurzaamheid </w:t>
            </w:r>
          </w:p>
          <w:p w14:paraId="0D2AEC8A" w14:textId="0336E82A" w:rsidR="00AA0627" w:rsidRDefault="00AA0627" w:rsidP="00695CC6">
            <w:pPr>
              <w:pStyle w:val="Geenafstand"/>
              <w:numPr>
                <w:ilvl w:val="0"/>
                <w:numId w:val="39"/>
              </w:numPr>
            </w:pPr>
            <w:r>
              <w:t>Beschermen kwetsbare onderdelen</w:t>
            </w:r>
          </w:p>
          <w:p w14:paraId="7D7D7F04" w14:textId="0F59CB27" w:rsidR="00695CC6" w:rsidRDefault="001A56CA" w:rsidP="00695CC6">
            <w:pPr>
              <w:pStyle w:val="Geenafstand"/>
              <w:numPr>
                <w:ilvl w:val="0"/>
                <w:numId w:val="39"/>
              </w:numPr>
            </w:pPr>
            <w:proofErr w:type="spellStart"/>
            <w:r>
              <w:t>Onderhoudvisie</w:t>
            </w:r>
            <w:proofErr w:type="spellEnd"/>
          </w:p>
          <w:p w14:paraId="654F28A4" w14:textId="2E6507C9" w:rsidR="00695CC6" w:rsidRDefault="00695CC6" w:rsidP="00695CC6">
            <w:pPr>
              <w:pStyle w:val="Geenafstand"/>
              <w:numPr>
                <w:ilvl w:val="0"/>
                <w:numId w:val="39"/>
              </w:numPr>
            </w:pPr>
            <w:proofErr w:type="spellStart"/>
            <w:r>
              <w:t>After</w:t>
            </w:r>
            <w:proofErr w:type="spellEnd"/>
            <w:r>
              <w:t xml:space="preserve"> sales </w:t>
            </w:r>
          </w:p>
        </w:tc>
        <w:tc>
          <w:tcPr>
            <w:tcW w:w="1559" w:type="dxa"/>
          </w:tcPr>
          <w:p w14:paraId="0F80EBD5" w14:textId="77777777" w:rsidR="00397FEF" w:rsidRDefault="00397FEF" w:rsidP="00695CC6">
            <w:pPr>
              <w:pStyle w:val="Geenafstand"/>
            </w:pPr>
          </w:p>
          <w:p w14:paraId="4C3C7090" w14:textId="322DE23D" w:rsidR="00695CC6" w:rsidRDefault="00397FEF" w:rsidP="00695CC6">
            <w:pPr>
              <w:pStyle w:val="Geenafstand"/>
            </w:pPr>
            <w:r>
              <w:t>10</w:t>
            </w:r>
          </w:p>
          <w:p w14:paraId="16C6E438" w14:textId="254D081E" w:rsidR="00397FEF" w:rsidRDefault="00AA0627" w:rsidP="00695CC6">
            <w:pPr>
              <w:pStyle w:val="Geenafstand"/>
            </w:pPr>
            <w:r>
              <w:t>10</w:t>
            </w:r>
          </w:p>
          <w:p w14:paraId="4CC7749E" w14:textId="173D2517" w:rsidR="00AA0627" w:rsidRDefault="00AA0627" w:rsidP="00695CC6">
            <w:pPr>
              <w:pStyle w:val="Geenafstand"/>
            </w:pPr>
            <w:r>
              <w:t xml:space="preserve">  5</w:t>
            </w:r>
            <w:r w:rsidR="00397FEF">
              <w:t xml:space="preserve">  </w:t>
            </w:r>
          </w:p>
          <w:p w14:paraId="36C97E7F" w14:textId="1FC4B40E" w:rsidR="00397FEF" w:rsidRDefault="00AA0627" w:rsidP="00695CC6">
            <w:pPr>
              <w:pStyle w:val="Geenafstand"/>
            </w:pPr>
            <w:r>
              <w:t xml:space="preserve">  </w:t>
            </w:r>
            <w:r w:rsidR="00397FEF">
              <w:t>5</w:t>
            </w:r>
          </w:p>
          <w:p w14:paraId="28D713B1" w14:textId="583C489D" w:rsidR="00397FEF" w:rsidRDefault="00AA0627" w:rsidP="00695CC6">
            <w:pPr>
              <w:pStyle w:val="Geenafstand"/>
            </w:pPr>
            <w:r>
              <w:t xml:space="preserve">  5</w:t>
            </w:r>
          </w:p>
        </w:tc>
        <w:tc>
          <w:tcPr>
            <w:tcW w:w="1418" w:type="dxa"/>
            <w:shd w:val="clear" w:color="auto" w:fill="auto"/>
          </w:tcPr>
          <w:p w14:paraId="5E1B274B" w14:textId="77777777" w:rsidR="00695CC6" w:rsidRDefault="00695CC6" w:rsidP="00695CC6">
            <w:pPr>
              <w:pStyle w:val="Geenafstand"/>
              <w:jc w:val="center"/>
            </w:pPr>
          </w:p>
        </w:tc>
      </w:tr>
      <w:tr w:rsidR="00397FEF" w14:paraId="153E9D16" w14:textId="77777777" w:rsidTr="00AA0627">
        <w:trPr>
          <w:jc w:val="center"/>
        </w:trPr>
        <w:tc>
          <w:tcPr>
            <w:tcW w:w="2006" w:type="dxa"/>
            <w:shd w:val="clear" w:color="auto" w:fill="auto"/>
          </w:tcPr>
          <w:p w14:paraId="553E9D37" w14:textId="4B112A30" w:rsidR="00397FEF" w:rsidRDefault="00AA0627" w:rsidP="00695CC6">
            <w:pPr>
              <w:pStyle w:val="Geenafstand"/>
            </w:pPr>
            <w:r>
              <w:t>Praktijktest</w:t>
            </w:r>
          </w:p>
        </w:tc>
        <w:tc>
          <w:tcPr>
            <w:tcW w:w="3801" w:type="dxa"/>
            <w:shd w:val="clear" w:color="auto" w:fill="auto"/>
          </w:tcPr>
          <w:p w14:paraId="5E2225C3" w14:textId="6C8C62A1" w:rsidR="00397FEF" w:rsidRDefault="00397FEF" w:rsidP="00695CC6">
            <w:pPr>
              <w:pStyle w:val="Geenafstand"/>
            </w:pPr>
          </w:p>
        </w:tc>
        <w:tc>
          <w:tcPr>
            <w:tcW w:w="1559" w:type="dxa"/>
          </w:tcPr>
          <w:p w14:paraId="5F0FA16C" w14:textId="697DC1DE" w:rsidR="00397FEF" w:rsidRDefault="00397FEF" w:rsidP="00695CC6">
            <w:pPr>
              <w:pStyle w:val="Geenafstand"/>
            </w:pPr>
          </w:p>
        </w:tc>
        <w:tc>
          <w:tcPr>
            <w:tcW w:w="1418" w:type="dxa"/>
            <w:shd w:val="clear" w:color="auto" w:fill="auto"/>
          </w:tcPr>
          <w:p w14:paraId="75B0A88A" w14:textId="1BBA8C79" w:rsidR="00397FEF" w:rsidRDefault="00AA0627" w:rsidP="00695CC6">
            <w:pPr>
              <w:pStyle w:val="Geenafstand"/>
              <w:jc w:val="center"/>
            </w:pPr>
            <w:r>
              <w:t>25</w:t>
            </w:r>
          </w:p>
        </w:tc>
      </w:tr>
      <w:tr w:rsidR="00695CC6" w14:paraId="16F8FD16" w14:textId="77777777" w:rsidTr="00AA0627">
        <w:trPr>
          <w:jc w:val="center"/>
        </w:trPr>
        <w:tc>
          <w:tcPr>
            <w:tcW w:w="2006" w:type="dxa"/>
            <w:shd w:val="clear" w:color="auto" w:fill="auto"/>
          </w:tcPr>
          <w:p w14:paraId="374CBA6E" w14:textId="49D8E339" w:rsidR="00695CC6" w:rsidRDefault="00695CC6" w:rsidP="00695CC6">
            <w:pPr>
              <w:pStyle w:val="Geenafstand"/>
            </w:pPr>
            <w:r>
              <w:t>Prijs</w:t>
            </w:r>
          </w:p>
        </w:tc>
        <w:tc>
          <w:tcPr>
            <w:tcW w:w="3801" w:type="dxa"/>
            <w:shd w:val="clear" w:color="auto" w:fill="auto"/>
          </w:tcPr>
          <w:p w14:paraId="1598EDCC" w14:textId="77777777" w:rsidR="00695CC6" w:rsidRDefault="00695CC6" w:rsidP="00695CC6">
            <w:pPr>
              <w:pStyle w:val="Geenafstand"/>
            </w:pPr>
          </w:p>
        </w:tc>
        <w:tc>
          <w:tcPr>
            <w:tcW w:w="1559" w:type="dxa"/>
          </w:tcPr>
          <w:p w14:paraId="749EFE07" w14:textId="77777777" w:rsidR="00695CC6" w:rsidRDefault="00695CC6" w:rsidP="00695CC6">
            <w:pPr>
              <w:pStyle w:val="Geenafstand"/>
            </w:pPr>
          </w:p>
        </w:tc>
        <w:tc>
          <w:tcPr>
            <w:tcW w:w="1418" w:type="dxa"/>
            <w:shd w:val="clear" w:color="auto" w:fill="auto"/>
          </w:tcPr>
          <w:p w14:paraId="26E76ACD" w14:textId="5EABC4D6" w:rsidR="00695CC6" w:rsidRDefault="00AA0627" w:rsidP="00695CC6">
            <w:pPr>
              <w:pStyle w:val="Geenafstand"/>
              <w:jc w:val="center"/>
            </w:pPr>
            <w:r>
              <w:t>4</w:t>
            </w:r>
            <w:r w:rsidR="00695CC6">
              <w:t>0</w:t>
            </w:r>
          </w:p>
        </w:tc>
      </w:tr>
      <w:tr w:rsidR="00695CC6" w14:paraId="441547C6" w14:textId="77777777" w:rsidTr="00AA0627">
        <w:trPr>
          <w:jc w:val="center"/>
        </w:trPr>
        <w:tc>
          <w:tcPr>
            <w:tcW w:w="2006" w:type="dxa"/>
            <w:shd w:val="clear" w:color="auto" w:fill="auto"/>
          </w:tcPr>
          <w:p w14:paraId="6911FAD3" w14:textId="77777777" w:rsidR="00695CC6" w:rsidRDefault="00695CC6" w:rsidP="00695CC6">
            <w:pPr>
              <w:pStyle w:val="Geenafstand"/>
            </w:pPr>
          </w:p>
        </w:tc>
        <w:tc>
          <w:tcPr>
            <w:tcW w:w="3801" w:type="dxa"/>
            <w:shd w:val="clear" w:color="auto" w:fill="auto"/>
          </w:tcPr>
          <w:p w14:paraId="71D05594" w14:textId="77777777" w:rsidR="00695CC6" w:rsidRDefault="00695CC6" w:rsidP="00695CC6">
            <w:pPr>
              <w:pStyle w:val="Geenafstand"/>
            </w:pPr>
          </w:p>
        </w:tc>
        <w:tc>
          <w:tcPr>
            <w:tcW w:w="1559" w:type="dxa"/>
          </w:tcPr>
          <w:p w14:paraId="7840986C" w14:textId="77777777" w:rsidR="00695CC6" w:rsidRDefault="00695CC6" w:rsidP="00695CC6">
            <w:pPr>
              <w:pStyle w:val="Geenafstand"/>
            </w:pPr>
          </w:p>
        </w:tc>
        <w:tc>
          <w:tcPr>
            <w:tcW w:w="1418" w:type="dxa"/>
            <w:shd w:val="clear" w:color="auto" w:fill="auto"/>
          </w:tcPr>
          <w:p w14:paraId="6070024E" w14:textId="7EAB3F7F" w:rsidR="00695CC6" w:rsidRDefault="00695CC6" w:rsidP="00695CC6">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46" w:name="_Toc156295078"/>
      <w:r>
        <w:t>Kwaliteit: visie-/werkwijzedocument</w:t>
      </w:r>
      <w:bookmarkEnd w:id="46"/>
    </w:p>
    <w:p w14:paraId="3F02229B" w14:textId="19550DBA" w:rsidR="00E44E8C" w:rsidRPr="007815C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64650755" w14:textId="00FDB7E5" w:rsidR="00695CC6" w:rsidRPr="001A56CA" w:rsidRDefault="00695CC6" w:rsidP="00386BCA">
      <w:pPr>
        <w:numPr>
          <w:ilvl w:val="0"/>
          <w:numId w:val="17"/>
        </w:numPr>
        <w:spacing w:after="0" w:line="240" w:lineRule="auto"/>
        <w:rPr>
          <w:rFonts w:ascii="Arial" w:hAnsi="Arial" w:cs="Arial"/>
          <w:sz w:val="20"/>
          <w:szCs w:val="20"/>
        </w:rPr>
      </w:pPr>
      <w:r w:rsidRPr="001A56CA">
        <w:rPr>
          <w:rFonts w:ascii="Arial" w:hAnsi="Arial" w:cs="Arial"/>
          <w:sz w:val="20"/>
          <w:szCs w:val="20"/>
        </w:rPr>
        <w:t>Welke levertijd hanteert u voor deze opdracht? (langer dan 12 maanden = 0 punten, 9 tot 12 maanden = 2 punten, 6 tot 9 maanden = 6 punten, minder dan 6 maanden = 10 punten.</w:t>
      </w:r>
    </w:p>
    <w:p w14:paraId="6748A70F" w14:textId="20846D89" w:rsidR="00695CC6" w:rsidRPr="001A56CA" w:rsidRDefault="00695CC6" w:rsidP="00386BCA">
      <w:pPr>
        <w:numPr>
          <w:ilvl w:val="0"/>
          <w:numId w:val="17"/>
        </w:numPr>
        <w:spacing w:after="0" w:line="240" w:lineRule="auto"/>
        <w:rPr>
          <w:rFonts w:ascii="Arial" w:hAnsi="Arial" w:cs="Arial"/>
          <w:sz w:val="20"/>
          <w:szCs w:val="20"/>
        </w:rPr>
      </w:pPr>
      <w:r w:rsidRPr="001A56CA">
        <w:rPr>
          <w:rFonts w:ascii="Arial" w:hAnsi="Arial" w:cs="Arial"/>
          <w:sz w:val="20"/>
          <w:szCs w:val="20"/>
        </w:rPr>
        <w:t xml:space="preserve">Welke reële opties ziet u in deze opdracht met betrekking tot duurzaamheid? (max. </w:t>
      </w:r>
      <w:r w:rsidR="00AA0627" w:rsidRPr="001A56CA">
        <w:rPr>
          <w:rFonts w:ascii="Arial" w:hAnsi="Arial" w:cs="Arial"/>
          <w:sz w:val="20"/>
          <w:szCs w:val="20"/>
        </w:rPr>
        <w:t>10</w:t>
      </w:r>
      <w:r w:rsidRPr="001A56CA">
        <w:rPr>
          <w:rFonts w:ascii="Arial" w:hAnsi="Arial" w:cs="Arial"/>
          <w:sz w:val="20"/>
          <w:szCs w:val="20"/>
        </w:rPr>
        <w:t xml:space="preserve"> punten)</w:t>
      </w:r>
    </w:p>
    <w:p w14:paraId="08FAF04D" w14:textId="136AF418" w:rsidR="00AA0627" w:rsidRPr="001A56CA" w:rsidRDefault="00AA0627" w:rsidP="00386BCA">
      <w:pPr>
        <w:numPr>
          <w:ilvl w:val="0"/>
          <w:numId w:val="17"/>
        </w:numPr>
        <w:spacing w:after="0" w:line="240" w:lineRule="auto"/>
        <w:rPr>
          <w:rFonts w:ascii="Arial" w:hAnsi="Arial" w:cs="Arial"/>
          <w:sz w:val="20"/>
          <w:szCs w:val="20"/>
        </w:rPr>
      </w:pPr>
      <w:r w:rsidRPr="001A56CA">
        <w:rPr>
          <w:rFonts w:ascii="Arial" w:hAnsi="Arial" w:cs="Arial"/>
          <w:sz w:val="20"/>
          <w:szCs w:val="20"/>
        </w:rPr>
        <w:t>Hoe stelt u voor om kwetsbare onderdelen tegen zoutschade te beschermen (max. 5 punten)</w:t>
      </w:r>
    </w:p>
    <w:p w14:paraId="7F57AE99" w14:textId="302C3E29" w:rsidR="00312B8D" w:rsidRPr="001A56CA" w:rsidRDefault="00312B8D" w:rsidP="00386BCA">
      <w:pPr>
        <w:numPr>
          <w:ilvl w:val="0"/>
          <w:numId w:val="17"/>
        </w:numPr>
        <w:spacing w:after="0" w:line="240" w:lineRule="auto"/>
        <w:rPr>
          <w:rFonts w:ascii="Arial" w:hAnsi="Arial" w:cs="Arial"/>
          <w:sz w:val="20"/>
          <w:szCs w:val="20"/>
        </w:rPr>
      </w:pPr>
      <w:r w:rsidRPr="001A56CA">
        <w:rPr>
          <w:rFonts w:ascii="Arial" w:hAnsi="Arial" w:cs="Arial"/>
          <w:sz w:val="20"/>
          <w:szCs w:val="20"/>
        </w:rPr>
        <w:t xml:space="preserve">Wat stelt u voor ten aanzien van onderhoud van de vrachtwagen? Denk hierbij aan frequentie, plaats etc. </w:t>
      </w:r>
      <w:r w:rsidR="001A56CA">
        <w:rPr>
          <w:rFonts w:ascii="Arial" w:hAnsi="Arial" w:cs="Arial"/>
          <w:sz w:val="20"/>
          <w:szCs w:val="20"/>
        </w:rPr>
        <w:t>(max. 5 punten)</w:t>
      </w:r>
    </w:p>
    <w:p w14:paraId="6596A8DC" w14:textId="0922FB1A" w:rsidR="00695CC6" w:rsidRPr="001A56CA" w:rsidRDefault="00695CC6" w:rsidP="00695CC6">
      <w:pPr>
        <w:numPr>
          <w:ilvl w:val="0"/>
          <w:numId w:val="17"/>
        </w:numPr>
        <w:spacing w:after="0" w:line="240" w:lineRule="auto"/>
        <w:rPr>
          <w:rFonts w:ascii="Arial" w:hAnsi="Arial" w:cs="Arial"/>
          <w:sz w:val="20"/>
          <w:szCs w:val="20"/>
        </w:rPr>
      </w:pPr>
      <w:proofErr w:type="spellStart"/>
      <w:r w:rsidRPr="001A56CA">
        <w:rPr>
          <w:rFonts w:ascii="Arial" w:hAnsi="Arial" w:cs="Arial"/>
          <w:sz w:val="20"/>
          <w:szCs w:val="20"/>
        </w:rPr>
        <w:t>After</w:t>
      </w:r>
      <w:proofErr w:type="spellEnd"/>
      <w:r w:rsidRPr="001A56CA">
        <w:rPr>
          <w:rFonts w:ascii="Arial" w:hAnsi="Arial" w:cs="Arial"/>
          <w:sz w:val="20"/>
          <w:szCs w:val="20"/>
        </w:rPr>
        <w:t xml:space="preserve"> sales: Beschrijf hoe uw after-sales organisatie is opgezet. Denk hierbij aan: garantieaanspraken, klachtenafhandeling etc. (max. </w:t>
      </w:r>
      <w:r w:rsidR="00AA0627" w:rsidRPr="001A56CA">
        <w:rPr>
          <w:rFonts w:ascii="Arial" w:hAnsi="Arial" w:cs="Arial"/>
          <w:sz w:val="20"/>
          <w:szCs w:val="20"/>
        </w:rPr>
        <w:t>5</w:t>
      </w:r>
      <w:r w:rsidRPr="001A56CA">
        <w:rPr>
          <w:rFonts w:ascii="Arial" w:hAnsi="Arial" w:cs="Arial"/>
          <w:sz w:val="20"/>
          <w:szCs w:val="20"/>
        </w:rPr>
        <w:t xml:space="preserve"> punten)</w:t>
      </w:r>
    </w:p>
    <w:p w14:paraId="07EABA2C" w14:textId="77777777" w:rsidR="00397FEF" w:rsidRDefault="00397FEF" w:rsidP="00397FEF">
      <w:pPr>
        <w:spacing w:after="0" w:line="240" w:lineRule="auto"/>
        <w:rPr>
          <w:rFonts w:ascii="Arial" w:hAnsi="Arial" w:cs="Arial"/>
          <w:sz w:val="20"/>
          <w:szCs w:val="20"/>
        </w:rPr>
      </w:pPr>
    </w:p>
    <w:p w14:paraId="0D70F3E1" w14:textId="02E24901" w:rsidR="00386BCA" w:rsidRDefault="00386BCA" w:rsidP="00F22F9C">
      <w:pPr>
        <w:pStyle w:val="Kop3"/>
      </w:pPr>
      <w:bookmarkStart w:id="47" w:name="_Toc156295079"/>
      <w:r>
        <w:t>Beoordeling visie</w:t>
      </w:r>
      <w:r w:rsidR="00397FEF">
        <w:t>-/werkwijze</w:t>
      </w:r>
      <w:r>
        <w:t>document</w:t>
      </w:r>
      <w:bookmarkEnd w:id="47"/>
      <w:r w:rsidR="00397FEF">
        <w:t xml:space="preserve"> </w:t>
      </w:r>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4C533D91" w:rsidR="00B662A9" w:rsidRDefault="00B662A9" w:rsidP="005E735E">
            <w:pPr>
              <w:rPr>
                <w:rFonts w:ascii="Arial" w:hAnsi="Arial" w:cs="Arial"/>
              </w:rPr>
            </w:pPr>
            <w:r>
              <w:rPr>
                <w:rFonts w:ascii="Arial" w:hAnsi="Arial" w:cs="Arial"/>
              </w:rPr>
              <w:t>De beantwoording voldoet uitstekend aan het gevraagde en is zeer uitgebreid beschreven, sluit uitstekend aan bij de behoeften en wensen van de gemeente en geeft blijk van uitstekend inzicht in de situatie</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306DD318" w:rsidR="00B662A9" w:rsidRDefault="00B662A9" w:rsidP="005E735E">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2AFB0108" w:rsidR="00B662A9" w:rsidRDefault="00B662A9" w:rsidP="005E735E">
            <w:pPr>
              <w:rPr>
                <w:rFonts w:ascii="Arial" w:hAnsi="Arial" w:cs="Arial"/>
              </w:rPr>
            </w:pPr>
            <w:r>
              <w:rPr>
                <w:rFonts w:ascii="Arial" w:hAnsi="Arial" w:cs="Arial"/>
              </w:rPr>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lastRenderedPageBreak/>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lastRenderedPageBreak/>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3592E4A1" w:rsidR="00386BCA" w:rsidRDefault="00386BCA" w:rsidP="00386BCA">
      <w:pPr>
        <w:spacing w:after="0"/>
        <w:rPr>
          <w:rFonts w:ascii="Arial" w:hAnsi="Arial" w:cs="Arial"/>
          <w:sz w:val="20"/>
          <w:szCs w:val="20"/>
        </w:rPr>
      </w:pPr>
      <w:r w:rsidRPr="00397FEF">
        <w:rPr>
          <w:rFonts w:ascii="Arial" w:hAnsi="Arial" w:cs="Arial"/>
          <w:sz w:val="20"/>
          <w:szCs w:val="20"/>
        </w:rPr>
        <w:t xml:space="preserve">Indien per vraag maximaal </w:t>
      </w:r>
      <w:r w:rsidR="001A56CA">
        <w:rPr>
          <w:rFonts w:ascii="Arial" w:hAnsi="Arial" w:cs="Arial"/>
          <w:sz w:val="20"/>
          <w:szCs w:val="20"/>
        </w:rPr>
        <w:t>5</w:t>
      </w:r>
      <w:r w:rsidRPr="00397FEF">
        <w:rPr>
          <w:rFonts w:ascii="Arial" w:hAnsi="Arial" w:cs="Arial"/>
          <w:sz w:val="20"/>
          <w:szCs w:val="20"/>
        </w:rPr>
        <w:t xml:space="preserve"> punten kunnen worden behaald, zullen de gegeven punten </w:t>
      </w:r>
      <w:r w:rsidR="001A56CA">
        <w:rPr>
          <w:rFonts w:ascii="Arial" w:hAnsi="Arial" w:cs="Arial"/>
          <w:sz w:val="20"/>
          <w:szCs w:val="20"/>
        </w:rPr>
        <w:t xml:space="preserve">gedeeld </w:t>
      </w:r>
      <w:r w:rsidR="00397FEF" w:rsidRPr="00397FEF">
        <w:rPr>
          <w:rFonts w:ascii="Arial" w:hAnsi="Arial" w:cs="Arial"/>
          <w:sz w:val="20"/>
          <w:szCs w:val="20"/>
        </w:rPr>
        <w:t xml:space="preserve">worden </w:t>
      </w:r>
      <w:r w:rsidR="001A56CA">
        <w:rPr>
          <w:rFonts w:ascii="Arial" w:hAnsi="Arial" w:cs="Arial"/>
          <w:sz w:val="20"/>
          <w:szCs w:val="20"/>
        </w:rPr>
        <w:t>door 2</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17675DD" w14:textId="3B385D9D"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voortgang en output van de werkzaamheden beter wordt gewaarborgd;</w:t>
      </w:r>
    </w:p>
    <w:p w14:paraId="58946A5D" w14:textId="62C44E82"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de kwaliteit van de uitvoering van de werkzaamheden beter wordt gewaarborgd;</w:t>
      </w:r>
    </w:p>
    <w:p w14:paraId="50C14BC6" w14:textId="7DA3506A" w:rsidR="00386BCA" w:rsidRPr="00AE5409" w:rsidRDefault="00386BCA" w:rsidP="00AE5409">
      <w:pPr>
        <w:pStyle w:val="Lijstalinea"/>
        <w:numPr>
          <w:ilvl w:val="0"/>
          <w:numId w:val="27"/>
        </w:numPr>
        <w:rPr>
          <w:rFonts w:ascii="Arial" w:hAnsi="Arial" w:cs="Arial"/>
          <w:sz w:val="20"/>
          <w:szCs w:val="20"/>
        </w:rPr>
      </w:pPr>
      <w:r w:rsidRPr="00AE5409">
        <w:rPr>
          <w:rFonts w:ascii="Arial" w:hAnsi="Arial" w:cs="Arial"/>
          <w:sz w:val="20"/>
          <w:szCs w:val="20"/>
        </w:rPr>
        <w:t>er beter met belangen van bewoners en weggebruikers rekening wordt gehouden.</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8815621" w14:textId="77777777" w:rsidR="00386BCA" w:rsidRPr="009838B9" w:rsidRDefault="00386BCA" w:rsidP="00386BCA">
      <w:pPr>
        <w:spacing w:after="0"/>
        <w:rPr>
          <w:rFonts w:ascii="Arial" w:hAnsi="Arial" w:cs="Arial"/>
          <w:sz w:val="20"/>
          <w:szCs w:val="20"/>
        </w:rPr>
      </w:pPr>
    </w:p>
    <w:p w14:paraId="2B64FDF2" w14:textId="2FB427EC" w:rsidR="00386BCA" w:rsidRDefault="00386BCA" w:rsidP="00386BCA">
      <w:pPr>
        <w:autoSpaceDE w:val="0"/>
        <w:autoSpaceDN w:val="0"/>
        <w:adjustRightInd w:val="0"/>
        <w:spacing w:after="0"/>
        <w:rPr>
          <w:rFonts w:ascii="Arial" w:hAnsi="Arial" w:cs="Arial"/>
          <w:sz w:val="20"/>
          <w:szCs w:val="20"/>
        </w:rPr>
      </w:pPr>
      <w:r>
        <w:rPr>
          <w:rFonts w:ascii="Arial" w:hAnsi="Arial" w:cs="Arial"/>
          <w:sz w:val="20"/>
          <w:szCs w:val="20"/>
        </w:rPr>
        <w:t>Het</w:t>
      </w:r>
      <w:r w:rsidRPr="00C63930">
        <w:rPr>
          <w:rFonts w:ascii="Arial" w:hAnsi="Arial" w:cs="Arial"/>
          <w:sz w:val="20"/>
          <w:szCs w:val="20"/>
        </w:rPr>
        <w:t xml:space="preserve">geen is opgenomen in het </w:t>
      </w:r>
      <w:r>
        <w:rPr>
          <w:rFonts w:ascii="Arial" w:hAnsi="Arial" w:cs="Arial"/>
          <w:sz w:val="20"/>
          <w:szCs w:val="20"/>
        </w:rPr>
        <w:t>visie-/werkwijzedocument</w:t>
      </w:r>
      <w:r w:rsidRPr="00C63930">
        <w:rPr>
          <w:rFonts w:ascii="Arial" w:hAnsi="Arial" w:cs="Arial"/>
          <w:sz w:val="20"/>
          <w:szCs w:val="20"/>
        </w:rPr>
        <w:t xml:space="preserve"> maakt ook deel uit van de overeenkomst</w:t>
      </w:r>
      <w:r w:rsidR="00AE0F7D">
        <w:rPr>
          <w:rFonts w:ascii="Arial" w:hAnsi="Arial" w:cs="Arial"/>
          <w:sz w:val="20"/>
          <w:szCs w:val="20"/>
        </w:rPr>
        <w:t>/opdracht</w:t>
      </w:r>
      <w:r w:rsidRPr="00C63930">
        <w:rPr>
          <w:rFonts w:ascii="Arial" w:hAnsi="Arial" w:cs="Arial"/>
          <w:sz w:val="20"/>
          <w:szCs w:val="20"/>
        </w:rPr>
        <w:t>.</w:t>
      </w:r>
      <w:r>
        <w:rPr>
          <w:rFonts w:ascii="Arial" w:hAnsi="Arial" w:cs="Arial"/>
          <w:sz w:val="20"/>
          <w:szCs w:val="20"/>
        </w:rPr>
        <w:t xml:space="preserve"> </w:t>
      </w:r>
      <w:r w:rsidRPr="00C63930">
        <w:rPr>
          <w:rFonts w:ascii="Arial" w:hAnsi="Arial" w:cs="Arial"/>
          <w:sz w:val="20"/>
          <w:szCs w:val="20"/>
        </w:rPr>
        <w:t xml:space="preserve">Wij gaan er vanuit dat u uiteraard zult werken conform uw </w:t>
      </w:r>
      <w:r>
        <w:rPr>
          <w:rFonts w:ascii="Arial" w:hAnsi="Arial" w:cs="Arial"/>
          <w:sz w:val="20"/>
          <w:szCs w:val="20"/>
        </w:rPr>
        <w:t>ingediende visie</w:t>
      </w:r>
      <w:r w:rsidR="00935538">
        <w:rPr>
          <w:rFonts w:ascii="Arial" w:hAnsi="Arial" w:cs="Arial"/>
          <w:sz w:val="20"/>
          <w:szCs w:val="20"/>
        </w:rPr>
        <w:t>-/werkwijze</w:t>
      </w:r>
      <w:r>
        <w:rPr>
          <w:rFonts w:ascii="Arial" w:hAnsi="Arial" w:cs="Arial"/>
          <w:sz w:val="20"/>
          <w:szCs w:val="20"/>
        </w:rPr>
        <w:t>document</w:t>
      </w:r>
      <w:r w:rsidRPr="00C63930">
        <w:rPr>
          <w:rFonts w:ascii="Arial" w:hAnsi="Arial" w:cs="Arial"/>
          <w:sz w:val="20"/>
          <w:szCs w:val="20"/>
        </w:rPr>
        <w:t xml:space="preserve">. Mocht dit echter niet het geval zijn dan is de </w:t>
      </w:r>
      <w:r>
        <w:rPr>
          <w:rFonts w:ascii="Arial" w:hAnsi="Arial" w:cs="Arial"/>
          <w:sz w:val="20"/>
          <w:szCs w:val="20"/>
        </w:rPr>
        <w:t>gemeente g</w:t>
      </w:r>
      <w:r w:rsidRPr="00C63930">
        <w:rPr>
          <w:rFonts w:ascii="Arial" w:hAnsi="Arial" w:cs="Arial"/>
          <w:sz w:val="20"/>
          <w:szCs w:val="20"/>
        </w:rPr>
        <w:t xml:space="preserve">erechtigd om de </w:t>
      </w:r>
      <w:r w:rsidR="00935538">
        <w:rPr>
          <w:rFonts w:ascii="Arial" w:hAnsi="Arial" w:cs="Arial"/>
          <w:sz w:val="20"/>
          <w:szCs w:val="20"/>
        </w:rPr>
        <w:t>o</w:t>
      </w:r>
      <w:r w:rsidRPr="00C63930">
        <w:rPr>
          <w:rFonts w:ascii="Arial" w:hAnsi="Arial" w:cs="Arial"/>
          <w:sz w:val="20"/>
          <w:szCs w:val="20"/>
        </w:rPr>
        <w:t>pdrachtnemer een korting op te leggen van EUR 500,-- per dag dat deze situatie voortduurt. Deze korting wordt verbeurd zonder dat hiervoor een ingebrekestelling nodig is.</w:t>
      </w:r>
    </w:p>
    <w:p w14:paraId="5C6EEB2E" w14:textId="77777777" w:rsidR="00386BCA" w:rsidRPr="009838B9" w:rsidRDefault="00386BCA" w:rsidP="00386BCA">
      <w:pPr>
        <w:spacing w:after="0"/>
        <w:rPr>
          <w:rFonts w:ascii="Arial" w:hAnsi="Arial" w:cs="Arial"/>
          <w:sz w:val="20"/>
          <w:szCs w:val="20"/>
        </w:rPr>
      </w:pPr>
    </w:p>
    <w:p w14:paraId="1031E1B2" w14:textId="353EB5A7" w:rsidR="00386BCA" w:rsidRDefault="00386BCA" w:rsidP="00F22F9C">
      <w:pPr>
        <w:pStyle w:val="Kop2"/>
      </w:pPr>
      <w:bookmarkStart w:id="48" w:name="_Toc156295080"/>
      <w:r>
        <w:t>Prijsopgave</w:t>
      </w:r>
      <w:bookmarkEnd w:id="48"/>
    </w:p>
    <w:p w14:paraId="5D2BFE6A" w14:textId="76592F33"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876684">
        <w:rPr>
          <w:rFonts w:ascii="Arial" w:hAnsi="Arial" w:cs="Arial"/>
          <w:sz w:val="20"/>
          <w:szCs w:val="20"/>
        </w:rPr>
        <w:t>b</w:t>
      </w:r>
      <w:r>
        <w:rPr>
          <w:rFonts w:ascii="Arial" w:hAnsi="Arial" w:cs="Arial"/>
          <w:sz w:val="20"/>
          <w:szCs w:val="20"/>
        </w:rPr>
        <w:t xml:space="preserve">ijlage </w:t>
      </w:r>
      <w:r w:rsidR="00AA4DCD">
        <w:rPr>
          <w:rFonts w:ascii="Arial" w:hAnsi="Arial" w:cs="Arial"/>
          <w:sz w:val="20"/>
          <w:szCs w:val="20"/>
        </w:rPr>
        <w:t>5</w:t>
      </w:r>
      <w:r w:rsidRPr="007815CC">
        <w:rPr>
          <w:rFonts w:ascii="Arial" w:hAnsi="Arial" w:cs="Arial"/>
          <w:sz w:val="20"/>
          <w:szCs w:val="20"/>
        </w:rPr>
        <w:t xml:space="preserve"> geeft u uw </w:t>
      </w:r>
      <w:r>
        <w:rPr>
          <w:rFonts w:ascii="Arial" w:hAnsi="Arial" w:cs="Arial"/>
          <w:sz w:val="20"/>
          <w:szCs w:val="20"/>
        </w:rPr>
        <w:t>prijs</w:t>
      </w:r>
      <w:r w:rsidRPr="007815CC">
        <w:rPr>
          <w:rFonts w:ascii="Arial" w:hAnsi="Arial" w:cs="Arial"/>
          <w:sz w:val="20"/>
          <w:szCs w:val="20"/>
        </w:rPr>
        <w:t xml:space="preserve"> op. </w:t>
      </w:r>
      <w:bookmarkStart w:id="49" w:name="_Hlk97121954"/>
      <w:r w:rsidR="009B37CB">
        <w:rPr>
          <w:rFonts w:ascii="Arial" w:hAnsi="Arial" w:cs="Arial"/>
          <w:sz w:val="20"/>
          <w:szCs w:val="20"/>
        </w:rPr>
        <w:t xml:space="preserve">In deze bijlage zijn ook een paar wensen optioneel opgenomen. Graag ook hiervoor een prijsopgave doen. Deze worden echter niet meegenomen in de beoordeling. Evenals uw prijsopgave voor de in te ruilen vrachtwagen. </w:t>
      </w:r>
    </w:p>
    <w:bookmarkEnd w:id="49"/>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316DA03D" w:rsidR="00386BCA" w:rsidRDefault="00386BCA" w:rsidP="00386BCA">
      <w:pPr>
        <w:numPr>
          <w:ilvl w:val="0"/>
          <w:numId w:val="19"/>
        </w:numPr>
        <w:spacing w:after="0" w:line="240" w:lineRule="auto"/>
        <w:rPr>
          <w:rFonts w:ascii="Arial" w:hAnsi="Arial" w:cs="Arial"/>
          <w:sz w:val="20"/>
          <w:szCs w:val="20"/>
        </w:rPr>
      </w:pPr>
      <w:bookmarkStart w:id="50"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AA4DCD">
        <w:rPr>
          <w:rFonts w:ascii="Arial" w:hAnsi="Arial" w:cs="Arial"/>
          <w:sz w:val="20"/>
          <w:szCs w:val="20"/>
        </w:rPr>
        <w:t>5</w:t>
      </w:r>
      <w:r>
        <w:rPr>
          <w:rFonts w:ascii="Arial" w:hAnsi="Arial" w:cs="Arial"/>
          <w:sz w:val="20"/>
          <w:szCs w:val="20"/>
        </w:rPr>
        <w:t>.</w:t>
      </w:r>
    </w:p>
    <w:bookmarkEnd w:id="50"/>
    <w:p w14:paraId="19529199" w14:textId="30DAE0EA"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1" w:name="_Toc156295081"/>
      <w:r>
        <w:t>Beoordeling prijsopgave</w:t>
      </w:r>
      <w:bookmarkEnd w:id="51"/>
    </w:p>
    <w:p w14:paraId="7E208199" w14:textId="7D0E1103"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5DCE55B7" w14:textId="282DC124" w:rsidR="00386BCA" w:rsidRPr="007815CC" w:rsidRDefault="00386BCA" w:rsidP="00386BCA">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w:t>
      </w:r>
      <w:r w:rsidR="001A56CA">
        <w:rPr>
          <w:rFonts w:ascii="Arial" w:hAnsi="Arial" w:cs="Arial"/>
          <w:sz w:val="20"/>
          <w:szCs w:val="20"/>
        </w:rPr>
        <w:t xml:space="preserve"> </w:t>
      </w:r>
      <w:r w:rsidRPr="00C97C58">
        <w:rPr>
          <w:rFonts w:ascii="Arial" w:hAnsi="Arial" w:cs="Arial"/>
          <w:sz w:val="20"/>
          <w:szCs w:val="20"/>
        </w:rPr>
        <w:t>punten.</w:t>
      </w:r>
    </w:p>
    <w:p w14:paraId="4FBB4524" w14:textId="77777777" w:rsidR="00386BCA" w:rsidRPr="005A206D" w:rsidRDefault="00386BCA" w:rsidP="00386BCA">
      <w:pPr>
        <w:spacing w:after="0"/>
        <w:rPr>
          <w:rFonts w:ascii="Arial" w:hAnsi="Arial" w:cs="Arial"/>
          <w:sz w:val="20"/>
          <w:szCs w:val="20"/>
        </w:rPr>
      </w:pPr>
    </w:p>
    <w:p w14:paraId="37CD58FD" w14:textId="77777777" w:rsidR="0071713A" w:rsidRDefault="0071713A" w:rsidP="0071713A">
      <w:pPr>
        <w:pStyle w:val="Kop2"/>
      </w:pPr>
      <w:bookmarkStart w:id="52" w:name="_Toc156295082"/>
      <w:r>
        <w:t>Gebruikerscomfort (praktijktest)</w:t>
      </w:r>
      <w:bookmarkEnd w:id="52"/>
    </w:p>
    <w:p w14:paraId="5BDBBFF2" w14:textId="5C3F2F10" w:rsidR="0071713A" w:rsidRDefault="0071713A" w:rsidP="0071713A">
      <w:pPr>
        <w:spacing w:after="0" w:line="240" w:lineRule="auto"/>
        <w:rPr>
          <w:rFonts w:ascii="Arial" w:hAnsi="Arial" w:cs="Arial"/>
          <w:sz w:val="20"/>
          <w:szCs w:val="20"/>
        </w:rPr>
      </w:pPr>
      <w:r>
        <w:rPr>
          <w:rFonts w:ascii="Arial" w:hAnsi="Arial" w:cs="Arial"/>
          <w:sz w:val="20"/>
          <w:szCs w:val="20"/>
        </w:rPr>
        <w:t>Nadat het visie-/werkwijzedocument en de prijs zijn beoordeeld, worden de drie best scorende aanbieders uitgenodigd op de afleverlocatie voor een praktijktest. De gedemonstreerde vrachtwagen komt zoveel mogelijk overeen met de te leveren vrachtwagen. In de planning in hoofdstuk 1 staat op welke dag</w:t>
      </w:r>
      <w:r w:rsidR="0049136A">
        <w:rPr>
          <w:rFonts w:ascii="Arial" w:hAnsi="Arial" w:cs="Arial"/>
          <w:sz w:val="20"/>
          <w:szCs w:val="20"/>
        </w:rPr>
        <w:t>en</w:t>
      </w:r>
      <w:r>
        <w:rPr>
          <w:rFonts w:ascii="Arial" w:hAnsi="Arial" w:cs="Arial"/>
          <w:sz w:val="20"/>
          <w:szCs w:val="20"/>
        </w:rPr>
        <w:t xml:space="preserve"> de praktijktest gepland staa</w:t>
      </w:r>
      <w:r w:rsidR="0049136A">
        <w:rPr>
          <w:rFonts w:ascii="Arial" w:hAnsi="Arial" w:cs="Arial"/>
          <w:sz w:val="20"/>
          <w:szCs w:val="20"/>
        </w:rPr>
        <w:t>n</w:t>
      </w:r>
      <w:r>
        <w:rPr>
          <w:rFonts w:ascii="Arial" w:hAnsi="Arial" w:cs="Arial"/>
          <w:sz w:val="20"/>
          <w:szCs w:val="20"/>
        </w:rPr>
        <w:t xml:space="preserve">. Het tijdstip krijgt u later door. Voor de praktijktest </w:t>
      </w:r>
      <w:r w:rsidRPr="009B37CB">
        <w:rPr>
          <w:rFonts w:ascii="Arial" w:hAnsi="Arial" w:cs="Arial"/>
          <w:sz w:val="20"/>
          <w:szCs w:val="20"/>
        </w:rPr>
        <w:t xml:space="preserve">wordt maximaal </w:t>
      </w:r>
      <w:r w:rsidR="0049136A" w:rsidRPr="009B37CB">
        <w:rPr>
          <w:rFonts w:ascii="Arial" w:hAnsi="Arial" w:cs="Arial"/>
          <w:sz w:val="20"/>
          <w:szCs w:val="20"/>
        </w:rPr>
        <w:t>drie</w:t>
      </w:r>
      <w:r w:rsidRPr="009B37CB">
        <w:rPr>
          <w:rFonts w:ascii="Arial" w:hAnsi="Arial" w:cs="Arial"/>
          <w:sz w:val="20"/>
          <w:szCs w:val="20"/>
        </w:rPr>
        <w:t xml:space="preserve"> uur uitgetrokken</w:t>
      </w:r>
      <w:r w:rsidR="0049136A" w:rsidRPr="009B37CB">
        <w:rPr>
          <w:rFonts w:ascii="Arial" w:hAnsi="Arial" w:cs="Arial"/>
          <w:sz w:val="20"/>
          <w:szCs w:val="20"/>
        </w:rPr>
        <w:t xml:space="preserve"> en één test per dag. Drie chauffeurs van de gemeente zullen de</w:t>
      </w:r>
      <w:r w:rsidR="0049136A">
        <w:rPr>
          <w:rFonts w:ascii="Arial" w:hAnsi="Arial" w:cs="Arial"/>
          <w:sz w:val="20"/>
          <w:szCs w:val="20"/>
        </w:rPr>
        <w:t xml:space="preserve"> beoordeling van de praktijktest doen. </w:t>
      </w:r>
    </w:p>
    <w:p w14:paraId="185F7F2F" w14:textId="77777777" w:rsidR="0071713A" w:rsidRDefault="0071713A" w:rsidP="0071713A">
      <w:pPr>
        <w:spacing w:after="0" w:line="240" w:lineRule="auto"/>
        <w:rPr>
          <w:rFonts w:ascii="Arial" w:hAnsi="Arial" w:cs="Arial"/>
          <w:sz w:val="20"/>
          <w:szCs w:val="20"/>
        </w:rPr>
      </w:pPr>
    </w:p>
    <w:p w14:paraId="229EE081" w14:textId="77777777" w:rsidR="0071713A" w:rsidRDefault="0071713A" w:rsidP="0071713A">
      <w:pPr>
        <w:spacing w:after="0" w:line="240" w:lineRule="auto"/>
        <w:rPr>
          <w:rFonts w:ascii="Arial" w:hAnsi="Arial" w:cs="Arial"/>
          <w:sz w:val="20"/>
          <w:szCs w:val="20"/>
        </w:rPr>
      </w:pPr>
      <w:r>
        <w:rPr>
          <w:rFonts w:ascii="Arial" w:hAnsi="Arial" w:cs="Arial"/>
          <w:sz w:val="20"/>
          <w:szCs w:val="20"/>
        </w:rPr>
        <w:t xml:space="preserve">Personen van verschillend postuur moeten comfortabel gebruik kunnen maken van de vrachtwagen. Daarbij wordt gelet op: </w:t>
      </w:r>
    </w:p>
    <w:p w14:paraId="441771B5" w14:textId="77777777" w:rsidR="0071713A" w:rsidRPr="00397FEF" w:rsidRDefault="0071713A" w:rsidP="0071713A">
      <w:pPr>
        <w:pStyle w:val="Lijstalinea"/>
        <w:numPr>
          <w:ilvl w:val="0"/>
          <w:numId w:val="42"/>
        </w:numPr>
        <w:rPr>
          <w:rFonts w:ascii="Arial" w:hAnsi="Arial" w:cs="Arial"/>
          <w:sz w:val="20"/>
          <w:szCs w:val="20"/>
        </w:rPr>
      </w:pPr>
      <w:r w:rsidRPr="00397FEF">
        <w:rPr>
          <w:rFonts w:ascii="Arial" w:hAnsi="Arial" w:cs="Arial"/>
          <w:sz w:val="20"/>
          <w:szCs w:val="20"/>
        </w:rPr>
        <w:lastRenderedPageBreak/>
        <w:t xml:space="preserve">in- en uitstappen van de cabine </w:t>
      </w:r>
    </w:p>
    <w:p w14:paraId="5271F31C" w14:textId="77777777" w:rsidR="0071713A" w:rsidRPr="00397FEF" w:rsidRDefault="0071713A" w:rsidP="0071713A">
      <w:pPr>
        <w:pStyle w:val="Lijstalinea"/>
        <w:numPr>
          <w:ilvl w:val="0"/>
          <w:numId w:val="42"/>
        </w:numPr>
        <w:rPr>
          <w:rFonts w:ascii="Arial" w:hAnsi="Arial" w:cs="Arial"/>
          <w:sz w:val="20"/>
          <w:szCs w:val="20"/>
        </w:rPr>
      </w:pPr>
      <w:r w:rsidRPr="00397FEF">
        <w:rPr>
          <w:rFonts w:ascii="Arial" w:hAnsi="Arial" w:cs="Arial"/>
          <w:sz w:val="20"/>
          <w:szCs w:val="20"/>
        </w:rPr>
        <w:t xml:space="preserve">been- en hoofdruimte en zitpositie </w:t>
      </w:r>
    </w:p>
    <w:p w14:paraId="78886883" w14:textId="77777777" w:rsidR="0071713A" w:rsidRPr="00397FEF" w:rsidRDefault="0071713A" w:rsidP="0071713A">
      <w:pPr>
        <w:pStyle w:val="Lijstalinea"/>
        <w:numPr>
          <w:ilvl w:val="0"/>
          <w:numId w:val="42"/>
        </w:numPr>
        <w:rPr>
          <w:rFonts w:ascii="Arial" w:hAnsi="Arial" w:cs="Arial"/>
          <w:sz w:val="20"/>
          <w:szCs w:val="20"/>
        </w:rPr>
      </w:pPr>
      <w:r w:rsidRPr="00397FEF">
        <w:rPr>
          <w:rFonts w:ascii="Arial" w:hAnsi="Arial" w:cs="Arial"/>
          <w:sz w:val="20"/>
          <w:szCs w:val="20"/>
        </w:rPr>
        <w:t>zicht van de chauffeur voor en rondom de cabine</w:t>
      </w:r>
    </w:p>
    <w:p w14:paraId="241E66A6" w14:textId="77777777" w:rsidR="0071713A" w:rsidRPr="00397FEF" w:rsidRDefault="0071713A" w:rsidP="0071713A">
      <w:pPr>
        <w:pStyle w:val="Lijstalinea"/>
        <w:numPr>
          <w:ilvl w:val="0"/>
          <w:numId w:val="42"/>
        </w:numPr>
        <w:rPr>
          <w:rFonts w:ascii="Arial" w:hAnsi="Arial" w:cs="Arial"/>
          <w:sz w:val="20"/>
          <w:szCs w:val="20"/>
        </w:rPr>
      </w:pPr>
      <w:r w:rsidRPr="00397FEF">
        <w:rPr>
          <w:rFonts w:ascii="Arial" w:hAnsi="Arial" w:cs="Arial"/>
          <w:sz w:val="20"/>
          <w:szCs w:val="20"/>
        </w:rPr>
        <w:t>positie en ergonomie van de bediening</w:t>
      </w:r>
      <w:r>
        <w:rPr>
          <w:rFonts w:ascii="Arial" w:hAnsi="Arial" w:cs="Arial"/>
          <w:sz w:val="20"/>
          <w:szCs w:val="20"/>
        </w:rPr>
        <w:t xml:space="preserve"> en bedieningsgemak</w:t>
      </w:r>
    </w:p>
    <w:p w14:paraId="3D54A7ED" w14:textId="77777777" w:rsidR="0071713A" w:rsidRPr="008B212C" w:rsidRDefault="0071713A" w:rsidP="0071713A">
      <w:pPr>
        <w:pStyle w:val="Lijstalinea"/>
        <w:numPr>
          <w:ilvl w:val="0"/>
          <w:numId w:val="42"/>
        </w:numPr>
        <w:rPr>
          <w:rFonts w:ascii="Arial" w:hAnsi="Arial" w:cs="Arial"/>
          <w:sz w:val="20"/>
          <w:szCs w:val="20"/>
        </w:rPr>
      </w:pPr>
      <w:proofErr w:type="spellStart"/>
      <w:r w:rsidRPr="00397FEF">
        <w:rPr>
          <w:rFonts w:ascii="Arial" w:hAnsi="Arial" w:cs="Arial"/>
          <w:sz w:val="20"/>
          <w:szCs w:val="20"/>
        </w:rPr>
        <w:t>rij-eigenschappen</w:t>
      </w:r>
      <w:proofErr w:type="spellEnd"/>
      <w:r w:rsidRPr="00397FEF">
        <w:rPr>
          <w:rFonts w:ascii="Arial" w:hAnsi="Arial" w:cs="Arial"/>
          <w:sz w:val="20"/>
          <w:szCs w:val="20"/>
        </w:rPr>
        <w:t xml:space="preserve"> waaronder geluid- en </w:t>
      </w:r>
      <w:proofErr w:type="spellStart"/>
      <w:r w:rsidRPr="00397FEF">
        <w:rPr>
          <w:rFonts w:ascii="Arial" w:hAnsi="Arial" w:cs="Arial"/>
          <w:sz w:val="20"/>
          <w:szCs w:val="20"/>
        </w:rPr>
        <w:t>trillingsbeleving</w:t>
      </w:r>
      <w:proofErr w:type="spellEnd"/>
      <w:r w:rsidRPr="00397FEF">
        <w:rPr>
          <w:rFonts w:ascii="Arial" w:hAnsi="Arial" w:cs="Arial"/>
          <w:sz w:val="20"/>
          <w:szCs w:val="20"/>
        </w:rPr>
        <w:t xml:space="preserve"> in de cabine</w:t>
      </w:r>
    </w:p>
    <w:p w14:paraId="73BAFCB8" w14:textId="77777777" w:rsidR="0071713A" w:rsidRDefault="0071713A" w:rsidP="0071713A">
      <w:pPr>
        <w:spacing w:after="0" w:line="240" w:lineRule="auto"/>
        <w:rPr>
          <w:rFonts w:ascii="Arial" w:hAnsi="Arial" w:cs="Arial"/>
          <w:sz w:val="20"/>
          <w:szCs w:val="20"/>
        </w:rPr>
      </w:pPr>
    </w:p>
    <w:p w14:paraId="677E25F0" w14:textId="77777777" w:rsidR="0071713A" w:rsidRPr="00C77EEC" w:rsidRDefault="0071713A" w:rsidP="0071713A">
      <w:pPr>
        <w:pStyle w:val="Kop3"/>
      </w:pPr>
      <w:bookmarkStart w:id="53" w:name="_Toc156295083"/>
      <w:r w:rsidRPr="00C77EEC">
        <w:t xml:space="preserve">Beoordeling </w:t>
      </w:r>
      <w:r>
        <w:t>praktijktest</w:t>
      </w:r>
      <w:bookmarkEnd w:id="53"/>
    </w:p>
    <w:p w14:paraId="6D825535" w14:textId="7E574AFB" w:rsidR="0071713A" w:rsidRDefault="0071713A" w:rsidP="0071713A">
      <w:pPr>
        <w:spacing w:after="0"/>
        <w:rPr>
          <w:rFonts w:ascii="Arial" w:hAnsi="Arial" w:cs="Arial"/>
          <w:sz w:val="20"/>
          <w:szCs w:val="20"/>
        </w:rPr>
      </w:pPr>
      <w:r w:rsidRPr="00C77EEC">
        <w:rPr>
          <w:rFonts w:ascii="Arial" w:hAnsi="Arial" w:cs="Arial"/>
          <w:sz w:val="20"/>
          <w:szCs w:val="20"/>
        </w:rPr>
        <w:t xml:space="preserve">Het beoordelingsteam geeft </w:t>
      </w:r>
      <w:r>
        <w:rPr>
          <w:rFonts w:ascii="Arial" w:hAnsi="Arial" w:cs="Arial"/>
          <w:sz w:val="20"/>
          <w:szCs w:val="20"/>
        </w:rPr>
        <w:t xml:space="preserve">per onderdeel een cijfer conform de tabel onder 5.2.1 van dit aanbestedingsdocument, waarbij per onderdeel maximaal 5 punten kunnen worden beoordeeld. </w:t>
      </w:r>
    </w:p>
    <w:p w14:paraId="186CE75C" w14:textId="796EA90C" w:rsidR="00F22F9C" w:rsidRPr="00C77EEC" w:rsidRDefault="00F22F9C" w:rsidP="00C77EEC">
      <w:pPr>
        <w:spacing w:after="0"/>
        <w:rPr>
          <w:rFonts w:ascii="Arial" w:hAnsi="Arial" w:cs="Arial"/>
          <w:sz w:val="20"/>
          <w:szCs w:val="20"/>
        </w:rPr>
      </w:pPr>
      <w:r w:rsidRPr="00C77EEC">
        <w:rPr>
          <w:rFonts w:ascii="Arial" w:hAnsi="Arial" w:cs="Arial"/>
          <w:sz w:val="20"/>
          <w:szCs w:val="20"/>
        </w:rPr>
        <w:br w:type="page"/>
      </w:r>
    </w:p>
    <w:p w14:paraId="51D7D67B" w14:textId="2A7C3AB8" w:rsidR="00F22F9C" w:rsidRDefault="00F22F9C" w:rsidP="00C43D5B">
      <w:pPr>
        <w:pStyle w:val="Kop1"/>
      </w:pPr>
      <w:bookmarkStart w:id="54" w:name="_Toc156295084"/>
      <w:r>
        <w:lastRenderedPageBreak/>
        <w:t>Aanbestedingsprocedure</w:t>
      </w:r>
      <w:bookmarkEnd w:id="54"/>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5" w:name="_Toc156295085"/>
      <w:r>
        <w:t>Indiening inschrijving</w:t>
      </w:r>
      <w:bookmarkEnd w:id="55"/>
    </w:p>
    <w:p w14:paraId="0B51163B" w14:textId="45BA2403" w:rsidR="00C7371D" w:rsidRDefault="00C7371D" w:rsidP="00C7371D">
      <w:pPr>
        <w:autoSpaceDE w:val="0"/>
        <w:autoSpaceDN w:val="0"/>
        <w:adjustRightInd w:val="0"/>
        <w:spacing w:after="0"/>
        <w:rPr>
          <w:rFonts w:ascii="Arial" w:hAnsi="Arial" w:cs="Arial"/>
          <w:sz w:val="20"/>
          <w:szCs w:val="18"/>
        </w:rPr>
      </w:pPr>
      <w:bookmarkStart w:id="56" w:name="_Hlk97119188"/>
      <w:r>
        <w:rPr>
          <w:rFonts w:ascii="Arial" w:hAnsi="Arial" w:cs="Arial"/>
          <w:sz w:val="20"/>
          <w:szCs w:val="18"/>
        </w:rPr>
        <w:t>Uw inschrijving bestaat uit volgende onderdelen:</w:t>
      </w:r>
    </w:p>
    <w:p w14:paraId="50AEAA10" w14:textId="62298922"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5A62B5">
        <w:rPr>
          <w:rFonts w:ascii="Arial" w:hAnsi="Arial" w:cs="Arial"/>
          <w:sz w:val="20"/>
          <w:szCs w:val="20"/>
        </w:rPr>
        <w:t>2</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 xml:space="preserve">(bijlage 5)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0C5804B0"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5A62B5">
        <w:rPr>
          <w:rFonts w:ascii="Arial" w:hAnsi="Arial" w:cs="Arial"/>
          <w:sz w:val="20"/>
          <w:szCs w:val="20"/>
        </w:rPr>
        <w:t>3</w:t>
      </w:r>
      <w:r w:rsidRPr="00544C86">
        <w:rPr>
          <w:rFonts w:ascii="Arial" w:hAnsi="Arial" w:cs="Arial"/>
          <w:sz w:val="20"/>
          <w:szCs w:val="20"/>
        </w:rPr>
        <w:t>);</w:t>
      </w:r>
    </w:p>
    <w:p w14:paraId="56BA8950" w14:textId="6DA599E0"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5A62B5">
        <w:rPr>
          <w:rFonts w:ascii="Arial" w:hAnsi="Arial" w:cs="Arial"/>
          <w:sz w:val="20"/>
          <w:szCs w:val="20"/>
        </w:rPr>
        <w:t>4</w:t>
      </w:r>
      <w:r>
        <w:rPr>
          <w:rFonts w:ascii="Arial" w:hAnsi="Arial" w:cs="Arial"/>
          <w:sz w:val="20"/>
          <w:szCs w:val="20"/>
        </w:rPr>
        <w:t>);</w:t>
      </w:r>
    </w:p>
    <w:p w14:paraId="09EE8D5E" w14:textId="0F9CB516"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5A62B5">
        <w:rPr>
          <w:rFonts w:ascii="Arial" w:hAnsi="Arial" w:cs="Arial"/>
          <w:sz w:val="20"/>
          <w:szCs w:val="20"/>
        </w:rPr>
        <w:t>5</w:t>
      </w:r>
      <w:r>
        <w:rPr>
          <w:rFonts w:ascii="Arial" w:hAnsi="Arial" w:cs="Arial"/>
          <w:sz w:val="20"/>
          <w:szCs w:val="20"/>
        </w:rPr>
        <w:t>);</w:t>
      </w:r>
    </w:p>
    <w:p w14:paraId="4D329BD3" w14:textId="73A738F5"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637C096B" w14:textId="4550ACFD" w:rsidR="008B212C" w:rsidRDefault="008B212C" w:rsidP="00C7371D">
      <w:pPr>
        <w:numPr>
          <w:ilvl w:val="0"/>
          <w:numId w:val="20"/>
        </w:numPr>
        <w:spacing w:after="0" w:line="240" w:lineRule="auto"/>
        <w:rPr>
          <w:rFonts w:ascii="Arial" w:hAnsi="Arial" w:cs="Arial"/>
          <w:sz w:val="20"/>
          <w:szCs w:val="20"/>
        </w:rPr>
      </w:pPr>
      <w:r>
        <w:rPr>
          <w:rFonts w:ascii="Arial" w:hAnsi="Arial" w:cs="Arial"/>
          <w:sz w:val="20"/>
          <w:szCs w:val="20"/>
        </w:rPr>
        <w:t xml:space="preserve">Praktijktest (zie toelichting in paragraaf </w:t>
      </w:r>
    </w:p>
    <w:p w14:paraId="320F6EE9" w14:textId="77777777" w:rsidR="00C7371D" w:rsidRPr="004C771C" w:rsidRDefault="00C7371D" w:rsidP="00C7371D">
      <w:pPr>
        <w:spacing w:after="0"/>
        <w:rPr>
          <w:rFonts w:ascii="Arial" w:hAnsi="Arial" w:cs="Arial"/>
          <w:sz w:val="20"/>
          <w:szCs w:val="20"/>
        </w:rPr>
      </w:pPr>
      <w:bookmarkStart w:id="57" w:name="_Hlk97119293"/>
    </w:p>
    <w:bookmarkEnd w:id="57"/>
    <w:p w14:paraId="151EAFEC" w14:textId="491F8D4F"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 xml:space="preserve">nschrijving moet uploaden </w:t>
      </w:r>
      <w:r w:rsidR="008B212C">
        <w:rPr>
          <w:rFonts w:ascii="Arial" w:hAnsi="Arial" w:cs="Arial"/>
          <w:sz w:val="20"/>
          <w:szCs w:val="18"/>
        </w:rPr>
        <w:t xml:space="preserve">zijn onderdeel van dit aanbestedingsdocument en/of </w:t>
      </w:r>
      <w:r>
        <w:rPr>
          <w:rFonts w:ascii="Arial" w:hAnsi="Arial" w:cs="Arial"/>
          <w:sz w:val="20"/>
          <w:szCs w:val="18"/>
        </w:rPr>
        <w:t>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6"/>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58" w:name="_Toc156295086"/>
      <w:r>
        <w:t>Uitgangspunten</w:t>
      </w:r>
      <w:bookmarkEnd w:id="58"/>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59" w:name="_Hlk97118414"/>
      <w:r>
        <w:rPr>
          <w:rFonts w:ascii="Arial" w:hAnsi="Arial" w:cs="Arial"/>
          <w:sz w:val="20"/>
          <w:szCs w:val="20"/>
        </w:rPr>
        <w:t>Alle gegevens die uw onderneming aanlevert, zijn naar waarheid ingevuld.</w:t>
      </w:r>
    </w:p>
    <w:bookmarkEnd w:id="59"/>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60"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w:t>
      </w:r>
      <w:proofErr w:type="spellStart"/>
      <w:r>
        <w:rPr>
          <w:rFonts w:ascii="Arial" w:hAnsi="Arial" w:cs="Arial"/>
          <w:sz w:val="20"/>
          <w:szCs w:val="20"/>
        </w:rPr>
        <w:t>combinanten</w:t>
      </w:r>
      <w:proofErr w:type="spellEnd"/>
      <w:r>
        <w:rPr>
          <w:rFonts w:ascii="Arial" w:hAnsi="Arial" w:cs="Arial"/>
          <w:sz w:val="20"/>
          <w:szCs w:val="20"/>
        </w:rPr>
        <w:t xml:space="preserve"> als onderaannemers vullen ieder een UEA in. Bij een combinatie is iedere </w:t>
      </w:r>
      <w:proofErr w:type="spellStart"/>
      <w:r>
        <w:rPr>
          <w:rFonts w:ascii="Arial" w:hAnsi="Arial" w:cs="Arial"/>
          <w:sz w:val="20"/>
          <w:szCs w:val="20"/>
        </w:rPr>
        <w:t>combinant</w:t>
      </w:r>
      <w:proofErr w:type="spellEnd"/>
      <w:r>
        <w:rPr>
          <w:rFonts w:ascii="Arial" w:hAnsi="Arial" w:cs="Arial"/>
          <w:sz w:val="20"/>
          <w:szCs w:val="20"/>
        </w:rPr>
        <w:t xml:space="preserve">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60"/>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61"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w:t>
      </w:r>
      <w:proofErr w:type="spellStart"/>
      <w:r w:rsidRPr="00116268">
        <w:rPr>
          <w:rFonts w:ascii="Arial" w:hAnsi="Arial" w:cs="Arial"/>
          <w:i/>
          <w:iCs/>
          <w:color w:val="000000"/>
          <w:sz w:val="20"/>
          <w:szCs w:val="20"/>
          <w:shd w:val="clear" w:color="auto" w:fill="FFFFFF"/>
        </w:rPr>
        <w:t>duodecies</w:t>
      </w:r>
      <w:proofErr w:type="spellEnd"/>
      <w:r w:rsidRPr="00116268">
        <w:rPr>
          <w:rFonts w:ascii="Arial" w:hAnsi="Arial" w:cs="Arial"/>
          <w:i/>
          <w:iCs/>
          <w:color w:val="000000"/>
          <w:sz w:val="20"/>
          <w:szCs w:val="20"/>
          <w:shd w:val="clear" w:color="auto" w:fill="FFFFFF"/>
        </w:rPr>
        <w:t xml:space="preserve">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61"/>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62"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2"/>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3"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4" w:name="_Hlk97120296"/>
      <w:bookmarkEnd w:id="63"/>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4"/>
    <w:p w14:paraId="57FC641F" w14:textId="77777777" w:rsidR="00F22F9C" w:rsidRPr="00C7371D" w:rsidRDefault="00F22F9C" w:rsidP="00C7371D">
      <w:pPr>
        <w:pStyle w:val="Kop10"/>
        <w:rPr>
          <w:rFonts w:cs="Arial"/>
        </w:rPr>
      </w:pPr>
      <w:r w:rsidRPr="00C7371D">
        <w:rPr>
          <w:rFonts w:cs="Arial"/>
        </w:rPr>
        <w:t>Vergoeding</w:t>
      </w:r>
    </w:p>
    <w:p w14:paraId="55E774A5" w14:textId="16BDB2C3"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 xml:space="preserve">U heeft geen recht op vergoeding van enigerlei kosten, gemaakt in het kader van deze aanbesteding. </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5" w:name="_Toc156295087"/>
      <w:r w:rsidRPr="00C7371D">
        <w:t>Nota van inlichtingen</w:t>
      </w:r>
      <w:bookmarkEnd w:id="65"/>
    </w:p>
    <w:p w14:paraId="74CF6A1E" w14:textId="539BE05F" w:rsidR="00C7371D" w:rsidRPr="00C7371D" w:rsidRDefault="00C7371D" w:rsidP="00C7371D">
      <w:pPr>
        <w:spacing w:after="0"/>
        <w:rPr>
          <w:rFonts w:ascii="Arial" w:hAnsi="Arial" w:cs="Arial"/>
          <w:sz w:val="20"/>
          <w:szCs w:val="20"/>
        </w:rPr>
      </w:pPr>
      <w:bookmarkStart w:id="66"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sidR="004D47BF">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sidR="004D47BF">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sidR="00AE0F7D">
        <w:rPr>
          <w:rFonts w:ascii="Arial" w:hAnsi="Arial" w:cs="Arial"/>
          <w:sz w:val="20"/>
          <w:szCs w:val="20"/>
        </w:rPr>
        <w:t>i</w:t>
      </w:r>
      <w:r w:rsidRPr="00C7371D">
        <w:rPr>
          <w:rFonts w:ascii="Arial" w:hAnsi="Arial" w:cs="Arial"/>
          <w:sz w:val="20"/>
          <w:szCs w:val="20"/>
        </w:rPr>
        <w:t xml:space="preserve">nschrijver. Indien mogelijk zal de gemeente </w:t>
      </w:r>
      <w:r w:rsidR="008B212C">
        <w:rPr>
          <w:rFonts w:ascii="Arial" w:hAnsi="Arial" w:cs="Arial"/>
          <w:sz w:val="20"/>
          <w:szCs w:val="20"/>
        </w:rPr>
        <w:t>de gestelde vragen zo spoedig mogelijk beantwoorden.</w:t>
      </w:r>
      <w:r w:rsidRPr="00C7371D">
        <w:rPr>
          <w:rFonts w:ascii="Arial" w:hAnsi="Arial" w:cs="Arial"/>
          <w:sz w:val="20"/>
          <w:szCs w:val="20"/>
        </w:rPr>
        <w:t xml:space="preserve">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lastRenderedPageBreak/>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 xml:space="preserve">nlichtingen op te nemen als openbaarmaking van deze informatie schade toebrengt aan de gerechtvaardigde economische belangen van uw onderneming (art. 2.53 lid 3 </w:t>
      </w:r>
      <w:proofErr w:type="spellStart"/>
      <w:r w:rsidRPr="00C7371D">
        <w:rPr>
          <w:rFonts w:ascii="Arial" w:hAnsi="Arial" w:cs="Arial"/>
          <w:sz w:val="20"/>
          <w:szCs w:val="20"/>
        </w:rPr>
        <w:t>Aw</w:t>
      </w:r>
      <w:proofErr w:type="spellEnd"/>
      <w:r w:rsidRPr="00C7371D">
        <w:rPr>
          <w:rFonts w:ascii="Arial" w:hAnsi="Arial" w:cs="Arial"/>
          <w:sz w:val="20"/>
          <w:szCs w:val="20"/>
        </w:rPr>
        <w:t>).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3A5A2212" w14:textId="405F3695"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sz w:val="20"/>
          <w:szCs w:val="20"/>
        </w:rPr>
        <w:t xml:space="preserve">Inschrijving van de </w:t>
      </w:r>
      <w:r w:rsidR="004D47BF">
        <w:rPr>
          <w:rFonts w:ascii="Arial" w:hAnsi="Arial" w:cs="Arial"/>
          <w:sz w:val="20"/>
          <w:szCs w:val="20"/>
        </w:rPr>
        <w:t>i</w:t>
      </w:r>
      <w:r w:rsidRPr="00C7371D">
        <w:rPr>
          <w:rFonts w:ascii="Arial" w:hAnsi="Arial" w:cs="Arial"/>
          <w:sz w:val="20"/>
          <w:szCs w:val="20"/>
        </w:rPr>
        <w:t>nschrijver.</w:t>
      </w:r>
    </w:p>
    <w:p w14:paraId="2ED9D97E" w14:textId="6A634B47"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67" w:name="_Toc156295088"/>
      <w:bookmarkEnd w:id="66"/>
      <w:r w:rsidRPr="00C7371D">
        <w:t>Klachtenregeling</w:t>
      </w:r>
      <w:bookmarkEnd w:id="67"/>
    </w:p>
    <w:p w14:paraId="7D264288" w14:textId="4C282B03" w:rsidR="00C7371D" w:rsidRPr="00C7371D" w:rsidRDefault="00C7371D" w:rsidP="00CA68DB">
      <w:pPr>
        <w:spacing w:after="0"/>
        <w:rPr>
          <w:rFonts w:ascii="Arial" w:hAnsi="Arial" w:cs="Arial"/>
          <w:sz w:val="20"/>
          <w:szCs w:val="20"/>
        </w:rPr>
      </w:pPr>
      <w:bookmarkStart w:id="68" w:name="_Hlk97118995"/>
      <w:r w:rsidRPr="00C7371D">
        <w:rPr>
          <w:rFonts w:ascii="Arial" w:hAnsi="Arial" w:cs="Arial"/>
          <w:sz w:val="20"/>
          <w:szCs w:val="20"/>
        </w:rPr>
        <w:t>De gemeente heeft een klachtenregeling. Zie in deze ook het inkoopbeleid (</w:t>
      </w:r>
      <w:hyperlink r:id="rId18"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9"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Indien u het niet eens bent met de door de gemeente verstrekte uitspraak op de ingediende klacht, kunt u zich wenden tot de Commissie van Aanbestedingsexperts (zie art. 4.27 </w:t>
      </w:r>
      <w:proofErr w:type="spellStart"/>
      <w:r w:rsidRPr="00C7371D">
        <w:rPr>
          <w:rFonts w:ascii="Arial" w:hAnsi="Arial" w:cs="Arial"/>
          <w:sz w:val="20"/>
          <w:szCs w:val="20"/>
        </w:rPr>
        <w:t>Aw</w:t>
      </w:r>
      <w:proofErr w:type="spellEnd"/>
      <w:r w:rsidRPr="00C7371D">
        <w:rPr>
          <w:rFonts w:ascii="Arial" w:hAnsi="Arial" w:cs="Arial"/>
          <w:sz w:val="20"/>
          <w:szCs w:val="20"/>
        </w:rPr>
        <w:t>).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68"/>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69" w:name="_Toc156295089"/>
      <w:r>
        <w:t>Beschrijving beoordelingsprocedure</w:t>
      </w:r>
      <w:bookmarkEnd w:id="69"/>
    </w:p>
    <w:p w14:paraId="52FDA6DD" w14:textId="58126CA5" w:rsidR="007B4C08" w:rsidRDefault="007B4C08" w:rsidP="00CA68DB">
      <w:pPr>
        <w:spacing w:after="0"/>
        <w:rPr>
          <w:rFonts w:ascii="Arial" w:hAnsi="Arial" w:cs="Arial"/>
          <w:bCs/>
          <w:sz w:val="20"/>
          <w:szCs w:val="20"/>
        </w:rPr>
      </w:pPr>
      <w:bookmarkStart w:id="70"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70"/>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71" w:name="_Toc156295090"/>
      <w:r>
        <w:t>Beoordelin</w:t>
      </w:r>
      <w:r w:rsidR="00CA68DB">
        <w:t>g</w:t>
      </w:r>
      <w:r>
        <w:t>steam</w:t>
      </w:r>
      <w:bookmarkEnd w:id="71"/>
    </w:p>
    <w:p w14:paraId="1026FB4D" w14:textId="2E32F7F5" w:rsidR="007B4C08" w:rsidRDefault="007B4C08" w:rsidP="00CA68DB">
      <w:pPr>
        <w:spacing w:after="0"/>
        <w:rPr>
          <w:rFonts w:ascii="Arial" w:hAnsi="Arial" w:cs="Arial"/>
          <w:sz w:val="20"/>
          <w:szCs w:val="20"/>
        </w:rPr>
      </w:pPr>
      <w:bookmarkStart w:id="72" w:name="_Hlk97119752"/>
      <w:r>
        <w:rPr>
          <w:rFonts w:ascii="Arial" w:hAnsi="Arial" w:cs="Arial"/>
          <w:sz w:val="20"/>
          <w:szCs w:val="20"/>
        </w:rPr>
        <w:t xml:space="preserve">De inschrijvingen worden beoordeeld door </w:t>
      </w:r>
      <w:r w:rsidR="00312B8D">
        <w:rPr>
          <w:rFonts w:ascii="Arial" w:hAnsi="Arial" w:cs="Arial"/>
          <w:sz w:val="20"/>
          <w:szCs w:val="20"/>
        </w:rPr>
        <w:t>drie chauffeurs (personen die regelmatig met de vrachtwagen) zullen rijden en coördinator</w:t>
      </w:r>
      <w:r>
        <w:rPr>
          <w:rFonts w:ascii="Arial" w:hAnsi="Arial" w:cs="Arial"/>
          <w:sz w:val="20"/>
          <w:szCs w:val="20"/>
        </w:rPr>
        <w:t xml:space="preserve">. </w:t>
      </w:r>
      <w:r w:rsidR="00312B8D">
        <w:rPr>
          <w:rFonts w:ascii="Arial" w:hAnsi="Arial" w:cs="Arial"/>
          <w:sz w:val="20"/>
          <w:szCs w:val="20"/>
        </w:rPr>
        <w:t xml:space="preserve">De inkoopadviseur beoordeelt het prijs onderdeel en zorgt ervoor dat het proces goed verloopt. </w:t>
      </w:r>
      <w:bookmarkEnd w:id="72"/>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73"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3"/>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4" w:name="_Toc156295091"/>
      <w:r>
        <w:t>Beoordelingsprocedure</w:t>
      </w:r>
      <w:bookmarkEnd w:id="74"/>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75" w:name="_Toc156295092"/>
      <w:r>
        <w:t>Toetsen op ontvankelijkheid, uitsluitingsgronden en geschiktheidseisen</w:t>
      </w:r>
      <w:bookmarkEnd w:id="75"/>
    </w:p>
    <w:p w14:paraId="1CC6AD46" w14:textId="78D90BED" w:rsidR="007B4C08" w:rsidRDefault="007B4C08" w:rsidP="00CA68DB">
      <w:pPr>
        <w:spacing w:after="0"/>
        <w:rPr>
          <w:rFonts w:ascii="Arial" w:hAnsi="Arial" w:cs="Arial"/>
          <w:sz w:val="20"/>
          <w:szCs w:val="20"/>
        </w:rPr>
      </w:pPr>
      <w:bookmarkStart w:id="76"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77" w:name="_Toc156295093"/>
      <w:r>
        <w:t>Beoordeling gunningscriteria</w:t>
      </w:r>
      <w:bookmarkEnd w:id="77"/>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45F4EEA"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xml:space="preserve">.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w:t>
      </w:r>
    </w:p>
    <w:p w14:paraId="43B79B98" w14:textId="77777777" w:rsidR="00CA68DB" w:rsidRPr="00CA68DB" w:rsidRDefault="00CA68DB" w:rsidP="00CA68DB">
      <w:pPr>
        <w:spacing w:after="0"/>
        <w:rPr>
          <w:rFonts w:ascii="Arial" w:hAnsi="Arial" w:cs="Arial"/>
          <w:sz w:val="20"/>
          <w:szCs w:val="20"/>
        </w:rPr>
      </w:pPr>
    </w:p>
    <w:p w14:paraId="75D8ECC2" w14:textId="076349D8" w:rsid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wordt de ingediende prijs gewaardeerd. </w:t>
      </w:r>
    </w:p>
    <w:p w14:paraId="0D9082EB" w14:textId="77777777" w:rsidR="00440657" w:rsidRDefault="00440657" w:rsidP="00CA68DB">
      <w:pPr>
        <w:pStyle w:val="Geenafstand"/>
        <w:rPr>
          <w:rFonts w:cs="Arial"/>
        </w:rPr>
      </w:pPr>
    </w:p>
    <w:p w14:paraId="6B265CFF" w14:textId="3C69D93E" w:rsidR="00440657" w:rsidRPr="00CA68DB" w:rsidRDefault="00440657" w:rsidP="00CA68DB">
      <w:pPr>
        <w:pStyle w:val="Geenafstand"/>
        <w:rPr>
          <w:rFonts w:cs="Arial"/>
        </w:rPr>
      </w:pPr>
      <w:r>
        <w:rPr>
          <w:rFonts w:cs="Arial"/>
        </w:rPr>
        <w:t>De drie best scorende aanbieders worden vervolgens uitgenodigd voor een praktijktest en na het scoren van de praktijktest worden de resultaten bij het resultaat van het visie-/werkwijzedocument en de prijs geteld en wordt de eindscore per inschrijver bepaald. De hoogst scorende inschrijving ontvangt een voornemen tot gunning.</w:t>
      </w:r>
    </w:p>
    <w:p w14:paraId="4F4D1A43" w14:textId="77777777" w:rsidR="00CA68DB" w:rsidRPr="00CA68DB" w:rsidRDefault="00CA68DB" w:rsidP="00CA68DB">
      <w:pPr>
        <w:pStyle w:val="Geenafstand"/>
        <w:rPr>
          <w:rFonts w:cs="Arial"/>
        </w:rPr>
      </w:pPr>
    </w:p>
    <w:p w14:paraId="5BF55235" w14:textId="62196B0E" w:rsidR="00CA68DB" w:rsidRPr="00CA68DB" w:rsidRDefault="00CA68DB" w:rsidP="00CA68DB">
      <w:pPr>
        <w:pStyle w:val="Geenafstand"/>
        <w:rPr>
          <w:rFonts w:cs="Arial"/>
        </w:rPr>
      </w:pPr>
      <w:r w:rsidRPr="00CA68DB">
        <w:rPr>
          <w:rFonts w:cs="Arial"/>
        </w:rPr>
        <w:t xml:space="preserve">Bij een gelijke eindscore is de hoogte van de punten verkregen voor </w:t>
      </w:r>
      <w:r w:rsidR="00312B8D">
        <w:rPr>
          <w:rFonts w:cs="Arial"/>
        </w:rPr>
        <w:t>de praktijktest</w:t>
      </w:r>
      <w:r w:rsidRPr="00CA68DB">
        <w:rPr>
          <w:rFonts w:cs="Arial"/>
        </w:rPr>
        <w:t xml:space="preserve">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78" w:name="_Toc156295094"/>
      <w:r w:rsidRPr="00CA68DB">
        <w:t>Gunningsbeslissing</w:t>
      </w:r>
      <w:bookmarkEnd w:id="78"/>
    </w:p>
    <w:p w14:paraId="336E3FDB" w14:textId="052E1E83" w:rsidR="00440657" w:rsidRDefault="00CA68DB" w:rsidP="00CA68DB">
      <w:pPr>
        <w:spacing w:after="0"/>
        <w:rPr>
          <w:rFonts w:ascii="Arial" w:hAnsi="Arial" w:cs="Arial"/>
          <w:color w:val="000000"/>
          <w:sz w:val="20"/>
          <w:szCs w:val="20"/>
        </w:rPr>
      </w:pPr>
      <w:bookmarkStart w:id="79"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41DECBD0" w14:textId="77777777" w:rsidR="00440657" w:rsidRPr="00440657" w:rsidRDefault="00440657" w:rsidP="00CA68DB">
      <w:pPr>
        <w:spacing w:after="0"/>
        <w:rPr>
          <w:rFonts w:ascii="Arial" w:hAnsi="Arial" w:cs="Arial"/>
          <w:color w:val="000000"/>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w:t>
      </w:r>
      <w:proofErr w:type="spellStart"/>
      <w:r w:rsidRPr="00CA68DB">
        <w:rPr>
          <w:rFonts w:ascii="Arial" w:hAnsi="Arial" w:cs="Arial"/>
          <w:color w:val="000000"/>
          <w:sz w:val="20"/>
          <w:szCs w:val="20"/>
        </w:rPr>
        <w:t>standstill</w:t>
      </w:r>
      <w:proofErr w:type="spellEnd"/>
      <w:r w:rsidRPr="00CA68DB">
        <w:rPr>
          <w:rFonts w:ascii="Arial" w:hAnsi="Arial" w:cs="Arial"/>
          <w:color w:val="000000"/>
          <w:sz w:val="20"/>
          <w:szCs w:val="20"/>
        </w:rPr>
        <w:t xml:space="preserve">-termijn)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20"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80" w:name="_Toc156295095"/>
      <w:r w:rsidRPr="00CA68DB">
        <w:t>Definitieve gunning en opdracht</w:t>
      </w:r>
      <w:bookmarkEnd w:id="80"/>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lastRenderedPageBreak/>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03CB907E"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 xml:space="preserve">Met </w:t>
      </w:r>
      <w:r w:rsidR="00440657">
        <w:rPr>
          <w:rFonts w:ascii="Arial" w:hAnsi="Arial" w:cs="Arial"/>
          <w:sz w:val="20"/>
          <w:szCs w:val="20"/>
        </w:rPr>
        <w:t>het</w:t>
      </w:r>
      <w:r w:rsidRPr="00CA68DB">
        <w:rPr>
          <w:rFonts w:ascii="Arial" w:hAnsi="Arial" w:cs="Arial"/>
          <w:sz w:val="20"/>
          <w:szCs w:val="20"/>
        </w:rPr>
        <w:t xml:space="preserve"> verstrekken van de opdracht</w:t>
      </w:r>
      <w:r w:rsidR="00440657">
        <w:rPr>
          <w:rFonts w:ascii="Arial" w:hAnsi="Arial" w:cs="Arial"/>
          <w:sz w:val="20"/>
          <w:szCs w:val="20"/>
        </w:rPr>
        <w:t>brief</w:t>
      </w:r>
      <w:r w:rsidRPr="00CA68DB">
        <w:rPr>
          <w:rFonts w:ascii="Arial" w:hAnsi="Arial" w:cs="Arial"/>
          <w:sz w:val="20"/>
          <w:szCs w:val="20"/>
        </w:rPr>
        <w:t xml:space="preserve">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79"/>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81" w:name="_Toc156295096"/>
      <w:r>
        <w:lastRenderedPageBreak/>
        <w:t>Bijlagen</w:t>
      </w:r>
      <w:bookmarkEnd w:id="81"/>
    </w:p>
    <w:p w14:paraId="26E91B3A" w14:textId="77777777" w:rsidR="00B86C77" w:rsidRDefault="00B86C77" w:rsidP="00CA68DB">
      <w:pPr>
        <w:pStyle w:val="Geenafstand"/>
        <w:rPr>
          <w:rFonts w:cs="Arial"/>
        </w:rPr>
      </w:pPr>
    </w:p>
    <w:p w14:paraId="3FB36A48" w14:textId="4A699F81" w:rsidR="0000491D" w:rsidRPr="00CD3884" w:rsidRDefault="0000491D" w:rsidP="0000491D">
      <w:pPr>
        <w:pStyle w:val="Kop2"/>
        <w:numPr>
          <w:ilvl w:val="0"/>
          <w:numId w:val="0"/>
        </w:numPr>
        <w:ind w:left="578" w:hanging="578"/>
      </w:pPr>
      <w:bookmarkStart w:id="82" w:name="_Toc361665158"/>
      <w:bookmarkStart w:id="83" w:name="_Toc97122762"/>
      <w:bookmarkStart w:id="84" w:name="_Toc156295097"/>
      <w:r w:rsidRPr="00CD3884">
        <w:t>Bijlage 1</w:t>
      </w:r>
      <w:r w:rsidRPr="00CD3884">
        <w:tab/>
        <w:t>Algemene inkoopvoorwaarden gemeente Houten 2019</w:t>
      </w:r>
      <w:bookmarkEnd w:id="84"/>
    </w:p>
    <w:p w14:paraId="6101288B" w14:textId="77777777" w:rsidR="0000491D" w:rsidRPr="005E3F93" w:rsidRDefault="0000491D" w:rsidP="0000491D">
      <w:pPr>
        <w:pStyle w:val="Geenafstand"/>
        <w:rPr>
          <w:rFonts w:cs="Arial"/>
          <w:lang w:eastAsia="en-US"/>
        </w:rPr>
      </w:pPr>
      <w:r w:rsidRPr="005E3F93">
        <w:rPr>
          <w:rFonts w:cs="Arial"/>
          <w:lang w:eastAsia="en-US"/>
        </w:rPr>
        <w:t>De Algemene inkoopvoorwaarden gemeente Houten 2019 zijn als pdf-bestand te downloaden van de site van de gemeente. (</w:t>
      </w:r>
      <w:hyperlink r:id="rId21" w:history="1">
        <w:r w:rsidRPr="005E3F93">
          <w:rPr>
            <w:rStyle w:val="Hyperlink"/>
            <w:rFonts w:cs="Arial"/>
          </w:rPr>
          <w:t>Aanbestedingen (houten.nl)</w:t>
        </w:r>
      </w:hyperlink>
      <w:r w:rsidRPr="005E3F93">
        <w:rPr>
          <w:rFonts w:cs="Arial"/>
        </w:rPr>
        <w:t>)</w:t>
      </w:r>
    </w:p>
    <w:bookmarkEnd w:id="82"/>
    <w:bookmarkEnd w:id="83"/>
    <w:p w14:paraId="31804D59" w14:textId="77777777" w:rsidR="00CD3884" w:rsidRDefault="00CD3884" w:rsidP="0000491D">
      <w:pPr>
        <w:pStyle w:val="Kop2"/>
        <w:numPr>
          <w:ilvl w:val="0"/>
          <w:numId w:val="0"/>
        </w:numPr>
        <w:ind w:left="578" w:hanging="578"/>
      </w:pPr>
    </w:p>
    <w:p w14:paraId="0D88A708" w14:textId="0ADD12C9" w:rsidR="0000491D" w:rsidRDefault="0000491D" w:rsidP="0000491D">
      <w:pPr>
        <w:pStyle w:val="Kop2"/>
        <w:numPr>
          <w:ilvl w:val="0"/>
          <w:numId w:val="0"/>
        </w:numPr>
        <w:ind w:left="578" w:hanging="578"/>
      </w:pPr>
      <w:bookmarkStart w:id="85" w:name="_Toc156295098"/>
      <w:r>
        <w:t xml:space="preserve">Bijlage </w:t>
      </w:r>
      <w:r w:rsidR="00CD3884">
        <w:t>2</w:t>
      </w:r>
      <w:r>
        <w:tab/>
        <w:t>Uniform Europees Aanbestedingsdocument (UEA)</w:t>
      </w:r>
      <w:bookmarkEnd w:id="85"/>
    </w:p>
    <w:p w14:paraId="4E7C8804" w14:textId="77777777" w:rsidR="0000491D" w:rsidRDefault="0000491D" w:rsidP="0000491D">
      <w:pPr>
        <w:pStyle w:val="Geenafstand"/>
        <w:rPr>
          <w:lang w:eastAsia="en-US"/>
        </w:rPr>
      </w:pPr>
      <w:r>
        <w:rPr>
          <w:lang w:eastAsia="en-US"/>
        </w:rPr>
        <w:t xml:space="preserve">Het UEA is als </w:t>
      </w:r>
      <w:proofErr w:type="spellStart"/>
      <w:r>
        <w:rPr>
          <w:lang w:eastAsia="en-US"/>
        </w:rPr>
        <w:t>invulbaar</w:t>
      </w:r>
      <w:proofErr w:type="spellEnd"/>
      <w:r>
        <w:rPr>
          <w:lang w:eastAsia="en-US"/>
        </w:rPr>
        <w:t xml:space="preserve">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76B4587C" w14:textId="0271F1E5" w:rsidR="0000491D" w:rsidRDefault="0000491D" w:rsidP="0000491D">
      <w:pPr>
        <w:pStyle w:val="Kop2"/>
        <w:numPr>
          <w:ilvl w:val="0"/>
          <w:numId w:val="0"/>
        </w:numPr>
      </w:pPr>
      <w:bookmarkStart w:id="86" w:name="_Toc156295099"/>
      <w:r>
        <w:t xml:space="preserve">Bijlage </w:t>
      </w:r>
      <w:r w:rsidR="00CD3884">
        <w:t>3</w:t>
      </w:r>
      <w:r>
        <w:tab/>
        <w:t>Volmacht tekeningsbevoegdheid</w:t>
      </w:r>
      <w:bookmarkEnd w:id="86"/>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56F9741" w14:textId="4D10D0E3" w:rsidR="0000491D" w:rsidRDefault="0000491D" w:rsidP="0000491D">
      <w:pPr>
        <w:pStyle w:val="Kop2"/>
        <w:numPr>
          <w:ilvl w:val="0"/>
          <w:numId w:val="0"/>
        </w:numPr>
        <w:ind w:left="578" w:hanging="578"/>
      </w:pPr>
      <w:bookmarkStart w:id="87" w:name="_Toc156295100"/>
      <w:r>
        <w:t xml:space="preserve">Bijlage </w:t>
      </w:r>
      <w:r w:rsidR="00CD3884">
        <w:t>4</w:t>
      </w:r>
      <w:r>
        <w:t xml:space="preserve"> </w:t>
      </w:r>
      <w:r>
        <w:tab/>
        <w:t>Verklaring geen Russische betrokkenheid</w:t>
      </w:r>
      <w:bookmarkEnd w:id="87"/>
    </w:p>
    <w:p w14:paraId="750A59A6" w14:textId="0DAD504F"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w:t>
      </w:r>
      <w:r w:rsidR="00AE0F7D">
        <w:rPr>
          <w:lang w:eastAsia="en-US"/>
        </w:rPr>
        <w:t>opdracht</w:t>
      </w:r>
      <w:r>
        <w:rPr>
          <w:lang w:eastAsia="en-US"/>
        </w:rPr>
        <w:t xml:space="preserve"> die de drempels van artikel 5 </w:t>
      </w:r>
      <w:proofErr w:type="spellStart"/>
      <w:r>
        <w:rPr>
          <w:lang w:eastAsia="en-US"/>
        </w:rPr>
        <w:t>duodecies</w:t>
      </w:r>
      <w:proofErr w:type="spellEnd"/>
      <w:r>
        <w:rPr>
          <w:lang w:eastAsia="en-US"/>
        </w:rPr>
        <w:t xml:space="preserve">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45F56CAE" w:rsidR="00B86C77" w:rsidRPr="00CA68DB" w:rsidRDefault="00B86C77" w:rsidP="0035274E">
      <w:pPr>
        <w:pStyle w:val="Kop2"/>
        <w:numPr>
          <w:ilvl w:val="0"/>
          <w:numId w:val="0"/>
        </w:numPr>
        <w:rPr>
          <w:sz w:val="20"/>
          <w:szCs w:val="20"/>
        </w:rPr>
      </w:pPr>
      <w:bookmarkStart w:id="88" w:name="_Toc156295101"/>
      <w:r>
        <w:lastRenderedPageBreak/>
        <w:t xml:space="preserve">Bijlage </w:t>
      </w:r>
      <w:r w:rsidR="00CD3884">
        <w:t>5</w:t>
      </w:r>
      <w:r>
        <w:t xml:space="preserve"> </w:t>
      </w:r>
      <w:r w:rsidR="005E3F93">
        <w:tab/>
      </w:r>
      <w:r>
        <w:t>Prijsopgave</w:t>
      </w:r>
      <w:bookmarkEnd w:id="88"/>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2BBF164F"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AA0627">
        <w:rPr>
          <w:rFonts w:ascii="Arial" w:hAnsi="Arial" w:cs="Arial"/>
          <w:sz w:val="20"/>
          <w:szCs w:val="20"/>
        </w:rPr>
        <w:t>vrachtwagen</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2088D371"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w:t>
      </w:r>
      <w:r w:rsidR="00AE0F7D">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 xml:space="preserve">anbestedingsdocument </w:t>
      </w:r>
      <w:r w:rsidR="00AA0627">
        <w:rPr>
          <w:rFonts w:ascii="Arial" w:hAnsi="Arial" w:cs="Arial"/>
          <w:sz w:val="20"/>
          <w:szCs w:val="20"/>
        </w:rPr>
        <w:t>vrachtwagen</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 ('s)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77777777" w:rsidR="00B86C77" w:rsidRPr="0006147F" w:rsidRDefault="00B86C77" w:rsidP="00B86C77">
      <w:pPr>
        <w:pStyle w:val="Geenafstand"/>
        <w:rPr>
          <w:i/>
          <w:sz w:val="18"/>
        </w:rPr>
      </w:pPr>
      <w:r w:rsidRPr="0006147F">
        <w:rPr>
          <w:i/>
          <w:sz w:val="18"/>
        </w:rPr>
        <w:t xml:space="preserve">De grijs gearceerde </w:t>
      </w:r>
      <w:r>
        <w:rPr>
          <w:i/>
          <w:sz w:val="18"/>
        </w:rPr>
        <w:t>velden dienen ingevuld te worden.</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B86C77" w:rsidRPr="000E63C1" w14:paraId="47E550F5" w14:textId="77777777" w:rsidTr="00682794">
        <w:tc>
          <w:tcPr>
            <w:tcW w:w="6204" w:type="dxa"/>
            <w:shd w:val="clear" w:color="auto" w:fill="273E80"/>
          </w:tcPr>
          <w:p w14:paraId="3A43D414" w14:textId="18666F02" w:rsidR="00B86C77" w:rsidRPr="00682794" w:rsidRDefault="00B86C77" w:rsidP="00B86C77">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3118" w:type="dxa"/>
            <w:shd w:val="clear" w:color="auto" w:fill="273E80"/>
          </w:tcPr>
          <w:p w14:paraId="572BD709" w14:textId="77777777" w:rsidR="00B86C77" w:rsidRPr="00682794" w:rsidRDefault="00B86C77" w:rsidP="00B86C77">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p>
        </w:tc>
      </w:tr>
      <w:tr w:rsidR="00B86C77" w:rsidRPr="00A118FE" w14:paraId="111589DB" w14:textId="77777777" w:rsidTr="005E735E">
        <w:trPr>
          <w:trHeight w:val="427"/>
        </w:trPr>
        <w:tc>
          <w:tcPr>
            <w:tcW w:w="6204" w:type="dxa"/>
            <w:shd w:val="clear" w:color="auto" w:fill="auto"/>
          </w:tcPr>
          <w:p w14:paraId="435F94EE" w14:textId="438E5BEA" w:rsidR="00B86C77" w:rsidRPr="00312B8D" w:rsidRDefault="00AA0627" w:rsidP="00B86C77">
            <w:pPr>
              <w:spacing w:after="0"/>
              <w:rPr>
                <w:rFonts w:ascii="Arial" w:hAnsi="Arial" w:cs="Arial"/>
                <w:b/>
                <w:bCs/>
                <w:sz w:val="20"/>
                <w:szCs w:val="20"/>
              </w:rPr>
            </w:pPr>
            <w:r w:rsidRPr="00312B8D">
              <w:rPr>
                <w:rFonts w:ascii="Arial" w:hAnsi="Arial" w:cs="Arial"/>
                <w:b/>
                <w:bCs/>
                <w:sz w:val="20"/>
                <w:szCs w:val="20"/>
              </w:rPr>
              <w:t>Vrachtwagen conform gestelde eisen</w:t>
            </w:r>
          </w:p>
        </w:tc>
        <w:tc>
          <w:tcPr>
            <w:tcW w:w="3118" w:type="dxa"/>
            <w:shd w:val="clear" w:color="auto" w:fill="D9D9D9"/>
          </w:tcPr>
          <w:p w14:paraId="44E144B4" w14:textId="77777777" w:rsidR="00B86C77" w:rsidRPr="00312B8D" w:rsidRDefault="00B86C77" w:rsidP="00B86C77">
            <w:pPr>
              <w:pStyle w:val="Pa02"/>
              <w:rPr>
                <w:rFonts w:ascii="Arial" w:hAnsi="Arial"/>
                <w:b/>
                <w:bCs/>
                <w:color w:val="000000"/>
                <w:sz w:val="20"/>
                <w:szCs w:val="20"/>
              </w:rPr>
            </w:pPr>
            <w:r w:rsidRPr="00312B8D">
              <w:rPr>
                <w:rFonts w:ascii="Arial" w:hAnsi="Arial"/>
                <w:b/>
                <w:bCs/>
                <w:color w:val="000000"/>
                <w:sz w:val="20"/>
                <w:szCs w:val="20"/>
              </w:rPr>
              <w:t>€</w:t>
            </w:r>
          </w:p>
        </w:tc>
      </w:tr>
      <w:tr w:rsidR="00312B8D" w:rsidRPr="00A118FE" w14:paraId="5BA0358E" w14:textId="77777777" w:rsidTr="005E735E">
        <w:trPr>
          <w:trHeight w:val="427"/>
        </w:trPr>
        <w:tc>
          <w:tcPr>
            <w:tcW w:w="6204" w:type="dxa"/>
            <w:shd w:val="clear" w:color="auto" w:fill="auto"/>
          </w:tcPr>
          <w:p w14:paraId="708A1C66" w14:textId="77777777" w:rsidR="00312B8D" w:rsidRPr="00312B8D" w:rsidRDefault="00312B8D" w:rsidP="00B86C77">
            <w:pPr>
              <w:spacing w:after="0"/>
              <w:rPr>
                <w:rFonts w:ascii="Arial" w:hAnsi="Arial" w:cs="Arial"/>
                <w:b/>
                <w:bCs/>
                <w:sz w:val="20"/>
                <w:szCs w:val="20"/>
              </w:rPr>
            </w:pPr>
          </w:p>
        </w:tc>
        <w:tc>
          <w:tcPr>
            <w:tcW w:w="3118" w:type="dxa"/>
            <w:shd w:val="clear" w:color="auto" w:fill="D9D9D9"/>
          </w:tcPr>
          <w:p w14:paraId="7D706359" w14:textId="77777777" w:rsidR="00312B8D" w:rsidRPr="004B2B09" w:rsidRDefault="00312B8D" w:rsidP="00B86C77">
            <w:pPr>
              <w:pStyle w:val="Pa02"/>
              <w:rPr>
                <w:rFonts w:ascii="Arial" w:hAnsi="Arial"/>
                <w:color w:val="000000"/>
                <w:sz w:val="20"/>
                <w:szCs w:val="20"/>
              </w:rPr>
            </w:pPr>
          </w:p>
        </w:tc>
      </w:tr>
      <w:tr w:rsidR="00B86C77" w:rsidRPr="00A118FE" w14:paraId="2A4EEEDA" w14:textId="77777777" w:rsidTr="005E735E">
        <w:trPr>
          <w:trHeight w:val="427"/>
        </w:trPr>
        <w:tc>
          <w:tcPr>
            <w:tcW w:w="6204" w:type="dxa"/>
            <w:shd w:val="clear" w:color="auto" w:fill="auto"/>
          </w:tcPr>
          <w:p w14:paraId="02564F95" w14:textId="5B862B05" w:rsidR="00B86C77" w:rsidRPr="001A56CA" w:rsidRDefault="00AA0627" w:rsidP="00B86C77">
            <w:pPr>
              <w:spacing w:after="0"/>
              <w:rPr>
                <w:rFonts w:ascii="Arial" w:hAnsi="Arial" w:cs="Arial"/>
                <w:sz w:val="20"/>
                <w:szCs w:val="20"/>
              </w:rPr>
            </w:pPr>
            <w:r w:rsidRPr="001A56CA">
              <w:rPr>
                <w:rFonts w:ascii="Arial" w:hAnsi="Arial" w:cs="Arial"/>
                <w:sz w:val="20"/>
                <w:szCs w:val="20"/>
              </w:rPr>
              <w:t>Opti</w:t>
            </w:r>
            <w:r w:rsidR="001A6BDF" w:rsidRPr="001A56CA">
              <w:rPr>
                <w:rFonts w:ascii="Arial" w:hAnsi="Arial" w:cs="Arial"/>
                <w:sz w:val="20"/>
                <w:szCs w:val="20"/>
              </w:rPr>
              <w:t>oneel</w:t>
            </w:r>
            <w:r w:rsidRPr="001A56CA">
              <w:rPr>
                <w:rFonts w:ascii="Arial" w:hAnsi="Arial" w:cs="Arial"/>
                <w:sz w:val="20"/>
                <w:szCs w:val="20"/>
              </w:rPr>
              <w:t xml:space="preserve">: </w:t>
            </w:r>
            <w:proofErr w:type="spellStart"/>
            <w:r w:rsidRPr="001A56CA">
              <w:rPr>
                <w:rFonts w:ascii="Arial" w:hAnsi="Arial" w:cs="Arial"/>
                <w:sz w:val="20"/>
                <w:szCs w:val="20"/>
              </w:rPr>
              <w:t>Luchtgeveerde</w:t>
            </w:r>
            <w:proofErr w:type="spellEnd"/>
            <w:r w:rsidRPr="001A56CA">
              <w:rPr>
                <w:rFonts w:ascii="Arial" w:hAnsi="Arial" w:cs="Arial"/>
                <w:sz w:val="20"/>
                <w:szCs w:val="20"/>
              </w:rPr>
              <w:t xml:space="preserve"> vooras</w:t>
            </w:r>
          </w:p>
        </w:tc>
        <w:tc>
          <w:tcPr>
            <w:tcW w:w="3118" w:type="dxa"/>
            <w:shd w:val="clear" w:color="auto" w:fill="D9D9D9"/>
          </w:tcPr>
          <w:p w14:paraId="4437C35F" w14:textId="4D3DEDFE" w:rsidR="00B86C77" w:rsidRPr="004B2B09" w:rsidRDefault="00AA0627" w:rsidP="00B86C77">
            <w:pPr>
              <w:pStyle w:val="Pa02"/>
              <w:rPr>
                <w:rFonts w:ascii="Arial" w:hAnsi="Arial"/>
                <w:color w:val="000000"/>
                <w:sz w:val="20"/>
                <w:szCs w:val="20"/>
              </w:rPr>
            </w:pPr>
            <w:r>
              <w:rPr>
                <w:rFonts w:ascii="Arial" w:hAnsi="Arial"/>
                <w:color w:val="000000"/>
                <w:sz w:val="20"/>
                <w:szCs w:val="20"/>
              </w:rPr>
              <w:t>€</w:t>
            </w:r>
          </w:p>
        </w:tc>
      </w:tr>
      <w:tr w:rsidR="00B86C77" w:rsidRPr="00A118FE" w14:paraId="2CBB6ED9" w14:textId="77777777" w:rsidTr="005E735E">
        <w:trPr>
          <w:trHeight w:val="427"/>
        </w:trPr>
        <w:tc>
          <w:tcPr>
            <w:tcW w:w="6204" w:type="dxa"/>
            <w:shd w:val="clear" w:color="auto" w:fill="auto"/>
          </w:tcPr>
          <w:p w14:paraId="312DFBC9" w14:textId="5B98B5D2" w:rsidR="00AA0627" w:rsidRPr="001A56CA" w:rsidRDefault="00AA0627" w:rsidP="00B86C77">
            <w:pPr>
              <w:spacing w:after="0"/>
              <w:rPr>
                <w:rFonts w:ascii="Arial" w:hAnsi="Arial" w:cs="Arial"/>
                <w:sz w:val="20"/>
                <w:szCs w:val="20"/>
              </w:rPr>
            </w:pPr>
            <w:r w:rsidRPr="001A56CA">
              <w:rPr>
                <w:rFonts w:ascii="Arial" w:hAnsi="Arial" w:cs="Arial"/>
                <w:sz w:val="20"/>
                <w:szCs w:val="20"/>
              </w:rPr>
              <w:t>Optioneel: Dynamische stuurinrichting met hydraulische bekrachtiging en aanvullende elektrische ondersteuning</w:t>
            </w:r>
          </w:p>
        </w:tc>
        <w:tc>
          <w:tcPr>
            <w:tcW w:w="3118" w:type="dxa"/>
            <w:shd w:val="clear" w:color="auto" w:fill="D9D9D9"/>
          </w:tcPr>
          <w:p w14:paraId="4C2118A6" w14:textId="5BE00788" w:rsidR="00B86C77" w:rsidRPr="004B2B09" w:rsidRDefault="00AA0627" w:rsidP="00B86C77">
            <w:pPr>
              <w:pStyle w:val="Pa02"/>
              <w:rPr>
                <w:rFonts w:ascii="Arial" w:hAnsi="Arial"/>
                <w:color w:val="000000"/>
                <w:sz w:val="20"/>
                <w:szCs w:val="20"/>
              </w:rPr>
            </w:pPr>
            <w:r>
              <w:rPr>
                <w:rFonts w:ascii="Arial" w:hAnsi="Arial"/>
                <w:color w:val="000000"/>
                <w:sz w:val="20"/>
                <w:szCs w:val="20"/>
              </w:rPr>
              <w:t>€</w:t>
            </w:r>
          </w:p>
        </w:tc>
      </w:tr>
      <w:tr w:rsidR="00B86C77" w:rsidRPr="00A118FE" w14:paraId="66649566" w14:textId="77777777" w:rsidTr="005E735E">
        <w:trPr>
          <w:trHeight w:val="427"/>
        </w:trPr>
        <w:tc>
          <w:tcPr>
            <w:tcW w:w="6204" w:type="dxa"/>
            <w:shd w:val="clear" w:color="auto" w:fill="auto"/>
          </w:tcPr>
          <w:p w14:paraId="2D984CCE" w14:textId="0E1E5657" w:rsidR="00B86C77" w:rsidRPr="001A56CA" w:rsidRDefault="00AA0627" w:rsidP="00B86C77">
            <w:pPr>
              <w:spacing w:after="0"/>
              <w:rPr>
                <w:rFonts w:ascii="Arial" w:hAnsi="Arial" w:cs="Arial"/>
                <w:sz w:val="20"/>
                <w:szCs w:val="20"/>
              </w:rPr>
            </w:pPr>
            <w:r w:rsidRPr="001A56CA">
              <w:rPr>
                <w:rFonts w:ascii="Arial" w:hAnsi="Arial" w:cs="Arial"/>
                <w:sz w:val="20"/>
                <w:szCs w:val="20"/>
              </w:rPr>
              <w:t>Optioneel: Dash Cam</w:t>
            </w:r>
          </w:p>
        </w:tc>
        <w:tc>
          <w:tcPr>
            <w:tcW w:w="3118" w:type="dxa"/>
            <w:shd w:val="clear" w:color="auto" w:fill="D9D9D9"/>
          </w:tcPr>
          <w:p w14:paraId="46C749BC" w14:textId="3C8DD994" w:rsidR="00B86C77" w:rsidRPr="004B2B09" w:rsidRDefault="00AA0627" w:rsidP="00B86C77">
            <w:pPr>
              <w:pStyle w:val="Pa02"/>
              <w:rPr>
                <w:rFonts w:ascii="Arial" w:hAnsi="Arial"/>
                <w:color w:val="000000"/>
                <w:sz w:val="20"/>
                <w:szCs w:val="20"/>
              </w:rPr>
            </w:pPr>
            <w:r>
              <w:rPr>
                <w:rFonts w:ascii="Arial" w:hAnsi="Arial"/>
                <w:color w:val="000000"/>
                <w:sz w:val="20"/>
                <w:szCs w:val="20"/>
              </w:rPr>
              <w:t>€</w:t>
            </w:r>
          </w:p>
        </w:tc>
      </w:tr>
      <w:tr w:rsidR="009B37CB" w:rsidRPr="00A118FE" w14:paraId="6D3474F3" w14:textId="77777777" w:rsidTr="005E735E">
        <w:trPr>
          <w:trHeight w:val="427"/>
        </w:trPr>
        <w:tc>
          <w:tcPr>
            <w:tcW w:w="6204" w:type="dxa"/>
            <w:shd w:val="clear" w:color="auto" w:fill="auto"/>
          </w:tcPr>
          <w:p w14:paraId="19B2F359" w14:textId="1C249A17" w:rsidR="009B37CB" w:rsidRPr="001A56CA" w:rsidRDefault="009B37CB" w:rsidP="00B86C77">
            <w:pPr>
              <w:spacing w:after="0"/>
              <w:rPr>
                <w:rFonts w:ascii="Arial" w:hAnsi="Arial" w:cs="Arial"/>
                <w:sz w:val="20"/>
                <w:szCs w:val="20"/>
              </w:rPr>
            </w:pPr>
            <w:r w:rsidRPr="001A56CA">
              <w:rPr>
                <w:rFonts w:ascii="Arial" w:hAnsi="Arial" w:cs="Arial"/>
                <w:sz w:val="20"/>
                <w:szCs w:val="20"/>
              </w:rPr>
              <w:t>Inruil huidige vrachtwagen</w:t>
            </w:r>
          </w:p>
        </w:tc>
        <w:tc>
          <w:tcPr>
            <w:tcW w:w="3118" w:type="dxa"/>
            <w:shd w:val="clear" w:color="auto" w:fill="D9D9D9"/>
          </w:tcPr>
          <w:p w14:paraId="012E6DBC" w14:textId="43382492" w:rsidR="009B37CB" w:rsidRDefault="009B37CB" w:rsidP="00B86C77">
            <w:pPr>
              <w:pStyle w:val="Pa02"/>
              <w:rPr>
                <w:rFonts w:ascii="Arial" w:hAnsi="Arial"/>
                <w:color w:val="000000"/>
                <w:sz w:val="20"/>
                <w:szCs w:val="20"/>
              </w:rPr>
            </w:pPr>
            <w:r>
              <w:rPr>
                <w:rFonts w:ascii="Arial" w:hAnsi="Arial"/>
                <w:color w:val="000000"/>
                <w:sz w:val="20"/>
                <w:szCs w:val="20"/>
              </w:rPr>
              <w:t>€</w:t>
            </w:r>
          </w:p>
        </w:tc>
      </w:tr>
      <w:tr w:rsidR="00B86C77" w:rsidRPr="00A118FE" w14:paraId="56442DA9" w14:textId="77777777" w:rsidTr="005E735E">
        <w:trPr>
          <w:trHeight w:val="427"/>
        </w:trPr>
        <w:tc>
          <w:tcPr>
            <w:tcW w:w="6204" w:type="dxa"/>
            <w:shd w:val="clear" w:color="auto" w:fill="auto"/>
          </w:tcPr>
          <w:p w14:paraId="76583CE5" w14:textId="562B1127" w:rsidR="00B86C77" w:rsidRPr="00312B8D" w:rsidRDefault="00B86C77" w:rsidP="00B86C77">
            <w:pPr>
              <w:spacing w:after="0"/>
              <w:rPr>
                <w:rFonts w:ascii="Arial" w:hAnsi="Arial" w:cs="Arial"/>
                <w:sz w:val="20"/>
                <w:szCs w:val="20"/>
              </w:rPr>
            </w:pPr>
            <w:r w:rsidRPr="00312B8D">
              <w:rPr>
                <w:rFonts w:ascii="Arial" w:hAnsi="Arial" w:cs="Arial"/>
                <w:sz w:val="20"/>
                <w:szCs w:val="20"/>
              </w:rPr>
              <w:t xml:space="preserve">Totaal bedrag </w:t>
            </w:r>
            <w:r w:rsidR="00AA0627" w:rsidRPr="00312B8D">
              <w:rPr>
                <w:rFonts w:ascii="Arial" w:hAnsi="Arial" w:cs="Arial"/>
                <w:sz w:val="20"/>
                <w:szCs w:val="20"/>
              </w:rPr>
              <w:t>inclusief opties</w:t>
            </w:r>
          </w:p>
        </w:tc>
        <w:tc>
          <w:tcPr>
            <w:tcW w:w="3118" w:type="dxa"/>
            <w:shd w:val="clear" w:color="auto" w:fill="D9D9D9"/>
          </w:tcPr>
          <w:p w14:paraId="32252689" w14:textId="77777777" w:rsidR="00B86C77" w:rsidRPr="00312B8D" w:rsidRDefault="00B86C77" w:rsidP="00B86C77">
            <w:pPr>
              <w:pStyle w:val="Pa02"/>
              <w:rPr>
                <w:rFonts w:ascii="Arial" w:hAnsi="Arial"/>
                <w:color w:val="000000"/>
                <w:sz w:val="20"/>
                <w:szCs w:val="20"/>
              </w:rPr>
            </w:pPr>
            <w:r w:rsidRPr="00312B8D">
              <w:rPr>
                <w:rFonts w:ascii="Arial" w:hAnsi="Arial"/>
                <w:color w:val="000000"/>
                <w:sz w:val="20"/>
                <w:szCs w:val="20"/>
              </w:rPr>
              <w:t>€</w:t>
            </w:r>
          </w:p>
        </w:tc>
      </w:tr>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bookmarkEnd w:id="76"/>
    <w:p w14:paraId="41AA4D58" w14:textId="177CD54D" w:rsidR="005E3F93" w:rsidRPr="00440657" w:rsidRDefault="005E3F93" w:rsidP="00440657"/>
    <w:p w14:paraId="17F13FF8" w14:textId="77777777" w:rsidR="005E3F93" w:rsidRPr="005E3F93" w:rsidRDefault="005E3F93" w:rsidP="005E3F93">
      <w:pPr>
        <w:spacing w:after="0"/>
        <w:rPr>
          <w:rFonts w:ascii="Arial" w:hAnsi="Arial" w:cs="Arial"/>
          <w:sz w:val="20"/>
          <w:szCs w:val="20"/>
        </w:rPr>
      </w:pPr>
    </w:p>
    <w:sectPr w:rsidR="005E3F93" w:rsidRPr="005E3F93" w:rsidSect="0007308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808" w14:textId="53390858"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4914CF">
      <w:rPr>
        <w:rFonts w:ascii="Arial" w:hAnsi="Arial" w:cs="Arial"/>
        <w:sz w:val="18"/>
        <w:szCs w:val="18"/>
      </w:rPr>
      <w:t>vrachtwagen</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5814BF"/>
    <w:multiLevelType w:val="hybridMultilevel"/>
    <w:tmpl w:val="7454280E"/>
    <w:lvl w:ilvl="0" w:tplc="06089DAC">
      <w:start w:val="1"/>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D8B4D05"/>
    <w:multiLevelType w:val="hybridMultilevel"/>
    <w:tmpl w:val="EE1664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2F58D1"/>
    <w:multiLevelType w:val="hybridMultilevel"/>
    <w:tmpl w:val="85408856"/>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3F4291"/>
    <w:multiLevelType w:val="hybridMultilevel"/>
    <w:tmpl w:val="1054D2C4"/>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F43C45"/>
    <w:multiLevelType w:val="hybridMultilevel"/>
    <w:tmpl w:val="B51461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304571E1"/>
    <w:multiLevelType w:val="hybridMultilevel"/>
    <w:tmpl w:val="5350A88E"/>
    <w:lvl w:ilvl="0" w:tplc="35EE747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9"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05245F4"/>
    <w:multiLevelType w:val="hybridMultilevel"/>
    <w:tmpl w:val="AC9C6EB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063452E"/>
    <w:multiLevelType w:val="hybridMultilevel"/>
    <w:tmpl w:val="047C6E44"/>
    <w:lvl w:ilvl="0" w:tplc="06089DAC">
      <w:start w:val="1"/>
      <w:numFmt w:val="bullet"/>
      <w:lvlText w:val="-"/>
      <w:lvlJc w:val="left"/>
      <w:pPr>
        <w:ind w:left="1068" w:hanging="360"/>
      </w:pPr>
      <w:rPr>
        <w:rFonts w:ascii="Arial" w:eastAsia="Calibri" w:hAnsi="Arial" w:cs="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2"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9"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3C375A"/>
    <w:multiLevelType w:val="hybridMultilevel"/>
    <w:tmpl w:val="54862C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11"/>
  </w:num>
  <w:num w:numId="2" w16cid:durableId="1498030746">
    <w:abstractNumId w:val="13"/>
  </w:num>
  <w:num w:numId="3" w16cid:durableId="1871331371">
    <w:abstractNumId w:val="36"/>
  </w:num>
  <w:num w:numId="4" w16cid:durableId="1705056271">
    <w:abstractNumId w:val="29"/>
  </w:num>
  <w:num w:numId="5" w16cid:durableId="550699682">
    <w:abstractNumId w:val="21"/>
  </w:num>
  <w:num w:numId="6" w16cid:durableId="1365253050">
    <w:abstractNumId w:val="34"/>
  </w:num>
  <w:num w:numId="7" w16cid:durableId="848371757">
    <w:abstractNumId w:val="2"/>
  </w:num>
  <w:num w:numId="8" w16cid:durableId="1389189987">
    <w:abstractNumId w:val="14"/>
  </w:num>
  <w:num w:numId="9" w16cid:durableId="647710446">
    <w:abstractNumId w:val="16"/>
  </w:num>
  <w:num w:numId="10" w16cid:durableId="1344163059">
    <w:abstractNumId w:val="38"/>
  </w:num>
  <w:num w:numId="11" w16cid:durableId="1009254882">
    <w:abstractNumId w:val="19"/>
  </w:num>
  <w:num w:numId="12" w16cid:durableId="1749812326">
    <w:abstractNumId w:val="4"/>
  </w:num>
  <w:num w:numId="13" w16cid:durableId="512570769">
    <w:abstractNumId w:val="24"/>
  </w:num>
  <w:num w:numId="14" w16cid:durableId="816142411">
    <w:abstractNumId w:val="8"/>
  </w:num>
  <w:num w:numId="15" w16cid:durableId="1492328428">
    <w:abstractNumId w:val="32"/>
  </w:num>
  <w:num w:numId="16" w16cid:durableId="556471509">
    <w:abstractNumId w:val="35"/>
  </w:num>
  <w:num w:numId="17" w16cid:durableId="570190658">
    <w:abstractNumId w:val="6"/>
  </w:num>
  <w:num w:numId="18" w16cid:durableId="156073192">
    <w:abstractNumId w:val="25"/>
  </w:num>
  <w:num w:numId="19" w16cid:durableId="1459492511">
    <w:abstractNumId w:val="39"/>
  </w:num>
  <w:num w:numId="20" w16cid:durableId="1736196749">
    <w:abstractNumId w:val="7"/>
  </w:num>
  <w:num w:numId="21" w16cid:durableId="1402437461">
    <w:abstractNumId w:val="15"/>
  </w:num>
  <w:num w:numId="22" w16cid:durableId="1590846701">
    <w:abstractNumId w:val="17"/>
  </w:num>
  <w:num w:numId="23" w16cid:durableId="2043627615">
    <w:abstractNumId w:val="33"/>
  </w:num>
  <w:num w:numId="24" w16cid:durableId="941492405">
    <w:abstractNumId w:val="23"/>
  </w:num>
  <w:num w:numId="25" w16cid:durableId="1905531751">
    <w:abstractNumId w:val="5"/>
  </w:num>
  <w:num w:numId="26" w16cid:durableId="19934211">
    <w:abstractNumId w:val="26"/>
  </w:num>
  <w:num w:numId="27" w16cid:durableId="655036571">
    <w:abstractNumId w:val="0"/>
  </w:num>
  <w:num w:numId="28" w16cid:durableId="383720566">
    <w:abstractNumId w:val="41"/>
  </w:num>
  <w:num w:numId="29" w16cid:durableId="1998145859">
    <w:abstractNumId w:val="28"/>
  </w:num>
  <w:num w:numId="30" w16cid:durableId="1272932384">
    <w:abstractNumId w:val="10"/>
  </w:num>
  <w:num w:numId="31" w16cid:durableId="1606423448">
    <w:abstractNumId w:val="37"/>
  </w:num>
  <w:num w:numId="32" w16cid:durableId="1411653331">
    <w:abstractNumId w:val="27"/>
  </w:num>
  <w:num w:numId="33" w16cid:durableId="1314944979">
    <w:abstractNumId w:val="22"/>
  </w:num>
  <w:num w:numId="34" w16cid:durableId="972446822">
    <w:abstractNumId w:val="18"/>
  </w:num>
  <w:num w:numId="35" w16cid:durableId="357001167">
    <w:abstractNumId w:val="20"/>
  </w:num>
  <w:num w:numId="36" w16cid:durableId="485710600">
    <w:abstractNumId w:val="3"/>
  </w:num>
  <w:num w:numId="37" w16cid:durableId="1721779097">
    <w:abstractNumId w:val="40"/>
  </w:num>
  <w:num w:numId="38" w16cid:durableId="1545865967">
    <w:abstractNumId w:val="12"/>
  </w:num>
  <w:num w:numId="39" w16cid:durableId="459229942">
    <w:abstractNumId w:val="1"/>
  </w:num>
  <w:num w:numId="40" w16cid:durableId="551772541">
    <w:abstractNumId w:val="30"/>
  </w:num>
  <w:num w:numId="41" w16cid:durableId="765267297">
    <w:abstractNumId w:val="31"/>
  </w:num>
  <w:num w:numId="42" w16cid:durableId="1739327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491D"/>
    <w:rsid w:val="000146A8"/>
    <w:rsid w:val="00052170"/>
    <w:rsid w:val="00070195"/>
    <w:rsid w:val="0007308C"/>
    <w:rsid w:val="000B7474"/>
    <w:rsid w:val="000D49E4"/>
    <w:rsid w:val="000E7203"/>
    <w:rsid w:val="001A56CA"/>
    <w:rsid w:val="001A6BDF"/>
    <w:rsid w:val="001C3505"/>
    <w:rsid w:val="001F6753"/>
    <w:rsid w:val="00236817"/>
    <w:rsid w:val="00312B8D"/>
    <w:rsid w:val="0035274E"/>
    <w:rsid w:val="00373CD2"/>
    <w:rsid w:val="00386BCA"/>
    <w:rsid w:val="0038781C"/>
    <w:rsid w:val="00397FEF"/>
    <w:rsid w:val="003C0A88"/>
    <w:rsid w:val="003D0745"/>
    <w:rsid w:val="00440657"/>
    <w:rsid w:val="0049136A"/>
    <w:rsid w:val="004914CF"/>
    <w:rsid w:val="004D1F05"/>
    <w:rsid w:val="004D47BF"/>
    <w:rsid w:val="00520E34"/>
    <w:rsid w:val="00532FF7"/>
    <w:rsid w:val="00545F6E"/>
    <w:rsid w:val="00564E06"/>
    <w:rsid w:val="005854D1"/>
    <w:rsid w:val="005A62B5"/>
    <w:rsid w:val="005B40F7"/>
    <w:rsid w:val="005E3F93"/>
    <w:rsid w:val="005F221A"/>
    <w:rsid w:val="005F27C9"/>
    <w:rsid w:val="00651865"/>
    <w:rsid w:val="00682794"/>
    <w:rsid w:val="00695CC6"/>
    <w:rsid w:val="006B334C"/>
    <w:rsid w:val="00700D5B"/>
    <w:rsid w:val="007021AC"/>
    <w:rsid w:val="0071713A"/>
    <w:rsid w:val="00754163"/>
    <w:rsid w:val="007B4C08"/>
    <w:rsid w:val="007D60B1"/>
    <w:rsid w:val="008264DE"/>
    <w:rsid w:val="008459FA"/>
    <w:rsid w:val="00854D7E"/>
    <w:rsid w:val="00876684"/>
    <w:rsid w:val="008B212C"/>
    <w:rsid w:val="008E66B0"/>
    <w:rsid w:val="009273D9"/>
    <w:rsid w:val="009314C3"/>
    <w:rsid w:val="00935538"/>
    <w:rsid w:val="00975B0F"/>
    <w:rsid w:val="009B37CB"/>
    <w:rsid w:val="00A12C24"/>
    <w:rsid w:val="00A17FA7"/>
    <w:rsid w:val="00A512EF"/>
    <w:rsid w:val="00A81CC6"/>
    <w:rsid w:val="00A946A9"/>
    <w:rsid w:val="00AA0627"/>
    <w:rsid w:val="00AA27BB"/>
    <w:rsid w:val="00AA3080"/>
    <w:rsid w:val="00AA4DCD"/>
    <w:rsid w:val="00AA709D"/>
    <w:rsid w:val="00AC6284"/>
    <w:rsid w:val="00AC7AD1"/>
    <w:rsid w:val="00AD304D"/>
    <w:rsid w:val="00AE0F7D"/>
    <w:rsid w:val="00AE5409"/>
    <w:rsid w:val="00B360E7"/>
    <w:rsid w:val="00B60D5F"/>
    <w:rsid w:val="00B662A9"/>
    <w:rsid w:val="00B67148"/>
    <w:rsid w:val="00B84AAB"/>
    <w:rsid w:val="00B86C77"/>
    <w:rsid w:val="00B9089D"/>
    <w:rsid w:val="00C02C4D"/>
    <w:rsid w:val="00C07FD2"/>
    <w:rsid w:val="00C43D5B"/>
    <w:rsid w:val="00C44360"/>
    <w:rsid w:val="00C7371D"/>
    <w:rsid w:val="00C77EEC"/>
    <w:rsid w:val="00CA68DB"/>
    <w:rsid w:val="00CC22E2"/>
    <w:rsid w:val="00CD3884"/>
    <w:rsid w:val="00CD6110"/>
    <w:rsid w:val="00CF3AB1"/>
    <w:rsid w:val="00D012BC"/>
    <w:rsid w:val="00D0520C"/>
    <w:rsid w:val="00D40ADE"/>
    <w:rsid w:val="00D55183"/>
    <w:rsid w:val="00D92A77"/>
    <w:rsid w:val="00D9551C"/>
    <w:rsid w:val="00DC0263"/>
    <w:rsid w:val="00DC3CB5"/>
    <w:rsid w:val="00E00E07"/>
    <w:rsid w:val="00E22179"/>
    <w:rsid w:val="00E44E8C"/>
    <w:rsid w:val="00E950C2"/>
    <w:rsid w:val="00F22F9C"/>
    <w:rsid w:val="00F50079"/>
    <w:rsid w:val="00F5561C"/>
    <w:rsid w:val="00F56581"/>
    <w:rsid w:val="00F642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 w:type="paragraph" w:customStyle="1" w:styleId="Default">
    <w:name w:val="Default"/>
    <w:rsid w:val="00AA27BB"/>
    <w:pPr>
      <w:autoSpaceDE w:val="0"/>
      <w:autoSpaceDN w:val="0"/>
      <w:adjustRightInd w:val="0"/>
      <w:spacing w:after="0" w:line="240" w:lineRule="auto"/>
    </w:pPr>
    <w:rPr>
      <w:rFonts w:ascii="Calibri" w:hAnsi="Calibri" w:cs="Calibr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https://www.houten.nl/ondernemen/aanbestedingen" TargetMode="External"/><Relationship Id="rId3" Type="http://schemas.openxmlformats.org/officeDocument/2006/relationships/styles" Target="styles.xml"/><Relationship Id="rId21" Type="http://schemas.openxmlformats.org/officeDocument/2006/relationships/hyperlink" Target="https://www.houten.nl/ondernemen/aanbestedingen" TargetMode="Externa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https://www.houten.nl/ondernemen/aanbesteding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mailto:aanbesteding@houten.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mailto:aanbesteding@houten.nl"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8940</Words>
  <Characters>49176</Characters>
  <Application>Microsoft Office Word</Application>
  <DocSecurity>0</DocSecurity>
  <Lines>409</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3</cp:revision>
  <cp:lastPrinted>2023-08-07T08:09:00Z</cp:lastPrinted>
  <dcterms:created xsi:type="dcterms:W3CDTF">2024-01-16T10:01:00Z</dcterms:created>
  <dcterms:modified xsi:type="dcterms:W3CDTF">2024-01-16T10:03:00Z</dcterms:modified>
</cp:coreProperties>
</file>