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9A443" w14:textId="1D8FA3ED" w:rsidR="00135562" w:rsidRPr="00CA68DB" w:rsidRDefault="00135562" w:rsidP="00135562">
      <w:pPr>
        <w:pStyle w:val="Kop2"/>
        <w:numPr>
          <w:ilvl w:val="0"/>
          <w:numId w:val="0"/>
        </w:numPr>
        <w:rPr>
          <w:sz w:val="20"/>
          <w:szCs w:val="20"/>
        </w:rPr>
      </w:pPr>
      <w:bookmarkStart w:id="0" w:name="_Toc152230743"/>
      <w:r>
        <w:t xml:space="preserve">Bijlage 5 </w:t>
      </w:r>
      <w:r>
        <w:tab/>
        <w:t>Prijsopgave</w:t>
      </w:r>
      <w:bookmarkEnd w:id="0"/>
      <w:r>
        <w:t xml:space="preserve"> RECTIFICATIE</w:t>
      </w:r>
      <w:r w:rsidR="00F44601">
        <w:t xml:space="preserve"> (2)</w:t>
      </w:r>
    </w:p>
    <w:p w14:paraId="1B1F538B" w14:textId="77777777" w:rsidR="00135562" w:rsidRDefault="00135562" w:rsidP="001355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hierna te noemen</w:t>
      </w:r>
    </w:p>
    <w:p w14:paraId="1BD4ADA0" w14:textId="77777777" w:rsidR="00135562" w:rsidRDefault="00135562" w:rsidP="001355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49159A75" w14:textId="77777777" w:rsidR="00135562" w:rsidRPr="008C49DD" w:rsidRDefault="00135562" w:rsidP="001355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8C49DD">
        <w:rPr>
          <w:rFonts w:ascii="Arial" w:hAnsi="Arial" w:cs="Arial"/>
          <w:sz w:val="20"/>
          <w:szCs w:val="20"/>
        </w:rPr>
        <w:t>: ………………………………………………………….……………………</w:t>
      </w:r>
      <w:r>
        <w:rPr>
          <w:rFonts w:ascii="Arial" w:hAnsi="Arial" w:cs="Arial"/>
          <w:sz w:val="20"/>
          <w:szCs w:val="20"/>
        </w:rPr>
        <w:t>………………..</w:t>
      </w:r>
    </w:p>
    <w:p w14:paraId="5CD35158" w14:textId="77777777" w:rsidR="00135562" w:rsidRDefault="00135562" w:rsidP="001355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Pr="008C49DD">
        <w:rPr>
          <w:rFonts w:ascii="Arial" w:hAnsi="Arial" w:cs="Arial"/>
          <w:sz w:val="20"/>
          <w:szCs w:val="20"/>
        </w:rPr>
        <w:t>evestigd te</w:t>
      </w:r>
      <w:r>
        <w:rPr>
          <w:rFonts w:ascii="Arial" w:hAnsi="Arial" w:cs="Arial"/>
          <w:sz w:val="20"/>
          <w:szCs w:val="20"/>
        </w:rPr>
        <w:t>:</w:t>
      </w:r>
      <w:r w:rsidRPr="008C49DD">
        <w:rPr>
          <w:rFonts w:ascii="Arial" w:hAnsi="Arial" w:cs="Arial"/>
          <w:sz w:val="20"/>
          <w:szCs w:val="20"/>
        </w:rPr>
        <w:t xml:space="preserve">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…………………………………………………………………….……. V</w:t>
      </w:r>
      <w:r w:rsidRPr="008C49DD">
        <w:rPr>
          <w:rFonts w:ascii="Arial" w:hAnsi="Arial" w:cs="Arial"/>
          <w:sz w:val="20"/>
          <w:szCs w:val="20"/>
        </w:rPr>
        <w:t>ertegenwoordigd</w:t>
      </w:r>
      <w:r>
        <w:rPr>
          <w:rFonts w:ascii="Arial" w:hAnsi="Arial" w:cs="Arial"/>
          <w:sz w:val="20"/>
          <w:szCs w:val="20"/>
        </w:rPr>
        <w:t xml:space="preserve"> </w:t>
      </w:r>
      <w:r w:rsidRPr="008C49DD">
        <w:rPr>
          <w:rFonts w:ascii="Arial" w:hAnsi="Arial" w:cs="Arial"/>
          <w:sz w:val="20"/>
          <w:szCs w:val="20"/>
        </w:rPr>
        <w:t>door</w:t>
      </w:r>
      <w:r>
        <w:rPr>
          <w:rFonts w:ascii="Arial" w:hAnsi="Arial" w:cs="Arial"/>
          <w:sz w:val="20"/>
          <w:szCs w:val="20"/>
        </w:rPr>
        <w:t>:  ……………………………………….</w:t>
      </w:r>
      <w:r w:rsidRPr="008C49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……………………………………….</w:t>
      </w:r>
    </w:p>
    <w:p w14:paraId="31E48AD1" w14:textId="77777777" w:rsidR="00135562" w:rsidRPr="008C49DD" w:rsidRDefault="00135562" w:rsidP="001355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8C49DD">
        <w:rPr>
          <w:rFonts w:ascii="Arial" w:hAnsi="Arial" w:cs="Arial"/>
          <w:sz w:val="20"/>
          <w:szCs w:val="20"/>
        </w:rPr>
        <w:t>unctie</w:t>
      </w:r>
      <w:r>
        <w:rPr>
          <w:rFonts w:ascii="Arial" w:hAnsi="Arial" w:cs="Arial"/>
          <w:sz w:val="20"/>
          <w:szCs w:val="20"/>
        </w:rPr>
        <w:t xml:space="preserve">: </w:t>
      </w:r>
      <w:r w:rsidRPr="008C49DD">
        <w:rPr>
          <w:rFonts w:ascii="Arial" w:hAnsi="Arial" w:cs="Arial"/>
          <w:sz w:val="20"/>
          <w:szCs w:val="20"/>
        </w:rPr>
        <w:t xml:space="preserve"> 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27AE3258" w14:textId="77777777" w:rsidR="00135562" w:rsidRDefault="00135562" w:rsidP="001355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60CE1935" w14:textId="77777777" w:rsidR="00135562" w:rsidRDefault="00135562" w:rsidP="001355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C49DD">
        <w:rPr>
          <w:rFonts w:ascii="Arial" w:hAnsi="Arial" w:cs="Arial"/>
          <w:sz w:val="20"/>
          <w:szCs w:val="20"/>
        </w:rPr>
        <w:t xml:space="preserve">verklaart zich door rechtsgeldige ondertekening van </w:t>
      </w:r>
      <w:r>
        <w:rPr>
          <w:rFonts w:ascii="Arial" w:hAnsi="Arial" w:cs="Arial"/>
          <w:sz w:val="20"/>
          <w:szCs w:val="20"/>
        </w:rPr>
        <w:t>deze prijsopgave</w:t>
      </w:r>
      <w:r w:rsidRPr="008C49DD">
        <w:rPr>
          <w:rFonts w:ascii="Arial" w:hAnsi="Arial" w:cs="Arial"/>
          <w:sz w:val="20"/>
          <w:szCs w:val="20"/>
        </w:rPr>
        <w:t xml:space="preserve"> bereid </w:t>
      </w:r>
      <w:r>
        <w:rPr>
          <w:rFonts w:ascii="Arial" w:hAnsi="Arial" w:cs="Arial"/>
          <w:sz w:val="20"/>
          <w:szCs w:val="20"/>
        </w:rPr>
        <w:t>tot het uitvoeren</w:t>
      </w:r>
      <w:r w:rsidRPr="008C49DD">
        <w:rPr>
          <w:rFonts w:ascii="Arial" w:hAnsi="Arial" w:cs="Arial"/>
          <w:sz w:val="20"/>
          <w:szCs w:val="20"/>
        </w:rPr>
        <w:t xml:space="preserve"> van de </w:t>
      </w:r>
      <w:r>
        <w:rPr>
          <w:rFonts w:ascii="Arial" w:hAnsi="Arial" w:cs="Arial"/>
          <w:sz w:val="20"/>
          <w:szCs w:val="20"/>
        </w:rPr>
        <w:t xml:space="preserve">opdracht </w:t>
      </w:r>
      <w:r w:rsidRPr="008C49DD">
        <w:rPr>
          <w:rFonts w:ascii="Arial" w:hAnsi="Arial" w:cs="Arial"/>
          <w:sz w:val="20"/>
          <w:szCs w:val="20"/>
        </w:rPr>
        <w:t>voor</w:t>
      </w:r>
      <w:r>
        <w:rPr>
          <w:rFonts w:ascii="Arial" w:hAnsi="Arial" w:cs="Arial"/>
          <w:sz w:val="20"/>
          <w:szCs w:val="20"/>
        </w:rPr>
        <w:t xml:space="preserve"> de gemeente Houten volgens het aanbestedingsdocument ICT-supplies </w:t>
      </w:r>
      <w:r w:rsidRPr="008C49DD">
        <w:rPr>
          <w:rFonts w:ascii="Arial" w:hAnsi="Arial" w:cs="Arial"/>
          <w:sz w:val="20"/>
          <w:szCs w:val="20"/>
        </w:rPr>
        <w:t xml:space="preserve">inclusief </w:t>
      </w:r>
      <w:r>
        <w:rPr>
          <w:rFonts w:ascii="Arial" w:hAnsi="Arial" w:cs="Arial"/>
          <w:sz w:val="20"/>
          <w:szCs w:val="20"/>
        </w:rPr>
        <w:t xml:space="preserve">bijlagen en </w:t>
      </w:r>
      <w:r w:rsidRPr="008C49DD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n</w:t>
      </w:r>
      <w:r w:rsidRPr="008C49DD">
        <w:rPr>
          <w:rFonts w:ascii="Arial" w:hAnsi="Arial" w:cs="Arial"/>
          <w:sz w:val="20"/>
          <w:szCs w:val="20"/>
        </w:rPr>
        <w:t xml:space="preserve">ota ('s) van </w:t>
      </w:r>
      <w:r>
        <w:rPr>
          <w:rFonts w:ascii="Arial" w:hAnsi="Arial" w:cs="Arial"/>
          <w:sz w:val="20"/>
          <w:szCs w:val="20"/>
        </w:rPr>
        <w:t>inl</w:t>
      </w:r>
      <w:r w:rsidRPr="008C49DD">
        <w:rPr>
          <w:rFonts w:ascii="Arial" w:hAnsi="Arial" w:cs="Arial"/>
          <w:sz w:val="20"/>
          <w:szCs w:val="20"/>
        </w:rPr>
        <w:t>ichtingen.</w:t>
      </w:r>
    </w:p>
    <w:p w14:paraId="5DA9EBC8" w14:textId="77777777" w:rsidR="00135562" w:rsidRDefault="00135562" w:rsidP="00135562">
      <w:pPr>
        <w:spacing w:after="0"/>
        <w:rPr>
          <w:rFonts w:ascii="Arial" w:hAnsi="Arial" w:cs="Arial"/>
          <w:sz w:val="20"/>
          <w:szCs w:val="20"/>
        </w:rPr>
      </w:pPr>
    </w:p>
    <w:p w14:paraId="5AC73637" w14:textId="77777777" w:rsidR="00135562" w:rsidRPr="00FB2F4A" w:rsidRDefault="00135562" w:rsidP="00135562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Verklaring m</w:t>
      </w:r>
      <w:r w:rsidRPr="00FB2F4A">
        <w:rPr>
          <w:rFonts w:ascii="Arial" w:hAnsi="Arial" w:cs="Arial"/>
          <w:b/>
          <w:sz w:val="20"/>
          <w:szCs w:val="20"/>
        </w:rPr>
        <w:t>inimumeisen</w:t>
      </w:r>
    </w:p>
    <w:p w14:paraId="2777BEAA" w14:textId="77777777" w:rsidR="00135562" w:rsidRDefault="00135562" w:rsidP="0013556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Door het ondertekenen van deze prijsopgave verklaart Inschrijver </w:t>
      </w:r>
      <w:r w:rsidRPr="00FB2F4A">
        <w:rPr>
          <w:rFonts w:ascii="Arial" w:hAnsi="Arial" w:cs="Arial"/>
          <w:sz w:val="20"/>
          <w:szCs w:val="20"/>
        </w:rPr>
        <w:t xml:space="preserve">onvoorwaardelijk en zonder voorbehoud akkoord te gaan en tevens volledig </w:t>
      </w:r>
      <w:r>
        <w:rPr>
          <w:rFonts w:ascii="Arial" w:hAnsi="Arial" w:cs="Arial"/>
          <w:sz w:val="20"/>
          <w:szCs w:val="20"/>
        </w:rPr>
        <w:t>t</w:t>
      </w:r>
      <w:r w:rsidRPr="00FB2F4A">
        <w:rPr>
          <w:rFonts w:ascii="Arial" w:hAnsi="Arial" w:cs="Arial"/>
          <w:sz w:val="20"/>
          <w:szCs w:val="20"/>
        </w:rPr>
        <w:t xml:space="preserve">e voldoen aan </w:t>
      </w:r>
      <w:r>
        <w:rPr>
          <w:rFonts w:ascii="Arial" w:hAnsi="Arial" w:cs="Arial"/>
          <w:sz w:val="20"/>
          <w:szCs w:val="20"/>
        </w:rPr>
        <w:t>de voorwaarden en m</w:t>
      </w:r>
      <w:r w:rsidRPr="00FB2F4A">
        <w:rPr>
          <w:rFonts w:ascii="Arial" w:hAnsi="Arial" w:cs="Arial"/>
          <w:sz w:val="20"/>
          <w:szCs w:val="20"/>
        </w:rPr>
        <w:t>inimumeisen</w:t>
      </w:r>
      <w:r>
        <w:rPr>
          <w:rFonts w:ascii="Arial" w:hAnsi="Arial" w:cs="Arial"/>
          <w:sz w:val="20"/>
          <w:szCs w:val="20"/>
        </w:rPr>
        <w:t xml:space="preserve"> gesteld in hoofdstuk 4 van het aanbestedingsdocument ICT-supplies </w:t>
      </w:r>
      <w:r w:rsidRPr="008C49DD">
        <w:rPr>
          <w:rFonts w:ascii="Arial" w:hAnsi="Arial" w:cs="Arial"/>
          <w:sz w:val="20"/>
          <w:szCs w:val="20"/>
        </w:rPr>
        <w:t xml:space="preserve">inclusief </w:t>
      </w:r>
      <w:r>
        <w:rPr>
          <w:rFonts w:ascii="Arial" w:hAnsi="Arial" w:cs="Arial"/>
          <w:sz w:val="20"/>
          <w:szCs w:val="20"/>
        </w:rPr>
        <w:t xml:space="preserve">bijlagen en </w:t>
      </w:r>
      <w:r w:rsidRPr="008C49DD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n</w:t>
      </w:r>
      <w:r w:rsidRPr="008C49DD">
        <w:rPr>
          <w:rFonts w:ascii="Arial" w:hAnsi="Arial" w:cs="Arial"/>
          <w:sz w:val="20"/>
          <w:szCs w:val="20"/>
        </w:rPr>
        <w:t xml:space="preserve">ota ('s) van </w:t>
      </w:r>
      <w:r>
        <w:rPr>
          <w:rFonts w:ascii="Arial" w:hAnsi="Arial" w:cs="Arial"/>
          <w:sz w:val="20"/>
          <w:szCs w:val="20"/>
        </w:rPr>
        <w:t>i</w:t>
      </w:r>
      <w:r w:rsidRPr="008C49DD">
        <w:rPr>
          <w:rFonts w:ascii="Arial" w:hAnsi="Arial" w:cs="Arial"/>
          <w:sz w:val="20"/>
          <w:szCs w:val="20"/>
        </w:rPr>
        <w:t>nlichtingen</w:t>
      </w:r>
      <w:r>
        <w:rPr>
          <w:rFonts w:ascii="Arial" w:hAnsi="Arial" w:cs="Arial"/>
          <w:sz w:val="20"/>
          <w:szCs w:val="20"/>
        </w:rPr>
        <w:t>.</w:t>
      </w:r>
    </w:p>
    <w:p w14:paraId="37DA3BB4" w14:textId="77777777" w:rsidR="00135562" w:rsidRDefault="00135562" w:rsidP="00135562">
      <w:pPr>
        <w:spacing w:after="0"/>
        <w:rPr>
          <w:rFonts w:ascii="Arial" w:hAnsi="Arial" w:cs="Arial"/>
          <w:sz w:val="20"/>
          <w:szCs w:val="20"/>
        </w:rPr>
      </w:pPr>
    </w:p>
    <w:p w14:paraId="649A82AF" w14:textId="7C0F820C" w:rsidR="00135562" w:rsidRPr="00F44601" w:rsidRDefault="00135562" w:rsidP="00F44601">
      <w:pPr>
        <w:spacing w:after="0"/>
        <w:rPr>
          <w:i/>
          <w:sz w:val="18"/>
        </w:rPr>
      </w:pPr>
      <w:r w:rsidRPr="00FB2F4A">
        <w:rPr>
          <w:rFonts w:ascii="Arial" w:hAnsi="Arial" w:cs="Arial"/>
          <w:b/>
          <w:sz w:val="20"/>
          <w:szCs w:val="20"/>
        </w:rPr>
        <w:t>Prijzen</w:t>
      </w:r>
      <w:r>
        <w:rPr>
          <w:rFonts w:ascii="Arial" w:hAnsi="Arial" w:cs="Arial"/>
          <w:sz w:val="20"/>
          <w:szCs w:val="20"/>
        </w:rPr>
        <w:t xml:space="preserve"> (overeenkomstig </w:t>
      </w:r>
      <w:r w:rsidRPr="004D1414">
        <w:rPr>
          <w:rFonts w:ascii="Arial" w:hAnsi="Arial" w:cs="Arial"/>
          <w:sz w:val="20"/>
          <w:szCs w:val="20"/>
        </w:rPr>
        <w:t>paragraaf 5.3)</w:t>
      </w:r>
      <w:r w:rsidR="00F44601">
        <w:rPr>
          <w:rFonts w:ascii="Arial" w:hAnsi="Arial" w:cs="Arial"/>
          <w:sz w:val="20"/>
          <w:szCs w:val="20"/>
        </w:rPr>
        <w:t xml:space="preserve"> </w:t>
      </w:r>
      <w:r w:rsidRPr="0006147F">
        <w:rPr>
          <w:i/>
          <w:sz w:val="18"/>
        </w:rPr>
        <w:t xml:space="preserve">De grijs gearceerde </w:t>
      </w:r>
      <w:r>
        <w:rPr>
          <w:i/>
          <w:sz w:val="18"/>
        </w:rPr>
        <w:t>velden dienen ingevuld te worden.</w:t>
      </w:r>
    </w:p>
    <w:tbl>
      <w:tblPr>
        <w:tblpPr w:leftFromText="141" w:rightFromText="141" w:vertAnchor="text" w:horzAnchor="margin" w:tblpY="185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9"/>
        <w:gridCol w:w="1128"/>
        <w:gridCol w:w="1272"/>
        <w:gridCol w:w="1537"/>
      </w:tblGrid>
      <w:tr w:rsidR="00135562" w:rsidRPr="000E63C1" w14:paraId="7E5D0C4F" w14:textId="77777777" w:rsidTr="003113D0">
        <w:tc>
          <w:tcPr>
            <w:tcW w:w="4989" w:type="dxa"/>
            <w:tcBorders>
              <w:bottom w:val="single" w:sz="4" w:space="0" w:color="auto"/>
            </w:tcBorders>
            <w:shd w:val="clear" w:color="auto" w:fill="273E80"/>
          </w:tcPr>
          <w:p w14:paraId="16945762" w14:textId="77777777" w:rsidR="00135562" w:rsidRPr="00682794" w:rsidRDefault="00135562" w:rsidP="003113D0">
            <w:pPr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8279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Omschrijving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273E80"/>
          </w:tcPr>
          <w:p w14:paraId="53E8FBFA" w14:textId="77777777" w:rsidR="00135562" w:rsidRPr="00682794" w:rsidRDefault="00135562" w:rsidP="003113D0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Schatting aantal per jaar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shd w:val="clear" w:color="auto" w:fill="273E80"/>
          </w:tcPr>
          <w:p w14:paraId="2C179A8F" w14:textId="77777777" w:rsidR="00135562" w:rsidRPr="00682794" w:rsidRDefault="00135562" w:rsidP="003113D0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Stuksprijs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273E80"/>
          </w:tcPr>
          <w:p w14:paraId="209139A4" w14:textId="77777777" w:rsidR="00135562" w:rsidRPr="00682794" w:rsidRDefault="00135562" w:rsidP="003113D0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Totaal</w:t>
            </w:r>
          </w:p>
        </w:tc>
      </w:tr>
      <w:tr w:rsidR="00135562" w:rsidRPr="000E63C1" w14:paraId="640AA85E" w14:textId="77777777" w:rsidTr="003113D0">
        <w:tc>
          <w:tcPr>
            <w:tcW w:w="4989" w:type="dxa"/>
            <w:shd w:val="clear" w:color="auto" w:fill="auto"/>
          </w:tcPr>
          <w:p w14:paraId="678F2984" w14:textId="77777777" w:rsidR="00F44601" w:rsidRDefault="00135562" w:rsidP="000D69A9">
            <w:pPr>
              <w:tabs>
                <w:tab w:val="left" w:pos="406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82C7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Jabra evolve 20 MS Headset Duo</w:t>
            </w:r>
            <w:r w:rsidR="00F4460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</w:p>
          <w:p w14:paraId="52AE3AB1" w14:textId="18FAC61E" w:rsidR="00135562" w:rsidRPr="00F82C79" w:rsidRDefault="000D69A9" w:rsidP="000D69A9">
            <w:pPr>
              <w:tabs>
                <w:tab w:val="left" w:pos="4060"/>
              </w:tabs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69A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Fabrikant-nr.: 4999-823-309</w:t>
            </w:r>
          </w:p>
        </w:tc>
        <w:tc>
          <w:tcPr>
            <w:tcW w:w="1128" w:type="dxa"/>
            <w:shd w:val="clear" w:color="auto" w:fill="auto"/>
          </w:tcPr>
          <w:p w14:paraId="010E8C38" w14:textId="77777777" w:rsidR="00135562" w:rsidRPr="009F31C7" w:rsidRDefault="00135562" w:rsidP="003113D0">
            <w:pPr>
              <w:spacing w:after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50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14:paraId="2625F3BF" w14:textId="77777777" w:rsidR="00135562" w:rsidRPr="009F31C7" w:rsidRDefault="00135562" w:rsidP="003113D0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1904B118" w14:textId="77777777" w:rsidR="00135562" w:rsidRPr="009F31C7" w:rsidRDefault="00135562" w:rsidP="003113D0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135562" w:rsidRPr="000E63C1" w14:paraId="1C3294F4" w14:textId="77777777" w:rsidTr="003113D0">
        <w:tc>
          <w:tcPr>
            <w:tcW w:w="4989" w:type="dxa"/>
            <w:shd w:val="clear" w:color="auto" w:fill="auto"/>
          </w:tcPr>
          <w:p w14:paraId="045D7E93" w14:textId="77777777" w:rsidR="00F44601" w:rsidRDefault="00135562" w:rsidP="003113D0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C79">
              <w:rPr>
                <w:rFonts w:ascii="Arial" w:hAnsi="Arial" w:cs="Arial"/>
                <w:sz w:val="20"/>
                <w:szCs w:val="20"/>
                <w:lang w:val="en-US"/>
              </w:rPr>
              <w:t>Jabra Evolve 75 SE MS Headset</w:t>
            </w:r>
          </w:p>
          <w:p w14:paraId="07E9FAA7" w14:textId="706240D1" w:rsidR="00135562" w:rsidRPr="00F82C79" w:rsidRDefault="000D69A9" w:rsidP="003113D0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D69A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Fabrikant-nr.: 7599-842-109</w:t>
            </w:r>
          </w:p>
        </w:tc>
        <w:tc>
          <w:tcPr>
            <w:tcW w:w="1128" w:type="dxa"/>
            <w:shd w:val="clear" w:color="auto" w:fill="auto"/>
          </w:tcPr>
          <w:p w14:paraId="36418208" w14:textId="77777777" w:rsidR="00135562" w:rsidRDefault="00135562" w:rsidP="003113D0">
            <w:pPr>
              <w:spacing w:after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15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14:paraId="0A262A93" w14:textId="77777777" w:rsidR="00135562" w:rsidRDefault="00135562" w:rsidP="003113D0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D69C7"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753C0FAF" w14:textId="77777777" w:rsidR="00135562" w:rsidRDefault="00135562" w:rsidP="003113D0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135562" w:rsidRPr="000E63C1" w14:paraId="3D03C85B" w14:textId="77777777" w:rsidTr="003113D0">
        <w:tc>
          <w:tcPr>
            <w:tcW w:w="4989" w:type="dxa"/>
            <w:shd w:val="clear" w:color="auto" w:fill="auto"/>
          </w:tcPr>
          <w:p w14:paraId="5B89092A" w14:textId="16097011" w:rsidR="00135562" w:rsidRPr="009F31C7" w:rsidRDefault="00135562" w:rsidP="003113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F31C7">
              <w:rPr>
                <w:rFonts w:ascii="Arial" w:hAnsi="Arial" w:cs="Arial"/>
                <w:sz w:val="20"/>
                <w:szCs w:val="20"/>
              </w:rPr>
              <w:t>HP USB 125 Mouse</w:t>
            </w:r>
            <w:r w:rsidR="000D69A9">
              <w:rPr>
                <w:rFonts w:ascii="Arial" w:hAnsi="Arial" w:cs="Arial"/>
                <w:sz w:val="20"/>
                <w:szCs w:val="20"/>
              </w:rPr>
              <w:br/>
            </w:r>
            <w:r w:rsidR="000D69A9" w:rsidRPr="000D69A9">
              <w:rPr>
                <w:rFonts w:ascii="Arial" w:hAnsi="Arial" w:cs="Arial"/>
                <w:sz w:val="20"/>
                <w:szCs w:val="20"/>
              </w:rPr>
              <w:t>Fabrikant-nr.: 265A9AA</w:t>
            </w:r>
          </w:p>
        </w:tc>
        <w:tc>
          <w:tcPr>
            <w:tcW w:w="1128" w:type="dxa"/>
            <w:shd w:val="clear" w:color="auto" w:fill="auto"/>
          </w:tcPr>
          <w:p w14:paraId="333176C3" w14:textId="77777777" w:rsidR="00135562" w:rsidRPr="009F31C7" w:rsidRDefault="00135562" w:rsidP="003113D0">
            <w:pPr>
              <w:spacing w:after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50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14:paraId="0BA5DCE7" w14:textId="77777777" w:rsidR="00135562" w:rsidRPr="009F31C7" w:rsidRDefault="00135562" w:rsidP="003113D0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D69C7"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75183706" w14:textId="77777777" w:rsidR="00135562" w:rsidRPr="009F31C7" w:rsidRDefault="00135562" w:rsidP="003113D0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135562" w:rsidRPr="000E63C1" w14:paraId="57492159" w14:textId="77777777" w:rsidTr="003113D0">
        <w:tc>
          <w:tcPr>
            <w:tcW w:w="4989" w:type="dxa"/>
            <w:shd w:val="clear" w:color="auto" w:fill="auto"/>
          </w:tcPr>
          <w:p w14:paraId="552A298B" w14:textId="031CED1C" w:rsidR="00135562" w:rsidRPr="009F31C7" w:rsidRDefault="00135562" w:rsidP="003113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 USB 125 Keyboard</w:t>
            </w:r>
            <w:r w:rsidR="000D69A9">
              <w:rPr>
                <w:rFonts w:ascii="Arial" w:hAnsi="Arial" w:cs="Arial"/>
                <w:sz w:val="20"/>
                <w:szCs w:val="20"/>
              </w:rPr>
              <w:br/>
            </w:r>
            <w:r w:rsidR="000D69A9" w:rsidRPr="000D69A9">
              <w:rPr>
                <w:rFonts w:ascii="Arial" w:hAnsi="Arial" w:cs="Arial"/>
                <w:sz w:val="20"/>
                <w:szCs w:val="20"/>
              </w:rPr>
              <w:t>Fabrikant-nr.: 266C9AA#ABB</w:t>
            </w:r>
          </w:p>
        </w:tc>
        <w:tc>
          <w:tcPr>
            <w:tcW w:w="1128" w:type="dxa"/>
            <w:shd w:val="clear" w:color="auto" w:fill="auto"/>
          </w:tcPr>
          <w:p w14:paraId="4D889535" w14:textId="77777777" w:rsidR="00135562" w:rsidRPr="009F31C7" w:rsidRDefault="00135562" w:rsidP="003113D0">
            <w:pPr>
              <w:spacing w:after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50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14:paraId="0BD0F8AF" w14:textId="77777777" w:rsidR="00135562" w:rsidRPr="009F31C7" w:rsidRDefault="00135562" w:rsidP="003113D0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D69C7"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6AE110A9" w14:textId="77777777" w:rsidR="00135562" w:rsidRPr="009F31C7" w:rsidRDefault="00135562" w:rsidP="003113D0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135562" w:rsidRPr="000E63C1" w14:paraId="77DC25B1" w14:textId="77777777" w:rsidTr="003113D0">
        <w:tc>
          <w:tcPr>
            <w:tcW w:w="4989" w:type="dxa"/>
            <w:shd w:val="clear" w:color="auto" w:fill="auto"/>
          </w:tcPr>
          <w:p w14:paraId="2B913A36" w14:textId="07C0EFBE" w:rsidR="00135562" w:rsidRPr="00F82C79" w:rsidRDefault="00135562" w:rsidP="003113D0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82C79">
              <w:rPr>
                <w:rFonts w:ascii="Arial" w:hAnsi="Arial" w:cs="Arial"/>
                <w:sz w:val="20"/>
                <w:szCs w:val="20"/>
                <w:lang w:val="en-US"/>
              </w:rPr>
              <w:t>Iiyama</w:t>
            </w:r>
            <w:proofErr w:type="spellEnd"/>
            <w:r w:rsidRPr="00F82C7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2C79">
              <w:rPr>
                <w:rFonts w:ascii="Arial" w:hAnsi="Arial" w:cs="Arial"/>
                <w:sz w:val="20"/>
                <w:szCs w:val="20"/>
                <w:lang w:val="en-US"/>
              </w:rPr>
              <w:t>ProLite</w:t>
            </w:r>
            <w:proofErr w:type="spellEnd"/>
            <w:r w:rsidRPr="00F82C79">
              <w:rPr>
                <w:rFonts w:ascii="Arial" w:hAnsi="Arial" w:cs="Arial"/>
                <w:sz w:val="20"/>
                <w:szCs w:val="20"/>
                <w:lang w:val="en-US"/>
              </w:rPr>
              <w:t xml:space="preserve"> XUB2793HS B5 Monitor</w:t>
            </w:r>
            <w:r w:rsidR="00254B20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="00254B20" w:rsidRPr="00254B20">
              <w:rPr>
                <w:rFonts w:ascii="Arial" w:hAnsi="Arial" w:cs="Arial"/>
                <w:sz w:val="20"/>
                <w:szCs w:val="20"/>
                <w:lang w:val="en-US"/>
              </w:rPr>
              <w:t>Fabrikant-nr.: XUB2793HS-B5</w:t>
            </w:r>
          </w:p>
        </w:tc>
        <w:tc>
          <w:tcPr>
            <w:tcW w:w="1128" w:type="dxa"/>
            <w:shd w:val="clear" w:color="auto" w:fill="auto"/>
          </w:tcPr>
          <w:p w14:paraId="7D72EC26" w14:textId="77777777" w:rsidR="00135562" w:rsidRPr="009F31C7" w:rsidRDefault="00135562" w:rsidP="003113D0">
            <w:pPr>
              <w:spacing w:after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50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14:paraId="3CDA7966" w14:textId="77777777" w:rsidR="00135562" w:rsidRPr="009F31C7" w:rsidRDefault="00135562" w:rsidP="003113D0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D69C7"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247000D1" w14:textId="77777777" w:rsidR="00135562" w:rsidRPr="009F31C7" w:rsidRDefault="00135562" w:rsidP="003113D0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135562" w:rsidRPr="000E63C1" w14:paraId="227D8E3E" w14:textId="77777777" w:rsidTr="003113D0">
        <w:tc>
          <w:tcPr>
            <w:tcW w:w="4989" w:type="dxa"/>
            <w:shd w:val="clear" w:color="auto" w:fill="auto"/>
          </w:tcPr>
          <w:p w14:paraId="539EFA59" w14:textId="0FB9F1B8" w:rsidR="00135562" w:rsidRPr="00F82C79" w:rsidRDefault="00135562" w:rsidP="003113D0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C79">
              <w:rPr>
                <w:rFonts w:ascii="Arial" w:hAnsi="Arial" w:cs="Arial"/>
                <w:sz w:val="20"/>
                <w:szCs w:val="20"/>
                <w:lang w:val="en-US"/>
              </w:rPr>
              <w:t>Lenovo ThinkPad E14 G4 R7 16/512 GB</w:t>
            </w:r>
            <w:r w:rsidR="00254B2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54B20">
              <w:rPr>
                <w:rFonts w:ascii="Arial" w:hAnsi="Arial" w:cs="Arial"/>
                <w:sz w:val="20"/>
                <w:szCs w:val="20"/>
                <w:lang w:val="en-US"/>
              </w:rPr>
              <w:br/>
              <w:t xml:space="preserve">Fabrikant-nr: 21EB0074MH </w:t>
            </w:r>
          </w:p>
        </w:tc>
        <w:tc>
          <w:tcPr>
            <w:tcW w:w="1128" w:type="dxa"/>
            <w:shd w:val="clear" w:color="auto" w:fill="auto"/>
          </w:tcPr>
          <w:p w14:paraId="14F71CB3" w14:textId="77777777" w:rsidR="00135562" w:rsidRPr="009F31C7" w:rsidRDefault="00135562" w:rsidP="003113D0">
            <w:pPr>
              <w:spacing w:after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50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14:paraId="6714B5DF" w14:textId="77777777" w:rsidR="00135562" w:rsidRPr="009F31C7" w:rsidRDefault="00135562" w:rsidP="003113D0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D69C7"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20922AB8" w14:textId="77777777" w:rsidR="00135562" w:rsidRPr="009F31C7" w:rsidRDefault="00135562" w:rsidP="003113D0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135562" w:rsidRPr="000E63C1" w14:paraId="4CFCE666" w14:textId="77777777" w:rsidTr="003113D0">
        <w:tc>
          <w:tcPr>
            <w:tcW w:w="4989" w:type="dxa"/>
            <w:shd w:val="clear" w:color="auto" w:fill="auto"/>
          </w:tcPr>
          <w:p w14:paraId="45C6993E" w14:textId="5CBA1F15" w:rsidR="00135562" w:rsidRPr="00F44601" w:rsidRDefault="00135562" w:rsidP="00254B20">
            <w:pPr>
              <w:spacing w:after="0"/>
            </w:pPr>
            <w:r>
              <w:rPr>
                <w:rFonts w:ascii="Arial" w:hAnsi="Arial" w:cs="Arial"/>
                <w:sz w:val="20"/>
                <w:szCs w:val="20"/>
              </w:rPr>
              <w:t xml:space="preserve">Lenovo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ThinkPad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Basic Backpack</w:t>
            </w:r>
            <w:r w:rsidR="00254B20">
              <w:rPr>
                <w:rFonts w:ascii="Arial" w:hAnsi="Arial" w:cs="Arial"/>
                <w:sz w:val="20"/>
                <w:szCs w:val="20"/>
              </w:rPr>
              <w:br/>
            </w:r>
            <w:r w:rsidR="00254B20">
              <w:t>Fabrikant-nr.: 4X40K09936</w:t>
            </w:r>
          </w:p>
        </w:tc>
        <w:tc>
          <w:tcPr>
            <w:tcW w:w="1128" w:type="dxa"/>
            <w:shd w:val="clear" w:color="auto" w:fill="auto"/>
          </w:tcPr>
          <w:p w14:paraId="6EF1CC9E" w14:textId="77777777" w:rsidR="00135562" w:rsidRPr="009F31C7" w:rsidRDefault="00135562" w:rsidP="003113D0">
            <w:pPr>
              <w:spacing w:after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50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14:paraId="4D43B538" w14:textId="77777777" w:rsidR="00135562" w:rsidRPr="009F31C7" w:rsidRDefault="00135562" w:rsidP="003113D0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D69C7"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398C0DDF" w14:textId="77777777" w:rsidR="00135562" w:rsidRPr="009F31C7" w:rsidRDefault="00135562" w:rsidP="003113D0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135562" w:rsidRPr="000E63C1" w14:paraId="4D23421C" w14:textId="77777777" w:rsidTr="003113D0">
        <w:tc>
          <w:tcPr>
            <w:tcW w:w="4989" w:type="dxa"/>
            <w:shd w:val="clear" w:color="auto" w:fill="auto"/>
          </w:tcPr>
          <w:p w14:paraId="1D1FAE59" w14:textId="6B475B91" w:rsidR="00135562" w:rsidRPr="00F82C79" w:rsidRDefault="00135562" w:rsidP="003113D0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C79">
              <w:rPr>
                <w:rFonts w:ascii="Arial" w:hAnsi="Arial" w:cs="Arial"/>
                <w:sz w:val="20"/>
                <w:szCs w:val="20"/>
                <w:lang w:val="en-US"/>
              </w:rPr>
              <w:t>Lenovo ThinkPad Hybrid USB-C/USB-A Dock</w:t>
            </w:r>
            <w:r w:rsidR="00254B20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="00254B20" w:rsidRPr="00254B20">
              <w:rPr>
                <w:rFonts w:ascii="Arial" w:hAnsi="Arial" w:cs="Arial"/>
                <w:sz w:val="20"/>
                <w:szCs w:val="20"/>
                <w:lang w:val="en-US"/>
              </w:rPr>
              <w:t>Fabrikant-nr.: 40AF0135EU</w:t>
            </w:r>
          </w:p>
        </w:tc>
        <w:tc>
          <w:tcPr>
            <w:tcW w:w="1128" w:type="dxa"/>
            <w:shd w:val="clear" w:color="auto" w:fill="auto"/>
          </w:tcPr>
          <w:p w14:paraId="63705742" w14:textId="77777777" w:rsidR="00135562" w:rsidRPr="009F31C7" w:rsidRDefault="00135562" w:rsidP="003113D0">
            <w:pPr>
              <w:spacing w:after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50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14:paraId="67D07164" w14:textId="77777777" w:rsidR="00135562" w:rsidRPr="009F31C7" w:rsidRDefault="00135562" w:rsidP="003113D0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D69C7"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429AF12E" w14:textId="77777777" w:rsidR="00135562" w:rsidRPr="009F31C7" w:rsidRDefault="00135562" w:rsidP="003113D0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135562" w:rsidRPr="000E63C1" w14:paraId="37058454" w14:textId="77777777" w:rsidTr="003113D0">
        <w:tc>
          <w:tcPr>
            <w:tcW w:w="4989" w:type="dxa"/>
            <w:shd w:val="clear" w:color="auto" w:fill="auto"/>
          </w:tcPr>
          <w:p w14:paraId="5CAC0230" w14:textId="1BED5608" w:rsidR="00135562" w:rsidRPr="00F82C79" w:rsidRDefault="00135562" w:rsidP="003113D0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C79">
              <w:rPr>
                <w:rFonts w:ascii="Arial" w:hAnsi="Arial" w:cs="Arial"/>
                <w:sz w:val="20"/>
                <w:szCs w:val="20"/>
                <w:lang w:val="en-US"/>
              </w:rPr>
              <w:t xml:space="preserve">Samsung Galaxy A54 </w:t>
            </w:r>
            <w:proofErr w:type="spellStart"/>
            <w:r w:rsidRPr="00F82C79">
              <w:rPr>
                <w:rFonts w:ascii="Arial" w:hAnsi="Arial" w:cs="Arial"/>
                <w:sz w:val="20"/>
                <w:szCs w:val="20"/>
                <w:lang w:val="en-US"/>
              </w:rPr>
              <w:t>Enterprice</w:t>
            </w:r>
            <w:proofErr w:type="spellEnd"/>
            <w:r w:rsidRPr="00F82C79">
              <w:rPr>
                <w:rFonts w:ascii="Arial" w:hAnsi="Arial" w:cs="Arial"/>
                <w:sz w:val="20"/>
                <w:szCs w:val="20"/>
                <w:lang w:val="en-US"/>
              </w:rPr>
              <w:t xml:space="preserve"> Edition</w:t>
            </w:r>
            <w:r w:rsidR="00254B20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="00254B20" w:rsidRPr="00254B20">
              <w:rPr>
                <w:rFonts w:ascii="Arial" w:hAnsi="Arial" w:cs="Arial"/>
                <w:sz w:val="20"/>
                <w:szCs w:val="20"/>
                <w:lang w:val="en-US"/>
              </w:rPr>
              <w:t>Fabrikant-nr.: SM-A546BZKCEEB</w:t>
            </w:r>
          </w:p>
        </w:tc>
        <w:tc>
          <w:tcPr>
            <w:tcW w:w="1128" w:type="dxa"/>
            <w:shd w:val="clear" w:color="auto" w:fill="auto"/>
          </w:tcPr>
          <w:p w14:paraId="4DDCD95B" w14:textId="77777777" w:rsidR="00135562" w:rsidRDefault="00135562" w:rsidP="003113D0">
            <w:pPr>
              <w:spacing w:after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75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14:paraId="2C8B63CF" w14:textId="77777777" w:rsidR="00135562" w:rsidRPr="00ED69C7" w:rsidRDefault="00135562" w:rsidP="003113D0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D69C7"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7A80B750" w14:textId="77777777" w:rsidR="00135562" w:rsidRDefault="00135562" w:rsidP="003113D0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135562" w:rsidRPr="000E63C1" w14:paraId="5C492FC4" w14:textId="77777777" w:rsidTr="003113D0">
        <w:tc>
          <w:tcPr>
            <w:tcW w:w="4989" w:type="dxa"/>
            <w:shd w:val="clear" w:color="auto" w:fill="auto"/>
          </w:tcPr>
          <w:p w14:paraId="69B2658D" w14:textId="7B0A3011" w:rsidR="00135562" w:rsidRPr="009F31C7" w:rsidRDefault="00135562" w:rsidP="003113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Samsung snoerloze USB-C lader 25W zwart</w:t>
            </w:r>
            <w:r w:rsidR="00254B20">
              <w:rPr>
                <w:rFonts w:ascii="Arial" w:hAnsi="Arial" w:cs="Arial"/>
                <w:sz w:val="20"/>
                <w:szCs w:val="20"/>
              </w:rPr>
              <w:br/>
            </w:r>
            <w:r w:rsidR="00254B20" w:rsidRPr="00254B20">
              <w:rPr>
                <w:rFonts w:ascii="Arial" w:hAnsi="Arial" w:cs="Arial"/>
                <w:sz w:val="20"/>
                <w:szCs w:val="20"/>
              </w:rPr>
              <w:t>Fabrikant-nr.: EP-TA800NBEGEU</w:t>
            </w:r>
          </w:p>
        </w:tc>
        <w:tc>
          <w:tcPr>
            <w:tcW w:w="1128" w:type="dxa"/>
            <w:shd w:val="clear" w:color="auto" w:fill="auto"/>
          </w:tcPr>
          <w:p w14:paraId="7BEEC6A8" w14:textId="77777777" w:rsidR="00135562" w:rsidRPr="009F31C7" w:rsidRDefault="00135562" w:rsidP="003113D0">
            <w:pPr>
              <w:spacing w:after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75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14:paraId="12482594" w14:textId="77777777" w:rsidR="00135562" w:rsidRPr="009F31C7" w:rsidRDefault="00135562" w:rsidP="003113D0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D69C7"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74D64CB2" w14:textId="77777777" w:rsidR="00135562" w:rsidRPr="009F31C7" w:rsidRDefault="00135562" w:rsidP="003113D0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135562" w:rsidRPr="000E63C1" w14:paraId="2256B8A7" w14:textId="77777777" w:rsidTr="003113D0">
        <w:tc>
          <w:tcPr>
            <w:tcW w:w="4989" w:type="dxa"/>
            <w:shd w:val="clear" w:color="auto" w:fill="auto"/>
          </w:tcPr>
          <w:p w14:paraId="7EBA49A4" w14:textId="50E30119" w:rsidR="00135562" w:rsidRPr="00F82C79" w:rsidRDefault="00135562" w:rsidP="003113D0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C79">
              <w:rPr>
                <w:rFonts w:ascii="Arial" w:hAnsi="Arial" w:cs="Arial"/>
                <w:sz w:val="20"/>
                <w:szCs w:val="20"/>
                <w:lang w:val="en-US"/>
              </w:rPr>
              <w:t>Samsung Galaxy A54 Silicone Case Black</w:t>
            </w:r>
            <w:r w:rsidR="00254B20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="00254B20" w:rsidRPr="00254B20">
              <w:rPr>
                <w:rFonts w:ascii="Arial" w:hAnsi="Arial" w:cs="Arial"/>
                <w:sz w:val="20"/>
                <w:szCs w:val="20"/>
                <w:lang w:val="en-US"/>
              </w:rPr>
              <w:t>Fabrikant-nr.: EF-PA546TBEGWW</w:t>
            </w:r>
          </w:p>
        </w:tc>
        <w:tc>
          <w:tcPr>
            <w:tcW w:w="1128" w:type="dxa"/>
            <w:shd w:val="clear" w:color="auto" w:fill="auto"/>
          </w:tcPr>
          <w:p w14:paraId="4BA817CE" w14:textId="77777777" w:rsidR="00135562" w:rsidRPr="009F31C7" w:rsidRDefault="00135562" w:rsidP="003113D0">
            <w:pPr>
              <w:spacing w:after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75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14:paraId="0AA6242A" w14:textId="77777777" w:rsidR="00135562" w:rsidRPr="009F31C7" w:rsidRDefault="00135562" w:rsidP="003113D0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D69C7"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22C60912" w14:textId="77777777" w:rsidR="00135562" w:rsidRPr="009F31C7" w:rsidRDefault="00135562" w:rsidP="003113D0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135562" w:rsidRPr="00A118FE" w14:paraId="74E13291" w14:textId="77777777" w:rsidTr="003113D0">
        <w:trPr>
          <w:trHeight w:val="427"/>
        </w:trPr>
        <w:tc>
          <w:tcPr>
            <w:tcW w:w="4989" w:type="dxa"/>
            <w:shd w:val="clear" w:color="auto" w:fill="auto"/>
          </w:tcPr>
          <w:p w14:paraId="73F6B296" w14:textId="77777777" w:rsidR="00135562" w:rsidRPr="009F31C7" w:rsidRDefault="00135562" w:rsidP="003113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per jaar (inschatting)</w:t>
            </w:r>
          </w:p>
        </w:tc>
        <w:tc>
          <w:tcPr>
            <w:tcW w:w="1128" w:type="dxa"/>
          </w:tcPr>
          <w:p w14:paraId="5A2E0F1D" w14:textId="77777777" w:rsidR="00135562" w:rsidRPr="009F31C7" w:rsidRDefault="00135562" w:rsidP="003113D0">
            <w:pPr>
              <w:pStyle w:val="Pa02"/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FFFFFF" w:themeFill="background1"/>
          </w:tcPr>
          <w:p w14:paraId="3406B7A8" w14:textId="77777777" w:rsidR="00135562" w:rsidRPr="009F31C7" w:rsidRDefault="00135562" w:rsidP="003113D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D0CECE" w:themeFill="background2" w:themeFillShade="E6"/>
          </w:tcPr>
          <w:p w14:paraId="00C085FF" w14:textId="77777777" w:rsidR="00135562" w:rsidRPr="009F31C7" w:rsidRDefault="00135562" w:rsidP="003113D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iCs/>
                <w:sz w:val="20"/>
                <w:szCs w:val="20"/>
              </w:rPr>
              <w:t>€</w:t>
            </w:r>
          </w:p>
        </w:tc>
      </w:tr>
    </w:tbl>
    <w:p w14:paraId="7E5DE7F3" w14:textId="77777777" w:rsidR="00135562" w:rsidRDefault="00135562" w:rsidP="00135562">
      <w:pPr>
        <w:pStyle w:val="Geenafstand"/>
      </w:pPr>
    </w:p>
    <w:p w14:paraId="37DCE76B" w14:textId="77777777" w:rsidR="00135562" w:rsidRPr="007D6143" w:rsidRDefault="00135562" w:rsidP="00135562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7D6143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30A6B882" w14:textId="77777777" w:rsidR="00135562" w:rsidRDefault="00135562" w:rsidP="00135562">
      <w:pPr>
        <w:pStyle w:val="Geenafstand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801"/>
        <w:gridCol w:w="1539"/>
        <w:gridCol w:w="3006"/>
      </w:tblGrid>
      <w:tr w:rsidR="00135562" w14:paraId="57C60E19" w14:textId="77777777" w:rsidTr="003113D0">
        <w:trPr>
          <w:jc w:val="center"/>
        </w:trPr>
        <w:tc>
          <w:tcPr>
            <w:tcW w:w="1716" w:type="dxa"/>
            <w:shd w:val="clear" w:color="auto" w:fill="273E80"/>
          </w:tcPr>
          <w:p w14:paraId="07011564" w14:textId="77777777" w:rsidR="00135562" w:rsidRPr="00682794" w:rsidRDefault="00135562" w:rsidP="003113D0">
            <w:pPr>
              <w:pStyle w:val="Geenafstand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Inschrijver</w:t>
            </w:r>
          </w:p>
        </w:tc>
        <w:tc>
          <w:tcPr>
            <w:tcW w:w="2801" w:type="dxa"/>
          </w:tcPr>
          <w:p w14:paraId="4F9E5FB7" w14:textId="77777777" w:rsidR="00135562" w:rsidRDefault="00135562" w:rsidP="003113D0">
            <w:pPr>
              <w:pStyle w:val="Geenafstand"/>
              <w:rPr>
                <w:b/>
                <w:bCs/>
              </w:rPr>
            </w:pPr>
          </w:p>
          <w:p w14:paraId="09CAC6C7" w14:textId="77777777" w:rsidR="00135562" w:rsidRDefault="00135562" w:rsidP="003113D0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433864DC" w14:textId="77777777" w:rsidR="00135562" w:rsidRPr="00682794" w:rsidRDefault="00135562" w:rsidP="003113D0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682794">
              <w:rPr>
                <w:b/>
                <w:bCs/>
                <w:color w:val="FFFFFF" w:themeColor="background1"/>
              </w:rPr>
              <w:t>Plaats</w:t>
            </w:r>
          </w:p>
          <w:p w14:paraId="658217F9" w14:textId="77777777" w:rsidR="00135562" w:rsidRPr="00682794" w:rsidRDefault="00135562" w:rsidP="003113D0">
            <w:pPr>
              <w:pStyle w:val="Geenafstand"/>
              <w:rPr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4ADE934F" w14:textId="77777777" w:rsidR="00135562" w:rsidRDefault="00135562" w:rsidP="003113D0">
            <w:pPr>
              <w:pStyle w:val="Geenafstand"/>
            </w:pPr>
          </w:p>
        </w:tc>
      </w:tr>
      <w:tr w:rsidR="00135562" w14:paraId="225535D3" w14:textId="77777777" w:rsidTr="003113D0">
        <w:trPr>
          <w:jc w:val="center"/>
        </w:trPr>
        <w:tc>
          <w:tcPr>
            <w:tcW w:w="1716" w:type="dxa"/>
            <w:shd w:val="clear" w:color="auto" w:fill="273E80"/>
          </w:tcPr>
          <w:p w14:paraId="6417AB19" w14:textId="77777777" w:rsidR="00135562" w:rsidRPr="00682794" w:rsidRDefault="00135562" w:rsidP="003113D0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682794">
              <w:rPr>
                <w:b/>
                <w:bCs/>
                <w:color w:val="FFFFFF" w:themeColor="background1"/>
              </w:rPr>
              <w:t>Naam</w:t>
            </w:r>
          </w:p>
        </w:tc>
        <w:tc>
          <w:tcPr>
            <w:tcW w:w="2801" w:type="dxa"/>
          </w:tcPr>
          <w:p w14:paraId="7B0BCC00" w14:textId="77777777" w:rsidR="00135562" w:rsidRDefault="00135562" w:rsidP="003113D0">
            <w:pPr>
              <w:pStyle w:val="Geenafstand"/>
              <w:rPr>
                <w:b/>
                <w:bCs/>
              </w:rPr>
            </w:pPr>
          </w:p>
          <w:p w14:paraId="0E9E07C0" w14:textId="77777777" w:rsidR="00135562" w:rsidRPr="00336973" w:rsidRDefault="00135562" w:rsidP="003113D0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5F9C0C04" w14:textId="77777777" w:rsidR="00135562" w:rsidRPr="00682794" w:rsidRDefault="00135562" w:rsidP="003113D0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682794">
              <w:rPr>
                <w:b/>
                <w:bCs/>
                <w:color w:val="FFFFFF" w:themeColor="background1"/>
              </w:rPr>
              <w:t>Datum</w:t>
            </w:r>
          </w:p>
          <w:p w14:paraId="0085E94C" w14:textId="77777777" w:rsidR="00135562" w:rsidRPr="00682794" w:rsidRDefault="00135562" w:rsidP="003113D0">
            <w:pPr>
              <w:pStyle w:val="Geenafstand"/>
              <w:rPr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2C53B50B" w14:textId="77777777" w:rsidR="00135562" w:rsidRDefault="00135562" w:rsidP="003113D0">
            <w:pPr>
              <w:pStyle w:val="Geenafstand"/>
            </w:pPr>
          </w:p>
        </w:tc>
      </w:tr>
      <w:tr w:rsidR="00135562" w14:paraId="17288DEC" w14:textId="77777777" w:rsidTr="003113D0">
        <w:trPr>
          <w:jc w:val="center"/>
        </w:trPr>
        <w:tc>
          <w:tcPr>
            <w:tcW w:w="1716" w:type="dxa"/>
            <w:shd w:val="clear" w:color="auto" w:fill="273E80"/>
          </w:tcPr>
          <w:p w14:paraId="39FEA1ED" w14:textId="77777777" w:rsidR="00135562" w:rsidRPr="00682794" w:rsidRDefault="00135562" w:rsidP="003113D0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682794">
              <w:rPr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2801" w:type="dxa"/>
          </w:tcPr>
          <w:p w14:paraId="7896E11D" w14:textId="77777777" w:rsidR="00135562" w:rsidRDefault="00135562" w:rsidP="003113D0">
            <w:pPr>
              <w:pStyle w:val="Geenafstand"/>
              <w:rPr>
                <w:b/>
                <w:bCs/>
              </w:rPr>
            </w:pPr>
          </w:p>
          <w:p w14:paraId="4F472027" w14:textId="77777777" w:rsidR="00135562" w:rsidRDefault="00135562" w:rsidP="003113D0">
            <w:pPr>
              <w:pStyle w:val="Geenafstand"/>
              <w:rPr>
                <w:b/>
                <w:bCs/>
              </w:rPr>
            </w:pPr>
          </w:p>
          <w:p w14:paraId="76A95381" w14:textId="77777777" w:rsidR="00135562" w:rsidRPr="00336973" w:rsidRDefault="00135562" w:rsidP="003113D0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58F565D0" w14:textId="77777777" w:rsidR="00135562" w:rsidRPr="00682794" w:rsidRDefault="00135562" w:rsidP="003113D0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682794">
              <w:rPr>
                <w:b/>
                <w:bCs/>
                <w:color w:val="FFFFFF" w:themeColor="background1"/>
              </w:rPr>
              <w:t>Handtekening</w:t>
            </w:r>
          </w:p>
          <w:p w14:paraId="594FB068" w14:textId="77777777" w:rsidR="00135562" w:rsidRPr="00682794" w:rsidRDefault="00135562" w:rsidP="003113D0">
            <w:pPr>
              <w:pStyle w:val="Geenafstand"/>
              <w:rPr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612F696F" w14:textId="77777777" w:rsidR="00135562" w:rsidRDefault="00135562" w:rsidP="003113D0">
            <w:pPr>
              <w:pStyle w:val="Geenafstand"/>
            </w:pPr>
          </w:p>
          <w:p w14:paraId="72ECB77D" w14:textId="77777777" w:rsidR="00135562" w:rsidRDefault="00135562" w:rsidP="003113D0">
            <w:pPr>
              <w:pStyle w:val="Geenafstand"/>
            </w:pPr>
          </w:p>
          <w:p w14:paraId="7E483363" w14:textId="77777777" w:rsidR="00135562" w:rsidRDefault="00135562" w:rsidP="003113D0">
            <w:pPr>
              <w:pStyle w:val="Geenafstand"/>
            </w:pPr>
          </w:p>
          <w:p w14:paraId="32E85C45" w14:textId="77777777" w:rsidR="00135562" w:rsidRDefault="00135562" w:rsidP="003113D0">
            <w:pPr>
              <w:pStyle w:val="Geenafstand"/>
            </w:pPr>
          </w:p>
        </w:tc>
      </w:tr>
    </w:tbl>
    <w:p w14:paraId="7E67735F" w14:textId="77777777" w:rsidR="00356331" w:rsidRDefault="00356331" w:rsidP="00F44601"/>
    <w:sectPr w:rsidR="00356331" w:rsidSect="00F4460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4B4D"/>
    <w:multiLevelType w:val="multilevel"/>
    <w:tmpl w:val="674A119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84837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62"/>
    <w:rsid w:val="000C2C1E"/>
    <w:rsid w:val="000D69A9"/>
    <w:rsid w:val="00135562"/>
    <w:rsid w:val="001479AA"/>
    <w:rsid w:val="00254B20"/>
    <w:rsid w:val="003113D0"/>
    <w:rsid w:val="00356331"/>
    <w:rsid w:val="00582759"/>
    <w:rsid w:val="00860567"/>
    <w:rsid w:val="00F4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4076B"/>
  <w15:docId w15:val="{642C68C7-99BE-446E-A02A-D1E4DFA0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5562"/>
  </w:style>
  <w:style w:type="paragraph" w:styleId="Kop1">
    <w:name w:val="heading 1"/>
    <w:basedOn w:val="Standaard"/>
    <w:next w:val="Standaard"/>
    <w:link w:val="Kop1Char"/>
    <w:uiPriority w:val="9"/>
    <w:qFormat/>
    <w:rsid w:val="00135562"/>
    <w:pPr>
      <w:keepNext/>
      <w:keepLines/>
      <w:numPr>
        <w:numId w:val="1"/>
      </w:numPr>
      <w:spacing w:before="240" w:after="0"/>
      <w:outlineLvl w:val="0"/>
    </w:pPr>
    <w:rPr>
      <w:rFonts w:ascii="Arial" w:eastAsiaTheme="majorEastAsia" w:hAnsi="Arial" w:cstheme="majorBidi"/>
      <w:b/>
      <w:bCs/>
      <w:color w:val="273E80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5562"/>
    <w:pPr>
      <w:keepNext/>
      <w:keepLines/>
      <w:numPr>
        <w:ilvl w:val="1"/>
        <w:numId w:val="1"/>
      </w:numPr>
      <w:spacing w:before="40" w:after="0"/>
      <w:outlineLvl w:val="1"/>
    </w:pPr>
    <w:rPr>
      <w:rFonts w:ascii="Arial" w:eastAsiaTheme="majorEastAsia" w:hAnsi="Arial" w:cs="Arial"/>
      <w:b/>
      <w:bCs/>
      <w:color w:val="273E8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5562"/>
    <w:pPr>
      <w:keepNext/>
      <w:keepLines/>
      <w:numPr>
        <w:ilvl w:val="2"/>
        <w:numId w:val="1"/>
      </w:numPr>
      <w:spacing w:before="40" w:after="0"/>
      <w:outlineLvl w:val="2"/>
    </w:pPr>
    <w:rPr>
      <w:rFonts w:ascii="Arial" w:eastAsiaTheme="majorEastAsia" w:hAnsi="Arial" w:cs="Arial"/>
      <w:i/>
      <w:color w:val="273E80"/>
      <w:sz w:val="20"/>
      <w:szCs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3556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3E8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556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556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556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556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556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5562"/>
    <w:rPr>
      <w:rFonts w:ascii="Arial" w:eastAsiaTheme="majorEastAsia" w:hAnsi="Arial" w:cstheme="majorBidi"/>
      <w:b/>
      <w:bCs/>
      <w:color w:val="273E8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5562"/>
    <w:rPr>
      <w:rFonts w:ascii="Arial" w:eastAsiaTheme="majorEastAsia" w:hAnsi="Arial" w:cs="Arial"/>
      <w:b/>
      <w:bCs/>
      <w:color w:val="273E80"/>
    </w:rPr>
  </w:style>
  <w:style w:type="character" w:customStyle="1" w:styleId="Kop3Char">
    <w:name w:val="Kop 3 Char"/>
    <w:basedOn w:val="Standaardalinea-lettertype"/>
    <w:link w:val="Kop3"/>
    <w:uiPriority w:val="9"/>
    <w:rsid w:val="00135562"/>
    <w:rPr>
      <w:rFonts w:ascii="Arial" w:eastAsiaTheme="majorEastAsia" w:hAnsi="Arial" w:cs="Arial"/>
      <w:i/>
      <w:color w:val="273E8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135562"/>
    <w:rPr>
      <w:rFonts w:asciiTheme="majorHAnsi" w:eastAsiaTheme="majorEastAsia" w:hAnsiTheme="majorHAnsi" w:cstheme="majorBidi"/>
      <w:i/>
      <w:iCs/>
      <w:color w:val="273E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556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55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556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55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55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Geenafstand">
    <w:name w:val="No Spacing"/>
    <w:link w:val="GeenafstandChar"/>
    <w:uiPriority w:val="1"/>
    <w:qFormat/>
    <w:rsid w:val="00135562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a02">
    <w:name w:val="Pa0+2"/>
    <w:basedOn w:val="Standaard"/>
    <w:next w:val="Standaard"/>
    <w:uiPriority w:val="99"/>
    <w:rsid w:val="00135562"/>
    <w:pPr>
      <w:autoSpaceDE w:val="0"/>
      <w:autoSpaceDN w:val="0"/>
      <w:adjustRightInd w:val="0"/>
      <w:spacing w:after="0" w:line="241" w:lineRule="atLeast"/>
    </w:pPr>
    <w:rPr>
      <w:rFonts w:ascii="Verdana" w:eastAsia="Calibri" w:hAnsi="Verdana" w:cs="Arial"/>
      <w:kern w:val="0"/>
      <w:sz w:val="24"/>
      <w:szCs w:val="24"/>
      <w14:ligatures w14:val="none"/>
    </w:rPr>
  </w:style>
  <w:style w:type="character" w:customStyle="1" w:styleId="GeenafstandChar">
    <w:name w:val="Geen afstand Char"/>
    <w:link w:val="Geenafstand"/>
    <w:uiPriority w:val="1"/>
    <w:rsid w:val="00135562"/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3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1576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Knijf</dc:creator>
  <cp:keywords/>
  <dc:description/>
  <cp:lastModifiedBy>Hanneke Knijf</cp:lastModifiedBy>
  <cp:revision>2</cp:revision>
  <dcterms:created xsi:type="dcterms:W3CDTF">2024-01-11T09:48:00Z</dcterms:created>
  <dcterms:modified xsi:type="dcterms:W3CDTF">2024-01-11T09:48:00Z</dcterms:modified>
</cp:coreProperties>
</file>