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65BB7A6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4C7C31">
        <w:rPr>
          <w:rFonts w:cs="Arial"/>
          <w:color w:val="343434"/>
          <w:szCs w:val="20"/>
        </w:rPr>
        <w:t>Cameratoezicht</w:t>
      </w:r>
      <w:r w:rsidRPr="00072C6D">
        <w:rPr>
          <w:rFonts w:cs="Arial"/>
          <w:color w:val="343434"/>
          <w:szCs w:val="20"/>
        </w:rPr>
        <w:t>, die wordt aanbesteed met</w:t>
      </w:r>
    </w:p>
    <w:p w14:paraId="2476CDCF" w14:textId="7B12579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kenmerk </w:t>
      </w:r>
      <w:r w:rsidR="00AD0A4D">
        <w:t>T369980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8194489">
    <w:abstractNumId w:val="1"/>
  </w:num>
  <w:num w:numId="2" w16cid:durableId="813327677">
    <w:abstractNumId w:val="2"/>
  </w:num>
  <w:num w:numId="3" w16cid:durableId="2105806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C7C31"/>
    <w:rsid w:val="004D5A27"/>
    <w:rsid w:val="004E62F6"/>
    <w:rsid w:val="00576711"/>
    <w:rsid w:val="008450B0"/>
    <w:rsid w:val="00956BC3"/>
    <w:rsid w:val="009A03A7"/>
    <w:rsid w:val="00AD0A4D"/>
    <w:rsid w:val="00B267A9"/>
    <w:rsid w:val="00BB2D95"/>
    <w:rsid w:val="00C05791"/>
    <w:rsid w:val="00C1661E"/>
    <w:rsid w:val="00C72796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1625</Characters>
  <Application>Microsoft Office Word</Application>
  <DocSecurity>0</DocSecurity>
  <Lines>13</Lines>
  <Paragraphs>3</Paragraphs>
  <ScaleCrop>false</ScaleCrop>
  <Company>Gemeente Utrecht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Mattheijssen, Patricia</cp:lastModifiedBy>
  <cp:revision>5</cp:revision>
  <dcterms:created xsi:type="dcterms:W3CDTF">2023-04-25T11:43:00Z</dcterms:created>
  <dcterms:modified xsi:type="dcterms:W3CDTF">2024-05-29T14:01:00Z</dcterms:modified>
</cp:coreProperties>
</file>