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A5F15" w14:textId="5FD470F6" w:rsidR="00576ECA" w:rsidRPr="00CA3595" w:rsidRDefault="00576ECA" w:rsidP="00576ECA">
      <w:pPr>
        <w:pStyle w:val="Kop1"/>
        <w:numPr>
          <w:ilvl w:val="0"/>
          <w:numId w:val="0"/>
        </w:numPr>
        <w:rPr>
          <w:rFonts w:ascii="Avenir Next LT Pro" w:hAnsi="Avenir Next LT Pro" w:cs="Arial"/>
          <w:caps w:val="0"/>
          <w:sz w:val="20"/>
        </w:rPr>
      </w:pPr>
      <w:bookmarkStart w:id="0" w:name="_Toc299468251"/>
      <w:bookmarkStart w:id="1" w:name="_Toc363815096"/>
      <w:bookmarkStart w:id="2" w:name="_Toc463596342"/>
      <w:r w:rsidRPr="00CA3595">
        <w:rPr>
          <w:rFonts w:ascii="Avenir Next LT Pro" w:hAnsi="Avenir Next LT Pro" w:cs="Arial"/>
          <w:caps w:val="0"/>
          <w:sz w:val="20"/>
        </w:rPr>
        <w:t xml:space="preserve">Bijlage </w:t>
      </w:r>
      <w:r w:rsidR="00CA3595" w:rsidRPr="00CA3595">
        <w:rPr>
          <w:rFonts w:ascii="Avenir Next LT Pro" w:hAnsi="Avenir Next LT Pro" w:cs="Arial"/>
          <w:caps w:val="0"/>
          <w:sz w:val="20"/>
        </w:rPr>
        <w:t>6</w:t>
      </w:r>
      <w:r w:rsidRPr="00CA3595">
        <w:rPr>
          <w:rFonts w:ascii="Avenir Next LT Pro" w:hAnsi="Avenir Next LT Pro" w:cs="Arial"/>
          <w:caps w:val="0"/>
          <w:sz w:val="20"/>
        </w:rPr>
        <w:t xml:space="preserve"> Format voor het stellen van vragen</w:t>
      </w:r>
      <w:bookmarkEnd w:id="0"/>
      <w:bookmarkEnd w:id="1"/>
      <w:bookmarkEnd w:id="2"/>
      <w:r w:rsidR="00C04133" w:rsidRPr="00CA3595">
        <w:rPr>
          <w:rFonts w:ascii="Avenir Next LT Pro" w:hAnsi="Avenir Next LT Pro" w:cs="Arial"/>
          <w:caps w:val="0"/>
          <w:sz w:val="20"/>
        </w:rPr>
        <w:t xml:space="preserve"> </w:t>
      </w:r>
    </w:p>
    <w:p w14:paraId="2EDE82FE" w14:textId="77777777" w:rsidR="00576ECA" w:rsidRPr="00CA3595" w:rsidRDefault="00576ECA" w:rsidP="00576ECA">
      <w:pPr>
        <w:pBdr>
          <w:top w:val="single" w:sz="6" w:space="1" w:color="808080"/>
        </w:pBdr>
        <w:rPr>
          <w:rFonts w:ascii="Avenir Next LT Pro" w:hAnsi="Avenir Next LT Pro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"/>
        <w:gridCol w:w="3320"/>
        <w:gridCol w:w="1134"/>
        <w:gridCol w:w="3136"/>
      </w:tblGrid>
      <w:tr w:rsidR="00576ECA" w:rsidRPr="00CA3595" w14:paraId="4986B271" w14:textId="77777777" w:rsidTr="00576ECA">
        <w:trPr>
          <w:trHeight w:val="418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2954265D" w14:textId="77777777" w:rsidR="00576ECA" w:rsidRPr="00CA3595" w:rsidRDefault="00576ECA" w:rsidP="00CC7D0D">
            <w:pPr>
              <w:rPr>
                <w:rFonts w:ascii="Avenir Next LT Pro" w:hAnsi="Avenir Next LT Pro"/>
                <w:b/>
              </w:rPr>
            </w:pPr>
            <w:r w:rsidRPr="00CA3595">
              <w:rPr>
                <w:rFonts w:ascii="Avenir Next LT Pro" w:hAnsi="Avenir Next LT Pro"/>
                <w:b/>
              </w:rPr>
              <w:t>Betreft</w:t>
            </w:r>
          </w:p>
        </w:tc>
        <w:tc>
          <w:tcPr>
            <w:tcW w:w="33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1C507A54" w14:textId="77777777" w:rsidR="00576ECA" w:rsidRPr="00CA3595" w:rsidRDefault="00576ECA" w:rsidP="00CC7D0D">
            <w:pPr>
              <w:rPr>
                <w:rFonts w:ascii="Avenir Next LT Pro" w:hAnsi="Avenir Next LT Pro"/>
              </w:rPr>
            </w:pPr>
            <w:r w:rsidRPr="00CA3595">
              <w:rPr>
                <w:rFonts w:ascii="Avenir Next LT Pro" w:hAnsi="Avenir Next LT Pro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671B95D" w14:textId="77777777" w:rsidR="00576ECA" w:rsidRPr="00CA3595" w:rsidRDefault="00576ECA" w:rsidP="00CC7D0D">
            <w:pPr>
              <w:rPr>
                <w:rFonts w:ascii="Avenir Next LT Pro" w:hAnsi="Avenir Next LT Pro"/>
              </w:rPr>
            </w:pPr>
            <w:r w:rsidRPr="00CA3595">
              <w:rPr>
                <w:rFonts w:ascii="Avenir Next LT Pro" w:hAnsi="Avenir Next LT Pro"/>
                <w:b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3E0FE3F" w14:textId="77777777" w:rsidR="00576ECA" w:rsidRPr="00CA3595" w:rsidRDefault="00576ECA" w:rsidP="00CC7D0D">
            <w:pPr>
              <w:rPr>
                <w:rFonts w:ascii="Avenir Next LT Pro" w:hAnsi="Avenir Next LT Pro"/>
              </w:rPr>
            </w:pPr>
          </w:p>
        </w:tc>
      </w:tr>
      <w:tr w:rsidR="00576ECA" w:rsidRPr="00CA3595" w14:paraId="1D66251A" w14:textId="77777777" w:rsidTr="00576ECA">
        <w:trPr>
          <w:trHeight w:val="419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4F78870B" w14:textId="77777777" w:rsidR="00576ECA" w:rsidRPr="00CA3595" w:rsidRDefault="00576ECA" w:rsidP="00CC7D0D">
            <w:pPr>
              <w:rPr>
                <w:rFonts w:ascii="Avenir Next LT Pro" w:hAnsi="Avenir Next LT Pro"/>
                <w:b/>
              </w:rPr>
            </w:pPr>
            <w:r w:rsidRPr="00CA3595">
              <w:rPr>
                <w:rFonts w:ascii="Avenir Next LT Pro" w:hAnsi="Avenir Next LT Pro"/>
                <w:b/>
              </w:rPr>
              <w:t>Naam Inschrijver</w:t>
            </w:r>
          </w:p>
        </w:tc>
        <w:tc>
          <w:tcPr>
            <w:tcW w:w="33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DE1A3B6" w14:textId="77777777" w:rsidR="00576ECA" w:rsidRPr="00CA3595" w:rsidRDefault="00576ECA" w:rsidP="00CC7D0D">
            <w:pPr>
              <w:rPr>
                <w:rFonts w:ascii="Avenir Next LT Pro" w:hAnsi="Avenir Next LT Pro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4525A7B" w14:textId="77777777" w:rsidR="00576ECA" w:rsidRPr="00CA3595" w:rsidRDefault="00576ECA" w:rsidP="00CC7D0D">
            <w:pPr>
              <w:rPr>
                <w:rFonts w:ascii="Avenir Next LT Pro" w:hAnsi="Avenir Next LT Pro"/>
                <w:b/>
              </w:rPr>
            </w:pPr>
            <w:r w:rsidRPr="00CA3595">
              <w:rPr>
                <w:rFonts w:ascii="Avenir Next LT Pro" w:hAnsi="Avenir Next LT Pro"/>
                <w:b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665E099" w14:textId="2F832653" w:rsidR="00576ECA" w:rsidRPr="00CA3595" w:rsidRDefault="00CA3595" w:rsidP="009E5D69">
            <w:pPr>
              <w:rPr>
                <w:rFonts w:ascii="Avenir Next LT Pro" w:hAnsi="Avenir Next LT Pro"/>
              </w:rPr>
            </w:pPr>
            <w:r w:rsidRPr="00CA3595">
              <w:rPr>
                <w:rFonts w:ascii="Avenir Next LT Pro" w:hAnsi="Avenir Next LT Pro"/>
              </w:rPr>
              <w:t>Zuyd.2024.02.ESB</w:t>
            </w:r>
          </w:p>
        </w:tc>
      </w:tr>
      <w:tr w:rsidR="00576ECA" w:rsidRPr="00CA3595" w14:paraId="30A29D2D" w14:textId="77777777" w:rsidTr="00576ECA">
        <w:trPr>
          <w:trHeight w:val="419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72AA0FEA" w14:textId="77777777" w:rsidR="00576ECA" w:rsidRPr="00CA3595" w:rsidRDefault="00576ECA" w:rsidP="00CC7D0D">
            <w:pPr>
              <w:rPr>
                <w:rFonts w:ascii="Avenir Next LT Pro" w:hAnsi="Avenir Next LT Pro"/>
                <w:b/>
              </w:rPr>
            </w:pPr>
            <w:r w:rsidRPr="00CA3595">
              <w:rPr>
                <w:rFonts w:ascii="Avenir Next LT Pro" w:hAnsi="Avenir Next LT Pro"/>
                <w:b/>
              </w:rPr>
              <w:t>Naam</w:t>
            </w:r>
          </w:p>
          <w:p w14:paraId="01316A10" w14:textId="77777777" w:rsidR="00576ECA" w:rsidRPr="00CA3595" w:rsidRDefault="00576ECA" w:rsidP="00CC7D0D">
            <w:pPr>
              <w:rPr>
                <w:rFonts w:ascii="Avenir Next LT Pro" w:hAnsi="Avenir Next LT Pro"/>
                <w:b/>
              </w:rPr>
            </w:pPr>
            <w:r w:rsidRPr="00CA3595">
              <w:rPr>
                <w:rFonts w:ascii="Avenir Next LT Pro" w:hAnsi="Avenir Next LT Pro"/>
                <w:b/>
              </w:rPr>
              <w:t>Aanbesteding</w:t>
            </w:r>
          </w:p>
        </w:tc>
        <w:tc>
          <w:tcPr>
            <w:tcW w:w="7590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FBEAA92" w14:textId="412A9FE2" w:rsidR="00576ECA" w:rsidRPr="00CA3595" w:rsidRDefault="00CA3595" w:rsidP="00CC7D0D">
            <w:pPr>
              <w:rPr>
                <w:rFonts w:ascii="Avenir Next LT Pro" w:hAnsi="Avenir Next LT Pro"/>
              </w:rPr>
            </w:pPr>
            <w:r w:rsidRPr="00CA3595">
              <w:rPr>
                <w:rFonts w:ascii="Avenir Next LT Pro" w:hAnsi="Avenir Next LT Pro"/>
              </w:rPr>
              <w:t>levering van licentie Mulesoft</w:t>
            </w:r>
          </w:p>
        </w:tc>
      </w:tr>
    </w:tbl>
    <w:p w14:paraId="69748922" w14:textId="77777777" w:rsidR="00576ECA" w:rsidRPr="00CA3595" w:rsidRDefault="00576ECA" w:rsidP="00576ECA">
      <w:pPr>
        <w:rPr>
          <w:rFonts w:ascii="Avenir Next LT Pro" w:hAnsi="Avenir Next LT Pro"/>
        </w:rPr>
      </w:pPr>
    </w:p>
    <w:p w14:paraId="36BDC9A0" w14:textId="77777777" w:rsidR="00576ECA" w:rsidRPr="00CA3595" w:rsidRDefault="00576ECA" w:rsidP="00576ECA">
      <w:pPr>
        <w:pBdr>
          <w:top w:val="single" w:sz="6" w:space="1" w:color="808080"/>
        </w:pBdr>
        <w:rPr>
          <w:rFonts w:ascii="Avenir Next LT Pro" w:hAnsi="Avenir Next LT Pro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CA3595" w14:paraId="1B1A89A1" w14:textId="77777777" w:rsidTr="00CC7D0D">
        <w:tc>
          <w:tcPr>
            <w:tcW w:w="1526" w:type="dxa"/>
            <w:shd w:val="pct20" w:color="auto" w:fill="auto"/>
            <w:vAlign w:val="center"/>
          </w:tcPr>
          <w:p w14:paraId="29ECC4A9" w14:textId="77777777" w:rsidR="00576ECA" w:rsidRPr="00CA3595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  <w:b/>
              </w:rPr>
            </w:pPr>
            <w:r w:rsidRPr="00CA3595">
              <w:rPr>
                <w:rFonts w:ascii="Avenir Next LT Pro" w:hAnsi="Avenir Next LT Pro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B415072" w14:textId="77777777" w:rsidR="00576ECA" w:rsidRPr="00CA3595" w:rsidRDefault="00576ECA" w:rsidP="00CC7D0D">
            <w:pPr>
              <w:rPr>
                <w:rFonts w:ascii="Avenir Next LT Pro" w:hAnsi="Avenir Next LT Pro"/>
                <w:b/>
              </w:rPr>
            </w:pPr>
            <w:r w:rsidRPr="00CA3595">
              <w:rPr>
                <w:rFonts w:ascii="Avenir Next LT Pro" w:hAnsi="Avenir Next LT Pro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13B82971" w14:textId="77777777" w:rsidR="00576ECA" w:rsidRPr="00CA3595" w:rsidRDefault="00576ECA" w:rsidP="00CC7D0D">
            <w:pPr>
              <w:rPr>
                <w:rFonts w:ascii="Avenir Next LT Pro" w:hAnsi="Avenir Next LT Pro"/>
                <w:b/>
              </w:rPr>
            </w:pPr>
            <w:r w:rsidRPr="00CA3595">
              <w:rPr>
                <w:rFonts w:ascii="Avenir Next LT Pro" w:hAnsi="Avenir Next LT Pro"/>
                <w:b/>
              </w:rPr>
              <w:t>Vraag</w:t>
            </w:r>
          </w:p>
        </w:tc>
      </w:tr>
      <w:tr w:rsidR="00576ECA" w:rsidRPr="00CA3595" w14:paraId="037BD340" w14:textId="77777777" w:rsidTr="00CC7D0D">
        <w:tc>
          <w:tcPr>
            <w:tcW w:w="1526" w:type="dxa"/>
            <w:shd w:val="clear" w:color="auto" w:fill="auto"/>
            <w:vAlign w:val="center"/>
          </w:tcPr>
          <w:p w14:paraId="641E9418" w14:textId="77777777" w:rsidR="00576ECA" w:rsidRPr="00CA3595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left"/>
              <w:rPr>
                <w:rFonts w:ascii="Avenir Next LT Pro" w:hAnsi="Avenir Next LT Pro"/>
              </w:rPr>
            </w:pPr>
          </w:p>
        </w:tc>
        <w:tc>
          <w:tcPr>
            <w:tcW w:w="1701" w:type="dxa"/>
            <w:shd w:val="clear" w:color="auto" w:fill="auto"/>
          </w:tcPr>
          <w:p w14:paraId="042435D0" w14:textId="77777777" w:rsidR="00576ECA" w:rsidRPr="00CA3595" w:rsidRDefault="00576ECA" w:rsidP="00CC7D0D">
            <w:pPr>
              <w:rPr>
                <w:rFonts w:ascii="Avenir Next LT Pro" w:hAnsi="Avenir Next LT Pro"/>
              </w:rPr>
            </w:pPr>
          </w:p>
        </w:tc>
        <w:tc>
          <w:tcPr>
            <w:tcW w:w="6060" w:type="dxa"/>
            <w:shd w:val="clear" w:color="auto" w:fill="auto"/>
          </w:tcPr>
          <w:p w14:paraId="7C311EE9" w14:textId="77777777" w:rsidR="00576ECA" w:rsidRPr="00CA3595" w:rsidRDefault="00576ECA" w:rsidP="00CC7D0D">
            <w:pPr>
              <w:rPr>
                <w:rFonts w:ascii="Avenir Next LT Pro" w:hAnsi="Avenir Next LT Pro"/>
              </w:rPr>
            </w:pPr>
          </w:p>
        </w:tc>
      </w:tr>
      <w:tr w:rsidR="00576ECA" w:rsidRPr="00CA3595" w14:paraId="496D4838" w14:textId="77777777" w:rsidTr="00CC7D0D">
        <w:tc>
          <w:tcPr>
            <w:tcW w:w="1526" w:type="dxa"/>
            <w:shd w:val="clear" w:color="auto" w:fill="auto"/>
            <w:vAlign w:val="center"/>
          </w:tcPr>
          <w:p w14:paraId="4063E271" w14:textId="77777777" w:rsidR="00576ECA" w:rsidRPr="00CA3595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  <w:r w:rsidRPr="00CA3595">
              <w:rPr>
                <w:rFonts w:ascii="Avenir Next LT Pro" w:hAnsi="Avenir Next LT Pro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2F2D8A0" w14:textId="77777777" w:rsidR="00576ECA" w:rsidRPr="00CA3595" w:rsidRDefault="00576ECA" w:rsidP="00CC7D0D">
            <w:pPr>
              <w:rPr>
                <w:rFonts w:ascii="Avenir Next LT Pro" w:hAnsi="Avenir Next LT Pro"/>
              </w:rPr>
            </w:pPr>
          </w:p>
        </w:tc>
      </w:tr>
    </w:tbl>
    <w:p w14:paraId="00785ADF" w14:textId="77777777" w:rsidR="00576ECA" w:rsidRPr="00CA3595" w:rsidRDefault="00576ECA" w:rsidP="00576ECA">
      <w:pPr>
        <w:rPr>
          <w:rFonts w:ascii="Avenir Next LT Pro" w:hAnsi="Avenir Next LT Pro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CA3595" w14:paraId="51F6D780" w14:textId="77777777" w:rsidTr="00CC7D0D">
        <w:tc>
          <w:tcPr>
            <w:tcW w:w="1526" w:type="dxa"/>
            <w:shd w:val="pct20" w:color="auto" w:fill="auto"/>
            <w:vAlign w:val="center"/>
          </w:tcPr>
          <w:p w14:paraId="2442DE47" w14:textId="77777777" w:rsidR="00576ECA" w:rsidRPr="00CA3595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  <w:b/>
              </w:rPr>
            </w:pPr>
            <w:r w:rsidRPr="00CA3595">
              <w:rPr>
                <w:rFonts w:ascii="Avenir Next LT Pro" w:hAnsi="Avenir Next LT Pro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456054A" w14:textId="77777777" w:rsidR="00576ECA" w:rsidRPr="00CA3595" w:rsidRDefault="00576ECA" w:rsidP="00CC7D0D">
            <w:pPr>
              <w:rPr>
                <w:rFonts w:ascii="Avenir Next LT Pro" w:hAnsi="Avenir Next LT Pro"/>
                <w:b/>
              </w:rPr>
            </w:pPr>
            <w:r w:rsidRPr="00CA3595">
              <w:rPr>
                <w:rFonts w:ascii="Avenir Next LT Pro" w:hAnsi="Avenir Next LT Pro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315AF66" w14:textId="77777777" w:rsidR="00576ECA" w:rsidRPr="00CA3595" w:rsidRDefault="00576ECA" w:rsidP="00CC7D0D">
            <w:pPr>
              <w:rPr>
                <w:rFonts w:ascii="Avenir Next LT Pro" w:hAnsi="Avenir Next LT Pro"/>
                <w:b/>
              </w:rPr>
            </w:pPr>
            <w:r w:rsidRPr="00CA3595">
              <w:rPr>
                <w:rFonts w:ascii="Avenir Next LT Pro" w:hAnsi="Avenir Next LT Pro"/>
                <w:b/>
              </w:rPr>
              <w:t>Vraag</w:t>
            </w:r>
          </w:p>
        </w:tc>
      </w:tr>
      <w:tr w:rsidR="00576ECA" w:rsidRPr="00CA3595" w14:paraId="50311A8C" w14:textId="77777777" w:rsidTr="00CC7D0D">
        <w:tc>
          <w:tcPr>
            <w:tcW w:w="1526" w:type="dxa"/>
            <w:shd w:val="clear" w:color="auto" w:fill="auto"/>
            <w:vAlign w:val="center"/>
          </w:tcPr>
          <w:p w14:paraId="05B619D4" w14:textId="77777777" w:rsidR="00576ECA" w:rsidRPr="00CA3595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</w:p>
        </w:tc>
        <w:tc>
          <w:tcPr>
            <w:tcW w:w="1701" w:type="dxa"/>
            <w:shd w:val="clear" w:color="auto" w:fill="auto"/>
          </w:tcPr>
          <w:p w14:paraId="360982B4" w14:textId="77777777" w:rsidR="00576ECA" w:rsidRPr="00CA3595" w:rsidRDefault="00576ECA" w:rsidP="00CC7D0D">
            <w:pPr>
              <w:rPr>
                <w:rFonts w:ascii="Avenir Next LT Pro" w:hAnsi="Avenir Next LT Pro"/>
              </w:rPr>
            </w:pPr>
          </w:p>
        </w:tc>
        <w:tc>
          <w:tcPr>
            <w:tcW w:w="6060" w:type="dxa"/>
            <w:shd w:val="clear" w:color="auto" w:fill="auto"/>
          </w:tcPr>
          <w:p w14:paraId="25E7FF12" w14:textId="77777777" w:rsidR="00576ECA" w:rsidRPr="00CA3595" w:rsidRDefault="00576ECA" w:rsidP="00CC7D0D">
            <w:pPr>
              <w:rPr>
                <w:rFonts w:ascii="Avenir Next LT Pro" w:hAnsi="Avenir Next LT Pro"/>
              </w:rPr>
            </w:pPr>
          </w:p>
        </w:tc>
      </w:tr>
      <w:tr w:rsidR="00576ECA" w:rsidRPr="00CA3595" w14:paraId="583AD820" w14:textId="77777777" w:rsidTr="00CC7D0D">
        <w:tc>
          <w:tcPr>
            <w:tcW w:w="1526" w:type="dxa"/>
            <w:shd w:val="clear" w:color="auto" w:fill="auto"/>
            <w:vAlign w:val="center"/>
          </w:tcPr>
          <w:p w14:paraId="06D451DE" w14:textId="77777777" w:rsidR="00576ECA" w:rsidRPr="00CA3595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  <w:r w:rsidRPr="00CA3595">
              <w:rPr>
                <w:rFonts w:ascii="Avenir Next LT Pro" w:hAnsi="Avenir Next LT Pro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1A555F6F" w14:textId="77777777" w:rsidR="00576ECA" w:rsidRPr="00CA3595" w:rsidRDefault="00576ECA" w:rsidP="00CC7D0D">
            <w:pPr>
              <w:rPr>
                <w:rFonts w:ascii="Avenir Next LT Pro" w:hAnsi="Avenir Next LT Pro"/>
              </w:rPr>
            </w:pPr>
          </w:p>
        </w:tc>
      </w:tr>
    </w:tbl>
    <w:p w14:paraId="6482234E" w14:textId="77777777" w:rsidR="00576ECA" w:rsidRPr="00CA3595" w:rsidRDefault="00576ECA" w:rsidP="00576ECA">
      <w:pPr>
        <w:rPr>
          <w:rFonts w:ascii="Avenir Next LT Pro" w:hAnsi="Avenir Next LT Pro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CA3595" w14:paraId="1FCDBC81" w14:textId="77777777" w:rsidTr="00CC7D0D">
        <w:tc>
          <w:tcPr>
            <w:tcW w:w="1526" w:type="dxa"/>
            <w:shd w:val="pct20" w:color="auto" w:fill="auto"/>
            <w:vAlign w:val="center"/>
          </w:tcPr>
          <w:p w14:paraId="6F9165D0" w14:textId="77777777" w:rsidR="00576ECA" w:rsidRPr="00CA3595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  <w:b/>
              </w:rPr>
            </w:pPr>
            <w:r w:rsidRPr="00CA3595">
              <w:rPr>
                <w:rFonts w:ascii="Avenir Next LT Pro" w:hAnsi="Avenir Next LT Pro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7FBCDC8" w14:textId="77777777" w:rsidR="00576ECA" w:rsidRPr="00CA3595" w:rsidRDefault="00576ECA" w:rsidP="00CC7D0D">
            <w:pPr>
              <w:rPr>
                <w:rFonts w:ascii="Avenir Next LT Pro" w:hAnsi="Avenir Next LT Pro"/>
                <w:b/>
              </w:rPr>
            </w:pPr>
            <w:r w:rsidRPr="00CA3595">
              <w:rPr>
                <w:rFonts w:ascii="Avenir Next LT Pro" w:hAnsi="Avenir Next LT Pro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21236D0" w14:textId="77777777" w:rsidR="00576ECA" w:rsidRPr="00CA3595" w:rsidRDefault="00576ECA" w:rsidP="00CC7D0D">
            <w:pPr>
              <w:rPr>
                <w:rFonts w:ascii="Avenir Next LT Pro" w:hAnsi="Avenir Next LT Pro"/>
                <w:b/>
              </w:rPr>
            </w:pPr>
            <w:r w:rsidRPr="00CA3595">
              <w:rPr>
                <w:rFonts w:ascii="Avenir Next LT Pro" w:hAnsi="Avenir Next LT Pro"/>
                <w:b/>
              </w:rPr>
              <w:t>Vraag</w:t>
            </w:r>
          </w:p>
        </w:tc>
      </w:tr>
      <w:tr w:rsidR="00576ECA" w:rsidRPr="00CA3595" w14:paraId="48CEFB67" w14:textId="77777777" w:rsidTr="00CC7D0D">
        <w:tc>
          <w:tcPr>
            <w:tcW w:w="1526" w:type="dxa"/>
            <w:shd w:val="clear" w:color="auto" w:fill="auto"/>
            <w:vAlign w:val="center"/>
          </w:tcPr>
          <w:p w14:paraId="32C56CC4" w14:textId="77777777" w:rsidR="00576ECA" w:rsidRPr="00CA3595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</w:p>
        </w:tc>
        <w:tc>
          <w:tcPr>
            <w:tcW w:w="1701" w:type="dxa"/>
            <w:shd w:val="clear" w:color="auto" w:fill="auto"/>
          </w:tcPr>
          <w:p w14:paraId="5AEA751E" w14:textId="77777777" w:rsidR="00576ECA" w:rsidRPr="00CA3595" w:rsidRDefault="00576ECA" w:rsidP="00CC7D0D">
            <w:pPr>
              <w:rPr>
                <w:rFonts w:ascii="Avenir Next LT Pro" w:hAnsi="Avenir Next LT Pro"/>
              </w:rPr>
            </w:pPr>
          </w:p>
        </w:tc>
        <w:tc>
          <w:tcPr>
            <w:tcW w:w="6060" w:type="dxa"/>
            <w:shd w:val="clear" w:color="auto" w:fill="auto"/>
          </w:tcPr>
          <w:p w14:paraId="6F9BD889" w14:textId="77777777" w:rsidR="00576ECA" w:rsidRPr="00CA3595" w:rsidRDefault="00576ECA" w:rsidP="00CC7D0D">
            <w:pPr>
              <w:rPr>
                <w:rFonts w:ascii="Avenir Next LT Pro" w:hAnsi="Avenir Next LT Pro"/>
              </w:rPr>
            </w:pPr>
          </w:p>
        </w:tc>
      </w:tr>
      <w:tr w:rsidR="00576ECA" w:rsidRPr="00CA3595" w14:paraId="33CB7AE1" w14:textId="77777777" w:rsidTr="00CC7D0D">
        <w:tc>
          <w:tcPr>
            <w:tcW w:w="1526" w:type="dxa"/>
            <w:shd w:val="clear" w:color="auto" w:fill="auto"/>
            <w:vAlign w:val="center"/>
          </w:tcPr>
          <w:p w14:paraId="478F6D2B" w14:textId="77777777" w:rsidR="00576ECA" w:rsidRPr="00CA3595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  <w:r w:rsidRPr="00CA3595">
              <w:rPr>
                <w:rFonts w:ascii="Avenir Next LT Pro" w:hAnsi="Avenir Next LT Pro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45BE0C9" w14:textId="77777777" w:rsidR="00576ECA" w:rsidRPr="00CA3595" w:rsidRDefault="00576ECA" w:rsidP="00CC7D0D">
            <w:pPr>
              <w:rPr>
                <w:rFonts w:ascii="Avenir Next LT Pro" w:hAnsi="Avenir Next LT Pro"/>
              </w:rPr>
            </w:pPr>
          </w:p>
        </w:tc>
      </w:tr>
    </w:tbl>
    <w:p w14:paraId="2035C6E2" w14:textId="77777777" w:rsidR="00576ECA" w:rsidRPr="00CA3595" w:rsidRDefault="00576ECA" w:rsidP="00576ECA">
      <w:pPr>
        <w:rPr>
          <w:rFonts w:ascii="Avenir Next LT Pro" w:hAnsi="Avenir Next LT Pro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CA3595" w14:paraId="4CC17033" w14:textId="77777777" w:rsidTr="00CC7D0D">
        <w:tc>
          <w:tcPr>
            <w:tcW w:w="1526" w:type="dxa"/>
            <w:shd w:val="pct20" w:color="auto" w:fill="auto"/>
            <w:vAlign w:val="center"/>
          </w:tcPr>
          <w:p w14:paraId="4A1B87F8" w14:textId="77777777" w:rsidR="00576ECA" w:rsidRPr="00CA3595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  <w:b/>
              </w:rPr>
            </w:pPr>
            <w:r w:rsidRPr="00CA3595">
              <w:rPr>
                <w:rFonts w:ascii="Avenir Next LT Pro" w:hAnsi="Avenir Next LT Pro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1D3C13F5" w14:textId="77777777" w:rsidR="00576ECA" w:rsidRPr="00CA3595" w:rsidRDefault="00576ECA" w:rsidP="00CC7D0D">
            <w:pPr>
              <w:rPr>
                <w:rFonts w:ascii="Avenir Next LT Pro" w:hAnsi="Avenir Next LT Pro"/>
                <w:b/>
              </w:rPr>
            </w:pPr>
            <w:r w:rsidRPr="00CA3595">
              <w:rPr>
                <w:rFonts w:ascii="Avenir Next LT Pro" w:hAnsi="Avenir Next LT Pro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24D64FD5" w14:textId="77777777" w:rsidR="00576ECA" w:rsidRPr="00CA3595" w:rsidRDefault="00576ECA" w:rsidP="00CC7D0D">
            <w:pPr>
              <w:rPr>
                <w:rFonts w:ascii="Avenir Next LT Pro" w:hAnsi="Avenir Next LT Pro"/>
                <w:b/>
              </w:rPr>
            </w:pPr>
            <w:r w:rsidRPr="00CA3595">
              <w:rPr>
                <w:rFonts w:ascii="Avenir Next LT Pro" w:hAnsi="Avenir Next LT Pro"/>
                <w:b/>
              </w:rPr>
              <w:t>Vraag</w:t>
            </w:r>
          </w:p>
        </w:tc>
      </w:tr>
      <w:tr w:rsidR="00576ECA" w:rsidRPr="00CA3595" w14:paraId="3F6BF7EF" w14:textId="77777777" w:rsidTr="00CC7D0D">
        <w:tc>
          <w:tcPr>
            <w:tcW w:w="1526" w:type="dxa"/>
            <w:shd w:val="clear" w:color="auto" w:fill="auto"/>
            <w:vAlign w:val="center"/>
          </w:tcPr>
          <w:p w14:paraId="33FA3BDB" w14:textId="77777777" w:rsidR="00576ECA" w:rsidRPr="00CA3595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</w:p>
        </w:tc>
        <w:tc>
          <w:tcPr>
            <w:tcW w:w="1701" w:type="dxa"/>
            <w:shd w:val="clear" w:color="auto" w:fill="auto"/>
          </w:tcPr>
          <w:p w14:paraId="21D7068B" w14:textId="77777777" w:rsidR="00576ECA" w:rsidRPr="00CA3595" w:rsidRDefault="00576ECA" w:rsidP="00CC7D0D">
            <w:pPr>
              <w:rPr>
                <w:rFonts w:ascii="Avenir Next LT Pro" w:hAnsi="Avenir Next LT Pro"/>
              </w:rPr>
            </w:pPr>
          </w:p>
        </w:tc>
        <w:tc>
          <w:tcPr>
            <w:tcW w:w="6060" w:type="dxa"/>
            <w:shd w:val="clear" w:color="auto" w:fill="auto"/>
          </w:tcPr>
          <w:p w14:paraId="5122CEFF" w14:textId="77777777" w:rsidR="00576ECA" w:rsidRPr="00CA3595" w:rsidRDefault="00576ECA" w:rsidP="00CC7D0D">
            <w:pPr>
              <w:rPr>
                <w:rFonts w:ascii="Avenir Next LT Pro" w:hAnsi="Avenir Next LT Pro"/>
              </w:rPr>
            </w:pPr>
          </w:p>
        </w:tc>
      </w:tr>
      <w:tr w:rsidR="00576ECA" w:rsidRPr="00CA3595" w14:paraId="0E5B0B3B" w14:textId="77777777" w:rsidTr="00CC7D0D">
        <w:tc>
          <w:tcPr>
            <w:tcW w:w="1526" w:type="dxa"/>
            <w:shd w:val="clear" w:color="auto" w:fill="auto"/>
            <w:vAlign w:val="center"/>
          </w:tcPr>
          <w:p w14:paraId="2C1369DC" w14:textId="77777777" w:rsidR="00576ECA" w:rsidRPr="00CA3595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  <w:r w:rsidRPr="00CA3595">
              <w:rPr>
                <w:rFonts w:ascii="Avenir Next LT Pro" w:hAnsi="Avenir Next LT Pro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7FD0F52F" w14:textId="77777777" w:rsidR="00576ECA" w:rsidRPr="00CA3595" w:rsidRDefault="00576ECA" w:rsidP="00CC7D0D">
            <w:pPr>
              <w:rPr>
                <w:rFonts w:ascii="Avenir Next LT Pro" w:hAnsi="Avenir Next LT Pro"/>
              </w:rPr>
            </w:pPr>
          </w:p>
        </w:tc>
      </w:tr>
    </w:tbl>
    <w:p w14:paraId="55CA9359" w14:textId="77777777" w:rsidR="00576ECA" w:rsidRPr="00CA3595" w:rsidRDefault="00576ECA" w:rsidP="00576ECA">
      <w:pPr>
        <w:rPr>
          <w:rFonts w:ascii="Avenir Next LT Pro" w:hAnsi="Avenir Next LT Pro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CA3595" w14:paraId="74F5A590" w14:textId="77777777" w:rsidTr="00CC7D0D">
        <w:tc>
          <w:tcPr>
            <w:tcW w:w="1526" w:type="dxa"/>
            <w:shd w:val="pct20" w:color="auto" w:fill="auto"/>
            <w:vAlign w:val="center"/>
          </w:tcPr>
          <w:p w14:paraId="5783B105" w14:textId="77777777" w:rsidR="00576ECA" w:rsidRPr="00CA3595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  <w:b/>
              </w:rPr>
            </w:pPr>
            <w:r w:rsidRPr="00CA3595">
              <w:rPr>
                <w:rFonts w:ascii="Avenir Next LT Pro" w:hAnsi="Avenir Next LT Pro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22AF809" w14:textId="77777777" w:rsidR="00576ECA" w:rsidRPr="00CA3595" w:rsidRDefault="00576ECA" w:rsidP="00CC7D0D">
            <w:pPr>
              <w:rPr>
                <w:rFonts w:ascii="Avenir Next LT Pro" w:hAnsi="Avenir Next LT Pro"/>
                <w:b/>
              </w:rPr>
            </w:pPr>
            <w:r w:rsidRPr="00CA3595">
              <w:rPr>
                <w:rFonts w:ascii="Avenir Next LT Pro" w:hAnsi="Avenir Next LT Pro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757A6EB2" w14:textId="77777777" w:rsidR="00576ECA" w:rsidRPr="00CA3595" w:rsidRDefault="00576ECA" w:rsidP="00CC7D0D">
            <w:pPr>
              <w:rPr>
                <w:rFonts w:ascii="Avenir Next LT Pro" w:hAnsi="Avenir Next LT Pro"/>
                <w:b/>
              </w:rPr>
            </w:pPr>
            <w:r w:rsidRPr="00CA3595">
              <w:rPr>
                <w:rFonts w:ascii="Avenir Next LT Pro" w:hAnsi="Avenir Next LT Pro"/>
                <w:b/>
              </w:rPr>
              <w:t>Vraag</w:t>
            </w:r>
          </w:p>
        </w:tc>
      </w:tr>
      <w:tr w:rsidR="00576ECA" w:rsidRPr="00CA3595" w14:paraId="6C569B51" w14:textId="77777777" w:rsidTr="00CC7D0D">
        <w:tc>
          <w:tcPr>
            <w:tcW w:w="1526" w:type="dxa"/>
            <w:shd w:val="clear" w:color="auto" w:fill="auto"/>
            <w:vAlign w:val="center"/>
          </w:tcPr>
          <w:p w14:paraId="0EDD6BBE" w14:textId="77777777" w:rsidR="00576ECA" w:rsidRPr="00CA3595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</w:p>
        </w:tc>
        <w:tc>
          <w:tcPr>
            <w:tcW w:w="1701" w:type="dxa"/>
            <w:shd w:val="clear" w:color="auto" w:fill="auto"/>
          </w:tcPr>
          <w:p w14:paraId="5F7B1730" w14:textId="77777777" w:rsidR="00576ECA" w:rsidRPr="00CA3595" w:rsidRDefault="00576ECA" w:rsidP="00CC7D0D">
            <w:pPr>
              <w:rPr>
                <w:rFonts w:ascii="Avenir Next LT Pro" w:hAnsi="Avenir Next LT Pro"/>
              </w:rPr>
            </w:pPr>
          </w:p>
        </w:tc>
        <w:tc>
          <w:tcPr>
            <w:tcW w:w="6060" w:type="dxa"/>
            <w:shd w:val="clear" w:color="auto" w:fill="auto"/>
          </w:tcPr>
          <w:p w14:paraId="10356B00" w14:textId="77777777" w:rsidR="00576ECA" w:rsidRPr="00CA3595" w:rsidRDefault="00576ECA" w:rsidP="00CC7D0D">
            <w:pPr>
              <w:rPr>
                <w:rFonts w:ascii="Avenir Next LT Pro" w:hAnsi="Avenir Next LT Pro"/>
              </w:rPr>
            </w:pPr>
          </w:p>
        </w:tc>
      </w:tr>
      <w:tr w:rsidR="00576ECA" w:rsidRPr="00CA3595" w14:paraId="0E085FEA" w14:textId="77777777" w:rsidTr="00CC7D0D">
        <w:tc>
          <w:tcPr>
            <w:tcW w:w="1526" w:type="dxa"/>
            <w:shd w:val="clear" w:color="auto" w:fill="auto"/>
            <w:vAlign w:val="center"/>
          </w:tcPr>
          <w:p w14:paraId="519154BB" w14:textId="77777777" w:rsidR="00576ECA" w:rsidRPr="00CA3595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  <w:r w:rsidRPr="00CA3595">
              <w:rPr>
                <w:rFonts w:ascii="Avenir Next LT Pro" w:hAnsi="Avenir Next LT Pro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F6C6FC3" w14:textId="77777777" w:rsidR="00576ECA" w:rsidRPr="00CA3595" w:rsidRDefault="00576ECA" w:rsidP="00CC7D0D">
            <w:pPr>
              <w:rPr>
                <w:rFonts w:ascii="Avenir Next LT Pro" w:hAnsi="Avenir Next LT Pro"/>
              </w:rPr>
            </w:pPr>
          </w:p>
        </w:tc>
      </w:tr>
    </w:tbl>
    <w:p w14:paraId="72543FD7" w14:textId="77777777" w:rsidR="00576ECA" w:rsidRPr="00CA3595" w:rsidRDefault="00576ECA" w:rsidP="00576ECA">
      <w:pPr>
        <w:rPr>
          <w:rFonts w:ascii="Avenir Next LT Pro" w:hAnsi="Avenir Next LT Pro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CA3595" w14:paraId="094FBF4C" w14:textId="77777777" w:rsidTr="00CC7D0D">
        <w:tc>
          <w:tcPr>
            <w:tcW w:w="1526" w:type="dxa"/>
            <w:shd w:val="pct20" w:color="auto" w:fill="auto"/>
            <w:vAlign w:val="center"/>
          </w:tcPr>
          <w:p w14:paraId="2521FEE9" w14:textId="77777777" w:rsidR="00576ECA" w:rsidRPr="00CA3595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  <w:b/>
              </w:rPr>
            </w:pPr>
            <w:r w:rsidRPr="00CA3595">
              <w:rPr>
                <w:rFonts w:ascii="Avenir Next LT Pro" w:hAnsi="Avenir Next LT Pro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43D0863" w14:textId="77777777" w:rsidR="00576ECA" w:rsidRPr="00CA3595" w:rsidRDefault="00576ECA" w:rsidP="00CC7D0D">
            <w:pPr>
              <w:rPr>
                <w:rFonts w:ascii="Avenir Next LT Pro" w:hAnsi="Avenir Next LT Pro"/>
                <w:b/>
              </w:rPr>
            </w:pPr>
            <w:r w:rsidRPr="00CA3595">
              <w:rPr>
                <w:rFonts w:ascii="Avenir Next LT Pro" w:hAnsi="Avenir Next LT Pro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4778C57" w14:textId="77777777" w:rsidR="00576ECA" w:rsidRPr="00CA3595" w:rsidRDefault="00576ECA" w:rsidP="00CC7D0D">
            <w:pPr>
              <w:rPr>
                <w:rFonts w:ascii="Avenir Next LT Pro" w:hAnsi="Avenir Next LT Pro"/>
                <w:b/>
              </w:rPr>
            </w:pPr>
            <w:r w:rsidRPr="00CA3595">
              <w:rPr>
                <w:rFonts w:ascii="Avenir Next LT Pro" w:hAnsi="Avenir Next LT Pro"/>
                <w:b/>
              </w:rPr>
              <w:t>Vraag</w:t>
            </w:r>
          </w:p>
        </w:tc>
      </w:tr>
      <w:tr w:rsidR="00576ECA" w:rsidRPr="00CA3595" w14:paraId="1A74CA08" w14:textId="77777777" w:rsidTr="00CC7D0D">
        <w:tc>
          <w:tcPr>
            <w:tcW w:w="1526" w:type="dxa"/>
            <w:shd w:val="clear" w:color="auto" w:fill="auto"/>
            <w:vAlign w:val="center"/>
          </w:tcPr>
          <w:p w14:paraId="536A8A58" w14:textId="77777777" w:rsidR="00576ECA" w:rsidRPr="00CA3595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</w:p>
        </w:tc>
        <w:tc>
          <w:tcPr>
            <w:tcW w:w="1701" w:type="dxa"/>
            <w:shd w:val="clear" w:color="auto" w:fill="auto"/>
          </w:tcPr>
          <w:p w14:paraId="394A339A" w14:textId="77777777" w:rsidR="00576ECA" w:rsidRPr="00CA3595" w:rsidRDefault="00576ECA" w:rsidP="00CC7D0D">
            <w:pPr>
              <w:rPr>
                <w:rFonts w:ascii="Avenir Next LT Pro" w:hAnsi="Avenir Next LT Pro"/>
              </w:rPr>
            </w:pPr>
          </w:p>
        </w:tc>
        <w:tc>
          <w:tcPr>
            <w:tcW w:w="6060" w:type="dxa"/>
            <w:shd w:val="clear" w:color="auto" w:fill="auto"/>
          </w:tcPr>
          <w:p w14:paraId="6EAA686B" w14:textId="77777777" w:rsidR="00576ECA" w:rsidRPr="00CA3595" w:rsidRDefault="00576ECA" w:rsidP="00CC7D0D">
            <w:pPr>
              <w:rPr>
                <w:rFonts w:ascii="Avenir Next LT Pro" w:hAnsi="Avenir Next LT Pro"/>
              </w:rPr>
            </w:pPr>
          </w:p>
        </w:tc>
      </w:tr>
      <w:tr w:rsidR="00576ECA" w:rsidRPr="00CA3595" w14:paraId="0CB61FCE" w14:textId="77777777" w:rsidTr="00CC7D0D">
        <w:tc>
          <w:tcPr>
            <w:tcW w:w="1526" w:type="dxa"/>
            <w:shd w:val="clear" w:color="auto" w:fill="auto"/>
            <w:vAlign w:val="center"/>
          </w:tcPr>
          <w:p w14:paraId="0D7763CF" w14:textId="77777777" w:rsidR="00576ECA" w:rsidRPr="00CA3595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  <w:r w:rsidRPr="00CA3595">
              <w:rPr>
                <w:rFonts w:ascii="Avenir Next LT Pro" w:hAnsi="Avenir Next LT Pro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383CB9F1" w14:textId="77777777" w:rsidR="00576ECA" w:rsidRPr="00CA3595" w:rsidRDefault="00576ECA" w:rsidP="00CC7D0D">
            <w:pPr>
              <w:rPr>
                <w:rFonts w:ascii="Avenir Next LT Pro" w:hAnsi="Avenir Next LT Pro"/>
              </w:rPr>
            </w:pPr>
          </w:p>
        </w:tc>
      </w:tr>
    </w:tbl>
    <w:p w14:paraId="41EEDFBA" w14:textId="77777777" w:rsidR="00576ECA" w:rsidRPr="00CA3595" w:rsidRDefault="00576ECA" w:rsidP="00576ECA">
      <w:pPr>
        <w:rPr>
          <w:rFonts w:ascii="Avenir Next LT Pro" w:hAnsi="Avenir Next LT Pro"/>
        </w:rPr>
      </w:pPr>
    </w:p>
    <w:p w14:paraId="0409BDC3" w14:textId="77777777" w:rsidR="00DB7B74" w:rsidRPr="00CA3595" w:rsidRDefault="00576ECA" w:rsidP="00576ECA">
      <w:pPr>
        <w:rPr>
          <w:rFonts w:ascii="Avenir Next LT Pro" w:hAnsi="Avenir Next LT Pro"/>
        </w:rPr>
      </w:pPr>
      <w:r w:rsidRPr="00CA3595">
        <w:rPr>
          <w:rFonts w:ascii="Avenir Next LT Pro" w:hAnsi="Avenir Next LT Pro"/>
        </w:rPr>
        <w:tab/>
      </w:r>
    </w:p>
    <w:sectPr w:rsidR="00DB7B74" w:rsidRPr="00CA3595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B329B" w14:textId="77777777" w:rsidR="00576ECA" w:rsidRDefault="00576ECA" w:rsidP="00576ECA">
      <w:pPr>
        <w:spacing w:line="240" w:lineRule="auto"/>
      </w:pPr>
      <w:r>
        <w:separator/>
      </w:r>
    </w:p>
  </w:endnote>
  <w:endnote w:type="continuationSeparator" w:id="0">
    <w:p w14:paraId="6AC19B86" w14:textId="77777777" w:rsidR="00576ECA" w:rsidRDefault="00576ECA" w:rsidP="00576E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C213F" w14:textId="3E77D377" w:rsidR="00576ECA" w:rsidRPr="00CA3595" w:rsidRDefault="00576ECA" w:rsidP="00A9455E">
    <w:pPr>
      <w:pBdr>
        <w:top w:val="single" w:sz="4" w:space="0" w:color="808080"/>
      </w:pBdr>
      <w:tabs>
        <w:tab w:val="right" w:pos="9050"/>
      </w:tabs>
      <w:rPr>
        <w:rFonts w:ascii="Avenir Next LT Pro" w:hAnsi="Avenir Next LT Pro"/>
        <w:sz w:val="16"/>
        <w:szCs w:val="16"/>
      </w:rPr>
    </w:pPr>
    <w:r w:rsidRPr="00CA3595">
      <w:rPr>
        <w:rFonts w:ascii="Avenir Next LT Pro" w:hAnsi="Avenir Next LT Pro"/>
        <w:sz w:val="16"/>
        <w:szCs w:val="16"/>
      </w:rPr>
      <w:t>Bijlage</w:t>
    </w:r>
    <w:r w:rsidR="00D029C7" w:rsidRPr="00CA3595">
      <w:rPr>
        <w:rFonts w:ascii="Avenir Next LT Pro" w:hAnsi="Avenir Next LT Pro"/>
        <w:sz w:val="16"/>
        <w:szCs w:val="16"/>
      </w:rPr>
      <w:t xml:space="preserve"> </w:t>
    </w:r>
    <w:r w:rsidR="00CA3595" w:rsidRPr="00CA3595">
      <w:rPr>
        <w:rFonts w:ascii="Avenir Next LT Pro" w:hAnsi="Avenir Next LT Pro"/>
        <w:sz w:val="16"/>
        <w:szCs w:val="16"/>
      </w:rPr>
      <w:t xml:space="preserve">6 </w:t>
    </w:r>
    <w:r w:rsidR="00CA3595" w:rsidRPr="00CA3595">
      <w:rPr>
        <w:rFonts w:ascii="Avenir Next LT Pro" w:hAnsi="Avenir Next LT Pro"/>
        <w:sz w:val="16"/>
        <w:szCs w:val="16"/>
      </w:rPr>
      <w:t>Zuyd.2024.02.ESB</w:t>
    </w:r>
    <w:r w:rsidRPr="00CA3595">
      <w:rPr>
        <w:rFonts w:ascii="Avenir Next LT Pro" w:hAnsi="Avenir Next LT Pro"/>
        <w:sz w:val="16"/>
        <w:szCs w:val="16"/>
      </w:rPr>
      <w:tab/>
      <w:t xml:space="preserve">Pagina </w:t>
    </w:r>
    <w:r w:rsidRPr="00CA3595">
      <w:rPr>
        <w:rFonts w:ascii="Avenir Next LT Pro" w:hAnsi="Avenir Next LT Pro"/>
        <w:sz w:val="16"/>
        <w:szCs w:val="16"/>
      </w:rPr>
      <w:fldChar w:fldCharType="begin"/>
    </w:r>
    <w:r w:rsidRPr="00CA3595">
      <w:rPr>
        <w:rFonts w:ascii="Avenir Next LT Pro" w:hAnsi="Avenir Next LT Pro"/>
        <w:sz w:val="16"/>
        <w:szCs w:val="16"/>
      </w:rPr>
      <w:instrText xml:space="preserve"> PAGE </w:instrText>
    </w:r>
    <w:r w:rsidRPr="00CA3595">
      <w:rPr>
        <w:rFonts w:ascii="Avenir Next LT Pro" w:hAnsi="Avenir Next LT Pro"/>
        <w:sz w:val="16"/>
        <w:szCs w:val="16"/>
      </w:rPr>
      <w:fldChar w:fldCharType="separate"/>
    </w:r>
    <w:r w:rsidR="00F95D91" w:rsidRPr="00CA3595">
      <w:rPr>
        <w:rFonts w:ascii="Avenir Next LT Pro" w:hAnsi="Avenir Next LT Pro"/>
        <w:noProof/>
        <w:sz w:val="16"/>
        <w:szCs w:val="16"/>
      </w:rPr>
      <w:t>1</w:t>
    </w:r>
    <w:r w:rsidRPr="00CA3595">
      <w:rPr>
        <w:rFonts w:ascii="Avenir Next LT Pro" w:hAnsi="Avenir Next LT Pro"/>
        <w:sz w:val="16"/>
        <w:szCs w:val="16"/>
      </w:rPr>
      <w:fldChar w:fldCharType="end"/>
    </w:r>
    <w:r w:rsidRPr="00CA3595">
      <w:rPr>
        <w:rFonts w:ascii="Avenir Next LT Pro" w:hAnsi="Avenir Next LT Pro"/>
        <w:sz w:val="16"/>
        <w:szCs w:val="16"/>
      </w:rPr>
      <w:t xml:space="preserve"> van </w:t>
    </w:r>
    <w:r w:rsidRPr="00CA3595">
      <w:rPr>
        <w:rFonts w:ascii="Avenir Next LT Pro" w:hAnsi="Avenir Next LT Pro"/>
        <w:sz w:val="16"/>
        <w:szCs w:val="16"/>
      </w:rPr>
      <w:fldChar w:fldCharType="begin"/>
    </w:r>
    <w:r w:rsidRPr="00CA3595">
      <w:rPr>
        <w:rFonts w:ascii="Avenir Next LT Pro" w:hAnsi="Avenir Next LT Pro"/>
        <w:sz w:val="16"/>
        <w:szCs w:val="16"/>
      </w:rPr>
      <w:instrText xml:space="preserve"> NUMPAGES </w:instrText>
    </w:r>
    <w:r w:rsidRPr="00CA3595">
      <w:rPr>
        <w:rFonts w:ascii="Avenir Next LT Pro" w:hAnsi="Avenir Next LT Pro"/>
        <w:sz w:val="16"/>
        <w:szCs w:val="16"/>
      </w:rPr>
      <w:fldChar w:fldCharType="separate"/>
    </w:r>
    <w:r w:rsidR="00F95D91" w:rsidRPr="00CA3595">
      <w:rPr>
        <w:rFonts w:ascii="Avenir Next LT Pro" w:hAnsi="Avenir Next LT Pro"/>
        <w:noProof/>
        <w:sz w:val="16"/>
        <w:szCs w:val="16"/>
      </w:rPr>
      <w:t>1</w:t>
    </w:r>
    <w:r w:rsidRPr="00CA3595">
      <w:rPr>
        <w:rFonts w:ascii="Avenir Next LT Pro" w:hAnsi="Avenir Next LT Pro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1977E" w14:textId="77777777" w:rsidR="00576ECA" w:rsidRDefault="00576ECA" w:rsidP="00576ECA">
      <w:pPr>
        <w:spacing w:line="240" w:lineRule="auto"/>
      </w:pPr>
      <w:r>
        <w:separator/>
      </w:r>
    </w:p>
  </w:footnote>
  <w:footnote w:type="continuationSeparator" w:id="0">
    <w:p w14:paraId="7778954C" w14:textId="77777777" w:rsidR="00576ECA" w:rsidRDefault="00576ECA" w:rsidP="00576E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34165" w14:textId="77777777" w:rsidR="00576ECA" w:rsidRDefault="00F95D91" w:rsidP="00576ECA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A701466" wp14:editId="38CB822B">
          <wp:simplePos x="0" y="0"/>
          <wp:positionH relativeFrom="page">
            <wp:posOffset>6586220</wp:posOffset>
          </wp:positionH>
          <wp:positionV relativeFrom="page">
            <wp:posOffset>108585</wp:posOffset>
          </wp:positionV>
          <wp:extent cx="866140" cy="11303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744"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9B5E34"/>
    <w:multiLevelType w:val="hybridMultilevel"/>
    <w:tmpl w:val="947038D4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7E304F4D"/>
    <w:multiLevelType w:val="multilevel"/>
    <w:tmpl w:val="919213AA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onstantia" w:hAnsi="Constantia" w:hint="default"/>
        <w:b/>
        <w:i w:val="0"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3717"/>
        </w:tabs>
        <w:ind w:left="3717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09"/>
        </w:tabs>
        <w:ind w:left="709" w:hanging="567"/>
      </w:pPr>
      <w:rPr>
        <w:rFonts w:ascii="Constantia" w:hAnsi="Constantia" w:hint="default"/>
        <w:b/>
        <w:i/>
        <w:sz w:val="20"/>
        <w:szCs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60625034">
    <w:abstractNumId w:val="0"/>
  </w:num>
  <w:num w:numId="2" w16cid:durableId="1677263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ECA"/>
    <w:rsid w:val="00031FB1"/>
    <w:rsid w:val="0024242D"/>
    <w:rsid w:val="0024610F"/>
    <w:rsid w:val="00576ECA"/>
    <w:rsid w:val="008C0C40"/>
    <w:rsid w:val="009E5D69"/>
    <w:rsid w:val="00A9455E"/>
    <w:rsid w:val="00C04133"/>
    <w:rsid w:val="00CA3595"/>
    <w:rsid w:val="00D029C7"/>
    <w:rsid w:val="00DB7B74"/>
    <w:rsid w:val="00DF7896"/>
    <w:rsid w:val="00F9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7BD7C0"/>
  <w15:chartTrackingRefBased/>
  <w15:docId w15:val="{6235E860-1044-4CED-8F5C-41988D1FA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576ECA"/>
    <w:pPr>
      <w:tabs>
        <w:tab w:val="left" w:pos="567"/>
      </w:tabs>
      <w:spacing w:after="0" w:line="312" w:lineRule="auto"/>
      <w:jc w:val="both"/>
    </w:pPr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576ECA"/>
    <w:pPr>
      <w:keepNext/>
      <w:numPr>
        <w:numId w:val="2"/>
      </w:numPr>
      <w:tabs>
        <w:tab w:val="clear" w:pos="567"/>
      </w:tabs>
      <w:spacing w:line="240" w:lineRule="auto"/>
      <w:jc w:val="left"/>
      <w:outlineLvl w:val="0"/>
    </w:pPr>
    <w:rPr>
      <w:b/>
      <w:caps/>
      <w:sz w:val="24"/>
    </w:rPr>
  </w:style>
  <w:style w:type="paragraph" w:styleId="Kop2">
    <w:name w:val="heading 2"/>
    <w:basedOn w:val="Standaard"/>
    <w:next w:val="Standaard"/>
    <w:link w:val="Kop2Char"/>
    <w:qFormat/>
    <w:rsid w:val="00576ECA"/>
    <w:pPr>
      <w:keepNext/>
      <w:numPr>
        <w:ilvl w:val="1"/>
        <w:numId w:val="2"/>
      </w:numPr>
      <w:tabs>
        <w:tab w:val="clear" w:pos="567"/>
        <w:tab w:val="clear" w:pos="3717"/>
      </w:tabs>
      <w:suppressAutoHyphens/>
      <w:spacing w:line="240" w:lineRule="auto"/>
      <w:ind w:left="0" w:firstLine="0"/>
      <w:outlineLvl w:val="1"/>
    </w:pPr>
    <w:rPr>
      <w:b/>
      <w:sz w:val="22"/>
      <w:lang w:eastAsia="en-US"/>
    </w:rPr>
  </w:style>
  <w:style w:type="paragraph" w:styleId="Kop3">
    <w:name w:val="heading 3"/>
    <w:basedOn w:val="Standaard"/>
    <w:next w:val="Standaard"/>
    <w:link w:val="Kop3Char"/>
    <w:qFormat/>
    <w:rsid w:val="00576ECA"/>
    <w:pPr>
      <w:keepNext/>
      <w:numPr>
        <w:ilvl w:val="2"/>
        <w:numId w:val="2"/>
      </w:numPr>
      <w:tabs>
        <w:tab w:val="clear" w:pos="567"/>
      </w:tabs>
      <w:spacing w:line="240" w:lineRule="auto"/>
      <w:ind w:left="0" w:firstLine="0"/>
      <w:outlineLvl w:val="2"/>
    </w:pPr>
    <w:rPr>
      <w:b/>
      <w:i/>
    </w:rPr>
  </w:style>
  <w:style w:type="paragraph" w:styleId="Kop4">
    <w:name w:val="heading 4"/>
    <w:basedOn w:val="Standaard"/>
    <w:next w:val="Standaard"/>
    <w:link w:val="Kop4Char"/>
    <w:qFormat/>
    <w:rsid w:val="00576ECA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576ECA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576ECA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576ECA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lang w:eastAsia="en-US"/>
    </w:rPr>
  </w:style>
  <w:style w:type="paragraph" w:styleId="Kop8">
    <w:name w:val="heading 8"/>
    <w:basedOn w:val="Standaard"/>
    <w:next w:val="Standaard"/>
    <w:link w:val="Kop8Char"/>
    <w:qFormat/>
    <w:rsid w:val="00576ECA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576ECA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76ECA"/>
    <w:rPr>
      <w:rFonts w:ascii="Constantia" w:eastAsia="Times New Roman" w:hAnsi="Constantia" w:cs="Times New Roman"/>
      <w:b/>
      <w:caps/>
      <w:color w:val="000000"/>
      <w:sz w:val="24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576ECA"/>
    <w:rPr>
      <w:rFonts w:ascii="Constantia" w:eastAsia="Times New Roman" w:hAnsi="Constantia" w:cs="Times New Roman"/>
      <w:b/>
      <w:color w:val="000000"/>
      <w:szCs w:val="20"/>
    </w:rPr>
  </w:style>
  <w:style w:type="character" w:customStyle="1" w:styleId="Kop3Char">
    <w:name w:val="Kop 3 Char"/>
    <w:basedOn w:val="Standaardalinea-lettertype"/>
    <w:link w:val="Kop3"/>
    <w:rsid w:val="00576ECA"/>
    <w:rPr>
      <w:rFonts w:ascii="Constantia" w:eastAsia="Times New Roman" w:hAnsi="Constantia" w:cs="Times New Roman"/>
      <w:b/>
      <w:i/>
      <w:color w:val="000000"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576ECA"/>
    <w:rPr>
      <w:rFonts w:ascii="Constantia" w:eastAsia="Times New Roman" w:hAnsi="Constantia" w:cs="Times New Roman"/>
      <w:b/>
      <w:color w:val="000000"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576ECA"/>
    <w:rPr>
      <w:rFonts w:ascii="Constantia" w:eastAsia="Times New Roman" w:hAnsi="Constantia" w:cs="Times New Roman"/>
      <w:b/>
      <w:iCs/>
      <w:color w:val="FF0000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576ECA"/>
    <w:rPr>
      <w:rFonts w:ascii="Constantia" w:eastAsia="Times New Roman" w:hAnsi="Constantia" w:cs="Times New Roman"/>
      <w:b/>
      <w:color w:val="000000"/>
      <w:szCs w:val="20"/>
    </w:rPr>
  </w:style>
  <w:style w:type="character" w:customStyle="1" w:styleId="Kop7Char">
    <w:name w:val="Kop 7 Char"/>
    <w:basedOn w:val="Standaardalinea-lettertype"/>
    <w:link w:val="Kop7"/>
    <w:rsid w:val="00576ECA"/>
    <w:rPr>
      <w:rFonts w:ascii="Constantia" w:eastAsia="Times New Roman" w:hAnsi="Constantia" w:cs="Times New Roman"/>
      <w:color w:val="000000"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576ECA"/>
    <w:rPr>
      <w:rFonts w:ascii="Constantia" w:eastAsia="Times New Roman" w:hAnsi="Constantia" w:cs="Times New Roman"/>
      <w:i/>
      <w:color w:val="000000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576ECA"/>
    <w:rPr>
      <w:rFonts w:ascii="Constantia" w:eastAsia="Times New Roman" w:hAnsi="Constantia" w:cs="Times New Roman"/>
      <w:color w:val="00000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576ECA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76ECA"/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76ECA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76ECA"/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Inhopg7">
    <w:name w:val="toc 7"/>
    <w:basedOn w:val="Standaard"/>
    <w:next w:val="Standaard"/>
    <w:autoRedefine/>
    <w:semiHidden/>
    <w:rsid w:val="00576ECA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ZUYDHogeschool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Wagendorp, RFA (Roy)</dc:creator>
  <cp:keywords/>
  <dc:description/>
  <cp:lastModifiedBy>Vanhommerig, DJP (Dion)</cp:lastModifiedBy>
  <cp:revision>12</cp:revision>
  <dcterms:created xsi:type="dcterms:W3CDTF">2016-10-10T10:36:00Z</dcterms:created>
  <dcterms:modified xsi:type="dcterms:W3CDTF">2024-02-02T15:18:00Z</dcterms:modified>
</cp:coreProperties>
</file>