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AC6069" w14:textId="77777777" w:rsidR="00F63AC9" w:rsidRPr="001D303D" w:rsidRDefault="00F63AC9" w:rsidP="00F63AC9">
      <w:pPr>
        <w:pStyle w:val="Kop1"/>
        <w:tabs>
          <w:tab w:val="num" w:pos="360"/>
        </w:tabs>
        <w:spacing w:line="288" w:lineRule="auto"/>
        <w:ind w:right="1"/>
        <w:rPr>
          <w:rFonts w:asciiTheme="minorHAnsi" w:hAnsiTheme="minorHAnsi" w:cstheme="minorHAnsi"/>
          <w:sz w:val="24"/>
          <w:szCs w:val="16"/>
        </w:rPr>
      </w:pPr>
      <w:bookmarkStart w:id="0" w:name="_GoBack"/>
      <w:bookmarkStart w:id="1" w:name="_Toc167278966"/>
      <w:bookmarkEnd w:id="0"/>
      <w:r w:rsidRPr="001D303D">
        <w:rPr>
          <w:rFonts w:asciiTheme="minorHAnsi" w:hAnsiTheme="minorHAnsi" w:cstheme="minorHAnsi"/>
          <w:sz w:val="24"/>
          <w:szCs w:val="16"/>
        </w:rPr>
        <w:t>Vragenlijst</w:t>
      </w:r>
      <w:bookmarkEnd w:id="1"/>
    </w:p>
    <w:p w14:paraId="26FB6367" w14:textId="77777777" w:rsidR="00F63AC9" w:rsidRPr="001D303D" w:rsidRDefault="00F63AC9" w:rsidP="00F63AC9">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In deze vragenlijst staan de ten behoeve van deze marktconsultatie te beantwoorden vragen gerangschikt naar onderwerp. De vragen zijn opgesteld aan de hand van de in hoofdstuk 1 en 2 gegeven informatie met betrekking tot dit project. Het is van belang om hier bij de beantwoording van de vragen rekening mee te houden. Daarnaast is er per hoofdonderwerp een korte beschrijving bijgevoegd</w:t>
      </w:r>
      <w:r w:rsidRPr="001D303D">
        <w:t xml:space="preserve"> </w:t>
      </w:r>
      <w:r w:rsidRPr="001D303D">
        <w:rPr>
          <w:rFonts w:asciiTheme="minorHAnsi" w:hAnsiTheme="minorHAnsi" w:cstheme="minorHAnsi"/>
          <w:sz w:val="18"/>
          <w:szCs w:val="18"/>
        </w:rPr>
        <w:t>zodat de keuzes, overwegingen en/of achtergrond van opdrachtgever per onderwerp duidelijk is.</w:t>
      </w:r>
    </w:p>
    <w:p w14:paraId="1521364B" w14:textId="77777777" w:rsidR="00F63AC9" w:rsidRPr="001D303D" w:rsidRDefault="00F63AC9" w:rsidP="00F63AC9">
      <w:pPr>
        <w:spacing w:line="312" w:lineRule="auto"/>
        <w:ind w:right="1"/>
        <w:jc w:val="both"/>
        <w:rPr>
          <w:rFonts w:asciiTheme="minorHAnsi" w:hAnsiTheme="minorHAnsi" w:cstheme="minorHAnsi"/>
          <w:sz w:val="18"/>
          <w:szCs w:val="18"/>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1"/>
        <w:gridCol w:w="6550"/>
      </w:tblGrid>
      <w:tr w:rsidR="00F63AC9" w:rsidRPr="001D303D" w14:paraId="6A09B73C" w14:textId="77777777" w:rsidTr="009F537C">
        <w:tc>
          <w:tcPr>
            <w:tcW w:w="8931" w:type="dxa"/>
            <w:gridSpan w:val="2"/>
            <w:shd w:val="clear" w:color="auto" w:fill="F2F2F2"/>
          </w:tcPr>
          <w:p w14:paraId="362CA6DA" w14:textId="77777777" w:rsidR="00F63AC9" w:rsidRPr="001D303D" w:rsidRDefault="00F63AC9" w:rsidP="009F537C">
            <w:pPr>
              <w:spacing w:line="312" w:lineRule="auto"/>
              <w:ind w:right="1"/>
              <w:jc w:val="both"/>
              <w:rPr>
                <w:rFonts w:asciiTheme="minorHAnsi" w:hAnsiTheme="minorHAnsi" w:cstheme="minorHAnsi"/>
                <w:b/>
                <w:sz w:val="18"/>
                <w:szCs w:val="18"/>
              </w:rPr>
            </w:pPr>
            <w:r w:rsidRPr="001D303D">
              <w:rPr>
                <w:rFonts w:asciiTheme="minorHAnsi" w:hAnsiTheme="minorHAnsi" w:cstheme="minorHAnsi"/>
                <w:b/>
                <w:sz w:val="18"/>
                <w:szCs w:val="18"/>
              </w:rPr>
              <w:t>Bedrijfsgegevens:</w:t>
            </w:r>
          </w:p>
        </w:tc>
      </w:tr>
      <w:tr w:rsidR="00F63AC9" w:rsidRPr="001D303D" w14:paraId="48CA1A26" w14:textId="77777777" w:rsidTr="009F537C">
        <w:tc>
          <w:tcPr>
            <w:tcW w:w="2381" w:type="dxa"/>
            <w:shd w:val="clear" w:color="auto" w:fill="auto"/>
          </w:tcPr>
          <w:p w14:paraId="11C761ED"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Naam</w:t>
            </w:r>
          </w:p>
          <w:p w14:paraId="29046E82"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ab/>
            </w:r>
          </w:p>
        </w:tc>
        <w:tc>
          <w:tcPr>
            <w:tcW w:w="6550" w:type="dxa"/>
            <w:shd w:val="clear" w:color="auto" w:fill="auto"/>
          </w:tcPr>
          <w:p w14:paraId="2A10278D" w14:textId="77777777" w:rsidR="00F63AC9" w:rsidRPr="001D303D" w:rsidRDefault="00F63AC9" w:rsidP="009F537C">
            <w:pPr>
              <w:spacing w:line="312" w:lineRule="auto"/>
              <w:ind w:right="1"/>
              <w:jc w:val="both"/>
              <w:rPr>
                <w:rFonts w:asciiTheme="minorHAnsi" w:hAnsiTheme="minorHAnsi" w:cstheme="minorHAnsi"/>
                <w:sz w:val="18"/>
                <w:szCs w:val="18"/>
              </w:rPr>
            </w:pPr>
          </w:p>
        </w:tc>
      </w:tr>
      <w:tr w:rsidR="00F63AC9" w:rsidRPr="001D303D" w14:paraId="0EC80E2B" w14:textId="77777777" w:rsidTr="009F537C">
        <w:tc>
          <w:tcPr>
            <w:tcW w:w="2381" w:type="dxa"/>
            <w:shd w:val="clear" w:color="auto" w:fill="auto"/>
          </w:tcPr>
          <w:p w14:paraId="0C59FA0D"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Adres</w:t>
            </w:r>
          </w:p>
          <w:p w14:paraId="72DA7AD1"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ab/>
            </w:r>
          </w:p>
        </w:tc>
        <w:tc>
          <w:tcPr>
            <w:tcW w:w="6550" w:type="dxa"/>
            <w:shd w:val="clear" w:color="auto" w:fill="auto"/>
          </w:tcPr>
          <w:p w14:paraId="42A6A9AC" w14:textId="77777777" w:rsidR="00F63AC9" w:rsidRPr="001D303D" w:rsidRDefault="00F63AC9" w:rsidP="009F537C">
            <w:pPr>
              <w:spacing w:line="312" w:lineRule="auto"/>
              <w:ind w:right="1"/>
              <w:jc w:val="both"/>
              <w:rPr>
                <w:rFonts w:asciiTheme="minorHAnsi" w:hAnsiTheme="minorHAnsi" w:cstheme="minorHAnsi"/>
                <w:sz w:val="18"/>
                <w:szCs w:val="18"/>
              </w:rPr>
            </w:pPr>
          </w:p>
        </w:tc>
      </w:tr>
      <w:tr w:rsidR="00F63AC9" w:rsidRPr="001D303D" w14:paraId="55C85200" w14:textId="77777777" w:rsidTr="009F537C">
        <w:tc>
          <w:tcPr>
            <w:tcW w:w="2381" w:type="dxa"/>
            <w:shd w:val="clear" w:color="auto" w:fill="auto"/>
          </w:tcPr>
          <w:p w14:paraId="2BD44391"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Plaats</w:t>
            </w:r>
          </w:p>
          <w:p w14:paraId="0930D125" w14:textId="77777777" w:rsidR="00F63AC9" w:rsidRPr="001D303D" w:rsidRDefault="00F63AC9" w:rsidP="009F537C">
            <w:pPr>
              <w:spacing w:line="312" w:lineRule="auto"/>
              <w:ind w:right="1"/>
              <w:jc w:val="both"/>
              <w:rPr>
                <w:rFonts w:asciiTheme="minorHAnsi" w:hAnsiTheme="minorHAnsi" w:cstheme="minorHAnsi"/>
                <w:sz w:val="18"/>
                <w:szCs w:val="18"/>
              </w:rPr>
            </w:pPr>
          </w:p>
        </w:tc>
        <w:tc>
          <w:tcPr>
            <w:tcW w:w="6550" w:type="dxa"/>
            <w:shd w:val="clear" w:color="auto" w:fill="auto"/>
          </w:tcPr>
          <w:p w14:paraId="30D42626" w14:textId="77777777" w:rsidR="00F63AC9" w:rsidRPr="001D303D" w:rsidRDefault="00F63AC9" w:rsidP="009F537C">
            <w:pPr>
              <w:spacing w:line="312" w:lineRule="auto"/>
              <w:ind w:right="1"/>
              <w:jc w:val="both"/>
              <w:rPr>
                <w:rFonts w:asciiTheme="minorHAnsi" w:hAnsiTheme="minorHAnsi" w:cstheme="minorHAnsi"/>
                <w:sz w:val="18"/>
                <w:szCs w:val="18"/>
              </w:rPr>
            </w:pPr>
          </w:p>
        </w:tc>
      </w:tr>
      <w:tr w:rsidR="00F63AC9" w:rsidRPr="001D303D" w14:paraId="20011D3C" w14:textId="77777777" w:rsidTr="009F537C">
        <w:tc>
          <w:tcPr>
            <w:tcW w:w="2381" w:type="dxa"/>
            <w:shd w:val="clear" w:color="auto" w:fill="auto"/>
          </w:tcPr>
          <w:p w14:paraId="00FEADCF"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Contactpersoon</w:t>
            </w:r>
          </w:p>
          <w:p w14:paraId="455E8F94" w14:textId="77777777" w:rsidR="00F63AC9" w:rsidRPr="001D303D" w:rsidRDefault="00F63AC9" w:rsidP="009F537C">
            <w:pPr>
              <w:spacing w:line="312" w:lineRule="auto"/>
              <w:ind w:right="1"/>
              <w:jc w:val="both"/>
              <w:rPr>
                <w:rFonts w:asciiTheme="minorHAnsi" w:hAnsiTheme="minorHAnsi" w:cstheme="minorHAnsi"/>
                <w:sz w:val="18"/>
                <w:szCs w:val="18"/>
              </w:rPr>
            </w:pPr>
          </w:p>
        </w:tc>
        <w:tc>
          <w:tcPr>
            <w:tcW w:w="6550" w:type="dxa"/>
            <w:shd w:val="clear" w:color="auto" w:fill="auto"/>
          </w:tcPr>
          <w:p w14:paraId="57B6EF24" w14:textId="77777777" w:rsidR="00F63AC9" w:rsidRPr="001D303D" w:rsidRDefault="00F63AC9" w:rsidP="009F537C">
            <w:pPr>
              <w:spacing w:line="312" w:lineRule="auto"/>
              <w:ind w:right="1"/>
              <w:jc w:val="both"/>
              <w:rPr>
                <w:rFonts w:asciiTheme="minorHAnsi" w:hAnsiTheme="minorHAnsi" w:cstheme="minorHAnsi"/>
                <w:sz w:val="18"/>
                <w:szCs w:val="18"/>
              </w:rPr>
            </w:pPr>
          </w:p>
        </w:tc>
      </w:tr>
      <w:tr w:rsidR="00F63AC9" w:rsidRPr="001D303D" w14:paraId="53288545" w14:textId="77777777" w:rsidTr="009F537C">
        <w:tc>
          <w:tcPr>
            <w:tcW w:w="2381" w:type="dxa"/>
            <w:shd w:val="clear" w:color="auto" w:fill="auto"/>
          </w:tcPr>
          <w:p w14:paraId="65CB4283"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Functie</w:t>
            </w:r>
          </w:p>
          <w:p w14:paraId="41C392E0" w14:textId="77777777" w:rsidR="00F63AC9" w:rsidRPr="001D303D" w:rsidRDefault="00F63AC9" w:rsidP="009F537C">
            <w:pPr>
              <w:spacing w:line="312" w:lineRule="auto"/>
              <w:ind w:right="1"/>
              <w:jc w:val="both"/>
              <w:rPr>
                <w:rFonts w:asciiTheme="minorHAnsi" w:hAnsiTheme="minorHAnsi" w:cstheme="minorHAnsi"/>
                <w:sz w:val="18"/>
                <w:szCs w:val="18"/>
              </w:rPr>
            </w:pPr>
          </w:p>
        </w:tc>
        <w:tc>
          <w:tcPr>
            <w:tcW w:w="6550" w:type="dxa"/>
            <w:shd w:val="clear" w:color="auto" w:fill="auto"/>
          </w:tcPr>
          <w:p w14:paraId="06E67BD0" w14:textId="77777777" w:rsidR="00F63AC9" w:rsidRPr="001D303D" w:rsidRDefault="00F63AC9" w:rsidP="009F537C">
            <w:pPr>
              <w:spacing w:line="312" w:lineRule="auto"/>
              <w:ind w:right="1"/>
              <w:jc w:val="both"/>
              <w:rPr>
                <w:rFonts w:asciiTheme="minorHAnsi" w:hAnsiTheme="minorHAnsi" w:cstheme="minorHAnsi"/>
                <w:sz w:val="18"/>
                <w:szCs w:val="18"/>
              </w:rPr>
            </w:pPr>
          </w:p>
        </w:tc>
      </w:tr>
      <w:tr w:rsidR="00F63AC9" w:rsidRPr="001D303D" w14:paraId="0453DCB1" w14:textId="77777777" w:rsidTr="009F537C">
        <w:tc>
          <w:tcPr>
            <w:tcW w:w="2381" w:type="dxa"/>
            <w:shd w:val="clear" w:color="auto" w:fill="auto"/>
          </w:tcPr>
          <w:p w14:paraId="548D966F"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Telefoonnummer</w:t>
            </w:r>
          </w:p>
          <w:p w14:paraId="56D10F84" w14:textId="77777777" w:rsidR="00F63AC9" w:rsidRPr="001D303D" w:rsidRDefault="00F63AC9" w:rsidP="009F537C">
            <w:pPr>
              <w:spacing w:line="312" w:lineRule="auto"/>
              <w:ind w:right="1"/>
              <w:jc w:val="both"/>
              <w:rPr>
                <w:rFonts w:asciiTheme="minorHAnsi" w:hAnsiTheme="minorHAnsi" w:cstheme="minorHAnsi"/>
                <w:sz w:val="18"/>
                <w:szCs w:val="18"/>
              </w:rPr>
            </w:pPr>
          </w:p>
        </w:tc>
        <w:tc>
          <w:tcPr>
            <w:tcW w:w="6550" w:type="dxa"/>
            <w:shd w:val="clear" w:color="auto" w:fill="auto"/>
          </w:tcPr>
          <w:p w14:paraId="2D4D2A13" w14:textId="77777777" w:rsidR="00F63AC9" w:rsidRPr="001D303D" w:rsidRDefault="00F63AC9" w:rsidP="009F537C">
            <w:pPr>
              <w:spacing w:line="312" w:lineRule="auto"/>
              <w:ind w:right="1"/>
              <w:jc w:val="both"/>
              <w:rPr>
                <w:rFonts w:asciiTheme="minorHAnsi" w:hAnsiTheme="minorHAnsi" w:cstheme="minorHAnsi"/>
                <w:sz w:val="18"/>
                <w:szCs w:val="18"/>
              </w:rPr>
            </w:pPr>
          </w:p>
        </w:tc>
      </w:tr>
      <w:tr w:rsidR="00F63AC9" w:rsidRPr="001D303D" w14:paraId="6769825E" w14:textId="77777777" w:rsidTr="009F537C">
        <w:tc>
          <w:tcPr>
            <w:tcW w:w="2381" w:type="dxa"/>
            <w:shd w:val="clear" w:color="auto" w:fill="auto"/>
          </w:tcPr>
          <w:p w14:paraId="20463836"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E-mailadres</w:t>
            </w:r>
            <w:r w:rsidRPr="001D303D">
              <w:rPr>
                <w:rFonts w:asciiTheme="minorHAnsi" w:hAnsiTheme="minorHAnsi" w:cstheme="minorHAnsi"/>
                <w:sz w:val="18"/>
                <w:szCs w:val="18"/>
              </w:rPr>
              <w:tab/>
            </w:r>
          </w:p>
          <w:p w14:paraId="40E73527" w14:textId="77777777" w:rsidR="00F63AC9" w:rsidRPr="001D303D" w:rsidRDefault="00F63AC9" w:rsidP="009F537C">
            <w:pPr>
              <w:spacing w:line="312" w:lineRule="auto"/>
              <w:ind w:right="1"/>
              <w:jc w:val="both"/>
              <w:rPr>
                <w:rFonts w:asciiTheme="minorHAnsi" w:hAnsiTheme="minorHAnsi" w:cstheme="minorHAnsi"/>
                <w:sz w:val="18"/>
                <w:szCs w:val="18"/>
              </w:rPr>
            </w:pPr>
          </w:p>
        </w:tc>
        <w:tc>
          <w:tcPr>
            <w:tcW w:w="6550" w:type="dxa"/>
            <w:shd w:val="clear" w:color="auto" w:fill="auto"/>
          </w:tcPr>
          <w:p w14:paraId="00EEE23A" w14:textId="77777777" w:rsidR="00F63AC9" w:rsidRPr="001D303D" w:rsidRDefault="00F63AC9" w:rsidP="009F537C">
            <w:pPr>
              <w:spacing w:line="312" w:lineRule="auto"/>
              <w:ind w:right="1"/>
              <w:jc w:val="both"/>
              <w:rPr>
                <w:rFonts w:asciiTheme="minorHAnsi" w:hAnsiTheme="minorHAnsi" w:cstheme="minorHAnsi"/>
                <w:sz w:val="18"/>
                <w:szCs w:val="18"/>
              </w:rPr>
            </w:pPr>
          </w:p>
        </w:tc>
      </w:tr>
      <w:tr w:rsidR="00F63AC9" w:rsidRPr="001D303D" w14:paraId="70FF2415" w14:textId="77777777" w:rsidTr="009F537C">
        <w:tc>
          <w:tcPr>
            <w:tcW w:w="2381" w:type="dxa"/>
            <w:shd w:val="clear" w:color="auto" w:fill="auto"/>
          </w:tcPr>
          <w:p w14:paraId="55BB2BF0" w14:textId="77777777" w:rsidR="00F63AC9" w:rsidRPr="001D303D" w:rsidRDefault="00F63AC9" w:rsidP="009F537C">
            <w:pPr>
              <w:spacing w:line="312" w:lineRule="auto"/>
              <w:ind w:right="1"/>
              <w:jc w:val="both"/>
              <w:rPr>
                <w:rFonts w:asciiTheme="minorHAnsi" w:hAnsiTheme="minorHAnsi" w:cstheme="minorHAnsi"/>
                <w:sz w:val="18"/>
                <w:szCs w:val="18"/>
              </w:rPr>
            </w:pPr>
            <w:r w:rsidRPr="001D303D">
              <w:rPr>
                <w:rFonts w:asciiTheme="minorHAnsi" w:hAnsiTheme="minorHAnsi" w:cstheme="minorHAnsi"/>
                <w:sz w:val="18"/>
                <w:szCs w:val="18"/>
              </w:rPr>
              <w:t>Website</w:t>
            </w:r>
          </w:p>
          <w:p w14:paraId="089168B0" w14:textId="77777777" w:rsidR="00F63AC9" w:rsidRPr="001D303D" w:rsidRDefault="00F63AC9" w:rsidP="009F537C">
            <w:pPr>
              <w:spacing w:line="312" w:lineRule="auto"/>
              <w:ind w:right="1"/>
              <w:jc w:val="both"/>
              <w:rPr>
                <w:rFonts w:asciiTheme="minorHAnsi" w:hAnsiTheme="minorHAnsi" w:cstheme="minorHAnsi"/>
                <w:sz w:val="18"/>
                <w:szCs w:val="18"/>
              </w:rPr>
            </w:pPr>
          </w:p>
        </w:tc>
        <w:tc>
          <w:tcPr>
            <w:tcW w:w="6550" w:type="dxa"/>
            <w:shd w:val="clear" w:color="auto" w:fill="auto"/>
          </w:tcPr>
          <w:p w14:paraId="4D69DAE3" w14:textId="77777777" w:rsidR="00F63AC9" w:rsidRPr="001D303D" w:rsidRDefault="00F63AC9" w:rsidP="009F537C">
            <w:pPr>
              <w:spacing w:line="312" w:lineRule="auto"/>
              <w:ind w:right="1"/>
              <w:jc w:val="both"/>
              <w:rPr>
                <w:rFonts w:asciiTheme="minorHAnsi" w:hAnsiTheme="minorHAnsi" w:cstheme="minorHAnsi"/>
                <w:sz w:val="18"/>
                <w:szCs w:val="18"/>
              </w:rPr>
            </w:pPr>
          </w:p>
        </w:tc>
      </w:tr>
    </w:tbl>
    <w:p w14:paraId="07182FDF" w14:textId="77777777" w:rsidR="00F63AC9" w:rsidRPr="001D303D" w:rsidRDefault="00F63AC9" w:rsidP="00F63AC9">
      <w:pPr>
        <w:spacing w:line="312" w:lineRule="auto"/>
        <w:ind w:right="1"/>
        <w:jc w:val="both"/>
        <w:rPr>
          <w:rFonts w:asciiTheme="minorHAnsi" w:hAnsiTheme="minorHAnsi" w:cstheme="minorHAnsi"/>
          <w:sz w:val="18"/>
          <w:szCs w:val="18"/>
        </w:rPr>
      </w:pPr>
    </w:p>
    <w:p w14:paraId="45F12367" w14:textId="77777777" w:rsidR="00F63AC9" w:rsidRPr="001D303D" w:rsidRDefault="00F63AC9" w:rsidP="00F63AC9">
      <w:pPr>
        <w:spacing w:line="312" w:lineRule="auto"/>
        <w:ind w:right="1"/>
        <w:jc w:val="both"/>
        <w:rPr>
          <w:rFonts w:asciiTheme="minorHAnsi" w:hAnsiTheme="minorHAnsi" w:cstheme="minorHAnsi"/>
          <w:sz w:val="18"/>
          <w:szCs w:val="18"/>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286"/>
        <w:gridCol w:w="4111"/>
      </w:tblGrid>
      <w:tr w:rsidR="00F63AC9" w:rsidRPr="001D303D" w14:paraId="5C88F4EC" w14:textId="77777777" w:rsidTr="009F537C">
        <w:tc>
          <w:tcPr>
            <w:tcW w:w="4820" w:type="dxa"/>
            <w:gridSpan w:val="2"/>
          </w:tcPr>
          <w:p w14:paraId="4EE7F265" w14:textId="77777777" w:rsidR="00F63AC9" w:rsidRPr="001D303D" w:rsidRDefault="00F63AC9" w:rsidP="00F63AC9">
            <w:pPr>
              <w:numPr>
                <w:ilvl w:val="0"/>
                <w:numId w:val="15"/>
              </w:numPr>
              <w:spacing w:line="312" w:lineRule="auto"/>
              <w:ind w:right="1"/>
              <w:jc w:val="both"/>
              <w:rPr>
                <w:rFonts w:asciiTheme="minorHAnsi" w:hAnsiTheme="minorHAnsi" w:cstheme="minorHAnsi"/>
                <w:sz w:val="18"/>
                <w:szCs w:val="18"/>
              </w:rPr>
            </w:pPr>
          </w:p>
        </w:tc>
        <w:tc>
          <w:tcPr>
            <w:tcW w:w="4111" w:type="dxa"/>
          </w:tcPr>
          <w:p w14:paraId="334AED93" w14:textId="77777777" w:rsidR="00F63AC9" w:rsidRPr="001D303D" w:rsidRDefault="00F63AC9" w:rsidP="009F537C">
            <w:pPr>
              <w:spacing w:line="312" w:lineRule="auto"/>
              <w:ind w:left="360" w:right="1"/>
              <w:jc w:val="both"/>
              <w:rPr>
                <w:rFonts w:asciiTheme="minorHAnsi" w:hAnsiTheme="minorHAnsi" w:cstheme="minorHAnsi"/>
                <w:sz w:val="18"/>
                <w:szCs w:val="18"/>
              </w:rPr>
            </w:pPr>
          </w:p>
        </w:tc>
      </w:tr>
      <w:tr w:rsidR="00F63AC9" w:rsidRPr="001D303D" w14:paraId="28FBD231" w14:textId="77777777" w:rsidTr="009F537C">
        <w:tc>
          <w:tcPr>
            <w:tcW w:w="534" w:type="dxa"/>
          </w:tcPr>
          <w:p w14:paraId="0D28D761" w14:textId="77777777" w:rsidR="00F63AC9" w:rsidRPr="001D303D" w:rsidRDefault="00F63AC9" w:rsidP="009F537C">
            <w:pPr>
              <w:spacing w:line="312" w:lineRule="auto"/>
              <w:ind w:right="1"/>
              <w:jc w:val="both"/>
              <w:rPr>
                <w:rFonts w:asciiTheme="minorHAnsi" w:hAnsiTheme="minorHAnsi" w:cstheme="minorHAnsi"/>
                <w:i/>
                <w:sz w:val="18"/>
                <w:szCs w:val="18"/>
              </w:rPr>
            </w:pPr>
            <w:r w:rsidRPr="001D303D">
              <w:rPr>
                <w:rFonts w:asciiTheme="minorHAnsi" w:hAnsiTheme="minorHAnsi" w:cstheme="minorHAnsi"/>
                <w:i/>
                <w:sz w:val="18"/>
                <w:szCs w:val="18"/>
              </w:rPr>
              <w:t>Nr.</w:t>
            </w:r>
          </w:p>
        </w:tc>
        <w:tc>
          <w:tcPr>
            <w:tcW w:w="4286" w:type="dxa"/>
          </w:tcPr>
          <w:p w14:paraId="72DB6F50" w14:textId="77777777" w:rsidR="00F63AC9" w:rsidRPr="001D303D" w:rsidRDefault="00F63AC9" w:rsidP="009F537C">
            <w:pPr>
              <w:spacing w:line="312" w:lineRule="auto"/>
              <w:ind w:right="1"/>
              <w:jc w:val="both"/>
              <w:rPr>
                <w:rFonts w:asciiTheme="minorHAnsi" w:hAnsiTheme="minorHAnsi" w:cstheme="minorHAnsi"/>
                <w:i/>
                <w:sz w:val="18"/>
                <w:szCs w:val="18"/>
              </w:rPr>
            </w:pPr>
            <w:r w:rsidRPr="001D303D">
              <w:rPr>
                <w:rFonts w:asciiTheme="minorHAnsi" w:hAnsiTheme="minorHAnsi" w:cstheme="minorHAnsi"/>
                <w:i/>
                <w:sz w:val="18"/>
                <w:szCs w:val="18"/>
              </w:rPr>
              <w:t>Vraag</w:t>
            </w:r>
          </w:p>
        </w:tc>
        <w:tc>
          <w:tcPr>
            <w:tcW w:w="4111" w:type="dxa"/>
          </w:tcPr>
          <w:p w14:paraId="674A506A" w14:textId="77777777" w:rsidR="00F63AC9" w:rsidRPr="001D303D" w:rsidRDefault="00F63AC9" w:rsidP="009F537C">
            <w:pPr>
              <w:spacing w:line="312" w:lineRule="auto"/>
              <w:ind w:right="1"/>
              <w:jc w:val="both"/>
              <w:rPr>
                <w:rFonts w:asciiTheme="minorHAnsi" w:hAnsiTheme="minorHAnsi" w:cstheme="minorHAnsi"/>
                <w:i/>
                <w:sz w:val="18"/>
                <w:szCs w:val="18"/>
              </w:rPr>
            </w:pPr>
            <w:r w:rsidRPr="001D303D">
              <w:rPr>
                <w:rFonts w:asciiTheme="minorHAnsi" w:hAnsiTheme="minorHAnsi" w:cstheme="minorHAnsi"/>
                <w:i/>
                <w:sz w:val="18"/>
                <w:szCs w:val="18"/>
              </w:rPr>
              <w:t>Antwoord</w:t>
            </w:r>
          </w:p>
        </w:tc>
      </w:tr>
      <w:tr w:rsidR="00F63AC9" w:rsidRPr="001D303D" w14:paraId="79BF9123"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BB79EA"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0F73A"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Waar ligt uw locatie?   </w:t>
            </w:r>
          </w:p>
        </w:tc>
        <w:tc>
          <w:tcPr>
            <w:tcW w:w="4111" w:type="dxa"/>
            <w:tcBorders>
              <w:top w:val="single" w:sz="4" w:space="0" w:color="auto"/>
              <w:left w:val="single" w:sz="4" w:space="0" w:color="auto"/>
              <w:bottom w:val="single" w:sz="4" w:space="0" w:color="auto"/>
              <w:right w:val="single" w:sz="4" w:space="0" w:color="auto"/>
            </w:tcBorders>
          </w:tcPr>
          <w:p w14:paraId="75593127" w14:textId="77777777" w:rsidR="00F63AC9" w:rsidRPr="001D303D" w:rsidRDefault="00F63AC9" w:rsidP="009F537C">
            <w:pPr>
              <w:ind w:right="1"/>
              <w:rPr>
                <w:rFonts w:asciiTheme="minorHAnsi" w:hAnsiTheme="minorHAnsi" w:cstheme="minorHAnsi"/>
                <w:sz w:val="18"/>
                <w:szCs w:val="18"/>
              </w:rPr>
            </w:pPr>
          </w:p>
        </w:tc>
      </w:tr>
      <w:tr w:rsidR="00F63AC9" w:rsidRPr="001D303D" w14:paraId="58A31EB8"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FE22D"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4B8EE"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 xml:space="preserve">Kunt u een korte omschrijving van uw ideeën of ontwikkelplannen voor </w:t>
            </w:r>
            <w:proofErr w:type="spellStart"/>
            <w:r w:rsidRPr="001D303D">
              <w:rPr>
                <w:rFonts w:asciiTheme="minorHAnsi" w:hAnsiTheme="minorHAnsi" w:cstheme="minorHAnsi"/>
                <w:sz w:val="18"/>
                <w:szCs w:val="18"/>
              </w:rPr>
              <w:t>snelladers</w:t>
            </w:r>
            <w:proofErr w:type="spellEnd"/>
            <w:r w:rsidRPr="001D303D">
              <w:rPr>
                <w:rFonts w:asciiTheme="minorHAnsi" w:hAnsiTheme="minorHAnsi" w:cstheme="minorHAnsi"/>
                <w:sz w:val="18"/>
                <w:szCs w:val="18"/>
              </w:rPr>
              <w:t xml:space="preserve"> geven? </w:t>
            </w:r>
          </w:p>
        </w:tc>
        <w:tc>
          <w:tcPr>
            <w:tcW w:w="4111" w:type="dxa"/>
            <w:tcBorders>
              <w:top w:val="single" w:sz="4" w:space="0" w:color="auto"/>
              <w:left w:val="single" w:sz="4" w:space="0" w:color="auto"/>
              <w:bottom w:val="single" w:sz="4" w:space="0" w:color="auto"/>
              <w:right w:val="single" w:sz="4" w:space="0" w:color="auto"/>
            </w:tcBorders>
          </w:tcPr>
          <w:p w14:paraId="25376179" w14:textId="77777777" w:rsidR="00F63AC9" w:rsidRPr="001D303D" w:rsidRDefault="00F63AC9" w:rsidP="009F537C">
            <w:pPr>
              <w:ind w:right="1"/>
              <w:rPr>
                <w:rFonts w:asciiTheme="minorHAnsi" w:hAnsiTheme="minorHAnsi" w:cstheme="minorHAnsi"/>
                <w:sz w:val="18"/>
                <w:szCs w:val="18"/>
              </w:rPr>
            </w:pPr>
          </w:p>
        </w:tc>
      </w:tr>
      <w:tr w:rsidR="00F63AC9" w:rsidRPr="001D303D" w14:paraId="464AFCD6"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DE68CA"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66CF18"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Mocht u al nadenken over het realiseren van laadvoorziening zijn er dan specifieke uitdagingen waar u tegen aanloopt en/of ondersteuning bij behoeft?</w:t>
            </w:r>
          </w:p>
        </w:tc>
        <w:tc>
          <w:tcPr>
            <w:tcW w:w="4111" w:type="dxa"/>
            <w:tcBorders>
              <w:top w:val="single" w:sz="4" w:space="0" w:color="auto"/>
              <w:left w:val="single" w:sz="4" w:space="0" w:color="auto"/>
              <w:bottom w:val="single" w:sz="4" w:space="0" w:color="auto"/>
              <w:right w:val="single" w:sz="4" w:space="0" w:color="auto"/>
            </w:tcBorders>
          </w:tcPr>
          <w:p w14:paraId="7A23B105" w14:textId="77777777" w:rsidR="00F63AC9" w:rsidRPr="001D303D" w:rsidRDefault="00F63AC9" w:rsidP="009F537C">
            <w:pPr>
              <w:ind w:right="1"/>
              <w:rPr>
                <w:rFonts w:asciiTheme="minorHAnsi" w:hAnsiTheme="minorHAnsi" w:cstheme="minorHAnsi"/>
                <w:sz w:val="18"/>
                <w:szCs w:val="18"/>
              </w:rPr>
            </w:pPr>
          </w:p>
        </w:tc>
      </w:tr>
      <w:tr w:rsidR="00F63AC9" w:rsidRPr="001D303D" w14:paraId="3C8D8B48"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D2667F"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2FE4A"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Is uw locatie publiek toegankelijk/ bent u van plan deze</w:t>
            </w:r>
            <w:r>
              <w:rPr>
                <w:rFonts w:asciiTheme="minorHAnsi" w:hAnsiTheme="minorHAnsi" w:cstheme="minorHAnsi"/>
                <w:sz w:val="18"/>
                <w:szCs w:val="18"/>
              </w:rPr>
              <w:t xml:space="preserve"> (semi)</w:t>
            </w:r>
            <w:r w:rsidRPr="001D303D">
              <w:rPr>
                <w:rFonts w:asciiTheme="minorHAnsi" w:hAnsiTheme="minorHAnsi" w:cstheme="minorHAnsi"/>
                <w:sz w:val="18"/>
                <w:szCs w:val="18"/>
              </w:rPr>
              <w:t>publiek toegankelijk te maken?</w:t>
            </w:r>
          </w:p>
        </w:tc>
        <w:tc>
          <w:tcPr>
            <w:tcW w:w="4111" w:type="dxa"/>
            <w:tcBorders>
              <w:top w:val="single" w:sz="4" w:space="0" w:color="auto"/>
              <w:left w:val="single" w:sz="4" w:space="0" w:color="auto"/>
              <w:bottom w:val="single" w:sz="4" w:space="0" w:color="auto"/>
              <w:right w:val="single" w:sz="4" w:space="0" w:color="auto"/>
            </w:tcBorders>
          </w:tcPr>
          <w:p w14:paraId="74D222CA" w14:textId="77777777" w:rsidR="00F63AC9" w:rsidRPr="001D303D" w:rsidRDefault="00F63AC9" w:rsidP="009F537C">
            <w:pPr>
              <w:ind w:right="1"/>
              <w:rPr>
                <w:rFonts w:asciiTheme="minorHAnsi" w:hAnsiTheme="minorHAnsi" w:cstheme="minorHAnsi"/>
                <w:sz w:val="18"/>
                <w:szCs w:val="18"/>
              </w:rPr>
            </w:pPr>
          </w:p>
        </w:tc>
      </w:tr>
      <w:tr w:rsidR="00F63AC9" w:rsidRPr="001D303D" w14:paraId="54A4F529"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251237"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87F47"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Wat is ongeveer het aantal beschikbare vierkante meters?</w:t>
            </w:r>
          </w:p>
        </w:tc>
        <w:tc>
          <w:tcPr>
            <w:tcW w:w="4111" w:type="dxa"/>
            <w:tcBorders>
              <w:top w:val="single" w:sz="4" w:space="0" w:color="auto"/>
              <w:left w:val="single" w:sz="4" w:space="0" w:color="auto"/>
              <w:bottom w:val="single" w:sz="4" w:space="0" w:color="auto"/>
              <w:right w:val="single" w:sz="4" w:space="0" w:color="auto"/>
            </w:tcBorders>
          </w:tcPr>
          <w:p w14:paraId="3C77A295" w14:textId="77777777" w:rsidR="00F63AC9" w:rsidRPr="001D303D" w:rsidRDefault="00F63AC9" w:rsidP="009F537C">
            <w:pPr>
              <w:ind w:right="1"/>
              <w:rPr>
                <w:rFonts w:asciiTheme="minorHAnsi" w:hAnsiTheme="minorHAnsi" w:cstheme="minorHAnsi"/>
                <w:sz w:val="18"/>
                <w:szCs w:val="18"/>
              </w:rPr>
            </w:pPr>
          </w:p>
        </w:tc>
      </w:tr>
      <w:tr w:rsidR="00F63AC9" w:rsidRPr="001D303D" w14:paraId="5C916E8C"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5E073A"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81409"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Wat is voor u de maximale beoogde exploitatietermijn?</w:t>
            </w:r>
          </w:p>
        </w:tc>
        <w:tc>
          <w:tcPr>
            <w:tcW w:w="4111" w:type="dxa"/>
            <w:tcBorders>
              <w:top w:val="single" w:sz="4" w:space="0" w:color="auto"/>
              <w:left w:val="single" w:sz="4" w:space="0" w:color="auto"/>
              <w:bottom w:val="single" w:sz="4" w:space="0" w:color="auto"/>
              <w:right w:val="single" w:sz="4" w:space="0" w:color="auto"/>
            </w:tcBorders>
          </w:tcPr>
          <w:p w14:paraId="6135808C" w14:textId="77777777" w:rsidR="00F63AC9" w:rsidRPr="001D303D" w:rsidRDefault="00F63AC9" w:rsidP="009F537C">
            <w:pPr>
              <w:ind w:right="1"/>
              <w:rPr>
                <w:rFonts w:asciiTheme="minorHAnsi" w:hAnsiTheme="minorHAnsi" w:cstheme="minorHAnsi"/>
                <w:sz w:val="18"/>
                <w:szCs w:val="18"/>
              </w:rPr>
            </w:pPr>
          </w:p>
        </w:tc>
      </w:tr>
      <w:tr w:rsidR="00F63AC9" w:rsidRPr="001D303D" w14:paraId="52B0B823"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24ADC15"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9E8B3"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Is de inrichting van het laadplein ingericht als doorrijlocatie voor N2 en N3 voertuigen?</w:t>
            </w:r>
          </w:p>
        </w:tc>
        <w:tc>
          <w:tcPr>
            <w:tcW w:w="4111" w:type="dxa"/>
            <w:tcBorders>
              <w:top w:val="single" w:sz="4" w:space="0" w:color="auto"/>
              <w:left w:val="single" w:sz="4" w:space="0" w:color="auto"/>
              <w:bottom w:val="single" w:sz="4" w:space="0" w:color="auto"/>
              <w:right w:val="single" w:sz="4" w:space="0" w:color="auto"/>
            </w:tcBorders>
          </w:tcPr>
          <w:p w14:paraId="5490D10D" w14:textId="77777777" w:rsidR="00F63AC9" w:rsidRPr="001D303D" w:rsidRDefault="00F63AC9" w:rsidP="009F537C">
            <w:pPr>
              <w:ind w:right="1"/>
              <w:rPr>
                <w:rFonts w:asciiTheme="minorHAnsi" w:hAnsiTheme="minorHAnsi" w:cstheme="minorHAnsi"/>
                <w:sz w:val="18"/>
                <w:szCs w:val="18"/>
              </w:rPr>
            </w:pPr>
          </w:p>
        </w:tc>
      </w:tr>
      <w:tr w:rsidR="00F63AC9" w:rsidRPr="001D303D" w14:paraId="3954C140"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94FD71"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BB303"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 xml:space="preserve">Is het op uw locatie mogelijk om zowel </w:t>
            </w:r>
            <w:proofErr w:type="spellStart"/>
            <w:r w:rsidRPr="001D303D">
              <w:rPr>
                <w:rFonts w:asciiTheme="minorHAnsi" w:hAnsiTheme="minorHAnsi" w:cstheme="minorHAnsi"/>
                <w:sz w:val="18"/>
                <w:szCs w:val="18"/>
              </w:rPr>
              <w:t>snelladen</w:t>
            </w:r>
            <w:proofErr w:type="spellEnd"/>
            <w:r w:rsidRPr="001D303D">
              <w:rPr>
                <w:rFonts w:asciiTheme="minorHAnsi" w:hAnsiTheme="minorHAnsi" w:cstheme="minorHAnsi"/>
                <w:sz w:val="18"/>
                <w:szCs w:val="18"/>
              </w:rPr>
              <w:t xml:space="preserve"> als lang parkeren te faciliteren?</w:t>
            </w:r>
          </w:p>
        </w:tc>
        <w:tc>
          <w:tcPr>
            <w:tcW w:w="4111" w:type="dxa"/>
            <w:tcBorders>
              <w:top w:val="single" w:sz="4" w:space="0" w:color="auto"/>
              <w:left w:val="single" w:sz="4" w:space="0" w:color="auto"/>
              <w:bottom w:val="single" w:sz="4" w:space="0" w:color="auto"/>
              <w:right w:val="single" w:sz="4" w:space="0" w:color="auto"/>
            </w:tcBorders>
          </w:tcPr>
          <w:p w14:paraId="779F678F" w14:textId="77777777" w:rsidR="00F63AC9" w:rsidRPr="001D303D" w:rsidRDefault="00F63AC9" w:rsidP="009F537C">
            <w:pPr>
              <w:ind w:right="1"/>
              <w:rPr>
                <w:rFonts w:asciiTheme="minorHAnsi" w:hAnsiTheme="minorHAnsi" w:cstheme="minorHAnsi"/>
                <w:sz w:val="18"/>
                <w:szCs w:val="18"/>
              </w:rPr>
            </w:pPr>
          </w:p>
        </w:tc>
      </w:tr>
      <w:tr w:rsidR="00F63AC9" w:rsidRPr="001D303D" w14:paraId="2FEBE9D4"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868819"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FE45F"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Is uw locatie mogelijk ook geschikt voor het laden van grotere autobussen?</w:t>
            </w:r>
          </w:p>
        </w:tc>
        <w:tc>
          <w:tcPr>
            <w:tcW w:w="4111" w:type="dxa"/>
            <w:tcBorders>
              <w:top w:val="single" w:sz="4" w:space="0" w:color="auto"/>
              <w:left w:val="single" w:sz="4" w:space="0" w:color="auto"/>
              <w:bottom w:val="single" w:sz="4" w:space="0" w:color="auto"/>
              <w:right w:val="single" w:sz="4" w:space="0" w:color="auto"/>
            </w:tcBorders>
          </w:tcPr>
          <w:p w14:paraId="718900AD" w14:textId="77777777" w:rsidR="00F63AC9" w:rsidRPr="001D303D" w:rsidRDefault="00F63AC9" w:rsidP="009F537C">
            <w:pPr>
              <w:ind w:right="1"/>
              <w:rPr>
                <w:rFonts w:asciiTheme="minorHAnsi" w:hAnsiTheme="minorHAnsi" w:cstheme="minorHAnsi"/>
                <w:sz w:val="18"/>
                <w:szCs w:val="18"/>
              </w:rPr>
            </w:pPr>
          </w:p>
        </w:tc>
      </w:tr>
      <w:tr w:rsidR="00F63AC9" w:rsidRPr="001D303D" w14:paraId="6F6CE471"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7642F6"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37BC8"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Is uw locatie mogelijk ook geschikt voor het laden van bouw</w:t>
            </w:r>
            <w:r>
              <w:rPr>
                <w:rFonts w:asciiTheme="minorHAnsi" w:hAnsiTheme="minorHAnsi" w:cstheme="minorHAnsi"/>
                <w:sz w:val="18"/>
                <w:szCs w:val="18"/>
              </w:rPr>
              <w:t>materieel</w:t>
            </w:r>
            <w:r w:rsidRPr="001D303D">
              <w:rPr>
                <w:rFonts w:asciiTheme="minorHAnsi" w:hAnsiTheme="minorHAnsi" w:cstheme="minorHAnsi"/>
                <w:sz w:val="18"/>
                <w:szCs w:val="18"/>
              </w:rPr>
              <w:t>? </w:t>
            </w:r>
          </w:p>
        </w:tc>
        <w:tc>
          <w:tcPr>
            <w:tcW w:w="4111" w:type="dxa"/>
            <w:tcBorders>
              <w:top w:val="single" w:sz="4" w:space="0" w:color="auto"/>
              <w:left w:val="single" w:sz="4" w:space="0" w:color="auto"/>
              <w:bottom w:val="single" w:sz="4" w:space="0" w:color="auto"/>
              <w:right w:val="single" w:sz="4" w:space="0" w:color="auto"/>
            </w:tcBorders>
          </w:tcPr>
          <w:p w14:paraId="06E08C24" w14:textId="77777777" w:rsidR="00F63AC9" w:rsidRPr="001D303D" w:rsidRDefault="00F63AC9" w:rsidP="009F537C">
            <w:pPr>
              <w:ind w:right="1"/>
              <w:rPr>
                <w:rFonts w:asciiTheme="minorHAnsi" w:hAnsiTheme="minorHAnsi" w:cstheme="minorHAnsi"/>
                <w:sz w:val="18"/>
                <w:szCs w:val="18"/>
              </w:rPr>
            </w:pPr>
          </w:p>
        </w:tc>
      </w:tr>
      <w:tr w:rsidR="00F63AC9" w:rsidRPr="001D303D" w14:paraId="749EA22E"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4B910"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BC77F2"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Hoeveel 350 kW+ laders voor vrachtwagens heeft u al gerealiseerd of gaat u realiseren? (getal invoeren)</w:t>
            </w:r>
          </w:p>
        </w:tc>
        <w:tc>
          <w:tcPr>
            <w:tcW w:w="4111" w:type="dxa"/>
            <w:tcBorders>
              <w:top w:val="single" w:sz="4" w:space="0" w:color="auto"/>
              <w:left w:val="single" w:sz="4" w:space="0" w:color="auto"/>
              <w:bottom w:val="single" w:sz="4" w:space="0" w:color="auto"/>
              <w:right w:val="single" w:sz="4" w:space="0" w:color="auto"/>
            </w:tcBorders>
          </w:tcPr>
          <w:p w14:paraId="165276A7" w14:textId="77777777" w:rsidR="00F63AC9" w:rsidRPr="001D303D" w:rsidRDefault="00F63AC9" w:rsidP="009F537C">
            <w:pPr>
              <w:ind w:right="1"/>
              <w:rPr>
                <w:rFonts w:asciiTheme="minorHAnsi" w:hAnsiTheme="minorHAnsi" w:cstheme="minorHAnsi"/>
                <w:sz w:val="18"/>
                <w:szCs w:val="18"/>
              </w:rPr>
            </w:pPr>
          </w:p>
        </w:tc>
      </w:tr>
      <w:tr w:rsidR="00F63AC9" w:rsidRPr="001D303D" w14:paraId="2C562380"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C0C3CA"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3C045"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 xml:space="preserve">Hoeveel 1 MW + laders voor vrachtwagens heeft u al gerealiseerd of </w:t>
            </w:r>
            <w:r>
              <w:rPr>
                <w:rFonts w:asciiTheme="minorHAnsi" w:hAnsiTheme="minorHAnsi" w:cstheme="minorHAnsi"/>
                <w:sz w:val="18"/>
                <w:szCs w:val="18"/>
              </w:rPr>
              <w:t>denkt u te gaan</w:t>
            </w:r>
            <w:r w:rsidRPr="001D303D">
              <w:rPr>
                <w:rFonts w:asciiTheme="minorHAnsi" w:hAnsiTheme="minorHAnsi" w:cstheme="minorHAnsi"/>
                <w:sz w:val="18"/>
                <w:szCs w:val="18"/>
              </w:rPr>
              <w:t xml:space="preserve"> realiseren? (getal invoeren)</w:t>
            </w:r>
          </w:p>
        </w:tc>
        <w:tc>
          <w:tcPr>
            <w:tcW w:w="4111" w:type="dxa"/>
            <w:tcBorders>
              <w:top w:val="single" w:sz="4" w:space="0" w:color="auto"/>
              <w:left w:val="single" w:sz="4" w:space="0" w:color="auto"/>
              <w:bottom w:val="single" w:sz="4" w:space="0" w:color="auto"/>
              <w:right w:val="single" w:sz="4" w:space="0" w:color="auto"/>
            </w:tcBorders>
          </w:tcPr>
          <w:p w14:paraId="6094177E" w14:textId="77777777" w:rsidR="00F63AC9" w:rsidRPr="001D303D" w:rsidRDefault="00F63AC9" w:rsidP="009F537C">
            <w:pPr>
              <w:ind w:right="1"/>
              <w:rPr>
                <w:rFonts w:asciiTheme="minorHAnsi" w:hAnsiTheme="minorHAnsi" w:cstheme="minorHAnsi"/>
                <w:sz w:val="18"/>
                <w:szCs w:val="18"/>
              </w:rPr>
            </w:pPr>
          </w:p>
        </w:tc>
      </w:tr>
      <w:tr w:rsidR="00F63AC9" w:rsidRPr="001D303D" w14:paraId="43E98336"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9CC076"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905C57"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Heeft u een bestaande netaansluiting, zo ja wat is het beschikbare gecontracteerde vermogen</w:t>
            </w:r>
            <w:r>
              <w:rPr>
                <w:rFonts w:asciiTheme="minorHAnsi" w:hAnsiTheme="minorHAnsi" w:cstheme="minorHAnsi"/>
                <w:sz w:val="18"/>
                <w:szCs w:val="18"/>
              </w:rPr>
              <w:t xml:space="preserve"> voor eventuele laadvoorzieningen</w:t>
            </w:r>
            <w:r w:rsidRPr="001D303D">
              <w:rPr>
                <w:rFonts w:asciiTheme="minorHAnsi" w:hAnsiTheme="minorHAnsi" w:cstheme="minorHAnsi"/>
                <w:sz w:val="18"/>
                <w:szCs w:val="18"/>
              </w:rPr>
              <w:t>?</w:t>
            </w:r>
          </w:p>
        </w:tc>
        <w:tc>
          <w:tcPr>
            <w:tcW w:w="4111" w:type="dxa"/>
            <w:tcBorders>
              <w:top w:val="single" w:sz="4" w:space="0" w:color="auto"/>
              <w:left w:val="single" w:sz="4" w:space="0" w:color="auto"/>
              <w:bottom w:val="single" w:sz="4" w:space="0" w:color="auto"/>
              <w:right w:val="single" w:sz="4" w:space="0" w:color="auto"/>
            </w:tcBorders>
          </w:tcPr>
          <w:p w14:paraId="2C33379E" w14:textId="77777777" w:rsidR="00F63AC9" w:rsidRPr="001D303D" w:rsidRDefault="00F63AC9" w:rsidP="009F537C">
            <w:pPr>
              <w:ind w:right="1"/>
              <w:rPr>
                <w:rFonts w:asciiTheme="minorHAnsi" w:hAnsiTheme="minorHAnsi" w:cstheme="minorHAnsi"/>
                <w:sz w:val="18"/>
                <w:szCs w:val="18"/>
              </w:rPr>
            </w:pPr>
          </w:p>
        </w:tc>
      </w:tr>
      <w:tr w:rsidR="00F63AC9" w:rsidRPr="001D303D" w14:paraId="79AEDD09"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5B8E26"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69385A" w14:textId="77777777" w:rsidR="00F63AC9" w:rsidRPr="001D303D" w:rsidRDefault="00F63AC9" w:rsidP="009F537C">
            <w:pPr>
              <w:ind w:right="1"/>
              <w:rPr>
                <w:rFonts w:asciiTheme="minorHAnsi" w:hAnsiTheme="minorHAnsi" w:cstheme="minorHAnsi"/>
                <w:sz w:val="18"/>
                <w:szCs w:val="18"/>
              </w:rPr>
            </w:pPr>
            <w:r w:rsidRPr="006B41C3">
              <w:rPr>
                <w:rFonts w:asciiTheme="minorHAnsi" w:hAnsiTheme="minorHAnsi" w:cstheme="minorHAnsi"/>
                <w:sz w:val="18"/>
                <w:szCs w:val="18"/>
              </w:rPr>
              <w:t>Voorziet u een uitbreiding in vermogen van de bestaande netaansluiting?</w:t>
            </w:r>
            <w:r>
              <w:rPr>
                <w:rFonts w:asciiTheme="minorHAnsi" w:hAnsiTheme="minorHAnsi" w:cstheme="minorHAnsi"/>
                <w:sz w:val="18"/>
                <w:szCs w:val="18"/>
              </w:rPr>
              <w:t xml:space="preserve"> </w:t>
            </w:r>
            <w:r w:rsidRPr="006B41C3">
              <w:rPr>
                <w:rFonts w:asciiTheme="minorHAnsi" w:hAnsiTheme="minorHAnsi" w:cstheme="minorHAnsi"/>
                <w:sz w:val="18"/>
                <w:szCs w:val="18"/>
              </w:rPr>
              <w:t>Zo ja, voor welk vermogen (MW)?</w:t>
            </w:r>
          </w:p>
        </w:tc>
        <w:tc>
          <w:tcPr>
            <w:tcW w:w="4111" w:type="dxa"/>
            <w:tcBorders>
              <w:top w:val="single" w:sz="4" w:space="0" w:color="auto"/>
              <w:left w:val="single" w:sz="4" w:space="0" w:color="auto"/>
              <w:bottom w:val="single" w:sz="4" w:space="0" w:color="auto"/>
              <w:right w:val="single" w:sz="4" w:space="0" w:color="auto"/>
            </w:tcBorders>
          </w:tcPr>
          <w:p w14:paraId="76A38193" w14:textId="77777777" w:rsidR="00F63AC9" w:rsidRPr="001D303D" w:rsidRDefault="00F63AC9" w:rsidP="009F537C">
            <w:pPr>
              <w:ind w:right="1"/>
              <w:rPr>
                <w:rFonts w:asciiTheme="minorHAnsi" w:hAnsiTheme="minorHAnsi" w:cstheme="minorHAnsi"/>
                <w:sz w:val="18"/>
                <w:szCs w:val="18"/>
              </w:rPr>
            </w:pPr>
          </w:p>
        </w:tc>
      </w:tr>
      <w:tr w:rsidR="00F63AC9" w:rsidRPr="001D303D" w14:paraId="7869D8F6"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628D31"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CF726F" w14:textId="77777777" w:rsidR="00F63AC9" w:rsidRDefault="00F63AC9" w:rsidP="009F537C">
            <w:pPr>
              <w:ind w:right="1"/>
              <w:rPr>
                <w:rFonts w:asciiTheme="minorHAnsi" w:hAnsiTheme="minorHAnsi" w:cstheme="minorHAnsi"/>
                <w:sz w:val="18"/>
                <w:szCs w:val="18"/>
              </w:rPr>
            </w:pPr>
            <w:r w:rsidRPr="006B41C3">
              <w:rPr>
                <w:rFonts w:asciiTheme="minorHAnsi" w:hAnsiTheme="minorHAnsi" w:cstheme="minorHAnsi"/>
                <w:sz w:val="18"/>
                <w:szCs w:val="18"/>
              </w:rPr>
              <w:t xml:space="preserve">Heeft u deze vermogens uitbreiding al met </w:t>
            </w:r>
            <w:proofErr w:type="spellStart"/>
            <w:r w:rsidRPr="006B41C3">
              <w:rPr>
                <w:rFonts w:asciiTheme="minorHAnsi" w:hAnsiTheme="minorHAnsi" w:cstheme="minorHAnsi"/>
                <w:sz w:val="18"/>
                <w:szCs w:val="18"/>
              </w:rPr>
              <w:t>Enexis</w:t>
            </w:r>
            <w:proofErr w:type="spellEnd"/>
            <w:r w:rsidRPr="006B41C3">
              <w:rPr>
                <w:rFonts w:asciiTheme="minorHAnsi" w:hAnsiTheme="minorHAnsi" w:cstheme="minorHAnsi"/>
                <w:sz w:val="18"/>
                <w:szCs w:val="18"/>
              </w:rPr>
              <w:t xml:space="preserve"> besproken?</w:t>
            </w:r>
          </w:p>
          <w:p w14:paraId="1865D9CE" w14:textId="77777777" w:rsidR="00F63AC9" w:rsidRDefault="00F63AC9" w:rsidP="009F537C">
            <w:pPr>
              <w:ind w:right="1"/>
              <w:rPr>
                <w:rFonts w:asciiTheme="minorHAnsi" w:hAnsiTheme="minorHAnsi" w:cstheme="minorHAnsi"/>
                <w:sz w:val="18"/>
                <w:szCs w:val="18"/>
              </w:rPr>
            </w:pPr>
            <w:r w:rsidRPr="006B41C3">
              <w:rPr>
                <w:rFonts w:asciiTheme="minorHAnsi" w:hAnsiTheme="minorHAnsi" w:cstheme="minorHAnsi"/>
                <w:sz w:val="18"/>
                <w:szCs w:val="18"/>
              </w:rPr>
              <w:t xml:space="preserve">Zo ja, wanneer kan </w:t>
            </w:r>
            <w:proofErr w:type="spellStart"/>
            <w:r w:rsidRPr="006B41C3">
              <w:rPr>
                <w:rFonts w:asciiTheme="minorHAnsi" w:hAnsiTheme="minorHAnsi" w:cstheme="minorHAnsi"/>
                <w:sz w:val="18"/>
                <w:szCs w:val="18"/>
              </w:rPr>
              <w:t>Enexis</w:t>
            </w:r>
            <w:proofErr w:type="spellEnd"/>
            <w:r w:rsidRPr="006B41C3">
              <w:rPr>
                <w:rFonts w:asciiTheme="minorHAnsi" w:hAnsiTheme="minorHAnsi" w:cstheme="minorHAnsi"/>
                <w:sz w:val="18"/>
                <w:szCs w:val="18"/>
              </w:rPr>
              <w:t xml:space="preserve"> in de vermogensuitbreiding voorzien?</w:t>
            </w:r>
            <w:r>
              <w:rPr>
                <w:rFonts w:asciiTheme="minorHAnsi" w:hAnsiTheme="minorHAnsi" w:cstheme="minorHAnsi"/>
                <w:sz w:val="18"/>
                <w:szCs w:val="18"/>
              </w:rPr>
              <w:t xml:space="preserve"> </w:t>
            </w:r>
          </w:p>
          <w:p w14:paraId="16616045" w14:textId="77777777" w:rsidR="00F63AC9" w:rsidRPr="001D303D" w:rsidRDefault="00F63AC9" w:rsidP="009F537C">
            <w:pPr>
              <w:ind w:right="1"/>
              <w:rPr>
                <w:rFonts w:asciiTheme="minorHAnsi" w:hAnsiTheme="minorHAnsi" w:cstheme="minorHAnsi"/>
                <w:sz w:val="18"/>
                <w:szCs w:val="18"/>
              </w:rPr>
            </w:pPr>
            <w:r w:rsidRPr="006B41C3">
              <w:rPr>
                <w:rFonts w:asciiTheme="minorHAnsi" w:hAnsiTheme="minorHAnsi" w:cstheme="minorHAnsi"/>
                <w:sz w:val="18"/>
                <w:szCs w:val="18"/>
              </w:rPr>
              <w:t xml:space="preserve">Zo nee, is het akkoord als de gemeente Eindhoven de informatie geanonimiseerd met </w:t>
            </w:r>
            <w:proofErr w:type="spellStart"/>
            <w:r w:rsidRPr="006B41C3">
              <w:rPr>
                <w:rFonts w:asciiTheme="minorHAnsi" w:hAnsiTheme="minorHAnsi" w:cstheme="minorHAnsi"/>
                <w:sz w:val="18"/>
                <w:szCs w:val="18"/>
              </w:rPr>
              <w:t>Enexis</w:t>
            </w:r>
            <w:proofErr w:type="spellEnd"/>
            <w:r w:rsidRPr="006B41C3">
              <w:rPr>
                <w:rFonts w:asciiTheme="minorHAnsi" w:hAnsiTheme="minorHAnsi" w:cstheme="minorHAnsi"/>
                <w:sz w:val="18"/>
                <w:szCs w:val="18"/>
              </w:rPr>
              <w:t xml:space="preserve"> deelt? (Zodat zij hier rekening mee kunnen houden in hun planning).</w:t>
            </w:r>
          </w:p>
        </w:tc>
        <w:tc>
          <w:tcPr>
            <w:tcW w:w="4111" w:type="dxa"/>
            <w:tcBorders>
              <w:top w:val="single" w:sz="4" w:space="0" w:color="auto"/>
              <w:left w:val="single" w:sz="4" w:space="0" w:color="auto"/>
              <w:bottom w:val="single" w:sz="4" w:space="0" w:color="auto"/>
              <w:right w:val="single" w:sz="4" w:space="0" w:color="auto"/>
            </w:tcBorders>
          </w:tcPr>
          <w:p w14:paraId="30B705E4" w14:textId="77777777" w:rsidR="00F63AC9" w:rsidRPr="001D303D" w:rsidRDefault="00F63AC9" w:rsidP="009F537C">
            <w:pPr>
              <w:ind w:right="1"/>
              <w:rPr>
                <w:rFonts w:asciiTheme="minorHAnsi" w:hAnsiTheme="minorHAnsi" w:cstheme="minorHAnsi"/>
                <w:sz w:val="18"/>
                <w:szCs w:val="18"/>
              </w:rPr>
            </w:pPr>
          </w:p>
        </w:tc>
      </w:tr>
      <w:tr w:rsidR="00F63AC9" w:rsidRPr="001D303D" w14:paraId="16C56453"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B54D1B"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5BC27A"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Heeft u mogelijkheden op uw locatie tot het gebruik van lokale opwek zoals zonne-energie of windenergie?</w:t>
            </w:r>
          </w:p>
        </w:tc>
        <w:tc>
          <w:tcPr>
            <w:tcW w:w="4111" w:type="dxa"/>
            <w:tcBorders>
              <w:top w:val="single" w:sz="4" w:space="0" w:color="auto"/>
              <w:left w:val="single" w:sz="4" w:space="0" w:color="auto"/>
              <w:bottom w:val="single" w:sz="4" w:space="0" w:color="auto"/>
              <w:right w:val="single" w:sz="4" w:space="0" w:color="auto"/>
            </w:tcBorders>
          </w:tcPr>
          <w:p w14:paraId="1040889B" w14:textId="77777777" w:rsidR="00F63AC9" w:rsidRPr="001D303D" w:rsidRDefault="00F63AC9" w:rsidP="009F537C">
            <w:pPr>
              <w:ind w:right="1"/>
              <w:rPr>
                <w:rFonts w:asciiTheme="minorHAnsi" w:hAnsiTheme="minorHAnsi" w:cstheme="minorHAnsi"/>
                <w:sz w:val="18"/>
                <w:szCs w:val="18"/>
              </w:rPr>
            </w:pPr>
          </w:p>
        </w:tc>
      </w:tr>
      <w:tr w:rsidR="00F63AC9" w:rsidRPr="001D303D" w14:paraId="18766C62"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A6789B"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6D8B7A" w14:textId="77777777" w:rsidR="00F63AC9" w:rsidRPr="001D303D" w:rsidRDefault="00F63AC9" w:rsidP="009F537C">
            <w:pPr>
              <w:ind w:right="1"/>
              <w:rPr>
                <w:rFonts w:asciiTheme="minorHAnsi" w:hAnsiTheme="minorHAnsi" w:cstheme="minorHAnsi"/>
                <w:sz w:val="18"/>
                <w:szCs w:val="18"/>
              </w:rPr>
            </w:pPr>
            <w:r w:rsidRPr="006B41C3">
              <w:rPr>
                <w:rFonts w:asciiTheme="minorHAnsi" w:hAnsiTheme="minorHAnsi" w:cstheme="minorHAnsi"/>
                <w:sz w:val="18"/>
                <w:szCs w:val="18"/>
              </w:rPr>
              <w:t>Voorziet u opslag van elektriciteit in batterijen om piekbelasting op het net te minimaliseren?</w:t>
            </w:r>
          </w:p>
        </w:tc>
        <w:tc>
          <w:tcPr>
            <w:tcW w:w="4111" w:type="dxa"/>
            <w:tcBorders>
              <w:top w:val="single" w:sz="4" w:space="0" w:color="auto"/>
              <w:left w:val="single" w:sz="4" w:space="0" w:color="auto"/>
              <w:bottom w:val="single" w:sz="4" w:space="0" w:color="auto"/>
              <w:right w:val="single" w:sz="4" w:space="0" w:color="auto"/>
            </w:tcBorders>
          </w:tcPr>
          <w:p w14:paraId="138CB7DE" w14:textId="77777777" w:rsidR="00F63AC9" w:rsidRPr="001D303D" w:rsidRDefault="00F63AC9" w:rsidP="009F537C">
            <w:pPr>
              <w:ind w:right="1"/>
              <w:rPr>
                <w:rFonts w:asciiTheme="minorHAnsi" w:hAnsiTheme="minorHAnsi" w:cstheme="minorHAnsi"/>
                <w:sz w:val="18"/>
                <w:szCs w:val="18"/>
              </w:rPr>
            </w:pPr>
          </w:p>
        </w:tc>
      </w:tr>
      <w:tr w:rsidR="00F63AC9" w:rsidRPr="001D303D" w14:paraId="60CE749D"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28AFF0"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F256D7" w14:textId="77777777" w:rsidR="00F63AC9" w:rsidRPr="001D303D" w:rsidRDefault="00F63AC9" w:rsidP="009F537C">
            <w:pPr>
              <w:ind w:right="1"/>
              <w:rPr>
                <w:rFonts w:asciiTheme="minorHAnsi" w:hAnsiTheme="minorHAnsi" w:cstheme="minorHAnsi"/>
                <w:sz w:val="18"/>
                <w:szCs w:val="18"/>
              </w:rPr>
            </w:pPr>
            <w:r w:rsidRPr="008224BC">
              <w:rPr>
                <w:rFonts w:asciiTheme="minorHAnsi" w:hAnsiTheme="minorHAnsi" w:cstheme="minorHAnsi"/>
                <w:sz w:val="18"/>
                <w:szCs w:val="18"/>
              </w:rPr>
              <w:t xml:space="preserve">Is </w:t>
            </w:r>
            <w:r>
              <w:rPr>
                <w:rFonts w:asciiTheme="minorHAnsi" w:hAnsiTheme="minorHAnsi" w:cstheme="minorHAnsi"/>
                <w:sz w:val="18"/>
                <w:szCs w:val="18"/>
              </w:rPr>
              <w:t xml:space="preserve">het </w:t>
            </w:r>
            <w:r w:rsidRPr="008224BC">
              <w:rPr>
                <w:rFonts w:asciiTheme="minorHAnsi" w:hAnsiTheme="minorHAnsi" w:cstheme="minorHAnsi"/>
                <w:sz w:val="18"/>
                <w:szCs w:val="18"/>
              </w:rPr>
              <w:t xml:space="preserve">in het geval van de combinatie lang parkeren en </w:t>
            </w:r>
            <w:proofErr w:type="spellStart"/>
            <w:r w:rsidRPr="008224BC">
              <w:rPr>
                <w:rFonts w:asciiTheme="minorHAnsi" w:hAnsiTheme="minorHAnsi" w:cstheme="minorHAnsi"/>
                <w:sz w:val="18"/>
                <w:szCs w:val="18"/>
              </w:rPr>
              <w:t>snelladen</w:t>
            </w:r>
            <w:proofErr w:type="spellEnd"/>
            <w:r w:rsidRPr="008224BC">
              <w:rPr>
                <w:rFonts w:asciiTheme="minorHAnsi" w:hAnsiTheme="minorHAnsi" w:cstheme="minorHAnsi"/>
                <w:sz w:val="18"/>
                <w:szCs w:val="18"/>
              </w:rPr>
              <w:t xml:space="preserve"> bespreekbaar om het tijdstip en duur van laden door de netbeheerder te laten regelen?</w:t>
            </w:r>
          </w:p>
        </w:tc>
        <w:tc>
          <w:tcPr>
            <w:tcW w:w="4111" w:type="dxa"/>
            <w:tcBorders>
              <w:top w:val="single" w:sz="4" w:space="0" w:color="auto"/>
              <w:left w:val="single" w:sz="4" w:space="0" w:color="auto"/>
              <w:bottom w:val="single" w:sz="4" w:space="0" w:color="auto"/>
              <w:right w:val="single" w:sz="4" w:space="0" w:color="auto"/>
            </w:tcBorders>
          </w:tcPr>
          <w:p w14:paraId="14FA48FB" w14:textId="77777777" w:rsidR="00F63AC9" w:rsidRPr="001D303D" w:rsidRDefault="00F63AC9" w:rsidP="009F537C">
            <w:pPr>
              <w:ind w:right="1"/>
              <w:rPr>
                <w:rFonts w:asciiTheme="minorHAnsi" w:hAnsiTheme="minorHAnsi" w:cstheme="minorHAnsi"/>
                <w:sz w:val="18"/>
                <w:szCs w:val="18"/>
              </w:rPr>
            </w:pPr>
          </w:p>
        </w:tc>
      </w:tr>
      <w:tr w:rsidR="00F63AC9" w:rsidRPr="001D303D" w14:paraId="1726419E"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5C840C"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42B878" w14:textId="77777777" w:rsidR="00F63AC9" w:rsidRPr="008224BC"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 xml:space="preserve">Is </w:t>
            </w:r>
            <w:r>
              <w:rPr>
                <w:rFonts w:asciiTheme="minorHAnsi" w:hAnsiTheme="minorHAnsi" w:cstheme="minorHAnsi"/>
                <w:sz w:val="18"/>
                <w:szCs w:val="18"/>
              </w:rPr>
              <w:t xml:space="preserve">gebruik van </w:t>
            </w:r>
            <w:r w:rsidRPr="001D303D">
              <w:rPr>
                <w:rFonts w:asciiTheme="minorHAnsi" w:hAnsiTheme="minorHAnsi" w:cstheme="minorHAnsi"/>
                <w:sz w:val="18"/>
                <w:szCs w:val="18"/>
              </w:rPr>
              <w:t xml:space="preserve">uw aansluiting tijdafhankelijk, met andere woorden wanneer zou er logistiek laden plaats kunnen vinden zonder uw behoefte te verstoren? </w:t>
            </w:r>
          </w:p>
        </w:tc>
        <w:tc>
          <w:tcPr>
            <w:tcW w:w="4111" w:type="dxa"/>
            <w:tcBorders>
              <w:top w:val="single" w:sz="4" w:space="0" w:color="auto"/>
              <w:left w:val="single" w:sz="4" w:space="0" w:color="auto"/>
              <w:bottom w:val="single" w:sz="4" w:space="0" w:color="auto"/>
              <w:right w:val="single" w:sz="4" w:space="0" w:color="auto"/>
            </w:tcBorders>
          </w:tcPr>
          <w:p w14:paraId="35ABB407" w14:textId="77777777" w:rsidR="00F63AC9" w:rsidRPr="001D303D" w:rsidRDefault="00F63AC9" w:rsidP="009F537C">
            <w:pPr>
              <w:ind w:right="1"/>
              <w:rPr>
                <w:rFonts w:asciiTheme="minorHAnsi" w:hAnsiTheme="minorHAnsi" w:cstheme="minorHAnsi"/>
                <w:sz w:val="18"/>
                <w:szCs w:val="18"/>
              </w:rPr>
            </w:pPr>
          </w:p>
        </w:tc>
      </w:tr>
      <w:tr w:rsidR="00F63AC9" w:rsidRPr="001D303D" w14:paraId="14420889"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B01268"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BEE89C"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Heeft uw initiatief voorzieningen, zoals toiletten, eet- en drinkgelegenheid? Of zijn deze nabij gelegen?</w:t>
            </w:r>
          </w:p>
        </w:tc>
        <w:tc>
          <w:tcPr>
            <w:tcW w:w="4111" w:type="dxa"/>
            <w:tcBorders>
              <w:top w:val="single" w:sz="4" w:space="0" w:color="auto"/>
              <w:left w:val="single" w:sz="4" w:space="0" w:color="auto"/>
              <w:bottom w:val="single" w:sz="4" w:space="0" w:color="auto"/>
              <w:right w:val="single" w:sz="4" w:space="0" w:color="auto"/>
            </w:tcBorders>
          </w:tcPr>
          <w:p w14:paraId="18EE97CB" w14:textId="77777777" w:rsidR="00F63AC9" w:rsidRPr="001D303D" w:rsidRDefault="00F63AC9" w:rsidP="009F537C">
            <w:pPr>
              <w:ind w:right="1"/>
              <w:rPr>
                <w:rFonts w:asciiTheme="minorHAnsi" w:hAnsiTheme="minorHAnsi" w:cstheme="minorHAnsi"/>
                <w:sz w:val="18"/>
                <w:szCs w:val="18"/>
              </w:rPr>
            </w:pPr>
          </w:p>
        </w:tc>
      </w:tr>
      <w:tr w:rsidR="00F63AC9" w:rsidRPr="001D303D" w14:paraId="637F35B6" w14:textId="77777777" w:rsidTr="009F537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90"/>
        </w:trPr>
        <w:tc>
          <w:tcPr>
            <w:tcW w:w="5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4E35AD" w14:textId="77777777" w:rsidR="00F63AC9" w:rsidRPr="001D303D" w:rsidRDefault="00F63AC9" w:rsidP="00F63AC9">
            <w:pPr>
              <w:numPr>
                <w:ilvl w:val="0"/>
                <w:numId w:val="16"/>
              </w:numPr>
              <w:ind w:right="1"/>
              <w:rPr>
                <w:rFonts w:asciiTheme="minorHAnsi" w:hAnsiTheme="minorHAnsi" w:cstheme="minorHAnsi"/>
                <w:sz w:val="18"/>
                <w:szCs w:val="18"/>
              </w:rPr>
            </w:pPr>
          </w:p>
        </w:tc>
        <w:tc>
          <w:tcPr>
            <w:tcW w:w="428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6E19C0" w14:textId="77777777" w:rsidR="00F63AC9" w:rsidRPr="001D303D" w:rsidRDefault="00F63AC9" w:rsidP="009F537C">
            <w:pPr>
              <w:ind w:right="1"/>
              <w:rPr>
                <w:rFonts w:asciiTheme="minorHAnsi" w:hAnsiTheme="minorHAnsi" w:cstheme="minorHAnsi"/>
                <w:sz w:val="18"/>
                <w:szCs w:val="18"/>
              </w:rPr>
            </w:pPr>
            <w:r w:rsidRPr="001D303D">
              <w:rPr>
                <w:rFonts w:asciiTheme="minorHAnsi" w:hAnsiTheme="minorHAnsi" w:cstheme="minorHAnsi"/>
                <w:sz w:val="18"/>
                <w:szCs w:val="18"/>
              </w:rPr>
              <w:t>Heeft u nog verdere opmerkingen of toevoegingen op bovenstaande vragen?</w:t>
            </w:r>
          </w:p>
        </w:tc>
        <w:tc>
          <w:tcPr>
            <w:tcW w:w="4111" w:type="dxa"/>
            <w:tcBorders>
              <w:top w:val="single" w:sz="4" w:space="0" w:color="auto"/>
              <w:left w:val="single" w:sz="4" w:space="0" w:color="auto"/>
              <w:bottom w:val="single" w:sz="4" w:space="0" w:color="auto"/>
              <w:right w:val="single" w:sz="4" w:space="0" w:color="auto"/>
            </w:tcBorders>
          </w:tcPr>
          <w:p w14:paraId="25DE7D72" w14:textId="77777777" w:rsidR="00F63AC9" w:rsidRPr="001D303D" w:rsidRDefault="00F63AC9" w:rsidP="009F537C">
            <w:pPr>
              <w:ind w:right="1"/>
              <w:rPr>
                <w:rFonts w:asciiTheme="minorHAnsi" w:hAnsiTheme="minorHAnsi" w:cstheme="minorHAnsi"/>
                <w:sz w:val="18"/>
                <w:szCs w:val="18"/>
              </w:rPr>
            </w:pPr>
          </w:p>
        </w:tc>
      </w:tr>
    </w:tbl>
    <w:p w14:paraId="223C62E8" w14:textId="77777777" w:rsidR="00F63AC9" w:rsidRDefault="00F63AC9" w:rsidP="00F63AC9">
      <w:pPr>
        <w:spacing w:line="312" w:lineRule="auto"/>
        <w:ind w:right="1"/>
        <w:jc w:val="both"/>
        <w:rPr>
          <w:rFonts w:asciiTheme="minorHAnsi" w:hAnsiTheme="minorHAnsi" w:cstheme="minorHAnsi"/>
          <w:sz w:val="18"/>
          <w:szCs w:val="18"/>
        </w:rPr>
      </w:pPr>
    </w:p>
    <w:p w14:paraId="01AB2551" w14:textId="77777777" w:rsidR="00F63AC9" w:rsidRDefault="00F63AC9" w:rsidP="00F63AC9">
      <w:pPr>
        <w:spacing w:line="312" w:lineRule="auto"/>
        <w:ind w:right="1"/>
        <w:jc w:val="both"/>
        <w:rPr>
          <w:rFonts w:asciiTheme="minorHAnsi" w:hAnsiTheme="minorHAnsi" w:cstheme="minorHAnsi"/>
          <w:sz w:val="18"/>
          <w:szCs w:val="18"/>
        </w:rPr>
      </w:pPr>
    </w:p>
    <w:p w14:paraId="1DC34F66" w14:textId="77777777" w:rsidR="00F63AC9" w:rsidRPr="001D303D" w:rsidRDefault="00F63AC9" w:rsidP="00F63AC9">
      <w:pPr>
        <w:spacing w:line="312" w:lineRule="auto"/>
        <w:ind w:right="1"/>
        <w:jc w:val="both"/>
        <w:rPr>
          <w:rFonts w:asciiTheme="minorHAnsi" w:hAnsiTheme="minorHAnsi" w:cstheme="minorHAnsi"/>
          <w:sz w:val="18"/>
          <w:szCs w:val="18"/>
        </w:rPr>
      </w:pPr>
    </w:p>
    <w:p w14:paraId="00019A74" w14:textId="77777777" w:rsidR="00440993" w:rsidRPr="00440993" w:rsidRDefault="00440993" w:rsidP="00693C9B"/>
    <w:sectPr w:rsidR="00440993" w:rsidRPr="00440993" w:rsidSect="00F63AC9">
      <w:headerReference w:type="default" r:id="rId6"/>
      <w:footerReference w:type="default" r:id="rId7"/>
      <w:headerReference w:type="first" r:id="rId8"/>
      <w:footerReference w:type="first" r:id="rId9"/>
      <w:endnotePr>
        <w:numFmt w:val="decimal"/>
      </w:endnotePr>
      <w:pgSz w:w="11907" w:h="16840" w:code="9"/>
      <w:pgMar w:top="1417" w:right="1417" w:bottom="1417" w:left="1417" w:header="454" w:footer="340" w:gutter="0"/>
      <w:paperSrc w:first="1" w:other="1"/>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w:altName w:val="Calibri"/>
    <w:panose1 w:val="020B0603030803020504"/>
    <w:charset w:val="00"/>
    <w:family w:val="swiss"/>
    <w:pitch w:val="variable"/>
    <w:sig w:usb0="8000002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PMN Caecilia">
    <w:altName w:val="Cambria"/>
    <w:charset w:val="00"/>
    <w:family w:val="roman"/>
    <w:pitch w:val="variable"/>
    <w:sig w:usb0="800000A7" w:usb1="00000000"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1139C" w14:textId="77777777" w:rsidR="00F63AC9" w:rsidRPr="00FE5A85" w:rsidRDefault="00F63AC9" w:rsidP="00FE5A85">
    <w:pPr>
      <w:pStyle w:val="Voettekst"/>
      <w:rPr>
        <w:rFonts w:ascii="Arial" w:hAnsi="Arial"/>
        <w:sz w:val="18"/>
        <w:szCs w:val="18"/>
      </w:rPr>
    </w:pPr>
    <w:r w:rsidRPr="00B05452">
      <w:rPr>
        <w:rFonts w:ascii="Arial" w:hAnsi="Arial"/>
        <w:sz w:val="18"/>
        <w:szCs w:val="18"/>
      </w:rPr>
      <w:t xml:space="preserve">© </w:t>
    </w:r>
    <w:r>
      <w:rPr>
        <w:rFonts w:ascii="Arial" w:hAnsi="Arial"/>
        <w:sz w:val="18"/>
        <w:szCs w:val="18"/>
      </w:rPr>
      <w:t>Gemeente Eindhoven</w:t>
    </w:r>
    <w:r>
      <w:rPr>
        <w:rFonts w:ascii="Arial" w:hAnsi="Arial"/>
        <w:sz w:val="18"/>
        <w:szCs w:val="18"/>
      </w:rPr>
      <w:t xml:space="preserve"> -</w:t>
    </w:r>
    <w:r w:rsidDel="00410F7E">
      <w:rPr>
        <w:rFonts w:ascii="Arial" w:hAnsi="Arial"/>
        <w:sz w:val="18"/>
        <w:szCs w:val="18"/>
      </w:rPr>
      <w:t xml:space="preserve"> </w:t>
    </w:r>
    <w:r w:rsidRPr="00AE19AC">
      <w:rPr>
        <w:rFonts w:asciiTheme="minorHAnsi" w:hAnsiTheme="minorHAnsi" w:cstheme="minorHAnsi"/>
      </w:rPr>
      <w:t>Marktconsultatie</w:t>
    </w:r>
    <w:r w:rsidRPr="00AE19AC" w:rsidDel="00C17990">
      <w:rPr>
        <w:rFonts w:asciiTheme="minorHAnsi" w:hAnsiTheme="minorHAnsi" w:cstheme="minorHAnsi"/>
      </w:rPr>
      <w:t xml:space="preserve"> </w:t>
    </w:r>
    <w:r>
      <w:rPr>
        <w:rFonts w:asciiTheme="minorHAnsi" w:hAnsiTheme="minorHAnsi" w:cstheme="minorHAnsi"/>
      </w:rPr>
      <w:t>Logistiek Laden</w:t>
    </w:r>
    <w:r w:rsidRPr="00AE19AC">
      <w:rPr>
        <w:rFonts w:asciiTheme="minorHAnsi" w:hAnsiTheme="minorHAnsi" w:cstheme="minorHAnsi"/>
        <w:b/>
        <w:color w:val="F79646"/>
        <w:sz w:val="28"/>
        <w:szCs w:val="28"/>
      </w:rPr>
      <w:t xml:space="preserve"> </w:t>
    </w:r>
    <w:r>
      <w:rPr>
        <w:rFonts w:ascii="Arial" w:hAnsi="Arial"/>
        <w:sz w:val="18"/>
        <w:szCs w:val="18"/>
      </w:rPr>
      <w:tab/>
    </w:r>
    <w:r>
      <w:rPr>
        <w:rFonts w:ascii="Arial" w:hAnsi="Arial"/>
        <w:sz w:val="18"/>
        <w:szCs w:val="18"/>
      </w:rPr>
      <w:tab/>
    </w:r>
    <w:r w:rsidRPr="00B05452">
      <w:rPr>
        <w:rFonts w:ascii="Arial" w:hAnsi="Arial"/>
        <w:sz w:val="18"/>
        <w:szCs w:val="18"/>
      </w:rPr>
      <w:t>Pagina</w:t>
    </w:r>
    <w:r w:rsidRPr="00FE5A85">
      <w:rPr>
        <w:rFonts w:ascii="Arial" w:hAnsi="Arial"/>
        <w:b/>
        <w:sz w:val="18"/>
        <w:szCs w:val="18"/>
      </w:rPr>
      <w:t xml:space="preserve"> </w:t>
    </w:r>
    <w:r w:rsidRPr="00FE5A85">
      <w:rPr>
        <w:rFonts w:ascii="Arial" w:hAnsi="Arial"/>
        <w:b/>
        <w:bCs/>
        <w:sz w:val="18"/>
        <w:szCs w:val="18"/>
      </w:rPr>
      <w:fldChar w:fldCharType="begin"/>
    </w:r>
    <w:r w:rsidRPr="00FE5A85">
      <w:rPr>
        <w:rFonts w:ascii="Arial" w:hAnsi="Arial"/>
        <w:b/>
        <w:sz w:val="18"/>
        <w:szCs w:val="18"/>
      </w:rPr>
      <w:instrText>PAGE</w:instrText>
    </w:r>
    <w:r w:rsidRPr="00FE5A85">
      <w:rPr>
        <w:rFonts w:ascii="Arial" w:hAnsi="Arial"/>
        <w:b/>
        <w:bCs/>
        <w:sz w:val="18"/>
        <w:szCs w:val="18"/>
      </w:rPr>
      <w:fldChar w:fldCharType="separate"/>
    </w:r>
    <w:r>
      <w:rPr>
        <w:rFonts w:ascii="Arial" w:hAnsi="Arial"/>
        <w:b/>
        <w:noProof/>
        <w:sz w:val="18"/>
        <w:szCs w:val="18"/>
      </w:rPr>
      <w:t>6</w:t>
    </w:r>
    <w:r w:rsidRPr="00FE5A85">
      <w:rPr>
        <w:rFonts w:ascii="Arial" w:hAnsi="Arial"/>
        <w:b/>
        <w:bCs/>
        <w:sz w:val="18"/>
        <w:szCs w:val="18"/>
      </w:rPr>
      <w:fldChar w:fldCharType="end"/>
    </w:r>
    <w:r w:rsidRPr="00B05452">
      <w:rPr>
        <w:rFonts w:ascii="Arial" w:hAnsi="Arial"/>
        <w:sz w:val="18"/>
        <w:szCs w:val="18"/>
      </w:rPr>
      <w:t xml:space="preserve"> van</w:t>
    </w:r>
    <w:r w:rsidRPr="00FE5A85">
      <w:rPr>
        <w:rFonts w:ascii="Arial" w:hAnsi="Arial"/>
        <w:b/>
        <w:sz w:val="18"/>
        <w:szCs w:val="18"/>
      </w:rPr>
      <w:t xml:space="preserve"> </w:t>
    </w:r>
    <w:r w:rsidRPr="00FE5A85">
      <w:rPr>
        <w:rFonts w:ascii="Arial" w:hAnsi="Arial"/>
        <w:b/>
        <w:bCs/>
        <w:sz w:val="18"/>
        <w:szCs w:val="18"/>
      </w:rPr>
      <w:fldChar w:fldCharType="begin"/>
    </w:r>
    <w:r w:rsidRPr="00FE5A85">
      <w:rPr>
        <w:rFonts w:ascii="Arial" w:hAnsi="Arial"/>
        <w:b/>
        <w:sz w:val="18"/>
        <w:szCs w:val="18"/>
      </w:rPr>
      <w:instrText>NUMPAGES</w:instrText>
    </w:r>
    <w:r w:rsidRPr="00FE5A85">
      <w:rPr>
        <w:rFonts w:ascii="Arial" w:hAnsi="Arial"/>
        <w:b/>
        <w:bCs/>
        <w:sz w:val="18"/>
        <w:szCs w:val="18"/>
      </w:rPr>
      <w:fldChar w:fldCharType="separate"/>
    </w:r>
    <w:r>
      <w:rPr>
        <w:rFonts w:ascii="Arial" w:hAnsi="Arial"/>
        <w:b/>
        <w:noProof/>
        <w:sz w:val="18"/>
        <w:szCs w:val="18"/>
      </w:rPr>
      <w:t>12</w:t>
    </w:r>
    <w:r w:rsidRPr="00FE5A85">
      <w:rPr>
        <w:rFonts w:ascii="Arial" w:hAnsi="Arial"/>
        <w:b/>
        <w:bCs/>
        <w:sz w:val="18"/>
        <w:szCs w:val="18"/>
      </w:rPr>
      <w:fldChar w:fldCharType="end"/>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B8E910" w14:textId="77777777" w:rsidR="00F63AC9" w:rsidRDefault="00F63AC9">
    <w:pPr>
      <w:pStyle w:val="Voettekst"/>
      <w:spacing w:line="400" w:lineRule="exac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9ADA8" w14:textId="77777777" w:rsidR="00F63AC9" w:rsidRPr="001650A6" w:rsidRDefault="00F63AC9" w:rsidP="001650A6">
    <w:pPr>
      <w:pStyle w:val="Koptekst"/>
      <w:tabs>
        <w:tab w:val="left" w:pos="1701"/>
      </w:tabs>
      <w:spacing w:line="500" w:lineRule="exact"/>
      <w:rPr>
        <w:rFonts w:ascii="Arial" w:hAnsi="Arial" w:cs="Arial"/>
        <w:sz w:val="16"/>
        <w:szCs w:val="16"/>
      </w:rPr>
    </w:pPr>
    <w:r>
      <w:rPr>
        <w:noProof/>
      </w:rPr>
      <w:drawing>
        <wp:anchor distT="0" distB="0" distL="114300" distR="114300" simplePos="0" relativeHeight="251660288" behindDoc="0" locked="0" layoutInCell="1" allowOverlap="1" wp14:anchorId="3E06E34A" wp14:editId="294A5358">
          <wp:simplePos x="0" y="0"/>
          <wp:positionH relativeFrom="column">
            <wp:posOffset>4379567</wp:posOffset>
          </wp:positionH>
          <wp:positionV relativeFrom="paragraph">
            <wp:posOffset>119297</wp:posOffset>
          </wp:positionV>
          <wp:extent cx="1311965" cy="662056"/>
          <wp:effectExtent l="0" t="0" r="2540" b="5080"/>
          <wp:wrapNone/>
          <wp:docPr id="970528289" name="Afbeelding 1" descr="Afbeelding met Lettertype, logo,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528289" name="Afbeelding 1" descr="Afbeelding met Lettertype, logo, Graphics, symbool&#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311965" cy="662056"/>
                  </a:xfrm>
                  <a:prstGeom prst="rect">
                    <a:avLst/>
                  </a:prstGeom>
                </pic:spPr>
              </pic:pic>
            </a:graphicData>
          </a:graphic>
          <wp14:sizeRelH relativeFrom="margin">
            <wp14:pctWidth>0</wp14:pctWidth>
          </wp14:sizeRelH>
          <wp14:sizeRelV relativeFrom="margin">
            <wp14:pctHeight>0</wp14:pctHeight>
          </wp14:sizeRelV>
        </wp:anchor>
      </w:drawing>
    </w:r>
    <w:r>
      <w:rPr>
        <w:rFonts w:ascii="PMN Caecilia" w:hAnsi="PMN Caecilia"/>
        <w:b/>
        <w:i/>
        <w:noProof/>
        <w:sz w:val="14"/>
        <w:lang w:eastAsia="nl-NL"/>
      </w:rPr>
      <w:drawing>
        <wp:anchor distT="0" distB="0" distL="114300" distR="114300" simplePos="0" relativeHeight="251659264" behindDoc="0" locked="0" layoutInCell="1" allowOverlap="1" wp14:anchorId="236C190F" wp14:editId="050A0FDF">
          <wp:simplePos x="0" y="0"/>
          <wp:positionH relativeFrom="column">
            <wp:posOffset>-698500</wp:posOffset>
          </wp:positionH>
          <wp:positionV relativeFrom="paragraph">
            <wp:posOffset>137795</wp:posOffset>
          </wp:positionV>
          <wp:extent cx="1657350" cy="485775"/>
          <wp:effectExtent l="0" t="0" r="0" b="0"/>
          <wp:wrapNone/>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PMN Caecilia" w:hAnsi="PMN Caecilia"/>
        <w:b/>
        <w:i/>
        <w:sz w:val="14"/>
      </w:rPr>
      <w:tab/>
    </w:r>
    <w:r>
      <w:rPr>
        <w:rFonts w:ascii="PMN Caecilia" w:hAnsi="PMN Caecilia"/>
        <w:b/>
        <w:i/>
        <w:sz w:val="14"/>
      </w:rPr>
      <w:tab/>
    </w:r>
    <w:r>
      <w:rPr>
        <w:rFonts w:ascii="PMN Caecilia" w:hAnsi="PMN Caecilia"/>
        <w:b/>
        <w:i/>
        <w:sz w:val="14"/>
      </w:rPr>
      <w:tab/>
    </w:r>
  </w:p>
  <w:p w14:paraId="1C180051" w14:textId="77777777" w:rsidR="00F63AC9" w:rsidRDefault="00F63AC9" w:rsidP="001650A6">
    <w:pPr>
      <w:pStyle w:val="Koptekst"/>
    </w:pPr>
  </w:p>
  <w:p w14:paraId="5FD0E7AF" w14:textId="77777777" w:rsidR="00F63AC9" w:rsidRDefault="00F63AC9">
    <w:pPr>
      <w:pStyle w:val="Koptekst"/>
      <w:tabs>
        <w:tab w:val="left" w:pos="1701"/>
      </w:tabs>
      <w:spacing w:line="500" w:lineRule="exact"/>
    </w:pPr>
    <w:r>
      <w:rPr>
        <w:rFonts w:ascii="PMN Caecilia" w:hAnsi="PMN Caecilia"/>
        <w:b/>
        <w:i/>
        <w:sz w:val="14"/>
      </w:rPr>
      <w:tab/>
    </w:r>
  </w:p>
  <w:p w14:paraId="6C55109E" w14:textId="77777777" w:rsidR="00F63AC9" w:rsidRDefault="00F63AC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781CA" w14:textId="77777777" w:rsidR="00F63AC9" w:rsidRDefault="00F63AC9">
    <w:pPr>
      <w:pStyle w:val="Voetadres"/>
    </w:pPr>
  </w:p>
  <w:p w14:paraId="254B279B" w14:textId="77777777" w:rsidR="00F63AC9" w:rsidRDefault="00F63AC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15A24"/>
    <w:multiLevelType w:val="multilevel"/>
    <w:tmpl w:val="C14AB8FA"/>
    <w:styleLink w:val="Stijl1"/>
    <w:lvl w:ilvl="0">
      <w:start w:val="1"/>
      <w:numFmt w:val="decimal"/>
      <w:lvlText w:val="%1"/>
      <w:lvlJc w:val="left"/>
      <w:pPr>
        <w:tabs>
          <w:tab w:val="num" w:pos="567"/>
        </w:tabs>
        <w:ind w:left="567" w:hanging="567"/>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C67AFE"/>
    <w:multiLevelType w:val="multilevel"/>
    <w:tmpl w:val="C14AB8FA"/>
    <w:numStyleLink w:val="Stijl1"/>
  </w:abstractNum>
  <w:abstractNum w:abstractNumId="2" w15:restartNumberingAfterBreak="0">
    <w:nsid w:val="07877B04"/>
    <w:multiLevelType w:val="hybridMultilevel"/>
    <w:tmpl w:val="BD9CBDEE"/>
    <w:lvl w:ilvl="0" w:tplc="3E28E992">
      <w:start w:val="1"/>
      <w:numFmt w:val="bullet"/>
      <w:lvlText w:val="•"/>
      <w:lvlJc w:val="left"/>
      <w:pPr>
        <w:ind w:left="720" w:hanging="360"/>
      </w:pPr>
      <w:rPr>
        <w:rFonts w:ascii="Arial" w:hAnsi="Arial" w:hint="default"/>
        <w:b w:val="0"/>
        <w:i w:val="0"/>
        <w:spacing w:val="0"/>
        <w:w w:val="100"/>
        <w:position w:val="0"/>
        <w:sz w:val="20"/>
      </w:rPr>
    </w:lvl>
    <w:lvl w:ilvl="1" w:tplc="463AAAAA">
      <w:start w:val="1"/>
      <w:numFmt w:val="decimal"/>
      <w:lvlText w:val="%2"/>
      <w:lvlJc w:val="left"/>
      <w:pPr>
        <w:ind w:left="1440" w:hanging="360"/>
      </w:pPr>
      <w:rPr>
        <w:rFonts w:ascii="Arial" w:hAnsi="Arial" w:hint="default"/>
        <w:b w:val="0"/>
        <w:i w:val="0"/>
        <w:spacing w:val="0"/>
        <w:w w:val="100"/>
        <w:position w:val="0"/>
        <w:sz w:val="20"/>
        <w14:cntxtAlts w14:val="0"/>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AE633B"/>
    <w:multiLevelType w:val="multilevel"/>
    <w:tmpl w:val="C14AB8FA"/>
    <w:numStyleLink w:val="Stijl1"/>
  </w:abstractNum>
  <w:abstractNum w:abstractNumId="4" w15:restartNumberingAfterBreak="0">
    <w:nsid w:val="1F3F6CB0"/>
    <w:multiLevelType w:val="hybridMultilevel"/>
    <w:tmpl w:val="92589DD8"/>
    <w:lvl w:ilvl="0" w:tplc="8A9C2B6E">
      <w:start w:val="1"/>
      <w:numFmt w:val="decimal"/>
      <w:lvlText w:val="%1"/>
      <w:lvlJc w:val="left"/>
      <w:pPr>
        <w:ind w:left="360" w:hanging="360"/>
      </w:pPr>
      <w:rPr>
        <w:rFonts w:ascii="Arial" w:hAnsi="Arial" w:hint="default"/>
        <w:b w:val="0"/>
        <w:i w:val="0"/>
        <w:spacing w:val="0"/>
        <w:w w:val="100"/>
        <w:position w:val="0"/>
        <w:sz w:val="20"/>
        <w14:cntxtAlts w14:val="0"/>
      </w:rPr>
    </w:lvl>
    <w:lvl w:ilvl="1" w:tplc="9228906C" w:tentative="1">
      <w:start w:val="1"/>
      <w:numFmt w:val="bullet"/>
      <w:lvlText w:val="o"/>
      <w:lvlJc w:val="left"/>
      <w:pPr>
        <w:ind w:left="1080" w:hanging="360"/>
      </w:pPr>
      <w:rPr>
        <w:rFonts w:ascii="Courier New" w:hAnsi="Courier New" w:cs="Courier New" w:hint="default"/>
      </w:rPr>
    </w:lvl>
    <w:lvl w:ilvl="2" w:tplc="2AB4B6BC" w:tentative="1">
      <w:start w:val="1"/>
      <w:numFmt w:val="bullet"/>
      <w:lvlText w:val=""/>
      <w:lvlJc w:val="left"/>
      <w:pPr>
        <w:ind w:left="1800" w:hanging="360"/>
      </w:pPr>
      <w:rPr>
        <w:rFonts w:ascii="Wingdings" w:hAnsi="Wingdings" w:hint="default"/>
      </w:rPr>
    </w:lvl>
    <w:lvl w:ilvl="3" w:tplc="C78CF9D4" w:tentative="1">
      <w:start w:val="1"/>
      <w:numFmt w:val="bullet"/>
      <w:lvlText w:val=""/>
      <w:lvlJc w:val="left"/>
      <w:pPr>
        <w:ind w:left="2520" w:hanging="360"/>
      </w:pPr>
      <w:rPr>
        <w:rFonts w:ascii="Symbol" w:hAnsi="Symbol" w:hint="default"/>
      </w:rPr>
    </w:lvl>
    <w:lvl w:ilvl="4" w:tplc="DAE6587E" w:tentative="1">
      <w:start w:val="1"/>
      <w:numFmt w:val="bullet"/>
      <w:lvlText w:val="o"/>
      <w:lvlJc w:val="left"/>
      <w:pPr>
        <w:ind w:left="3240" w:hanging="360"/>
      </w:pPr>
      <w:rPr>
        <w:rFonts w:ascii="Courier New" w:hAnsi="Courier New" w:cs="Courier New" w:hint="default"/>
      </w:rPr>
    </w:lvl>
    <w:lvl w:ilvl="5" w:tplc="5BE49130" w:tentative="1">
      <w:start w:val="1"/>
      <w:numFmt w:val="bullet"/>
      <w:lvlText w:val=""/>
      <w:lvlJc w:val="left"/>
      <w:pPr>
        <w:ind w:left="3960" w:hanging="360"/>
      </w:pPr>
      <w:rPr>
        <w:rFonts w:ascii="Wingdings" w:hAnsi="Wingdings" w:hint="default"/>
      </w:rPr>
    </w:lvl>
    <w:lvl w:ilvl="6" w:tplc="5BE60EC8" w:tentative="1">
      <w:start w:val="1"/>
      <w:numFmt w:val="bullet"/>
      <w:lvlText w:val=""/>
      <w:lvlJc w:val="left"/>
      <w:pPr>
        <w:ind w:left="4680" w:hanging="360"/>
      </w:pPr>
      <w:rPr>
        <w:rFonts w:ascii="Symbol" w:hAnsi="Symbol" w:hint="default"/>
      </w:rPr>
    </w:lvl>
    <w:lvl w:ilvl="7" w:tplc="59CA11D8" w:tentative="1">
      <w:start w:val="1"/>
      <w:numFmt w:val="bullet"/>
      <w:lvlText w:val="o"/>
      <w:lvlJc w:val="left"/>
      <w:pPr>
        <w:ind w:left="5400" w:hanging="360"/>
      </w:pPr>
      <w:rPr>
        <w:rFonts w:ascii="Courier New" w:hAnsi="Courier New" w:cs="Courier New" w:hint="default"/>
      </w:rPr>
    </w:lvl>
    <w:lvl w:ilvl="8" w:tplc="D5C0D820" w:tentative="1">
      <w:start w:val="1"/>
      <w:numFmt w:val="bullet"/>
      <w:lvlText w:val=""/>
      <w:lvlJc w:val="left"/>
      <w:pPr>
        <w:ind w:left="6120" w:hanging="360"/>
      </w:pPr>
      <w:rPr>
        <w:rFonts w:ascii="Wingdings" w:hAnsi="Wingdings" w:hint="default"/>
      </w:rPr>
    </w:lvl>
  </w:abstractNum>
  <w:abstractNum w:abstractNumId="5" w15:restartNumberingAfterBreak="0">
    <w:nsid w:val="2749435A"/>
    <w:multiLevelType w:val="hybridMultilevel"/>
    <w:tmpl w:val="8DDA6EC6"/>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BA62B4"/>
    <w:multiLevelType w:val="hybridMultilevel"/>
    <w:tmpl w:val="323CA402"/>
    <w:lvl w:ilvl="0" w:tplc="28489808">
      <w:start w:val="1"/>
      <w:numFmt w:val="upperLetter"/>
      <w:lvlText w:val="%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42185D20"/>
    <w:multiLevelType w:val="multilevel"/>
    <w:tmpl w:val="C14AB8FA"/>
    <w:numStyleLink w:val="Stijl1"/>
  </w:abstractNum>
  <w:abstractNum w:abstractNumId="8" w15:restartNumberingAfterBreak="0">
    <w:nsid w:val="48A35C6B"/>
    <w:multiLevelType w:val="hybridMultilevel"/>
    <w:tmpl w:val="5AA62240"/>
    <w:lvl w:ilvl="0" w:tplc="7F5439FA">
      <w:start w:val="1"/>
      <w:numFmt w:val="bullet"/>
      <w:lvlText w:val=""/>
      <w:lvlJc w:val="left"/>
      <w:pPr>
        <w:tabs>
          <w:tab w:val="num" w:pos="284"/>
        </w:tabs>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025635F"/>
    <w:multiLevelType w:val="multilevel"/>
    <w:tmpl w:val="CCE4DDC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1.%2."/>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51D17F94"/>
    <w:multiLevelType w:val="hybridMultilevel"/>
    <w:tmpl w:val="2524542A"/>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6967F67"/>
    <w:multiLevelType w:val="hybridMultilevel"/>
    <w:tmpl w:val="E548AFDA"/>
    <w:lvl w:ilvl="0" w:tplc="463AAAAA">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B514305"/>
    <w:multiLevelType w:val="hybridMultilevel"/>
    <w:tmpl w:val="5A166274"/>
    <w:lvl w:ilvl="0" w:tplc="3E28E992">
      <w:start w:val="1"/>
      <w:numFmt w:val="bullet"/>
      <w:lvlText w:val="•"/>
      <w:lvlJc w:val="left"/>
      <w:pPr>
        <w:ind w:left="720" w:hanging="360"/>
      </w:pPr>
      <w:rPr>
        <w:rFonts w:ascii="Arial" w:hAnsi="Arial" w:hint="default"/>
        <w:b w:val="0"/>
        <w:i w:val="0"/>
        <w:spacing w:val="0"/>
        <w:w w:val="100"/>
        <w:position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16C0899"/>
    <w:multiLevelType w:val="multilevel"/>
    <w:tmpl w:val="6C9C2B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9807BC3"/>
    <w:multiLevelType w:val="multilevel"/>
    <w:tmpl w:val="6F823552"/>
    <w:lvl w:ilvl="0">
      <w:start w:val="1"/>
      <w:numFmt w:val="decimal"/>
      <w:lvlText w:val="%1"/>
      <w:lvlJc w:val="left"/>
      <w:pPr>
        <w:tabs>
          <w:tab w:val="num" w:pos="284"/>
        </w:tabs>
        <w:ind w:left="284" w:hanging="284"/>
      </w:pPr>
      <w:rPr>
        <w:rFonts w:ascii="Arial" w:hAnsi="Arial" w:hint="default"/>
        <w:b w:val="0"/>
        <w:i w:val="0"/>
        <w:spacing w:val="0"/>
        <w:w w:val="100"/>
        <w:position w:val="0"/>
        <w:sz w:val="18"/>
      </w:rPr>
    </w:lvl>
    <w:lvl w:ilvl="1">
      <w:start w:val="1"/>
      <w:numFmt w:val="decimal"/>
      <w:lvlText w:val="%2.%1"/>
      <w:lvlJc w:val="left"/>
      <w:pPr>
        <w:tabs>
          <w:tab w:val="num" w:pos="851"/>
        </w:tabs>
        <w:ind w:left="851" w:hanging="851"/>
      </w:pPr>
      <w:rPr>
        <w:rFonts w:ascii="Arial" w:hAnsi="Arial" w:hint="default"/>
        <w:b w:val="0"/>
        <w:i w:val="0"/>
        <w:spacing w:val="0"/>
        <w:w w:val="100"/>
        <w:position w:val="0"/>
        <w:sz w:val="20"/>
        <w14:cntxtAlts w14:val="0"/>
      </w:rPr>
    </w:lvl>
    <w:lvl w:ilvl="2">
      <w:start w:val="1"/>
      <w:numFmt w:val="decimal"/>
      <w:lvlText w:val="%1.%3.%2"/>
      <w:lvlJc w:val="left"/>
      <w:pPr>
        <w:tabs>
          <w:tab w:val="num" w:pos="851"/>
        </w:tabs>
        <w:ind w:left="851" w:hanging="851"/>
      </w:pPr>
      <w:rPr>
        <w:rFonts w:hint="default"/>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F4F50F8"/>
    <w:multiLevelType w:val="hybridMultilevel"/>
    <w:tmpl w:val="62389AE0"/>
    <w:lvl w:ilvl="0" w:tplc="AC6E6822">
      <w:start w:val="1"/>
      <w:numFmt w:val="bullet"/>
      <w:lvlText w:val="•"/>
      <w:lvlJc w:val="left"/>
      <w:pPr>
        <w:tabs>
          <w:tab w:val="num" w:pos="284"/>
        </w:tabs>
        <w:ind w:left="284" w:hanging="284"/>
      </w:pPr>
      <w:rPr>
        <w:rFonts w:ascii="Arial" w:hAnsi="Arial" w:hint="default"/>
        <w:b w:val="0"/>
        <w:i w:val="0"/>
        <w:spacing w:val="0"/>
        <w:w w:val="100"/>
        <w:position w:val="0"/>
        <w:sz w:val="20"/>
      </w:rPr>
    </w:lvl>
    <w:lvl w:ilvl="1" w:tplc="3E28E992">
      <w:start w:val="1"/>
      <w:numFmt w:val="bullet"/>
      <w:lvlText w:val="•"/>
      <w:lvlJc w:val="left"/>
      <w:pPr>
        <w:ind w:left="1080" w:hanging="360"/>
      </w:pPr>
      <w:rPr>
        <w:rFonts w:ascii="Arial" w:hAnsi="Arial" w:hint="default"/>
        <w:b w:val="0"/>
        <w:i w:val="0"/>
        <w:spacing w:val="0"/>
        <w:w w:val="100"/>
        <w:position w:val="0"/>
        <w:sz w:val="20"/>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67123806">
    <w:abstractNumId w:val="4"/>
  </w:num>
  <w:num w:numId="2" w16cid:durableId="790436258">
    <w:abstractNumId w:val="11"/>
  </w:num>
  <w:num w:numId="3" w16cid:durableId="655768030">
    <w:abstractNumId w:val="2"/>
  </w:num>
  <w:num w:numId="4" w16cid:durableId="1298341200">
    <w:abstractNumId w:val="0"/>
  </w:num>
  <w:num w:numId="5" w16cid:durableId="1026179737">
    <w:abstractNumId w:val="1"/>
  </w:num>
  <w:num w:numId="6" w16cid:durableId="1087194138">
    <w:abstractNumId w:val="3"/>
  </w:num>
  <w:num w:numId="7" w16cid:durableId="676466810">
    <w:abstractNumId w:val="12"/>
  </w:num>
  <w:num w:numId="8" w16cid:durableId="633869625">
    <w:abstractNumId w:val="10"/>
  </w:num>
  <w:num w:numId="9" w16cid:durableId="1061054539">
    <w:abstractNumId w:val="7"/>
  </w:num>
  <w:num w:numId="10" w16cid:durableId="700208889">
    <w:abstractNumId w:val="15"/>
  </w:num>
  <w:num w:numId="11" w16cid:durableId="428158544">
    <w:abstractNumId w:val="14"/>
  </w:num>
  <w:num w:numId="12" w16cid:durableId="829835787">
    <w:abstractNumId w:val="5"/>
  </w:num>
  <w:num w:numId="13" w16cid:durableId="1207135013">
    <w:abstractNumId w:val="8"/>
  </w:num>
  <w:num w:numId="14" w16cid:durableId="1646012881">
    <w:abstractNumId w:val="9"/>
  </w:num>
  <w:num w:numId="15" w16cid:durableId="619529057">
    <w:abstractNumId w:val="6"/>
  </w:num>
  <w:num w:numId="16" w16cid:durableId="9256509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284"/>
  <w:hyphenationZone w:val="425"/>
  <w:drawingGridHorizontalSpacing w:val="9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AC9"/>
    <w:rsid w:val="00093EAC"/>
    <w:rsid w:val="000A2102"/>
    <w:rsid w:val="002C3EED"/>
    <w:rsid w:val="00440993"/>
    <w:rsid w:val="004D6E14"/>
    <w:rsid w:val="00656ACF"/>
    <w:rsid w:val="00693C9B"/>
    <w:rsid w:val="006B197D"/>
    <w:rsid w:val="00985BF3"/>
    <w:rsid w:val="009C34E4"/>
    <w:rsid w:val="00A87301"/>
    <w:rsid w:val="00B24DDA"/>
    <w:rsid w:val="00B6294F"/>
    <w:rsid w:val="00CD2C37"/>
    <w:rsid w:val="00CE446F"/>
    <w:rsid w:val="00E8121E"/>
    <w:rsid w:val="00F63AC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93CF6"/>
  <w15:chartTrackingRefBased/>
  <w15:docId w15:val="{DD2D71D4-66A1-4BD5-9BDB-6046B2097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kern w:val="2"/>
        <w:lang w:val="nl-NL" w:eastAsia="en-US" w:bidi="ar-SA"/>
        <w14:ligatures w14:val="standardContextual"/>
      </w:rPr>
    </w:rPrDefault>
    <w:pPrDefault>
      <w:pPr>
        <w:spacing w:line="260" w:lineRule="atLeast"/>
        <w:ind w:left="284" w:hanging="284"/>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63AC9"/>
    <w:pPr>
      <w:spacing w:line="284" w:lineRule="exact"/>
      <w:ind w:left="0" w:firstLine="0"/>
    </w:pPr>
    <w:rPr>
      <w:rFonts w:ascii="Myriad" w:eastAsia="Times New Roman" w:hAnsi="Myriad" w:cs="Times New Roman"/>
      <w:kern w:val="0"/>
      <w14:ligatures w14:val="none"/>
    </w:rPr>
  </w:style>
  <w:style w:type="paragraph" w:styleId="Kop1">
    <w:name w:val="heading 1"/>
    <w:aliases w:val="Hoofdstukkop,Hoofdstuk,hoofdstuk,TbsKop 1,Hoofdstukkopje"/>
    <w:basedOn w:val="Standaard"/>
    <w:next w:val="Standaard"/>
    <w:link w:val="Kop1Char"/>
    <w:qFormat/>
    <w:rsid w:val="000A2102"/>
    <w:pPr>
      <w:keepNext/>
      <w:keepLines/>
      <w:outlineLvl w:val="0"/>
    </w:pPr>
    <w:rPr>
      <w:rFonts w:eastAsiaTheme="majorEastAsia" w:cstheme="majorBidi"/>
      <w:b/>
      <w:bCs/>
      <w:sz w:val="25"/>
      <w:szCs w:val="28"/>
    </w:rPr>
  </w:style>
  <w:style w:type="paragraph" w:styleId="Kop2">
    <w:name w:val="heading 2"/>
    <w:basedOn w:val="Standaard"/>
    <w:next w:val="Standaard"/>
    <w:link w:val="Kop2Char"/>
    <w:uiPriority w:val="9"/>
    <w:unhideWhenUsed/>
    <w:qFormat/>
    <w:rsid w:val="000A2102"/>
    <w:pPr>
      <w:keepNext/>
      <w:keepLines/>
      <w:outlineLvl w:val="1"/>
    </w:pPr>
    <w:rPr>
      <w:rFonts w:eastAsiaTheme="majorEastAsia" w:cstheme="majorBidi"/>
      <w:bCs/>
      <w:sz w:val="24"/>
      <w:szCs w:val="26"/>
    </w:rPr>
  </w:style>
  <w:style w:type="paragraph" w:styleId="Kop3">
    <w:name w:val="heading 3"/>
    <w:basedOn w:val="Standaard"/>
    <w:next w:val="Standaard"/>
    <w:link w:val="Kop3Char"/>
    <w:unhideWhenUsed/>
    <w:qFormat/>
    <w:rsid w:val="000A2102"/>
    <w:pPr>
      <w:keepNext/>
      <w:keepLines/>
      <w:outlineLvl w:val="2"/>
    </w:pPr>
    <w:rPr>
      <w:rFonts w:eastAsiaTheme="majorEastAsia" w:cstheme="majorBidi"/>
      <w:b/>
      <w:bCs/>
    </w:rPr>
  </w:style>
  <w:style w:type="paragraph" w:styleId="Kop4">
    <w:name w:val="heading 4"/>
    <w:basedOn w:val="Standaard"/>
    <w:next w:val="Standaard"/>
    <w:link w:val="Kop4Char"/>
    <w:uiPriority w:val="9"/>
    <w:unhideWhenUsed/>
    <w:qFormat/>
    <w:rsid w:val="00B6294F"/>
    <w:pPr>
      <w:keepNext/>
      <w:keepLines/>
      <w:outlineLvl w:val="3"/>
    </w:pPr>
    <w:rPr>
      <w:rFonts w:eastAsiaTheme="majorEastAsia" w:cstheme="majorBidi"/>
      <w:b/>
      <w:bCs/>
      <w:iCs/>
    </w:rPr>
  </w:style>
  <w:style w:type="paragraph" w:styleId="Kop5">
    <w:name w:val="heading 5"/>
    <w:basedOn w:val="Standaard"/>
    <w:next w:val="Standaard"/>
    <w:link w:val="Kop5Char"/>
    <w:uiPriority w:val="9"/>
    <w:unhideWhenUsed/>
    <w:qFormat/>
    <w:rsid w:val="00B6294F"/>
    <w:pPr>
      <w:keepNext/>
      <w:keepLines/>
      <w:outlineLvl w:val="4"/>
    </w:pPr>
    <w:rPr>
      <w:rFonts w:eastAsiaTheme="majorEastAsia" w:cstheme="majorBidi"/>
    </w:rPr>
  </w:style>
  <w:style w:type="paragraph" w:styleId="Kop6">
    <w:name w:val="heading 6"/>
    <w:basedOn w:val="Standaard"/>
    <w:next w:val="Standaard"/>
    <w:link w:val="Kop6Char"/>
    <w:uiPriority w:val="9"/>
    <w:unhideWhenUsed/>
    <w:qFormat/>
    <w:rsid w:val="00B6294F"/>
    <w:pPr>
      <w:keepNext/>
      <w:keepLines/>
      <w:outlineLvl w:val="5"/>
    </w:pPr>
    <w:rPr>
      <w:rFonts w:eastAsiaTheme="majorEastAsia" w:cstheme="majorBidi"/>
      <w:iCs/>
    </w:rPr>
  </w:style>
  <w:style w:type="paragraph" w:styleId="Kop7">
    <w:name w:val="heading 7"/>
    <w:basedOn w:val="Standaard"/>
    <w:next w:val="Standaard"/>
    <w:link w:val="Kop7Char"/>
    <w:uiPriority w:val="9"/>
    <w:unhideWhenUsed/>
    <w:qFormat/>
    <w:rsid w:val="00B6294F"/>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63AC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F63AC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B197D"/>
    <w:pPr>
      <w:contextualSpacing/>
    </w:pPr>
  </w:style>
  <w:style w:type="paragraph" w:styleId="Geenafstand">
    <w:name w:val="No Spacing"/>
    <w:uiPriority w:val="1"/>
    <w:qFormat/>
    <w:rsid w:val="000A2102"/>
    <w:pPr>
      <w:tabs>
        <w:tab w:val="left" w:pos="284"/>
      </w:tabs>
    </w:pPr>
    <w:rPr>
      <w:sz w:val="18"/>
    </w:rPr>
  </w:style>
  <w:style w:type="character" w:customStyle="1" w:styleId="Kop1Char">
    <w:name w:val="Kop 1 Char"/>
    <w:basedOn w:val="Standaardalinea-lettertype"/>
    <w:link w:val="Kop1"/>
    <w:uiPriority w:val="9"/>
    <w:rsid w:val="000A2102"/>
    <w:rPr>
      <w:rFonts w:eastAsiaTheme="majorEastAsia" w:cstheme="majorBidi"/>
      <w:b/>
      <w:bCs/>
      <w:sz w:val="25"/>
      <w:szCs w:val="28"/>
    </w:rPr>
  </w:style>
  <w:style w:type="character" w:customStyle="1" w:styleId="Kop2Char">
    <w:name w:val="Kop 2 Char"/>
    <w:basedOn w:val="Standaardalinea-lettertype"/>
    <w:link w:val="Kop2"/>
    <w:uiPriority w:val="9"/>
    <w:rsid w:val="000A2102"/>
    <w:rPr>
      <w:rFonts w:eastAsiaTheme="majorEastAsia" w:cstheme="majorBidi"/>
      <w:bCs/>
      <w:sz w:val="24"/>
      <w:szCs w:val="26"/>
    </w:rPr>
  </w:style>
  <w:style w:type="character" w:customStyle="1" w:styleId="Kop3Char">
    <w:name w:val="Kop 3 Char"/>
    <w:basedOn w:val="Standaardalinea-lettertype"/>
    <w:link w:val="Kop3"/>
    <w:uiPriority w:val="9"/>
    <w:rsid w:val="000A2102"/>
    <w:rPr>
      <w:rFonts w:eastAsiaTheme="majorEastAsia" w:cstheme="majorBidi"/>
      <w:b/>
      <w:bCs/>
      <w:sz w:val="18"/>
    </w:rPr>
  </w:style>
  <w:style w:type="character" w:customStyle="1" w:styleId="Kop4Char">
    <w:name w:val="Kop 4 Char"/>
    <w:basedOn w:val="Standaardalinea-lettertype"/>
    <w:link w:val="Kop4"/>
    <w:uiPriority w:val="9"/>
    <w:rsid w:val="00B6294F"/>
    <w:rPr>
      <w:rFonts w:eastAsiaTheme="majorEastAsia" w:cstheme="majorBidi"/>
      <w:b/>
      <w:bCs/>
      <w:iCs/>
      <w:sz w:val="18"/>
    </w:rPr>
  </w:style>
  <w:style w:type="character" w:customStyle="1" w:styleId="Kop5Char">
    <w:name w:val="Kop 5 Char"/>
    <w:basedOn w:val="Standaardalinea-lettertype"/>
    <w:link w:val="Kop5"/>
    <w:uiPriority w:val="9"/>
    <w:rsid w:val="00B6294F"/>
    <w:rPr>
      <w:rFonts w:eastAsiaTheme="majorEastAsia" w:cstheme="majorBidi"/>
      <w:sz w:val="18"/>
    </w:rPr>
  </w:style>
  <w:style w:type="character" w:customStyle="1" w:styleId="Kop6Char">
    <w:name w:val="Kop 6 Char"/>
    <w:basedOn w:val="Standaardalinea-lettertype"/>
    <w:link w:val="Kop6"/>
    <w:uiPriority w:val="9"/>
    <w:rsid w:val="00B6294F"/>
    <w:rPr>
      <w:rFonts w:eastAsiaTheme="majorEastAsia" w:cstheme="majorBidi"/>
      <w:iCs/>
      <w:sz w:val="18"/>
    </w:rPr>
  </w:style>
  <w:style w:type="character" w:customStyle="1" w:styleId="Kop7Char">
    <w:name w:val="Kop 7 Char"/>
    <w:basedOn w:val="Standaardalinea-lettertype"/>
    <w:link w:val="Kop7"/>
    <w:uiPriority w:val="9"/>
    <w:rsid w:val="00B6294F"/>
    <w:rPr>
      <w:rFonts w:asciiTheme="majorHAnsi" w:eastAsiaTheme="majorEastAsia" w:hAnsiTheme="majorHAnsi" w:cstheme="majorBidi"/>
      <w:i/>
      <w:iCs/>
      <w:color w:val="404040" w:themeColor="text1" w:themeTint="BF"/>
      <w:sz w:val="18"/>
    </w:rPr>
  </w:style>
  <w:style w:type="paragraph" w:styleId="Titel">
    <w:name w:val="Title"/>
    <w:basedOn w:val="Standaard"/>
    <w:next w:val="Standaard"/>
    <w:link w:val="TitelChar"/>
    <w:uiPriority w:val="10"/>
    <w:qFormat/>
    <w:rsid w:val="00B6294F"/>
    <w:pPr>
      <w:contextualSpacing/>
    </w:pPr>
    <w:rPr>
      <w:rFonts w:eastAsiaTheme="majorEastAsia" w:cstheme="majorBidi"/>
      <w:b/>
      <w:kern w:val="28"/>
      <w:sz w:val="25"/>
      <w:szCs w:val="52"/>
    </w:rPr>
  </w:style>
  <w:style w:type="character" w:customStyle="1" w:styleId="TitelChar">
    <w:name w:val="Titel Char"/>
    <w:basedOn w:val="Standaardalinea-lettertype"/>
    <w:link w:val="Titel"/>
    <w:uiPriority w:val="10"/>
    <w:rsid w:val="00B6294F"/>
    <w:rPr>
      <w:rFonts w:eastAsiaTheme="majorEastAsia" w:cstheme="majorBidi"/>
      <w:b/>
      <w:kern w:val="28"/>
      <w:sz w:val="25"/>
      <w:szCs w:val="52"/>
    </w:rPr>
  </w:style>
  <w:style w:type="paragraph" w:styleId="Ondertitel">
    <w:name w:val="Subtitle"/>
    <w:basedOn w:val="Standaard"/>
    <w:next w:val="Standaard"/>
    <w:link w:val="OndertitelChar"/>
    <w:uiPriority w:val="11"/>
    <w:qFormat/>
    <w:rsid w:val="00985BF3"/>
    <w:pPr>
      <w:numPr>
        <w:ilvl w:val="1"/>
      </w:numPr>
      <w:ind w:left="284" w:hanging="284"/>
    </w:pPr>
    <w:rPr>
      <w:rFonts w:eastAsiaTheme="majorEastAsia" w:cstheme="majorBidi"/>
      <w:b/>
      <w:iCs/>
      <w:sz w:val="24"/>
      <w:szCs w:val="24"/>
    </w:rPr>
  </w:style>
  <w:style w:type="character" w:customStyle="1" w:styleId="OndertitelChar">
    <w:name w:val="Ondertitel Char"/>
    <w:basedOn w:val="Standaardalinea-lettertype"/>
    <w:link w:val="Ondertitel"/>
    <w:uiPriority w:val="11"/>
    <w:rsid w:val="00985BF3"/>
    <w:rPr>
      <w:rFonts w:eastAsiaTheme="majorEastAsia" w:cstheme="majorBidi"/>
      <w:b/>
      <w:iCs/>
      <w:sz w:val="24"/>
      <w:szCs w:val="24"/>
    </w:rPr>
  </w:style>
  <w:style w:type="character" w:styleId="Subtielebenadrukking">
    <w:name w:val="Subtle Emphasis"/>
    <w:basedOn w:val="Standaardalinea-lettertype"/>
    <w:uiPriority w:val="19"/>
    <w:qFormat/>
    <w:rsid w:val="00985BF3"/>
    <w:rPr>
      <w:rFonts w:ascii="Arial" w:hAnsi="Arial"/>
      <w:b/>
      <w:i w:val="0"/>
      <w:iCs/>
      <w:color w:val="auto"/>
      <w:sz w:val="18"/>
    </w:rPr>
  </w:style>
  <w:style w:type="character" w:styleId="Nadruk">
    <w:name w:val="Emphasis"/>
    <w:basedOn w:val="Standaardalinea-lettertype"/>
    <w:uiPriority w:val="20"/>
    <w:qFormat/>
    <w:rsid w:val="00985BF3"/>
    <w:rPr>
      <w:rFonts w:ascii="Arial" w:hAnsi="Arial"/>
      <w:b w:val="0"/>
      <w:i w:val="0"/>
      <w:iCs/>
      <w:color w:val="FFFFFF" w:themeColor="background1"/>
      <w:sz w:val="24"/>
      <w:bdr w:val="none" w:sz="0" w:space="0" w:color="auto"/>
      <w14:textFill>
        <w14:noFill/>
      </w14:textFill>
    </w:rPr>
  </w:style>
  <w:style w:type="character" w:styleId="Titelvanboek">
    <w:name w:val="Book Title"/>
    <w:basedOn w:val="Standaardalinea-lettertype"/>
    <w:uiPriority w:val="33"/>
    <w:qFormat/>
    <w:rsid w:val="00985BF3"/>
    <w:rPr>
      <w:b/>
      <w:bCs/>
      <w:smallCaps/>
      <w:spacing w:val="5"/>
    </w:rPr>
  </w:style>
  <w:style w:type="numbering" w:customStyle="1" w:styleId="Stijl1">
    <w:name w:val="Stijl1"/>
    <w:uiPriority w:val="99"/>
    <w:rsid w:val="00CE446F"/>
    <w:pPr>
      <w:numPr>
        <w:numId w:val="4"/>
      </w:numPr>
    </w:pPr>
  </w:style>
  <w:style w:type="character" w:customStyle="1" w:styleId="Kop8Char">
    <w:name w:val="Kop 8 Char"/>
    <w:basedOn w:val="Standaardalinea-lettertype"/>
    <w:link w:val="Kop8"/>
    <w:uiPriority w:val="9"/>
    <w:semiHidden/>
    <w:rsid w:val="00F63AC9"/>
    <w:rPr>
      <w:rFonts w:asciiTheme="minorHAnsi" w:eastAsiaTheme="majorEastAsia" w:hAnsiTheme="minorHAnsi" w:cstheme="majorBidi"/>
      <w:i/>
      <w:iCs/>
      <w:color w:val="272727" w:themeColor="text1" w:themeTint="D8"/>
      <w:sz w:val="18"/>
    </w:rPr>
  </w:style>
  <w:style w:type="character" w:customStyle="1" w:styleId="Kop9Char">
    <w:name w:val="Kop 9 Char"/>
    <w:basedOn w:val="Standaardalinea-lettertype"/>
    <w:link w:val="Kop9"/>
    <w:uiPriority w:val="9"/>
    <w:semiHidden/>
    <w:rsid w:val="00F63AC9"/>
    <w:rPr>
      <w:rFonts w:asciiTheme="minorHAnsi" w:eastAsiaTheme="majorEastAsia" w:hAnsiTheme="minorHAnsi" w:cstheme="majorBidi"/>
      <w:color w:val="272727" w:themeColor="text1" w:themeTint="D8"/>
      <w:sz w:val="18"/>
    </w:rPr>
  </w:style>
  <w:style w:type="paragraph" w:styleId="Citaat">
    <w:name w:val="Quote"/>
    <w:basedOn w:val="Standaard"/>
    <w:next w:val="Standaard"/>
    <w:link w:val="CitaatChar"/>
    <w:uiPriority w:val="29"/>
    <w:qFormat/>
    <w:rsid w:val="00F63AC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F63AC9"/>
    <w:rPr>
      <w:i/>
      <w:iCs/>
      <w:color w:val="404040" w:themeColor="text1" w:themeTint="BF"/>
      <w:sz w:val="18"/>
    </w:rPr>
  </w:style>
  <w:style w:type="character" w:styleId="Intensievebenadrukking">
    <w:name w:val="Intense Emphasis"/>
    <w:basedOn w:val="Standaardalinea-lettertype"/>
    <w:uiPriority w:val="21"/>
    <w:qFormat/>
    <w:rsid w:val="00F63AC9"/>
    <w:rPr>
      <w:i/>
      <w:iCs/>
      <w:color w:val="365F91" w:themeColor="accent1" w:themeShade="BF"/>
    </w:rPr>
  </w:style>
  <w:style w:type="paragraph" w:styleId="Duidelijkcitaat">
    <w:name w:val="Intense Quote"/>
    <w:basedOn w:val="Standaard"/>
    <w:next w:val="Standaard"/>
    <w:link w:val="DuidelijkcitaatChar"/>
    <w:uiPriority w:val="30"/>
    <w:qFormat/>
    <w:rsid w:val="00F63AC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F63AC9"/>
    <w:rPr>
      <w:i/>
      <w:iCs/>
      <w:color w:val="365F91" w:themeColor="accent1" w:themeShade="BF"/>
      <w:sz w:val="18"/>
    </w:rPr>
  </w:style>
  <w:style w:type="character" w:styleId="Intensieveverwijzing">
    <w:name w:val="Intense Reference"/>
    <w:basedOn w:val="Standaardalinea-lettertype"/>
    <w:uiPriority w:val="32"/>
    <w:qFormat/>
    <w:rsid w:val="00F63AC9"/>
    <w:rPr>
      <w:b/>
      <w:bCs/>
      <w:smallCaps/>
      <w:color w:val="365F91" w:themeColor="accent1" w:themeShade="BF"/>
      <w:spacing w:val="5"/>
    </w:rPr>
  </w:style>
  <w:style w:type="paragraph" w:styleId="Koptekst">
    <w:name w:val="header"/>
    <w:basedOn w:val="Standaard"/>
    <w:link w:val="KoptekstChar"/>
    <w:rsid w:val="00F63AC9"/>
    <w:pPr>
      <w:tabs>
        <w:tab w:val="center" w:pos="4536"/>
        <w:tab w:val="right" w:pos="9072"/>
      </w:tabs>
    </w:pPr>
  </w:style>
  <w:style w:type="character" w:customStyle="1" w:styleId="KoptekstChar">
    <w:name w:val="Koptekst Char"/>
    <w:basedOn w:val="Standaardalinea-lettertype"/>
    <w:link w:val="Koptekst"/>
    <w:rsid w:val="00F63AC9"/>
    <w:rPr>
      <w:rFonts w:ascii="Myriad" w:eastAsia="Times New Roman" w:hAnsi="Myriad" w:cs="Times New Roman"/>
      <w:kern w:val="0"/>
      <w14:ligatures w14:val="none"/>
    </w:rPr>
  </w:style>
  <w:style w:type="paragraph" w:styleId="Voettekst">
    <w:name w:val="footer"/>
    <w:basedOn w:val="Standaard"/>
    <w:link w:val="VoettekstChar"/>
    <w:uiPriority w:val="99"/>
    <w:rsid w:val="00F63AC9"/>
    <w:pPr>
      <w:tabs>
        <w:tab w:val="center" w:pos="4536"/>
        <w:tab w:val="right" w:pos="9072"/>
      </w:tabs>
    </w:pPr>
  </w:style>
  <w:style w:type="character" w:customStyle="1" w:styleId="VoettekstChar">
    <w:name w:val="Voettekst Char"/>
    <w:basedOn w:val="Standaardalinea-lettertype"/>
    <w:link w:val="Voettekst"/>
    <w:uiPriority w:val="99"/>
    <w:rsid w:val="00F63AC9"/>
    <w:rPr>
      <w:rFonts w:ascii="Myriad" w:eastAsia="Times New Roman" w:hAnsi="Myriad" w:cs="Times New Roman"/>
      <w:kern w:val="0"/>
      <w14:ligatures w14:val="none"/>
    </w:rPr>
  </w:style>
  <w:style w:type="paragraph" w:customStyle="1" w:styleId="Voetadres">
    <w:name w:val="Voetadres"/>
    <w:basedOn w:val="Voettekst"/>
    <w:rsid w:val="00F63AC9"/>
    <w:pPr>
      <w:spacing w:line="227" w:lineRule="exact"/>
    </w:pPr>
    <w:rPr>
      <w:rFonts w:ascii="PMN Caecilia" w:hAnsi="PMN Caecilia"/>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tyles" Target="styl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488FD1-3C93-4887-ACBE-8271ED595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446</Words>
  <Characters>2459</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Ottens</dc:creator>
  <cp:keywords/>
  <dc:description/>
  <cp:lastModifiedBy>Jan Ottens</cp:lastModifiedBy>
  <cp:revision>1</cp:revision>
  <dcterms:created xsi:type="dcterms:W3CDTF">2024-06-17T08:47:00Z</dcterms:created>
  <dcterms:modified xsi:type="dcterms:W3CDTF">2024-06-17T08:51:00Z</dcterms:modified>
</cp:coreProperties>
</file>