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29108" w14:textId="5CF192C8" w:rsidR="001A007D"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00BB195C">
        <w:rPr>
          <w:rFonts w:ascii="Corbel" w:hAnsi="Corbel"/>
          <w:b/>
          <w:sz w:val="24"/>
          <w:szCs w:val="24"/>
        </w:rPr>
        <w:t>selectiecriteria</w:t>
      </w:r>
      <w:r w:rsidR="00D63F46">
        <w:rPr>
          <w:rFonts w:ascii="Corbel" w:hAnsi="Corbel"/>
          <w:b/>
          <w:sz w:val="24"/>
          <w:szCs w:val="24"/>
        </w:rPr>
        <w:t xml:space="preserve"> </w:t>
      </w:r>
      <w:r w:rsidR="00FC638F">
        <w:rPr>
          <w:rFonts w:ascii="Corbel" w:hAnsi="Corbel"/>
          <w:b/>
          <w:sz w:val="24"/>
          <w:szCs w:val="24"/>
        </w:rPr>
        <w:t>(NVI-2)</w:t>
      </w:r>
    </w:p>
    <w:p w14:paraId="089BA114" w14:textId="77777777" w:rsidR="001A007D" w:rsidRDefault="001A007D" w:rsidP="00FE135A">
      <w:pPr>
        <w:rPr>
          <w:rFonts w:ascii="Corbel" w:hAnsi="Corbel"/>
          <w:b/>
          <w:sz w:val="24"/>
          <w:szCs w:val="24"/>
        </w:rPr>
      </w:pPr>
    </w:p>
    <w:p w14:paraId="513B6E3E" w14:textId="0564D4C4" w:rsidR="007650B2" w:rsidRPr="001A007D" w:rsidRDefault="001A007D" w:rsidP="00FE135A">
      <w:pPr>
        <w:rPr>
          <w:rFonts w:ascii="Corbel" w:hAnsi="Corbel"/>
          <w:b/>
          <w:i/>
          <w:iCs/>
          <w:color w:val="FF0000"/>
          <w:sz w:val="24"/>
          <w:szCs w:val="24"/>
          <w:u w:val="single"/>
        </w:rPr>
      </w:pPr>
      <w:r w:rsidRPr="001A007D">
        <w:rPr>
          <w:rFonts w:ascii="Corbel" w:hAnsi="Corbel"/>
          <w:b/>
          <w:i/>
          <w:iCs/>
          <w:color w:val="FF0000"/>
          <w:sz w:val="24"/>
          <w:szCs w:val="24"/>
          <w:u w:val="single"/>
        </w:rPr>
        <w:t xml:space="preserve">Per referentie per selectiecriterium </w:t>
      </w:r>
      <w:r w:rsidR="009C18A6">
        <w:rPr>
          <w:rFonts w:ascii="Corbel" w:hAnsi="Corbel"/>
          <w:b/>
          <w:i/>
          <w:iCs/>
          <w:color w:val="FF0000"/>
          <w:sz w:val="24"/>
          <w:szCs w:val="24"/>
          <w:u w:val="single"/>
        </w:rPr>
        <w:t xml:space="preserve">het format apart invullen en </w:t>
      </w:r>
      <w:r w:rsidRPr="001A007D">
        <w:rPr>
          <w:rFonts w:ascii="Corbel" w:hAnsi="Corbel"/>
          <w:b/>
          <w:i/>
          <w:iCs/>
          <w:color w:val="FF0000"/>
          <w:sz w:val="24"/>
          <w:szCs w:val="24"/>
          <w:u w:val="single"/>
        </w:rPr>
        <w:t>aanleveren</w:t>
      </w:r>
      <w:r w:rsidR="00FE135A" w:rsidRPr="001A007D">
        <w:rPr>
          <w:rFonts w:ascii="Corbel" w:hAnsi="Corbel"/>
          <w:b/>
          <w:i/>
          <w:iCs/>
          <w:color w:val="FF0000"/>
          <w:sz w:val="24"/>
          <w:szCs w:val="24"/>
          <w:u w:val="single"/>
        </w:rPr>
        <w:t xml:space="preserve"> </w:t>
      </w:r>
      <w:bookmarkEnd w:id="0"/>
      <w:bookmarkEnd w:id="1"/>
    </w:p>
    <w:p w14:paraId="7001329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2BE78DC" w14:textId="77777777" w:rsidTr="001E36FF">
        <w:trPr>
          <w:trHeight w:val="454"/>
          <w:jc w:val="center"/>
        </w:trPr>
        <w:tc>
          <w:tcPr>
            <w:tcW w:w="9017" w:type="dxa"/>
            <w:gridSpan w:val="2"/>
            <w:shd w:val="clear" w:color="auto" w:fill="002060"/>
            <w:vAlign w:val="center"/>
          </w:tcPr>
          <w:p w14:paraId="78FDA9AE" w14:textId="65981845" w:rsidR="00A57DF0" w:rsidRPr="00A57DF0" w:rsidRDefault="00BB195C" w:rsidP="008717DD">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Selectiecriteria</w:t>
            </w:r>
            <w:r w:rsidR="004279F9">
              <w:rPr>
                <w:rFonts w:ascii="Corbel" w:hAnsi="Corbel"/>
                <w:b/>
                <w:color w:val="FFFFFF" w:themeColor="background1"/>
                <w:sz w:val="16"/>
                <w:szCs w:val="16"/>
              </w:rPr>
              <w:t xml:space="preserve"> </w:t>
            </w:r>
            <w:r w:rsidR="004279F9" w:rsidRPr="000C309D">
              <w:rPr>
                <w:rFonts w:ascii="Corbel" w:hAnsi="Corbel"/>
                <w:b/>
                <w:color w:val="FFFFFF" w:themeColor="background1"/>
                <w:sz w:val="16"/>
                <w:szCs w:val="16"/>
              </w:rPr>
              <w:t>1</w:t>
            </w:r>
            <w:r w:rsidR="008717DD" w:rsidRPr="000C309D">
              <w:rPr>
                <w:rFonts w:ascii="Corbel" w:hAnsi="Corbel"/>
                <w:b/>
                <w:color w:val="FFFFFF" w:themeColor="background1"/>
                <w:sz w:val="16"/>
                <w:szCs w:val="16"/>
              </w:rPr>
              <w:t>:</w:t>
            </w:r>
            <w:r w:rsidR="00DA3A04">
              <w:rPr>
                <w:rFonts w:ascii="Corbel" w:hAnsi="Corbel"/>
                <w:b/>
                <w:color w:val="FFFFFF" w:themeColor="background1"/>
                <w:sz w:val="16"/>
                <w:szCs w:val="16"/>
              </w:rPr>
              <w:t xml:space="preserve"> </w:t>
            </w:r>
            <w:r>
              <w:rPr>
                <w:rFonts w:ascii="Corbel" w:hAnsi="Corbel"/>
                <w:b/>
                <w:color w:val="FFFFFF" w:themeColor="background1"/>
                <w:sz w:val="16"/>
                <w:szCs w:val="16"/>
              </w:rPr>
              <w:t>aantal relevante opdrachten</w:t>
            </w:r>
            <w:r w:rsidR="00DA3A04">
              <w:rPr>
                <w:rFonts w:ascii="Corbel" w:hAnsi="Corbel"/>
                <w:b/>
                <w:color w:val="FFFFFF" w:themeColor="background1"/>
                <w:sz w:val="16"/>
                <w:szCs w:val="16"/>
              </w:rPr>
              <w:br/>
            </w:r>
          </w:p>
          <w:p w14:paraId="027A1AD9" w14:textId="110F9AC2"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Het door Gegadigde voorbereiden van een onderhoudsproject/herinrichting van de openbare ruimte in stedelijk gebied en waarbij Gegadigde meerdere disciplines (minimaal 3 disciplines) voor de uitvoering van werkzaamheden heeft ingezet. De voorbereidingen moeten uitgemond hebben in de realisatie van een civiel project. De Aanbestedende dienst acht dit van belang gezien de aard van de Opdrachten die zij verwacht te gaan verstrekken.</w:t>
            </w:r>
          </w:p>
          <w:p w14:paraId="2164B1BA" w14:textId="77777777" w:rsidR="00BB195C" w:rsidRPr="00BB195C" w:rsidRDefault="00BB195C" w:rsidP="00BB195C">
            <w:pPr>
              <w:autoSpaceDE w:val="0"/>
              <w:autoSpaceDN w:val="0"/>
              <w:adjustRightInd w:val="0"/>
              <w:spacing w:line="276" w:lineRule="auto"/>
              <w:rPr>
                <w:rFonts w:ascii="Corbel" w:hAnsi="Corbel"/>
                <w:sz w:val="16"/>
                <w:szCs w:val="16"/>
              </w:rPr>
            </w:pPr>
          </w:p>
          <w:p w14:paraId="2F02FD92"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Het betreft in ieder geval, minimaal 3 van de volgende disciplines (in de combi):</w:t>
            </w:r>
          </w:p>
          <w:p w14:paraId="20C6A215"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a)</w:t>
            </w:r>
            <w:r w:rsidRPr="00BB195C">
              <w:rPr>
                <w:rFonts w:ascii="Corbel" w:hAnsi="Corbel"/>
                <w:sz w:val="16"/>
                <w:szCs w:val="16"/>
              </w:rPr>
              <w:tab/>
              <w:t>Riolering;</w:t>
            </w:r>
          </w:p>
          <w:p w14:paraId="7F44C383"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b)</w:t>
            </w:r>
            <w:r w:rsidRPr="00BB195C">
              <w:rPr>
                <w:rFonts w:ascii="Corbel" w:hAnsi="Corbel"/>
                <w:sz w:val="16"/>
                <w:szCs w:val="16"/>
              </w:rPr>
              <w:tab/>
              <w:t>Wegen;</w:t>
            </w:r>
          </w:p>
          <w:p w14:paraId="0C0D6829" w14:textId="77777777" w:rsidR="00BB195C" w:rsidRPr="00BB195C" w:rsidRDefault="00BB195C" w:rsidP="00BB195C">
            <w:pPr>
              <w:autoSpaceDE w:val="0"/>
              <w:autoSpaceDN w:val="0"/>
              <w:adjustRightInd w:val="0"/>
              <w:spacing w:line="276" w:lineRule="auto"/>
              <w:rPr>
                <w:rFonts w:ascii="Corbel" w:hAnsi="Corbel"/>
                <w:sz w:val="16"/>
                <w:szCs w:val="16"/>
              </w:rPr>
            </w:pPr>
            <w:r w:rsidRPr="00BB195C">
              <w:rPr>
                <w:rFonts w:ascii="Corbel" w:hAnsi="Corbel"/>
                <w:sz w:val="16"/>
                <w:szCs w:val="16"/>
              </w:rPr>
              <w:t>c)</w:t>
            </w:r>
            <w:r w:rsidRPr="00BB195C">
              <w:rPr>
                <w:rFonts w:ascii="Corbel" w:hAnsi="Corbel"/>
                <w:sz w:val="16"/>
                <w:szCs w:val="16"/>
              </w:rPr>
              <w:tab/>
              <w:t>Groen;</w:t>
            </w:r>
          </w:p>
          <w:p w14:paraId="366383A7" w14:textId="7961B233" w:rsidR="00D155E8" w:rsidRPr="00A57DF0" w:rsidRDefault="00BB195C" w:rsidP="00BB195C">
            <w:pPr>
              <w:autoSpaceDE w:val="0"/>
              <w:autoSpaceDN w:val="0"/>
              <w:adjustRightInd w:val="0"/>
              <w:spacing w:line="276" w:lineRule="auto"/>
              <w:rPr>
                <w:rFonts w:ascii="Corbel" w:hAnsi="Corbel" w:cs="Verdana"/>
                <w:color w:val="FFFFFF" w:themeColor="background1"/>
                <w:szCs w:val="18"/>
              </w:rPr>
            </w:pPr>
            <w:r w:rsidRPr="00BB195C">
              <w:rPr>
                <w:rFonts w:ascii="Corbel" w:hAnsi="Corbel"/>
                <w:sz w:val="16"/>
                <w:szCs w:val="16"/>
              </w:rPr>
              <w:t>d)</w:t>
            </w:r>
            <w:r w:rsidRPr="00BB195C">
              <w:rPr>
                <w:rFonts w:ascii="Corbel" w:hAnsi="Corbel"/>
                <w:sz w:val="16"/>
                <w:szCs w:val="16"/>
              </w:rPr>
              <w:tab/>
              <w:t>Verkeer (niet verkeersregulering).</w:t>
            </w:r>
          </w:p>
        </w:tc>
      </w:tr>
      <w:tr w:rsidR="00D82414" w:rsidRPr="001A17B8" w14:paraId="24C6C4CB" w14:textId="77777777" w:rsidTr="001E36FF">
        <w:trPr>
          <w:jc w:val="center"/>
        </w:trPr>
        <w:tc>
          <w:tcPr>
            <w:tcW w:w="5076" w:type="dxa"/>
            <w:shd w:val="clear" w:color="auto" w:fill="auto"/>
          </w:tcPr>
          <w:p w14:paraId="002F459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08CCDF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DC7689E" w14:textId="77777777" w:rsidTr="001E36FF">
        <w:trPr>
          <w:jc w:val="center"/>
        </w:trPr>
        <w:tc>
          <w:tcPr>
            <w:tcW w:w="5076" w:type="dxa"/>
            <w:shd w:val="clear" w:color="auto" w:fill="auto"/>
          </w:tcPr>
          <w:p w14:paraId="787860DB"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D28ABD8" w14:textId="77777777" w:rsidR="00D82414" w:rsidRPr="001E36FF"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C5541B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78228815" w14:textId="77777777" w:rsidTr="001E36FF">
        <w:trPr>
          <w:trHeight w:val="507"/>
          <w:jc w:val="center"/>
        </w:trPr>
        <w:tc>
          <w:tcPr>
            <w:tcW w:w="5076" w:type="dxa"/>
            <w:shd w:val="clear" w:color="auto" w:fill="auto"/>
          </w:tcPr>
          <w:p w14:paraId="76054C6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4506DBF" w14:textId="77777777" w:rsidR="00D82414" w:rsidRDefault="00D82414">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C8F14E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458AF35" w14:textId="77777777" w:rsidTr="001E36FF">
        <w:trPr>
          <w:jc w:val="center"/>
        </w:trPr>
        <w:tc>
          <w:tcPr>
            <w:tcW w:w="5076" w:type="dxa"/>
            <w:shd w:val="clear" w:color="auto" w:fill="auto"/>
          </w:tcPr>
          <w:p w14:paraId="5FCB927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FBF2E1C"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421BAC4" w14:textId="77777777" w:rsidTr="001E36FF">
        <w:trPr>
          <w:jc w:val="center"/>
        </w:trPr>
        <w:tc>
          <w:tcPr>
            <w:tcW w:w="5076" w:type="dxa"/>
            <w:shd w:val="clear" w:color="auto" w:fill="auto"/>
          </w:tcPr>
          <w:p w14:paraId="59463F3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6F445AB"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9D6DAA" w14:textId="77777777" w:rsidTr="001E36FF">
        <w:trPr>
          <w:jc w:val="center"/>
        </w:trPr>
        <w:tc>
          <w:tcPr>
            <w:tcW w:w="5076" w:type="dxa"/>
            <w:shd w:val="clear" w:color="auto" w:fill="auto"/>
          </w:tcPr>
          <w:p w14:paraId="6D06BE9A"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6CB0C23"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7B83E2E" w14:textId="77777777" w:rsidTr="001E36FF">
        <w:trPr>
          <w:jc w:val="center"/>
        </w:trPr>
        <w:tc>
          <w:tcPr>
            <w:tcW w:w="5076" w:type="dxa"/>
            <w:shd w:val="clear" w:color="auto" w:fill="auto"/>
          </w:tcPr>
          <w:p w14:paraId="0084C929" w14:textId="61290B5B" w:rsidR="00D82414" w:rsidRPr="008533D0" w:rsidRDefault="00D82414">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w:t>
            </w:r>
            <w:r w:rsidR="0047548D" w:rsidRPr="008533D0">
              <w:rPr>
                <w:rFonts w:ascii="Corbel" w:hAnsi="Corbel"/>
                <w:sz w:val="16"/>
                <w:szCs w:val="16"/>
              </w:rPr>
              <w:t xml:space="preserve"> Gegadigde </w:t>
            </w:r>
            <w:r w:rsidRPr="008533D0">
              <w:rPr>
                <w:rFonts w:ascii="Corbel" w:hAnsi="Corbel"/>
                <w:sz w:val="16"/>
                <w:szCs w:val="16"/>
              </w:rPr>
              <w:t>een beroep wordt gedaan: welke entiteit heeft deze referentie-opdracht uitgevoerd?</w:t>
            </w:r>
          </w:p>
        </w:tc>
        <w:tc>
          <w:tcPr>
            <w:tcW w:w="3941" w:type="dxa"/>
            <w:shd w:val="clear" w:color="auto" w:fill="auto"/>
          </w:tcPr>
          <w:p w14:paraId="0125D86E"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EC9FB9" w14:textId="77777777" w:rsidR="00D82414" w:rsidRPr="001A17B8" w:rsidRDefault="00D82414">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1881200" w14:textId="77777777" w:rsidTr="00361C58">
        <w:trPr>
          <w:trHeight w:val="713"/>
          <w:jc w:val="center"/>
        </w:trPr>
        <w:tc>
          <w:tcPr>
            <w:tcW w:w="5076" w:type="dxa"/>
            <w:shd w:val="clear" w:color="auto" w:fill="auto"/>
          </w:tcPr>
          <w:p w14:paraId="04C74A11" w14:textId="64DEC404"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sidR="00D079C5">
              <w:rPr>
                <w:rFonts w:ascii="Corbel" w:hAnsi="Corbel"/>
                <w:sz w:val="16"/>
                <w:szCs w:val="16"/>
              </w:rPr>
              <w:t>het</w:t>
            </w:r>
            <w:r w:rsidRPr="001A17B8">
              <w:rPr>
                <w:rFonts w:ascii="Corbel" w:hAnsi="Corbel"/>
                <w:sz w:val="16"/>
                <w:szCs w:val="16"/>
              </w:rPr>
              <w:t xml:space="preserve"> ge</w:t>
            </w:r>
            <w:r w:rsidR="00D82414">
              <w:rPr>
                <w:rFonts w:ascii="Corbel" w:hAnsi="Corbel"/>
                <w:sz w:val="16"/>
                <w:szCs w:val="16"/>
              </w:rPr>
              <w:t xml:space="preserve">vraagde </w:t>
            </w:r>
            <w:r>
              <w:rPr>
                <w:rFonts w:ascii="Corbel" w:hAnsi="Corbel"/>
                <w:sz w:val="16"/>
                <w:szCs w:val="16"/>
              </w:rPr>
              <w:t>blijkt</w:t>
            </w:r>
          </w:p>
          <w:p w14:paraId="6C712CAA"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CCB6254" w14:textId="77777777" w:rsidR="001E36FF" w:rsidRPr="00376FA8" w:rsidRDefault="001E36FF">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0E0A0208" w14:textId="77777777" w:rsidTr="001E36FF">
        <w:trPr>
          <w:jc w:val="center"/>
        </w:trPr>
        <w:tc>
          <w:tcPr>
            <w:tcW w:w="5076" w:type="dxa"/>
            <w:shd w:val="clear" w:color="auto" w:fill="auto"/>
          </w:tcPr>
          <w:p w14:paraId="75B94DD1"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Het betreft in ieder geval, minimaal 3 van de volgende disciplines (in de combi):</w:t>
            </w:r>
          </w:p>
          <w:p w14:paraId="60EB4AD4"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a)</w:t>
            </w:r>
            <w:r w:rsidRPr="00BB195C">
              <w:rPr>
                <w:rFonts w:ascii="Corbel" w:hAnsi="Corbel"/>
                <w:sz w:val="16"/>
                <w:szCs w:val="16"/>
              </w:rPr>
              <w:tab/>
              <w:t>Riolering;</w:t>
            </w:r>
          </w:p>
          <w:p w14:paraId="3DA28341"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b)</w:t>
            </w:r>
            <w:r w:rsidRPr="00BB195C">
              <w:rPr>
                <w:rFonts w:ascii="Corbel" w:hAnsi="Corbel"/>
                <w:sz w:val="16"/>
                <w:szCs w:val="16"/>
              </w:rPr>
              <w:tab/>
              <w:t>Wegen;</w:t>
            </w:r>
          </w:p>
          <w:p w14:paraId="1E921F18" w14:textId="77777777" w:rsidR="00F222F1" w:rsidRPr="00BB195C" w:rsidRDefault="00F222F1" w:rsidP="00F222F1">
            <w:pPr>
              <w:autoSpaceDE w:val="0"/>
              <w:autoSpaceDN w:val="0"/>
              <w:adjustRightInd w:val="0"/>
              <w:spacing w:line="276" w:lineRule="auto"/>
              <w:rPr>
                <w:rFonts w:ascii="Corbel" w:hAnsi="Corbel"/>
                <w:sz w:val="16"/>
                <w:szCs w:val="16"/>
              </w:rPr>
            </w:pPr>
            <w:r w:rsidRPr="00BB195C">
              <w:rPr>
                <w:rFonts w:ascii="Corbel" w:hAnsi="Corbel"/>
                <w:sz w:val="16"/>
                <w:szCs w:val="16"/>
              </w:rPr>
              <w:t>c)</w:t>
            </w:r>
            <w:r w:rsidRPr="00BB195C">
              <w:rPr>
                <w:rFonts w:ascii="Corbel" w:hAnsi="Corbel"/>
                <w:sz w:val="16"/>
                <w:szCs w:val="16"/>
              </w:rPr>
              <w:tab/>
              <w:t>Groen;</w:t>
            </w:r>
          </w:p>
          <w:p w14:paraId="1C3A9A11" w14:textId="77777777" w:rsidR="00F222F1" w:rsidRDefault="00F222F1" w:rsidP="00361C58">
            <w:pPr>
              <w:overflowPunct w:val="0"/>
              <w:autoSpaceDE w:val="0"/>
              <w:autoSpaceDN w:val="0"/>
              <w:adjustRightInd w:val="0"/>
              <w:spacing w:line="276" w:lineRule="auto"/>
              <w:textAlignment w:val="baseline"/>
              <w:rPr>
                <w:rFonts w:ascii="Corbel" w:hAnsi="Corbel"/>
                <w:sz w:val="16"/>
                <w:szCs w:val="16"/>
              </w:rPr>
            </w:pPr>
            <w:r w:rsidRPr="00BB195C">
              <w:rPr>
                <w:rFonts w:ascii="Corbel" w:hAnsi="Corbel"/>
                <w:sz w:val="16"/>
                <w:szCs w:val="16"/>
              </w:rPr>
              <w:t>d)</w:t>
            </w:r>
            <w:r w:rsidRPr="00BB195C">
              <w:rPr>
                <w:rFonts w:ascii="Corbel" w:hAnsi="Corbel"/>
                <w:sz w:val="16"/>
                <w:szCs w:val="16"/>
              </w:rPr>
              <w:tab/>
              <w:t>Verkeer (niet verkeersregulering).</w:t>
            </w:r>
          </w:p>
          <w:p w14:paraId="1D8107B6" w14:textId="5760A2F3" w:rsidR="00361C58" w:rsidRDefault="00361C58" w:rsidP="00361C58">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7A118AE2" w14:textId="0985CBB8" w:rsidR="00702A25" w:rsidRPr="00702A25" w:rsidRDefault="00520270">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w:t>
            </w:r>
            <w:r w:rsidR="00D079C5">
              <w:rPr>
                <w:rFonts w:ascii="Corbel" w:hAnsi="Corbel"/>
                <w:sz w:val="16"/>
                <w:szCs w:val="16"/>
                <w:highlight w:val="lightGray"/>
              </w:rPr>
              <w:t>disciplines</w:t>
            </w:r>
            <w:r w:rsidRPr="00376FA8">
              <w:rPr>
                <w:rFonts w:ascii="Corbel" w:hAnsi="Corbel"/>
                <w:sz w:val="16"/>
                <w:szCs w:val="16"/>
                <w:highlight w:val="lightGray"/>
              </w:rPr>
              <w:t>&gt;</w:t>
            </w:r>
          </w:p>
        </w:tc>
      </w:tr>
      <w:tr w:rsidR="00B94D21" w:rsidRPr="001A17B8" w14:paraId="71D88BFD" w14:textId="77777777" w:rsidTr="001E36FF">
        <w:trPr>
          <w:jc w:val="center"/>
        </w:trPr>
        <w:tc>
          <w:tcPr>
            <w:tcW w:w="5076" w:type="dxa"/>
            <w:shd w:val="clear" w:color="auto" w:fill="auto"/>
          </w:tcPr>
          <w:p w14:paraId="3FADC525" w14:textId="3A916189" w:rsidR="00B94D21" w:rsidRPr="00BB195C" w:rsidRDefault="00B94D21" w:rsidP="00B94D21">
            <w:pPr>
              <w:autoSpaceDE w:val="0"/>
              <w:autoSpaceDN w:val="0"/>
              <w:adjustRightInd w:val="0"/>
              <w:spacing w:line="276" w:lineRule="auto"/>
              <w:rPr>
                <w:rFonts w:ascii="Corbel" w:hAnsi="Corbel"/>
                <w:sz w:val="16"/>
                <w:szCs w:val="16"/>
              </w:rPr>
            </w:pPr>
            <w:bookmarkStart w:id="2" w:name="_Hlk151318769"/>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5FB7B6E0" w14:textId="77777777" w:rsidR="00B94D21" w:rsidRPr="00A019E4" w:rsidRDefault="00DE6DC6"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6086934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25EF8C83" w14:textId="4A82FBCB" w:rsidR="00B94D21" w:rsidRPr="00A019E4" w:rsidRDefault="00DE6DC6"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39656397"/>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1EE4EF6"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5E58173F"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0870FE4D" w14:textId="77777777" w:rsidR="00B94D21" w:rsidRPr="00376FA8"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0C0FA58C" w14:textId="77777777" w:rsidTr="001E36FF">
        <w:trPr>
          <w:jc w:val="center"/>
        </w:trPr>
        <w:tc>
          <w:tcPr>
            <w:tcW w:w="5076" w:type="dxa"/>
            <w:shd w:val="clear" w:color="auto" w:fill="auto"/>
          </w:tcPr>
          <w:p w14:paraId="69DE5BF6" w14:textId="1883EE55" w:rsidR="00B94D21" w:rsidRPr="00BB195C" w:rsidRDefault="00B94D21" w:rsidP="00B94D21">
            <w:pPr>
              <w:autoSpaceDE w:val="0"/>
              <w:autoSpaceDN w:val="0"/>
              <w:adjustRightInd w:val="0"/>
              <w:spacing w:line="276" w:lineRule="auto"/>
              <w:rPr>
                <w:rFonts w:ascii="Corbel" w:hAnsi="Corbel"/>
                <w:sz w:val="16"/>
                <w:szCs w:val="16"/>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27ACCCE" w14:textId="627DA7E2" w:rsidR="00B94D21" w:rsidRPr="00376FA8"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tc>
      </w:tr>
      <w:bookmarkEnd w:id="2"/>
      <w:tr w:rsidR="00A40E52" w:rsidRPr="001A17B8" w14:paraId="0F0F270E" w14:textId="77777777" w:rsidTr="001E36FF">
        <w:trPr>
          <w:trHeight w:val="212"/>
          <w:jc w:val="center"/>
        </w:trPr>
        <w:tc>
          <w:tcPr>
            <w:tcW w:w="9017" w:type="dxa"/>
            <w:gridSpan w:val="2"/>
            <w:shd w:val="clear" w:color="auto" w:fill="auto"/>
          </w:tcPr>
          <w:p w14:paraId="2D401916" w14:textId="77777777" w:rsidR="00A40E52" w:rsidRPr="001A17B8" w:rsidRDefault="00A40E52" w:rsidP="00A40E52">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68B327EB" w14:textId="77777777" w:rsidTr="001E36FF">
        <w:trPr>
          <w:trHeight w:val="171"/>
          <w:jc w:val="center"/>
        </w:trPr>
        <w:tc>
          <w:tcPr>
            <w:tcW w:w="5076" w:type="dxa"/>
            <w:shd w:val="clear" w:color="auto" w:fill="auto"/>
          </w:tcPr>
          <w:p w14:paraId="5B0BBFE4"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6CCD6185" w14:textId="77777777" w:rsidR="00924809" w:rsidRPr="001A17B8" w:rsidRDefault="00924809" w:rsidP="00924809">
            <w:pPr>
              <w:pStyle w:val="Lijstalinea1"/>
              <w:spacing w:line="276" w:lineRule="auto"/>
              <w:ind w:left="0"/>
              <w:rPr>
                <w:rFonts w:ascii="Corbel" w:hAnsi="Corbel"/>
                <w:sz w:val="16"/>
                <w:szCs w:val="16"/>
                <w:lang w:val="nl-NL"/>
              </w:rPr>
            </w:pPr>
          </w:p>
          <w:p w14:paraId="1A4C143C" w14:textId="1E232766"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3B0F02D" w14:textId="77777777" w:rsidR="00924809" w:rsidRPr="00A019E4" w:rsidRDefault="00DE6DC6"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65FAD8E5" w14:textId="1F84F3A0" w:rsidR="00924809" w:rsidRPr="001A17B8" w:rsidRDefault="00DE6DC6"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635FAE6B"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67CF199D" w14:textId="156DBDA4" w:rsidR="00DA3A04" w:rsidRDefault="00DA3A04" w:rsidP="00566411">
      <w:pPr>
        <w:spacing w:after="200" w:line="276" w:lineRule="auto"/>
      </w:pPr>
    </w:p>
    <w:p w14:paraId="2E10EEDB" w14:textId="5112A797" w:rsidR="00DA3A04" w:rsidRDefault="00DA3A04">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0C7BFCCE" w14:textId="77777777">
        <w:trPr>
          <w:trHeight w:val="454"/>
          <w:jc w:val="center"/>
        </w:trPr>
        <w:tc>
          <w:tcPr>
            <w:tcW w:w="9017" w:type="dxa"/>
            <w:gridSpan w:val="2"/>
            <w:shd w:val="clear" w:color="auto" w:fill="002060"/>
            <w:vAlign w:val="center"/>
          </w:tcPr>
          <w:p w14:paraId="5F567049" w14:textId="780616F1"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Selectiecriteria 2</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aantal gemeentelijke opdrachtgevers</w:t>
            </w:r>
            <w:r>
              <w:rPr>
                <w:rFonts w:ascii="Corbel" w:hAnsi="Corbel"/>
                <w:b/>
                <w:color w:val="FFFFFF" w:themeColor="background1"/>
                <w:sz w:val="16"/>
                <w:szCs w:val="16"/>
              </w:rPr>
              <w:br/>
            </w:r>
          </w:p>
          <w:p w14:paraId="4CA90D9C" w14:textId="7FE3A267"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Het door Gegadigde voorbereiden  van een onderhoudsproject/herinrichting van de openbare ruimte in stedelijk gebied en waarbij Gegadigde meerdere disciplines (minimaal 2 van de volgende disciplines: Riolering, Wegen, Groen, Verkeer (niet verkeersregulering) voor de uitvoering van werkzaamheden heeft ingezet en waarbij een gemeente de Opdrachtgever was. De Aanbestedende dienst acht dit van belang gezien het feit dat het soort Opdrachtgever en de daarmee samenhangende organisatie relevant is voor de samenwerking.</w:t>
            </w:r>
            <w:r>
              <w:rPr>
                <w:rFonts w:ascii="Corbel" w:hAnsi="Corbel"/>
                <w:sz w:val="16"/>
                <w:szCs w:val="16"/>
              </w:rPr>
              <w:br/>
            </w:r>
          </w:p>
        </w:tc>
      </w:tr>
      <w:tr w:rsidR="00D079C5" w:rsidRPr="001A17B8" w14:paraId="5CC72E4D" w14:textId="77777777">
        <w:trPr>
          <w:jc w:val="center"/>
        </w:trPr>
        <w:tc>
          <w:tcPr>
            <w:tcW w:w="5076" w:type="dxa"/>
            <w:shd w:val="clear" w:color="auto" w:fill="auto"/>
          </w:tcPr>
          <w:p w14:paraId="0B9E2A3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DC6C02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3858569E" w14:textId="77777777">
        <w:trPr>
          <w:jc w:val="center"/>
        </w:trPr>
        <w:tc>
          <w:tcPr>
            <w:tcW w:w="5076" w:type="dxa"/>
            <w:shd w:val="clear" w:color="auto" w:fill="auto"/>
          </w:tcPr>
          <w:p w14:paraId="6048236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A8301AE"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EE4533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3FA7F1A1" w14:textId="77777777">
        <w:trPr>
          <w:trHeight w:val="507"/>
          <w:jc w:val="center"/>
        </w:trPr>
        <w:tc>
          <w:tcPr>
            <w:tcW w:w="5076" w:type="dxa"/>
            <w:shd w:val="clear" w:color="auto" w:fill="auto"/>
          </w:tcPr>
          <w:p w14:paraId="2FFFC0B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1920E98"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B46A15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4FF81B35" w14:textId="77777777">
        <w:trPr>
          <w:jc w:val="center"/>
        </w:trPr>
        <w:tc>
          <w:tcPr>
            <w:tcW w:w="5076" w:type="dxa"/>
            <w:shd w:val="clear" w:color="auto" w:fill="auto"/>
          </w:tcPr>
          <w:p w14:paraId="28ED71D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834784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5516EB9F" w14:textId="77777777">
        <w:trPr>
          <w:jc w:val="center"/>
        </w:trPr>
        <w:tc>
          <w:tcPr>
            <w:tcW w:w="5076" w:type="dxa"/>
            <w:shd w:val="clear" w:color="auto" w:fill="auto"/>
          </w:tcPr>
          <w:p w14:paraId="7C38960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1E12360"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7DAA2059" w14:textId="77777777">
        <w:trPr>
          <w:jc w:val="center"/>
        </w:trPr>
        <w:tc>
          <w:tcPr>
            <w:tcW w:w="5076" w:type="dxa"/>
            <w:shd w:val="clear" w:color="auto" w:fill="auto"/>
          </w:tcPr>
          <w:p w14:paraId="6B5A131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99C565D"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621E5943" w14:textId="77777777">
        <w:trPr>
          <w:jc w:val="center"/>
        </w:trPr>
        <w:tc>
          <w:tcPr>
            <w:tcW w:w="5076" w:type="dxa"/>
            <w:shd w:val="clear" w:color="auto" w:fill="auto"/>
          </w:tcPr>
          <w:p w14:paraId="02A7EC33"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7F1D095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7FD0E68"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62821DF" w14:textId="77777777" w:rsidTr="008576B4">
        <w:trPr>
          <w:trHeight w:val="787"/>
          <w:jc w:val="center"/>
        </w:trPr>
        <w:tc>
          <w:tcPr>
            <w:tcW w:w="5076" w:type="dxa"/>
            <w:shd w:val="clear" w:color="auto" w:fill="auto"/>
          </w:tcPr>
          <w:p w14:paraId="415342FF" w14:textId="1EB9902B" w:rsidR="00D079C5"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14:paraId="323DFA71"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EBD97AC"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1A705410"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6255B497"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CFDE956"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03ED51FA"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26E8D1B"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079C5" w:rsidRPr="001A17B8" w14:paraId="058AFD91" w14:textId="77777777">
        <w:trPr>
          <w:jc w:val="center"/>
        </w:trPr>
        <w:tc>
          <w:tcPr>
            <w:tcW w:w="5076" w:type="dxa"/>
            <w:shd w:val="clear" w:color="auto" w:fill="auto"/>
          </w:tcPr>
          <w:p w14:paraId="34213CCE" w14:textId="742C827A" w:rsidR="0043159D" w:rsidRDefault="0043159D">
            <w:pPr>
              <w:overflowPunct w:val="0"/>
              <w:autoSpaceDE w:val="0"/>
              <w:autoSpaceDN w:val="0"/>
              <w:adjustRightInd w:val="0"/>
              <w:spacing w:line="276" w:lineRule="auto"/>
              <w:textAlignment w:val="baseline"/>
              <w:rPr>
                <w:rFonts w:ascii="Corbel" w:hAnsi="Corbel"/>
                <w:sz w:val="16"/>
                <w:szCs w:val="16"/>
                <w:highlight w:val="lightGray"/>
              </w:rPr>
            </w:pPr>
            <w:r w:rsidRPr="0043159D">
              <w:rPr>
                <w:rFonts w:ascii="Corbel" w:hAnsi="Corbel"/>
                <w:sz w:val="16"/>
                <w:szCs w:val="16"/>
              </w:rPr>
              <w:t xml:space="preserve">Het voorbereiden van een onderhoudsproject/herinrichting van de openbare ruimte in stedelijk gebied en waarbij Gegadigde meerdere disciplines (minimaal 2 van de volgende disciplines: Riolering, Wegen, Groen, Verkeer (niet verkeersregulering) voor de uitvoering van werkzaamheden heeft ingezet en waarbij een gemeente de Opdrachtgever was. </w:t>
            </w:r>
          </w:p>
          <w:p w14:paraId="6CA8326A" w14:textId="77777777" w:rsidR="0043159D" w:rsidRDefault="0043159D">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F7E4C61" w14:textId="3E6ED01A" w:rsidR="008576B4" w:rsidRPr="008576B4" w:rsidRDefault="008576B4" w:rsidP="008576B4">
            <w:pPr>
              <w:overflowPunct w:val="0"/>
              <w:autoSpaceDE w:val="0"/>
              <w:autoSpaceDN w:val="0"/>
              <w:adjustRightInd w:val="0"/>
              <w:spacing w:line="276" w:lineRule="auto"/>
              <w:textAlignment w:val="baseline"/>
              <w:rPr>
                <w:rFonts w:ascii="Corbel" w:hAnsi="Corbel"/>
                <w:sz w:val="16"/>
                <w:szCs w:val="16"/>
              </w:rPr>
            </w:pPr>
            <w:r w:rsidRPr="008576B4">
              <w:rPr>
                <w:rFonts w:ascii="Corbel" w:hAnsi="Corbel"/>
                <w:sz w:val="16"/>
                <w:szCs w:val="16"/>
              </w:rPr>
              <w:t>Ja</w:t>
            </w:r>
            <w:r>
              <w:rPr>
                <w:rFonts w:ascii="Corbel" w:hAnsi="Corbel"/>
                <w:sz w:val="16"/>
                <w:szCs w:val="16"/>
              </w:rPr>
              <w:t xml:space="preserve">, </w:t>
            </w:r>
            <w:r w:rsidRPr="008576B4">
              <w:rPr>
                <w:rFonts w:ascii="Corbel" w:hAnsi="Corbel"/>
                <w:sz w:val="16"/>
                <w:szCs w:val="16"/>
              </w:rPr>
              <w:t xml:space="preserve"> dit is van toepassing en het betreft de volgende disciplines</w:t>
            </w:r>
            <w:r>
              <w:rPr>
                <w:rFonts w:ascii="Corbel" w:hAnsi="Corbel"/>
                <w:sz w:val="16"/>
                <w:szCs w:val="16"/>
              </w:rPr>
              <w:t xml:space="preserve"> (minimaal 2)</w:t>
            </w:r>
            <w:r w:rsidRPr="008576B4">
              <w:rPr>
                <w:rFonts w:ascii="Corbel" w:hAnsi="Corbel"/>
                <w:sz w:val="16"/>
                <w:szCs w:val="16"/>
              </w:rPr>
              <w:t>:</w:t>
            </w:r>
          </w:p>
          <w:p w14:paraId="0BA2F483" w14:textId="34994FC8" w:rsidR="00D079C5" w:rsidRPr="00702A25" w:rsidRDefault="00D079C5">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w:t>
            </w:r>
            <w:r>
              <w:rPr>
                <w:rFonts w:ascii="Corbel" w:hAnsi="Corbel"/>
                <w:sz w:val="16"/>
                <w:szCs w:val="16"/>
                <w:highlight w:val="lightGray"/>
              </w:rPr>
              <w:t>disciplines</w:t>
            </w:r>
            <w:r w:rsidRPr="00376FA8">
              <w:rPr>
                <w:rFonts w:ascii="Corbel" w:hAnsi="Corbel"/>
                <w:sz w:val="16"/>
                <w:szCs w:val="16"/>
                <w:highlight w:val="lightGray"/>
              </w:rPr>
              <w:t>&gt;</w:t>
            </w:r>
          </w:p>
        </w:tc>
      </w:tr>
      <w:tr w:rsidR="00B94D21" w:rsidRPr="001A17B8" w14:paraId="5F5F2D19" w14:textId="77777777">
        <w:trPr>
          <w:trHeight w:val="507"/>
          <w:jc w:val="center"/>
        </w:trPr>
        <w:tc>
          <w:tcPr>
            <w:tcW w:w="5076" w:type="dxa"/>
            <w:shd w:val="clear" w:color="auto" w:fill="auto"/>
          </w:tcPr>
          <w:p w14:paraId="402E4B17" w14:textId="59A2E5B2" w:rsidR="00B94D21" w:rsidRPr="00D079C5" w:rsidRDefault="00B94D21" w:rsidP="00B94D21">
            <w:pPr>
              <w:spacing w:line="276" w:lineRule="auto"/>
              <w:rPr>
                <w:rFonts w:ascii="Corbel" w:hAnsi="Corbel"/>
                <w:sz w:val="16"/>
                <w:szCs w:val="16"/>
                <w:highlight w:val="lightGray"/>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099AE676" w14:textId="77777777" w:rsidR="00B94D21" w:rsidRPr="00A019E4" w:rsidRDefault="00DE6DC6"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464964"/>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1687F48B" w14:textId="4F5C3AFC" w:rsidR="00B94D21" w:rsidRPr="00A019E4" w:rsidRDefault="00DE6DC6"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36669990"/>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8BD2A65"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0C1063D9"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4B0379A9" w14:textId="269CCB36"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p>
        </w:tc>
      </w:tr>
      <w:tr w:rsidR="00B94D21" w:rsidRPr="001A17B8" w14:paraId="1011A630" w14:textId="77777777">
        <w:trPr>
          <w:trHeight w:val="507"/>
          <w:jc w:val="center"/>
        </w:trPr>
        <w:tc>
          <w:tcPr>
            <w:tcW w:w="5076" w:type="dxa"/>
            <w:shd w:val="clear" w:color="auto" w:fill="auto"/>
          </w:tcPr>
          <w:p w14:paraId="09D6CB58" w14:textId="56C690FB" w:rsidR="00B94D21" w:rsidRPr="00D079C5" w:rsidRDefault="00B94D21" w:rsidP="00B94D21">
            <w:pPr>
              <w:spacing w:line="276" w:lineRule="auto"/>
              <w:rPr>
                <w:rFonts w:ascii="Corbel" w:hAnsi="Corbel"/>
                <w:sz w:val="16"/>
                <w:szCs w:val="16"/>
                <w:highlight w:val="lightGray"/>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043B208" w14:textId="2134EB14"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576B4" w:rsidRPr="001A17B8" w14:paraId="2072B422" w14:textId="77777777">
        <w:trPr>
          <w:trHeight w:val="212"/>
          <w:jc w:val="center"/>
        </w:trPr>
        <w:tc>
          <w:tcPr>
            <w:tcW w:w="9017" w:type="dxa"/>
            <w:gridSpan w:val="2"/>
            <w:shd w:val="clear" w:color="auto" w:fill="auto"/>
          </w:tcPr>
          <w:p w14:paraId="6151F6B7" w14:textId="77777777" w:rsidR="008576B4" w:rsidRPr="001A17B8" w:rsidRDefault="008576B4" w:rsidP="008576B4">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0CF87CE9" w14:textId="77777777">
        <w:trPr>
          <w:trHeight w:val="171"/>
          <w:jc w:val="center"/>
        </w:trPr>
        <w:tc>
          <w:tcPr>
            <w:tcW w:w="5076" w:type="dxa"/>
            <w:shd w:val="clear" w:color="auto" w:fill="auto"/>
          </w:tcPr>
          <w:p w14:paraId="4EC11ACA"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612D9FD5" w14:textId="77777777" w:rsidR="00924809" w:rsidRPr="001A17B8" w:rsidRDefault="00924809" w:rsidP="00924809">
            <w:pPr>
              <w:pStyle w:val="Lijstalinea1"/>
              <w:spacing w:line="276" w:lineRule="auto"/>
              <w:ind w:left="0"/>
              <w:rPr>
                <w:rFonts w:ascii="Corbel" w:hAnsi="Corbel"/>
                <w:sz w:val="16"/>
                <w:szCs w:val="16"/>
                <w:lang w:val="nl-NL"/>
              </w:rPr>
            </w:pPr>
          </w:p>
          <w:p w14:paraId="08469BFD" w14:textId="2E599029"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7DAF681" w14:textId="77777777" w:rsidR="00924809" w:rsidRPr="00A019E4" w:rsidRDefault="00DE6DC6"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32398961"/>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462F722D" w14:textId="5959CD4A" w:rsidR="00924809" w:rsidRPr="001A17B8" w:rsidRDefault="00DE6DC6"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0170887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253C14D9"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63E9A50D" w14:textId="08C02329" w:rsidR="00271AFC" w:rsidRDefault="00271AFC" w:rsidP="00566411">
      <w:pPr>
        <w:spacing w:after="200" w:line="276" w:lineRule="auto"/>
      </w:pPr>
    </w:p>
    <w:p w14:paraId="4E11A40D" w14:textId="77777777" w:rsidR="00271AFC" w:rsidRDefault="00271AF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74902767" w14:textId="77777777">
        <w:trPr>
          <w:trHeight w:val="454"/>
          <w:jc w:val="center"/>
        </w:trPr>
        <w:tc>
          <w:tcPr>
            <w:tcW w:w="9017" w:type="dxa"/>
            <w:gridSpan w:val="2"/>
            <w:shd w:val="clear" w:color="auto" w:fill="002060"/>
            <w:vAlign w:val="center"/>
          </w:tcPr>
          <w:p w14:paraId="697F7711" w14:textId="7DA11B9F"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Selectiecriteria 3</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mate van ervaring met partnerschap</w:t>
            </w:r>
            <w:r>
              <w:rPr>
                <w:rFonts w:ascii="Corbel" w:hAnsi="Corbel"/>
                <w:b/>
                <w:color w:val="FFFFFF" w:themeColor="background1"/>
                <w:sz w:val="16"/>
                <w:szCs w:val="16"/>
              </w:rPr>
              <w:br/>
            </w:r>
          </w:p>
          <w:p w14:paraId="5A07B3F8" w14:textId="1AE2B8EC"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Gegadigde heeft invulling gegeven aan partnerschap met haar Opdrachtgever(s) wat blijkt uit een langdurige samenwerking waarbinnen op regelmatige basis wordt samengewerkt met Opdrachtgever. Van langdurig en regelmatig is sprake indien er over een periode van 3 jaar gemiddeld 2 afzonderlijke Opdrachten per jaar zijn verstrekt (dus minimaal totaal 6 over 3 jaar), deze Opdrachten hoeven nog niet te zijn afgerond en deze Opdrachten hoeven niet binnen de kaders van een raamovereenkomst verstrekt te zijn. Van afzonderlijke Opdrachten is sprake indien het losstaande Opdrachten betreft gezien in de tijd en/of inhoud en/of doel. De Aanbestedende dienst acht dit van belang met het oog op het feit dat de Aanbestedende dienst met de te contracteren Opdrachtnemers ook een langdurige samenwerking wenst aan te gaan.</w:t>
            </w:r>
            <w:r>
              <w:rPr>
                <w:rFonts w:ascii="Corbel" w:hAnsi="Corbel"/>
                <w:sz w:val="16"/>
                <w:szCs w:val="16"/>
              </w:rPr>
              <w:br/>
            </w:r>
          </w:p>
        </w:tc>
      </w:tr>
      <w:tr w:rsidR="00D079C5" w:rsidRPr="001A17B8" w14:paraId="41D1F710" w14:textId="77777777">
        <w:trPr>
          <w:jc w:val="center"/>
        </w:trPr>
        <w:tc>
          <w:tcPr>
            <w:tcW w:w="5076" w:type="dxa"/>
            <w:shd w:val="clear" w:color="auto" w:fill="auto"/>
          </w:tcPr>
          <w:p w14:paraId="5944935A"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6D5C421"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17B2089B" w14:textId="77777777">
        <w:trPr>
          <w:jc w:val="center"/>
        </w:trPr>
        <w:tc>
          <w:tcPr>
            <w:tcW w:w="5076" w:type="dxa"/>
            <w:shd w:val="clear" w:color="auto" w:fill="auto"/>
          </w:tcPr>
          <w:p w14:paraId="2EFFE8D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A93891F"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900330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03CF22D1" w14:textId="77777777">
        <w:trPr>
          <w:trHeight w:val="507"/>
          <w:jc w:val="center"/>
        </w:trPr>
        <w:tc>
          <w:tcPr>
            <w:tcW w:w="5076" w:type="dxa"/>
            <w:shd w:val="clear" w:color="auto" w:fill="auto"/>
          </w:tcPr>
          <w:p w14:paraId="2400E85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1DF319E"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A7F619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57225F2E" w14:textId="77777777">
        <w:trPr>
          <w:jc w:val="center"/>
        </w:trPr>
        <w:tc>
          <w:tcPr>
            <w:tcW w:w="5076" w:type="dxa"/>
            <w:shd w:val="clear" w:color="auto" w:fill="auto"/>
          </w:tcPr>
          <w:p w14:paraId="3C775A4F"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9D04CE2"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5C725B9" w14:textId="77777777">
        <w:trPr>
          <w:jc w:val="center"/>
        </w:trPr>
        <w:tc>
          <w:tcPr>
            <w:tcW w:w="5076" w:type="dxa"/>
            <w:shd w:val="clear" w:color="auto" w:fill="auto"/>
          </w:tcPr>
          <w:p w14:paraId="5CAA42D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AD26DB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58BEA1F3" w14:textId="77777777">
        <w:trPr>
          <w:jc w:val="center"/>
        </w:trPr>
        <w:tc>
          <w:tcPr>
            <w:tcW w:w="5076" w:type="dxa"/>
            <w:shd w:val="clear" w:color="auto" w:fill="auto"/>
          </w:tcPr>
          <w:p w14:paraId="03FEFEC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881DB15"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593A29B" w14:textId="77777777">
        <w:trPr>
          <w:jc w:val="center"/>
        </w:trPr>
        <w:tc>
          <w:tcPr>
            <w:tcW w:w="5076" w:type="dxa"/>
            <w:shd w:val="clear" w:color="auto" w:fill="auto"/>
          </w:tcPr>
          <w:p w14:paraId="2457C1A5"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55AC8CAA"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79D38A9"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9671D56" w14:textId="77777777">
        <w:trPr>
          <w:jc w:val="center"/>
        </w:trPr>
        <w:tc>
          <w:tcPr>
            <w:tcW w:w="5076" w:type="dxa"/>
            <w:shd w:val="clear" w:color="auto" w:fill="auto"/>
          </w:tcPr>
          <w:p w14:paraId="4BD1EDC6" w14:textId="77777777" w:rsidR="00D079C5"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14:paraId="4F9B9A1F"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3F28692F"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C580FE9"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A5519" w:rsidRPr="001A17B8" w14:paraId="7B079237" w14:textId="77777777">
        <w:trPr>
          <w:jc w:val="center"/>
        </w:trPr>
        <w:tc>
          <w:tcPr>
            <w:tcW w:w="5076" w:type="dxa"/>
            <w:shd w:val="clear" w:color="auto" w:fill="auto"/>
          </w:tcPr>
          <w:p w14:paraId="748A9D76" w14:textId="33E3C59E" w:rsidR="006A5519" w:rsidRPr="001A17B8" w:rsidRDefault="006A5519">
            <w:pPr>
              <w:overflowPunct w:val="0"/>
              <w:autoSpaceDE w:val="0"/>
              <w:autoSpaceDN w:val="0"/>
              <w:adjustRightInd w:val="0"/>
              <w:spacing w:line="276" w:lineRule="auto"/>
              <w:textAlignment w:val="baseline"/>
              <w:rPr>
                <w:rFonts w:ascii="Corbel" w:hAnsi="Corbel"/>
                <w:sz w:val="16"/>
                <w:szCs w:val="16"/>
              </w:rPr>
            </w:pPr>
            <w:r w:rsidRPr="00D079C5">
              <w:rPr>
                <w:rFonts w:ascii="Corbel" w:hAnsi="Corbel"/>
                <w:sz w:val="16"/>
                <w:szCs w:val="16"/>
              </w:rPr>
              <w:t>Gegadigde heeft invulling gegeven aan partnerschap met haar Opdrachtgever(s) wat blijkt uit een langdurige samenwerking waarbinnen op regelmatige basis wordt samengewerkt met Opdrachtgever. Van langdurig en regelmatig is sprake indien er over een periode van 3 jaar gemiddeld 2 afzonderlijke Opdrachten per jaar zijn verstrekt (dus minimaal totaal 6 over 3 jaar), deze Opdrachten hoeven nog niet te zijn afgerond en deze Opdrachten hoeven niet binnen de kaders van een raamovereenkomst verstrekt te zijn. Van afzonderlijke Opdrachten is sprake indien het losstaande Opdrachten betreft gezien in de tijd en/of inhoud en/of doel. De Aanbestedende dienst acht dit van belang met het oog op het feit dat de Aanbestedende dienst met de te contracteren Opdrachtnemers ook een langdurige samenwerking wenst aan te gaan.</w:t>
            </w:r>
          </w:p>
        </w:tc>
        <w:tc>
          <w:tcPr>
            <w:tcW w:w="3941" w:type="dxa"/>
            <w:shd w:val="clear" w:color="auto" w:fill="auto"/>
          </w:tcPr>
          <w:p w14:paraId="543DCF06" w14:textId="77777777" w:rsidR="006A5519" w:rsidRPr="00A019E4" w:rsidRDefault="00DE6DC6" w:rsidP="006A551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74255063"/>
                <w14:checkbox>
                  <w14:checked w14:val="0"/>
                  <w14:checkedState w14:val="2612" w14:font="MS Gothic"/>
                  <w14:uncheckedState w14:val="2610" w14:font="MS Gothic"/>
                </w14:checkbox>
              </w:sdtPr>
              <w:sdtEndPr/>
              <w:sdtContent>
                <w:r w:rsidR="006A5519" w:rsidRPr="00A019E4">
                  <w:rPr>
                    <w:rFonts w:ascii="MS Gothic" w:eastAsia="MS Gothic" w:hAnsi="MS Gothic" w:hint="eastAsia"/>
                    <w:sz w:val="16"/>
                    <w:szCs w:val="16"/>
                  </w:rPr>
                  <w:t>☐</w:t>
                </w:r>
              </w:sdtContent>
            </w:sdt>
            <w:r w:rsidR="006A5519" w:rsidRPr="00A019E4">
              <w:rPr>
                <w:rFonts w:ascii="Corbel" w:eastAsia="MS Gothic" w:hAnsi="Corbel"/>
                <w:sz w:val="16"/>
                <w:szCs w:val="16"/>
              </w:rPr>
              <w:t xml:space="preserve"> Ja</w:t>
            </w:r>
          </w:p>
          <w:p w14:paraId="623BEB86" w14:textId="6ECEF522" w:rsidR="006A5519" w:rsidRPr="001A17B8" w:rsidRDefault="00DE6DC6" w:rsidP="006A551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79773544"/>
                <w14:checkbox>
                  <w14:checked w14:val="0"/>
                  <w14:checkedState w14:val="2612" w14:font="MS Gothic"/>
                  <w14:uncheckedState w14:val="2610" w14:font="MS Gothic"/>
                </w14:checkbox>
              </w:sdtPr>
              <w:sdtEndPr/>
              <w:sdtContent>
                <w:r w:rsidR="006A5519" w:rsidRPr="00A019E4">
                  <w:rPr>
                    <w:rFonts w:ascii="MS Gothic" w:eastAsia="MS Gothic" w:hAnsi="MS Gothic" w:hint="eastAsia"/>
                    <w:sz w:val="16"/>
                    <w:szCs w:val="16"/>
                  </w:rPr>
                  <w:t>☐</w:t>
                </w:r>
              </w:sdtContent>
            </w:sdt>
            <w:r w:rsidR="006A5519" w:rsidRPr="00A019E4">
              <w:rPr>
                <w:rFonts w:ascii="Corbel" w:eastAsia="MS Gothic" w:hAnsi="Corbel"/>
                <w:sz w:val="16"/>
                <w:szCs w:val="16"/>
              </w:rPr>
              <w:t xml:space="preserve"> Nee</w:t>
            </w:r>
            <w:r w:rsidR="006A5519" w:rsidRPr="001A17B8">
              <w:rPr>
                <w:rFonts w:ascii="Corbel" w:hAnsi="Corbel"/>
                <w:sz w:val="16"/>
                <w:szCs w:val="16"/>
              </w:rPr>
              <w:t xml:space="preserve"> </w:t>
            </w:r>
            <w:r w:rsidR="006A5519" w:rsidRPr="00484BC6">
              <w:rPr>
                <w:rFonts w:ascii="Wingdings" w:eastAsia="Wingdings" w:hAnsi="Wingdings" w:cs="Wingdings"/>
                <w:sz w:val="16"/>
                <w:szCs w:val="16"/>
              </w:rPr>
              <w:t>à</w:t>
            </w:r>
            <w:r w:rsidR="006A5519">
              <w:rPr>
                <w:rFonts w:ascii="Corbel" w:eastAsia="MS Gothic" w:hAnsi="Corbel"/>
                <w:sz w:val="16"/>
                <w:szCs w:val="16"/>
              </w:rPr>
              <w:t xml:space="preserve"> dan voldoet de referentie niet aan de eisen.</w:t>
            </w:r>
          </w:p>
          <w:p w14:paraId="04C7AB69" w14:textId="77777777" w:rsidR="006A5519" w:rsidRPr="001E36FF" w:rsidRDefault="006A5519">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6C1E3D72" w14:textId="77777777">
        <w:trPr>
          <w:trHeight w:val="507"/>
          <w:jc w:val="center"/>
        </w:trPr>
        <w:tc>
          <w:tcPr>
            <w:tcW w:w="5076" w:type="dxa"/>
            <w:shd w:val="clear" w:color="auto" w:fill="auto"/>
          </w:tcPr>
          <w:p w14:paraId="3925E327" w14:textId="22E6D5C3" w:rsidR="00B94D21" w:rsidRPr="00D079C5" w:rsidRDefault="00B94D21" w:rsidP="00B94D21">
            <w:pPr>
              <w:spacing w:line="276" w:lineRule="auto"/>
              <w:rPr>
                <w:rFonts w:ascii="Corbel" w:hAnsi="Corbel"/>
                <w:sz w:val="16"/>
                <w:szCs w:val="16"/>
                <w:highlight w:val="lightGray"/>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25638610" w14:textId="77777777" w:rsidR="00B94D21" w:rsidRPr="00A019E4" w:rsidRDefault="00DE6DC6"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25824413"/>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761ADCCA" w14:textId="1E9043C7" w:rsidR="00B94D21" w:rsidRPr="00A019E4" w:rsidRDefault="00DE6DC6"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5517873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7F952E6F"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19235EAC"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7D882C73" w14:textId="2FC7656C"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p>
        </w:tc>
      </w:tr>
      <w:tr w:rsidR="00B94D21" w:rsidRPr="001A17B8" w14:paraId="663A1B94" w14:textId="77777777">
        <w:trPr>
          <w:trHeight w:val="507"/>
          <w:jc w:val="center"/>
        </w:trPr>
        <w:tc>
          <w:tcPr>
            <w:tcW w:w="5076" w:type="dxa"/>
            <w:shd w:val="clear" w:color="auto" w:fill="auto"/>
          </w:tcPr>
          <w:p w14:paraId="7FC779FC" w14:textId="7269509C" w:rsidR="00B94D21" w:rsidRPr="00D079C5" w:rsidRDefault="00B94D21" w:rsidP="00B94D21">
            <w:pPr>
              <w:spacing w:line="276" w:lineRule="auto"/>
              <w:rPr>
                <w:rFonts w:ascii="Corbel" w:hAnsi="Corbel"/>
                <w:sz w:val="16"/>
                <w:szCs w:val="16"/>
                <w:highlight w:val="lightGray"/>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229FC44A" w14:textId="2D3A84C7" w:rsidR="00B94D21" w:rsidRPr="00376FA8" w:rsidRDefault="00B94D21" w:rsidP="00B94D2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6A5519" w:rsidRPr="001A17B8" w14:paraId="263C020B" w14:textId="77777777">
        <w:trPr>
          <w:trHeight w:val="212"/>
          <w:jc w:val="center"/>
        </w:trPr>
        <w:tc>
          <w:tcPr>
            <w:tcW w:w="9017" w:type="dxa"/>
            <w:gridSpan w:val="2"/>
            <w:shd w:val="clear" w:color="auto" w:fill="auto"/>
          </w:tcPr>
          <w:p w14:paraId="5F28406A" w14:textId="77777777" w:rsidR="006A5519" w:rsidRPr="001A17B8" w:rsidRDefault="006A5519" w:rsidP="006A5519">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35E2B97A" w14:textId="77777777">
        <w:trPr>
          <w:trHeight w:val="171"/>
          <w:jc w:val="center"/>
        </w:trPr>
        <w:tc>
          <w:tcPr>
            <w:tcW w:w="5076" w:type="dxa"/>
            <w:shd w:val="clear" w:color="auto" w:fill="auto"/>
          </w:tcPr>
          <w:p w14:paraId="0DE57E15"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3822B06A" w14:textId="77777777" w:rsidR="00924809" w:rsidRPr="001A17B8" w:rsidRDefault="00924809" w:rsidP="00924809">
            <w:pPr>
              <w:pStyle w:val="Lijstalinea1"/>
              <w:spacing w:line="276" w:lineRule="auto"/>
              <w:ind w:left="0"/>
              <w:rPr>
                <w:rFonts w:ascii="Corbel" w:hAnsi="Corbel"/>
                <w:sz w:val="16"/>
                <w:szCs w:val="16"/>
                <w:lang w:val="nl-NL"/>
              </w:rPr>
            </w:pPr>
          </w:p>
          <w:p w14:paraId="168180C0" w14:textId="25D6A29C"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1351268" w14:textId="77777777" w:rsidR="00924809" w:rsidRPr="00A019E4" w:rsidRDefault="00DE6DC6"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9144832"/>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6C0FCC49" w14:textId="4AD9EA9E" w:rsidR="00924809" w:rsidRPr="001A17B8" w:rsidRDefault="00DE6DC6"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9691253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351D08AE"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58246EEB" w14:textId="1B7E82C2" w:rsidR="0093073B" w:rsidRDefault="0093073B" w:rsidP="00566411">
      <w:pPr>
        <w:spacing w:after="200" w:line="276" w:lineRule="auto"/>
      </w:pPr>
    </w:p>
    <w:p w14:paraId="5F6B18FA" w14:textId="77777777" w:rsidR="0093073B" w:rsidRDefault="0093073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D079C5" w:rsidRPr="00CF3901" w14:paraId="56B2D78F" w14:textId="77777777">
        <w:trPr>
          <w:trHeight w:val="454"/>
          <w:jc w:val="center"/>
        </w:trPr>
        <w:tc>
          <w:tcPr>
            <w:tcW w:w="9017" w:type="dxa"/>
            <w:gridSpan w:val="2"/>
            <w:shd w:val="clear" w:color="auto" w:fill="002060"/>
            <w:vAlign w:val="center"/>
          </w:tcPr>
          <w:p w14:paraId="0F3E0944" w14:textId="666D9F9F" w:rsidR="00D079C5" w:rsidRPr="00A57DF0" w:rsidRDefault="00D079C5">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Selectiecriteria 4</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mate van ervaring met burgerparticipatie</w:t>
            </w:r>
            <w:r>
              <w:rPr>
                <w:rFonts w:ascii="Corbel" w:hAnsi="Corbel"/>
                <w:b/>
                <w:color w:val="FFFFFF" w:themeColor="background1"/>
                <w:sz w:val="16"/>
                <w:szCs w:val="16"/>
              </w:rPr>
              <w:br/>
            </w:r>
          </w:p>
          <w:p w14:paraId="59F63DEF" w14:textId="1EF1E242" w:rsidR="00D079C5" w:rsidRPr="00A57DF0" w:rsidRDefault="00D079C5">
            <w:pPr>
              <w:autoSpaceDE w:val="0"/>
              <w:autoSpaceDN w:val="0"/>
              <w:adjustRightInd w:val="0"/>
              <w:spacing w:line="276" w:lineRule="auto"/>
              <w:rPr>
                <w:rFonts w:ascii="Corbel" w:hAnsi="Corbel" w:cs="Verdana"/>
                <w:color w:val="FFFFFF" w:themeColor="background1"/>
                <w:szCs w:val="18"/>
              </w:rPr>
            </w:pPr>
            <w:r w:rsidRPr="00D079C5">
              <w:rPr>
                <w:rFonts w:ascii="Corbel" w:hAnsi="Corbel"/>
                <w:sz w:val="16"/>
                <w:szCs w:val="16"/>
              </w:rPr>
              <w:t>Gegadigde heeft ervaring met burgerparticipatie bij projecten die zien op de herinrichting van de openbare ruimte in stedelijk gebied. Het is voor de Aanbestedende dienst van belang in welke mate Gegadigde hiermee ervaring heeft. Daartoe dient hij 2 referentieopdrachten te beschrijven waarbij sprake was van een (zo hoog mogelijke) mate van burgerparticipatie, zijn (zo uitgebreid mogelijke) rol daarbij, de wijze waarop de processen waren ingericht rond de burgerparticipatie en het resultaat. Gegadigde dient zijn 2 beste referenties op dit vlak aanleveren waarbij het geheel van de referenties wordt beoordeeld.</w:t>
            </w:r>
            <w:r>
              <w:rPr>
                <w:rFonts w:ascii="Corbel" w:hAnsi="Corbel"/>
                <w:sz w:val="16"/>
                <w:szCs w:val="16"/>
              </w:rPr>
              <w:br/>
            </w:r>
          </w:p>
        </w:tc>
      </w:tr>
      <w:tr w:rsidR="00D079C5" w:rsidRPr="001A17B8" w14:paraId="55A67877" w14:textId="77777777">
        <w:trPr>
          <w:jc w:val="center"/>
        </w:trPr>
        <w:tc>
          <w:tcPr>
            <w:tcW w:w="5076" w:type="dxa"/>
            <w:shd w:val="clear" w:color="auto" w:fill="auto"/>
          </w:tcPr>
          <w:p w14:paraId="26046BB5"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12A4C1A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7421E017" w14:textId="77777777">
        <w:trPr>
          <w:jc w:val="center"/>
        </w:trPr>
        <w:tc>
          <w:tcPr>
            <w:tcW w:w="5076" w:type="dxa"/>
            <w:shd w:val="clear" w:color="auto" w:fill="auto"/>
          </w:tcPr>
          <w:p w14:paraId="6E6841AC"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0AC5886" w14:textId="77777777" w:rsidR="00D079C5" w:rsidRPr="001E36FF"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ECCDC0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6416DD1F" w14:textId="77777777">
        <w:trPr>
          <w:trHeight w:val="507"/>
          <w:jc w:val="center"/>
        </w:trPr>
        <w:tc>
          <w:tcPr>
            <w:tcW w:w="5076" w:type="dxa"/>
            <w:shd w:val="clear" w:color="auto" w:fill="auto"/>
          </w:tcPr>
          <w:p w14:paraId="529ED39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228C7E3"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1891C7D"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D079C5" w:rsidRPr="001A17B8" w14:paraId="243D8D48" w14:textId="77777777">
        <w:trPr>
          <w:jc w:val="center"/>
        </w:trPr>
        <w:tc>
          <w:tcPr>
            <w:tcW w:w="5076" w:type="dxa"/>
            <w:shd w:val="clear" w:color="auto" w:fill="auto"/>
          </w:tcPr>
          <w:p w14:paraId="5C2DD5D0"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5706773"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2F7720F4" w14:textId="77777777">
        <w:trPr>
          <w:jc w:val="center"/>
        </w:trPr>
        <w:tc>
          <w:tcPr>
            <w:tcW w:w="5076" w:type="dxa"/>
            <w:shd w:val="clear" w:color="auto" w:fill="auto"/>
          </w:tcPr>
          <w:p w14:paraId="6861C936"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A711674"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291DD1C8" w14:textId="77777777">
        <w:trPr>
          <w:jc w:val="center"/>
        </w:trPr>
        <w:tc>
          <w:tcPr>
            <w:tcW w:w="5076" w:type="dxa"/>
            <w:shd w:val="clear" w:color="auto" w:fill="auto"/>
          </w:tcPr>
          <w:p w14:paraId="08380F0E"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9A63A77"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079C5" w:rsidRPr="001A17B8" w14:paraId="4BA8C7AE" w14:textId="77777777">
        <w:trPr>
          <w:jc w:val="center"/>
        </w:trPr>
        <w:tc>
          <w:tcPr>
            <w:tcW w:w="5076" w:type="dxa"/>
            <w:shd w:val="clear" w:color="auto" w:fill="auto"/>
          </w:tcPr>
          <w:p w14:paraId="7805A45E" w14:textId="77777777" w:rsidR="00D079C5" w:rsidRPr="008533D0" w:rsidRDefault="00D079C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0B7FABA1"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BE7EE2B" w14:textId="77777777" w:rsidR="00D079C5" w:rsidRPr="001A17B8" w:rsidRDefault="00D079C5">
            <w:pPr>
              <w:overflowPunct w:val="0"/>
              <w:autoSpaceDE w:val="0"/>
              <w:autoSpaceDN w:val="0"/>
              <w:adjustRightInd w:val="0"/>
              <w:spacing w:line="276" w:lineRule="auto"/>
              <w:textAlignment w:val="baseline"/>
              <w:rPr>
                <w:rFonts w:ascii="Corbel" w:hAnsi="Corbel"/>
                <w:sz w:val="16"/>
                <w:szCs w:val="16"/>
                <w:highlight w:val="lightGray"/>
              </w:rPr>
            </w:pPr>
          </w:p>
        </w:tc>
      </w:tr>
      <w:tr w:rsidR="0034763D" w:rsidRPr="001A17B8" w14:paraId="5E999440" w14:textId="77777777">
        <w:trPr>
          <w:jc w:val="center"/>
        </w:trPr>
        <w:tc>
          <w:tcPr>
            <w:tcW w:w="5076" w:type="dxa"/>
            <w:shd w:val="clear" w:color="auto" w:fill="auto"/>
          </w:tcPr>
          <w:p w14:paraId="732D5ADC" w14:textId="57CB0D3D" w:rsidR="0034763D" w:rsidRDefault="0034763D">
            <w:pPr>
              <w:overflowPunct w:val="0"/>
              <w:autoSpaceDE w:val="0"/>
              <w:autoSpaceDN w:val="0"/>
              <w:adjustRightInd w:val="0"/>
              <w:spacing w:line="276" w:lineRule="auto"/>
              <w:textAlignment w:val="baseline"/>
              <w:rPr>
                <w:rFonts w:ascii="Corbel" w:hAnsi="Corbel"/>
                <w:sz w:val="16"/>
                <w:szCs w:val="16"/>
              </w:rPr>
            </w:pPr>
            <w:r w:rsidRPr="00D079C5">
              <w:rPr>
                <w:rFonts w:ascii="Corbel" w:hAnsi="Corbel"/>
                <w:sz w:val="16"/>
                <w:szCs w:val="16"/>
              </w:rPr>
              <w:t>Gegadigde heeft ervaring met burgerparticipatie bij projecten die zien op de herinrichting van de openbare ruimte in stedelijk gebied. Het is voor de Aanbestedende dienst van belang in welke mate Gegadigde hiermee ervaring heeft. Daartoe dient hij 2 referentieopdrachten te beschrijven waarbij sprake was van een (zo hoog mogelijke) mate van burgerparticipatie, zijn (zo uitgebreid mogelijke) rol daarbij, de wijze waarop de processen waren ingericht rond de burgerparticipatie en het resultaat. Gegadigde dient zijn 2 beste referenties op dit vlak aanleveren waarbij het geheel van de referenties wordt beoordeeld.</w:t>
            </w:r>
          </w:p>
        </w:tc>
        <w:tc>
          <w:tcPr>
            <w:tcW w:w="3941" w:type="dxa"/>
            <w:shd w:val="clear" w:color="auto" w:fill="auto"/>
          </w:tcPr>
          <w:p w14:paraId="6E5D98D1" w14:textId="77777777" w:rsidR="0034763D" w:rsidRPr="00A019E4" w:rsidRDefault="00DE6DC6" w:rsidP="0034763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50892466"/>
                <w14:checkbox>
                  <w14:checked w14:val="0"/>
                  <w14:checkedState w14:val="2612" w14:font="MS Gothic"/>
                  <w14:uncheckedState w14:val="2610" w14:font="MS Gothic"/>
                </w14:checkbox>
              </w:sdtPr>
              <w:sdtEndPr/>
              <w:sdtContent>
                <w:r w:rsidR="0034763D" w:rsidRPr="00A019E4">
                  <w:rPr>
                    <w:rFonts w:ascii="MS Gothic" w:eastAsia="MS Gothic" w:hAnsi="MS Gothic" w:hint="eastAsia"/>
                    <w:sz w:val="16"/>
                    <w:szCs w:val="16"/>
                  </w:rPr>
                  <w:t>☐</w:t>
                </w:r>
              </w:sdtContent>
            </w:sdt>
            <w:r w:rsidR="0034763D" w:rsidRPr="00A019E4">
              <w:rPr>
                <w:rFonts w:ascii="Corbel" w:eastAsia="MS Gothic" w:hAnsi="Corbel"/>
                <w:sz w:val="16"/>
                <w:szCs w:val="16"/>
              </w:rPr>
              <w:t xml:space="preserve"> Ja</w:t>
            </w:r>
          </w:p>
          <w:p w14:paraId="2E03B092" w14:textId="17BC6AA9" w:rsidR="0034763D" w:rsidRPr="001E36FF" w:rsidRDefault="00DE6DC6" w:rsidP="0034763D">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78317720"/>
                <w14:checkbox>
                  <w14:checked w14:val="0"/>
                  <w14:checkedState w14:val="2612" w14:font="MS Gothic"/>
                  <w14:uncheckedState w14:val="2610" w14:font="MS Gothic"/>
                </w14:checkbox>
              </w:sdtPr>
              <w:sdtEndPr/>
              <w:sdtContent>
                <w:r w:rsidR="0034763D" w:rsidRPr="00A019E4">
                  <w:rPr>
                    <w:rFonts w:ascii="MS Gothic" w:eastAsia="MS Gothic" w:hAnsi="MS Gothic" w:hint="eastAsia"/>
                    <w:sz w:val="16"/>
                    <w:szCs w:val="16"/>
                  </w:rPr>
                  <w:t>☐</w:t>
                </w:r>
              </w:sdtContent>
            </w:sdt>
            <w:r w:rsidR="0034763D" w:rsidRPr="00A019E4">
              <w:rPr>
                <w:rFonts w:ascii="Corbel" w:eastAsia="MS Gothic" w:hAnsi="Corbel"/>
                <w:sz w:val="16"/>
                <w:szCs w:val="16"/>
              </w:rPr>
              <w:t xml:space="preserve"> Nee</w:t>
            </w:r>
            <w:r w:rsidR="0034763D" w:rsidRPr="00A019E4">
              <w:rPr>
                <w:rFonts w:ascii="Corbel" w:hAnsi="Corbel"/>
                <w:sz w:val="16"/>
                <w:szCs w:val="16"/>
              </w:rPr>
              <w:t xml:space="preserve"> </w:t>
            </w:r>
            <w:r w:rsidR="0034763D" w:rsidRPr="00484BC6">
              <w:rPr>
                <w:rFonts w:ascii="Wingdings" w:eastAsia="Wingdings" w:hAnsi="Wingdings" w:cs="Wingdings"/>
                <w:sz w:val="16"/>
                <w:szCs w:val="16"/>
              </w:rPr>
              <w:t>à</w:t>
            </w:r>
            <w:r w:rsidR="0034763D">
              <w:rPr>
                <w:rFonts w:ascii="Corbel" w:eastAsia="MS Gothic" w:hAnsi="Corbel"/>
                <w:sz w:val="16"/>
                <w:szCs w:val="16"/>
              </w:rPr>
              <w:t xml:space="preserve"> dan voldoet de referentie niet aan de eisen</w:t>
            </w:r>
          </w:p>
        </w:tc>
      </w:tr>
      <w:tr w:rsidR="00D079C5" w:rsidRPr="001A17B8" w14:paraId="248476F5" w14:textId="77777777">
        <w:trPr>
          <w:jc w:val="center"/>
        </w:trPr>
        <w:tc>
          <w:tcPr>
            <w:tcW w:w="5076" w:type="dxa"/>
            <w:shd w:val="clear" w:color="auto" w:fill="auto"/>
          </w:tcPr>
          <w:p w14:paraId="250132CF" w14:textId="39358B36" w:rsidR="00D079C5" w:rsidRDefault="005F5BFD">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Uitgebreide o</w:t>
            </w:r>
            <w:r w:rsidR="0034763D">
              <w:rPr>
                <w:rFonts w:ascii="Corbel" w:hAnsi="Corbel"/>
                <w:sz w:val="16"/>
                <w:szCs w:val="16"/>
              </w:rPr>
              <w:t>m</w:t>
            </w:r>
            <w:r w:rsidR="00D079C5" w:rsidRPr="001A17B8">
              <w:rPr>
                <w:rFonts w:ascii="Corbel" w:hAnsi="Corbel"/>
                <w:sz w:val="16"/>
                <w:szCs w:val="16"/>
              </w:rPr>
              <w:t xml:space="preserve">schrijving van werkzaamheden waaruit </w:t>
            </w:r>
            <w:r w:rsidR="00D079C5">
              <w:rPr>
                <w:rFonts w:ascii="Corbel" w:hAnsi="Corbel"/>
                <w:sz w:val="16"/>
                <w:szCs w:val="16"/>
              </w:rPr>
              <w:t>het</w:t>
            </w:r>
            <w:r w:rsidR="00D079C5" w:rsidRPr="001A17B8">
              <w:rPr>
                <w:rFonts w:ascii="Corbel" w:hAnsi="Corbel"/>
                <w:sz w:val="16"/>
                <w:szCs w:val="16"/>
              </w:rPr>
              <w:t xml:space="preserve"> ge</w:t>
            </w:r>
            <w:r w:rsidR="00D079C5">
              <w:rPr>
                <w:rFonts w:ascii="Corbel" w:hAnsi="Corbel"/>
                <w:sz w:val="16"/>
                <w:szCs w:val="16"/>
              </w:rPr>
              <w:t>vraagde blijkt</w:t>
            </w:r>
            <w:r>
              <w:rPr>
                <w:rFonts w:ascii="Corbel" w:hAnsi="Corbel"/>
                <w:sz w:val="16"/>
                <w:szCs w:val="16"/>
              </w:rPr>
              <w:t xml:space="preserve"> (max 1 A-4 los bij te voegen)</w:t>
            </w:r>
            <w:r w:rsidR="00D079C5">
              <w:rPr>
                <w:rFonts w:ascii="Corbel" w:hAnsi="Corbel"/>
                <w:sz w:val="16"/>
                <w:szCs w:val="16"/>
              </w:rPr>
              <w:t>:</w:t>
            </w:r>
          </w:p>
          <w:p w14:paraId="3A06E573"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359D33BC" w14:textId="77777777" w:rsidR="00D079C5" w:rsidRDefault="00D079C5">
            <w:pPr>
              <w:overflowPunct w:val="0"/>
              <w:autoSpaceDE w:val="0"/>
              <w:autoSpaceDN w:val="0"/>
              <w:adjustRightInd w:val="0"/>
              <w:spacing w:line="276" w:lineRule="auto"/>
              <w:textAlignment w:val="baseline"/>
              <w:rPr>
                <w:rFonts w:ascii="Corbel" w:hAnsi="Corbel"/>
                <w:sz w:val="16"/>
                <w:szCs w:val="16"/>
              </w:rPr>
            </w:pPr>
          </w:p>
          <w:p w14:paraId="19936694" w14:textId="77777777" w:rsidR="00D079C5" w:rsidRDefault="00D079C5">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6D2EABF" w14:textId="77777777" w:rsidR="00D079C5" w:rsidRPr="00376FA8" w:rsidRDefault="00D079C5">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B94D21" w:rsidRPr="001A17B8" w14:paraId="184C9154" w14:textId="77777777">
        <w:trPr>
          <w:jc w:val="center"/>
        </w:trPr>
        <w:tc>
          <w:tcPr>
            <w:tcW w:w="5076" w:type="dxa"/>
            <w:shd w:val="clear" w:color="auto" w:fill="auto"/>
          </w:tcPr>
          <w:p w14:paraId="72E4F1BB" w14:textId="7B7D989C" w:rsidR="00B94D21" w:rsidRPr="001A17B8" w:rsidRDefault="00B94D21" w:rsidP="00B94D21">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 xml:space="preserve">De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36 maanden voorafgaand aan de sluitingsdatum voor het indienen van de Aanmelding. De complete referentie-opdracht hoeft nog niet volledig te zijn afgerond, maar de onderdelen waar de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Pr>
          <w:p w14:paraId="06718C95" w14:textId="77777777" w:rsidR="00B94D21" w:rsidRPr="00A019E4" w:rsidRDefault="00DE6DC6" w:rsidP="00B94D2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2972346"/>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Ja</w:t>
            </w:r>
          </w:p>
          <w:p w14:paraId="4D2AE2DB" w14:textId="451A5734" w:rsidR="00B94D21" w:rsidRPr="00A019E4" w:rsidRDefault="00DE6DC6" w:rsidP="00B94D2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48442352"/>
                <w14:checkbox>
                  <w14:checked w14:val="0"/>
                  <w14:checkedState w14:val="2612" w14:font="MS Gothic"/>
                  <w14:uncheckedState w14:val="2610" w14:font="MS Gothic"/>
                </w14:checkbox>
              </w:sdtPr>
              <w:sdtEndPr/>
              <w:sdtContent>
                <w:r w:rsidR="00B94D21" w:rsidRPr="00A019E4">
                  <w:rPr>
                    <w:rFonts w:ascii="MS Gothic" w:eastAsia="MS Gothic" w:hAnsi="MS Gothic" w:hint="eastAsia"/>
                    <w:sz w:val="16"/>
                    <w:szCs w:val="16"/>
                  </w:rPr>
                  <w:t>☐</w:t>
                </w:r>
              </w:sdtContent>
            </w:sdt>
            <w:r w:rsidR="00B94D21" w:rsidRPr="00A019E4">
              <w:rPr>
                <w:rFonts w:ascii="Corbel" w:eastAsia="MS Gothic" w:hAnsi="Corbel"/>
                <w:sz w:val="16"/>
                <w:szCs w:val="16"/>
              </w:rPr>
              <w:t xml:space="preserve"> Nee</w:t>
            </w:r>
            <w:r w:rsidR="00B94D21" w:rsidRPr="00A019E4">
              <w:rPr>
                <w:rFonts w:ascii="Corbel" w:hAnsi="Corbel"/>
                <w:sz w:val="16"/>
                <w:szCs w:val="16"/>
              </w:rPr>
              <w:t xml:space="preserve"> </w:t>
            </w:r>
            <w:r w:rsidR="00B94D21" w:rsidRPr="00484BC6">
              <w:rPr>
                <w:rFonts w:ascii="Wingdings" w:eastAsia="Wingdings" w:hAnsi="Wingdings" w:cs="Wingdings"/>
                <w:sz w:val="16"/>
                <w:szCs w:val="16"/>
              </w:rPr>
              <w:t>à</w:t>
            </w:r>
            <w:r w:rsidR="00B94D21">
              <w:rPr>
                <w:rFonts w:ascii="Corbel" w:eastAsia="MS Gothic" w:hAnsi="Corbel"/>
                <w:sz w:val="16"/>
                <w:szCs w:val="16"/>
              </w:rPr>
              <w:t xml:space="preserve"> dan voldoet de referentie niet aan de eisen.</w:t>
            </w:r>
          </w:p>
          <w:p w14:paraId="014DC447"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1F6F8DAB" w14:textId="77777777" w:rsidR="00B94D21" w:rsidRPr="00A019E4" w:rsidRDefault="00B94D21" w:rsidP="00B94D21">
            <w:pPr>
              <w:overflowPunct w:val="0"/>
              <w:autoSpaceDE w:val="0"/>
              <w:autoSpaceDN w:val="0"/>
              <w:adjustRightInd w:val="0"/>
              <w:spacing w:line="276" w:lineRule="auto"/>
              <w:textAlignment w:val="baseline"/>
              <w:rPr>
                <w:rFonts w:ascii="Corbel" w:hAnsi="Corbel"/>
                <w:sz w:val="16"/>
                <w:szCs w:val="16"/>
              </w:rPr>
            </w:pPr>
          </w:p>
          <w:p w14:paraId="541A8426" w14:textId="77777777" w:rsidR="00B94D21" w:rsidRPr="001E36FF"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p>
        </w:tc>
      </w:tr>
      <w:tr w:rsidR="00B94D21" w:rsidRPr="001A17B8" w14:paraId="6F5711AE" w14:textId="77777777">
        <w:trPr>
          <w:jc w:val="center"/>
        </w:trPr>
        <w:tc>
          <w:tcPr>
            <w:tcW w:w="5076" w:type="dxa"/>
            <w:shd w:val="clear" w:color="auto" w:fill="auto"/>
          </w:tcPr>
          <w:p w14:paraId="0EBD91AE" w14:textId="7628C7B8" w:rsidR="00B94D21" w:rsidRPr="001A17B8" w:rsidRDefault="00B94D21" w:rsidP="00B94D21">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 xml:space="preserve">In welke periode zijn de werkzaamheden als gevraagd bij de </w:t>
            </w:r>
            <w:r>
              <w:rPr>
                <w:rFonts w:ascii="Corbel" w:hAnsi="Corbel"/>
                <w:sz w:val="16"/>
                <w:szCs w:val="16"/>
              </w:rPr>
              <w:t>selectiecriterium</w:t>
            </w:r>
            <w:r w:rsidRPr="00BC7775">
              <w:rPr>
                <w:rFonts w:ascii="Corbel" w:hAnsi="Corbel"/>
                <w:sz w:val="16"/>
                <w:szCs w:val="16"/>
              </w:rPr>
              <w:t xml:space="preserve"> uitgevoerd?</w:t>
            </w:r>
          </w:p>
        </w:tc>
        <w:tc>
          <w:tcPr>
            <w:tcW w:w="3941" w:type="dxa"/>
            <w:shd w:val="clear" w:color="auto" w:fill="auto"/>
          </w:tcPr>
          <w:p w14:paraId="198A727E" w14:textId="68831F0D" w:rsidR="00B94D21" w:rsidRPr="001E36FF" w:rsidRDefault="00B94D21" w:rsidP="00B94D21">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tc>
      </w:tr>
      <w:tr w:rsidR="00E57436" w:rsidRPr="001A17B8" w14:paraId="5327BC08" w14:textId="77777777">
        <w:trPr>
          <w:trHeight w:val="212"/>
          <w:jc w:val="center"/>
        </w:trPr>
        <w:tc>
          <w:tcPr>
            <w:tcW w:w="9017" w:type="dxa"/>
            <w:gridSpan w:val="2"/>
            <w:shd w:val="clear" w:color="auto" w:fill="auto"/>
          </w:tcPr>
          <w:p w14:paraId="38814B04" w14:textId="77777777" w:rsidR="00E57436" w:rsidRPr="001A17B8" w:rsidRDefault="00E57436" w:rsidP="00E57436">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924809" w:rsidRPr="001A17B8" w14:paraId="3945630B" w14:textId="77777777">
        <w:trPr>
          <w:trHeight w:val="171"/>
          <w:jc w:val="center"/>
        </w:trPr>
        <w:tc>
          <w:tcPr>
            <w:tcW w:w="5076" w:type="dxa"/>
            <w:shd w:val="clear" w:color="auto" w:fill="auto"/>
          </w:tcPr>
          <w:p w14:paraId="181A941B" w14:textId="77777777" w:rsidR="00924809" w:rsidRPr="001A17B8" w:rsidRDefault="00924809" w:rsidP="00924809">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14:paraId="4EB08E26" w14:textId="77777777" w:rsidR="00924809" w:rsidRPr="001A17B8" w:rsidRDefault="00924809" w:rsidP="00924809">
            <w:pPr>
              <w:pStyle w:val="Lijstalinea1"/>
              <w:spacing w:line="276" w:lineRule="auto"/>
              <w:ind w:left="0"/>
              <w:rPr>
                <w:rFonts w:ascii="Corbel" w:hAnsi="Corbel"/>
                <w:sz w:val="16"/>
                <w:szCs w:val="16"/>
                <w:lang w:val="nl-NL"/>
              </w:rPr>
            </w:pPr>
          </w:p>
          <w:p w14:paraId="1DD0096D" w14:textId="664A2670" w:rsidR="00924809" w:rsidRPr="00376FA8" w:rsidRDefault="00924809" w:rsidP="0092480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106690C" w14:textId="77777777" w:rsidR="00924809" w:rsidRPr="00A019E4" w:rsidRDefault="00DE6DC6" w:rsidP="0092480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67156807"/>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Ja</w:t>
            </w:r>
          </w:p>
          <w:p w14:paraId="7DF8D203" w14:textId="124AB36A" w:rsidR="00924809" w:rsidRPr="001A17B8" w:rsidRDefault="00DE6DC6" w:rsidP="0092480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93124183"/>
                <w14:checkbox>
                  <w14:checked w14:val="0"/>
                  <w14:checkedState w14:val="2612" w14:font="MS Gothic"/>
                  <w14:uncheckedState w14:val="2610" w14:font="MS Gothic"/>
                </w14:checkbox>
              </w:sdtPr>
              <w:sdtEndPr/>
              <w:sdtContent>
                <w:r w:rsidR="00924809" w:rsidRPr="00A019E4">
                  <w:rPr>
                    <w:rFonts w:ascii="MS Gothic" w:eastAsia="MS Gothic" w:hAnsi="MS Gothic" w:hint="eastAsia"/>
                    <w:sz w:val="16"/>
                    <w:szCs w:val="16"/>
                  </w:rPr>
                  <w:t>☐</w:t>
                </w:r>
              </w:sdtContent>
            </w:sdt>
            <w:r w:rsidR="00924809" w:rsidRPr="00A019E4">
              <w:rPr>
                <w:rFonts w:ascii="Corbel" w:eastAsia="MS Gothic" w:hAnsi="Corbel"/>
                <w:sz w:val="16"/>
                <w:szCs w:val="16"/>
              </w:rPr>
              <w:t xml:space="preserve"> Nee</w:t>
            </w:r>
            <w:r w:rsidR="00924809" w:rsidRPr="001A17B8">
              <w:rPr>
                <w:rFonts w:ascii="Corbel" w:hAnsi="Corbel"/>
                <w:sz w:val="16"/>
                <w:szCs w:val="16"/>
              </w:rPr>
              <w:t xml:space="preserve"> </w:t>
            </w:r>
            <w:r w:rsidR="00924809" w:rsidRPr="00484BC6">
              <w:rPr>
                <w:rFonts w:ascii="Wingdings" w:eastAsia="Wingdings" w:hAnsi="Wingdings" w:cs="Wingdings"/>
                <w:sz w:val="16"/>
                <w:szCs w:val="16"/>
              </w:rPr>
              <w:t>à</w:t>
            </w:r>
            <w:r w:rsidR="00924809">
              <w:rPr>
                <w:rFonts w:ascii="Corbel" w:eastAsia="MS Gothic" w:hAnsi="Corbel"/>
                <w:sz w:val="16"/>
                <w:szCs w:val="16"/>
              </w:rPr>
              <w:t xml:space="preserve"> dan voldoet de referentie niet aan de eisen.</w:t>
            </w:r>
          </w:p>
          <w:p w14:paraId="4D9DC96E" w14:textId="77777777" w:rsidR="00924809" w:rsidRPr="001A17B8" w:rsidRDefault="00924809" w:rsidP="00924809">
            <w:pPr>
              <w:overflowPunct w:val="0"/>
              <w:autoSpaceDE w:val="0"/>
              <w:autoSpaceDN w:val="0"/>
              <w:adjustRightInd w:val="0"/>
              <w:spacing w:line="276" w:lineRule="auto"/>
              <w:textAlignment w:val="baseline"/>
              <w:rPr>
                <w:rFonts w:ascii="Corbel" w:hAnsi="Corbel"/>
                <w:sz w:val="16"/>
                <w:szCs w:val="16"/>
              </w:rPr>
            </w:pPr>
          </w:p>
        </w:tc>
      </w:tr>
    </w:tbl>
    <w:p w14:paraId="38D6977E" w14:textId="5AEFCCF7" w:rsidR="001D7B32" w:rsidRDefault="001D7B32" w:rsidP="00566411">
      <w:pPr>
        <w:spacing w:after="200" w:line="276" w:lineRule="auto"/>
      </w:pPr>
    </w:p>
    <w:p w14:paraId="3C970F86" w14:textId="77777777" w:rsidR="001D7B32" w:rsidRDefault="001D7B32">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9017"/>
      </w:tblGrid>
      <w:tr w:rsidR="001D7B32" w:rsidRPr="00CF3901" w14:paraId="7D479ED9" w14:textId="77777777" w:rsidTr="78CD0DA2">
        <w:trPr>
          <w:trHeight w:val="454"/>
          <w:jc w:val="center"/>
        </w:trPr>
        <w:tc>
          <w:tcPr>
            <w:tcW w:w="9017" w:type="dxa"/>
            <w:shd w:val="clear" w:color="auto" w:fill="002060"/>
            <w:vAlign w:val="center"/>
          </w:tcPr>
          <w:p w14:paraId="64AECCC1" w14:textId="41799912" w:rsidR="001D7B32" w:rsidRPr="001353F8" w:rsidRDefault="001D7B32">
            <w:pPr>
              <w:autoSpaceDE w:val="0"/>
              <w:autoSpaceDN w:val="0"/>
              <w:adjustRightInd w:val="0"/>
              <w:spacing w:line="276" w:lineRule="auto"/>
              <w:rPr>
                <w:rFonts w:ascii="Corbel" w:hAnsi="Corbel"/>
                <w:b/>
                <w:sz w:val="16"/>
                <w:szCs w:val="16"/>
              </w:rPr>
            </w:pPr>
            <w:r w:rsidRPr="001353F8">
              <w:rPr>
                <w:rFonts w:ascii="Corbel" w:hAnsi="Corbel"/>
                <w:b/>
                <w:sz w:val="16"/>
                <w:szCs w:val="16"/>
              </w:rPr>
              <w:lastRenderedPageBreak/>
              <w:t>Selectiecriteria 5: expertise en continuïteit expertisegebieden</w:t>
            </w:r>
            <w:r w:rsidRPr="001353F8">
              <w:rPr>
                <w:rFonts w:ascii="Corbel" w:hAnsi="Corbel"/>
                <w:b/>
                <w:sz w:val="16"/>
                <w:szCs w:val="16"/>
              </w:rPr>
              <w:br/>
            </w:r>
          </w:p>
          <w:p w14:paraId="0DC13493"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 xml:space="preserve">Aanbestedende dienst hecht grote waarde aan het zelf (dus niet via derden, waarmee niet wordt ingeschreven), in huis hebben van specifieke expertise op de volgende gebieden en mogelijk aanvullende expertise relevant voor Opdrachten (optioneel) binnen de scope van de Opdracht. </w:t>
            </w:r>
          </w:p>
          <w:p w14:paraId="480AA3F9"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1.</w:t>
            </w:r>
            <w:r w:rsidRPr="001353F8">
              <w:rPr>
                <w:rFonts w:ascii="Corbel" w:hAnsi="Corbel"/>
                <w:sz w:val="16"/>
                <w:szCs w:val="16"/>
              </w:rPr>
              <w:tab/>
              <w:t>Expertisegebied: Duurzaamheid</w:t>
            </w:r>
          </w:p>
          <w:p w14:paraId="5B41669D"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2.</w:t>
            </w:r>
            <w:r w:rsidRPr="001353F8">
              <w:rPr>
                <w:rFonts w:ascii="Corbel" w:hAnsi="Corbel"/>
                <w:sz w:val="16"/>
                <w:szCs w:val="16"/>
              </w:rPr>
              <w:tab/>
              <w:t>Expertisegebied: Nieuwe samenwerkingsvormen, zoals Bouwteam</w:t>
            </w:r>
          </w:p>
          <w:p w14:paraId="770A8919"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3.</w:t>
            </w:r>
            <w:r w:rsidRPr="001353F8">
              <w:rPr>
                <w:rFonts w:ascii="Corbel" w:hAnsi="Corbel"/>
                <w:sz w:val="16"/>
                <w:szCs w:val="16"/>
              </w:rPr>
              <w:tab/>
              <w:t>Aanvullende expertise relevant voor Opdrachten (optioneel) binnen de scope</w:t>
            </w:r>
          </w:p>
          <w:p w14:paraId="6A3A6BC8" w14:textId="77777777" w:rsidR="001D7B32" w:rsidRPr="001353F8" w:rsidRDefault="001D7B32" w:rsidP="001D7B32">
            <w:pPr>
              <w:autoSpaceDE w:val="0"/>
              <w:autoSpaceDN w:val="0"/>
              <w:adjustRightInd w:val="0"/>
              <w:spacing w:line="276" w:lineRule="auto"/>
              <w:rPr>
                <w:rFonts w:ascii="Corbel" w:hAnsi="Corbel"/>
                <w:sz w:val="16"/>
                <w:szCs w:val="16"/>
              </w:rPr>
            </w:pPr>
          </w:p>
          <w:p w14:paraId="5E45C07B" w14:textId="77777777" w:rsidR="001D7B32" w:rsidRPr="001353F8" w:rsidRDefault="001D7B32" w:rsidP="001D7B32">
            <w:pPr>
              <w:autoSpaceDE w:val="0"/>
              <w:autoSpaceDN w:val="0"/>
              <w:adjustRightInd w:val="0"/>
              <w:spacing w:line="276" w:lineRule="auto"/>
              <w:rPr>
                <w:rFonts w:ascii="Corbel" w:hAnsi="Corbel"/>
                <w:sz w:val="16"/>
                <w:szCs w:val="16"/>
              </w:rPr>
            </w:pPr>
            <w:r w:rsidRPr="001353F8">
              <w:rPr>
                <w:rFonts w:ascii="Corbel" w:hAnsi="Corbel"/>
                <w:sz w:val="16"/>
                <w:szCs w:val="16"/>
              </w:rPr>
              <w:t xml:space="preserve">Daarbij is van belang dat de expertise ook daadwerkelijk beschikbaar komt voor de uitvoering van de Opdrachten bij Aanbestedende dienst en de continuïteit daarvan goed is gewaarborgd. Dat is een eis, waarbij indien sprake is van vervanging deze van gelijkwaardige kwaliteit is en afstemming met Opdrachtgever plaatsvindt. Indien Gegadigde voor bepaalde gebieden gebruik maakt van derden, dan dient Gegadigde hiermee in te schrijven op de aanbesteding als hoofd- onderaannemer / </w:t>
            </w:r>
            <w:proofErr w:type="spellStart"/>
            <w:r w:rsidRPr="001353F8">
              <w:rPr>
                <w:rFonts w:ascii="Corbel" w:hAnsi="Corbel"/>
                <w:sz w:val="16"/>
                <w:szCs w:val="16"/>
              </w:rPr>
              <w:t>combinant</w:t>
            </w:r>
            <w:proofErr w:type="spellEnd"/>
            <w:r w:rsidRPr="001353F8">
              <w:rPr>
                <w:rFonts w:ascii="Corbel" w:hAnsi="Corbel"/>
                <w:sz w:val="16"/>
                <w:szCs w:val="16"/>
              </w:rPr>
              <w:t>.</w:t>
            </w:r>
          </w:p>
          <w:p w14:paraId="34F60CF2" w14:textId="77777777" w:rsidR="001D7B32" w:rsidRPr="001353F8" w:rsidRDefault="001D7B32" w:rsidP="001D7B32">
            <w:pPr>
              <w:autoSpaceDE w:val="0"/>
              <w:autoSpaceDN w:val="0"/>
              <w:adjustRightInd w:val="0"/>
              <w:spacing w:line="276" w:lineRule="auto"/>
              <w:rPr>
                <w:rFonts w:ascii="Corbel" w:hAnsi="Corbel"/>
                <w:sz w:val="16"/>
                <w:szCs w:val="16"/>
              </w:rPr>
            </w:pPr>
          </w:p>
          <w:p w14:paraId="5E5B66B8" w14:textId="57058518" w:rsidR="001D7B32" w:rsidRPr="001353F8" w:rsidRDefault="001D7B32" w:rsidP="001D7B32">
            <w:pPr>
              <w:autoSpaceDE w:val="0"/>
              <w:autoSpaceDN w:val="0"/>
              <w:adjustRightInd w:val="0"/>
              <w:spacing w:line="276" w:lineRule="auto"/>
              <w:rPr>
                <w:rFonts w:ascii="Corbel" w:hAnsi="Corbel"/>
                <w:sz w:val="16"/>
                <w:szCs w:val="16"/>
              </w:rPr>
            </w:pPr>
            <w:r w:rsidRPr="78CD0DA2">
              <w:rPr>
                <w:rFonts w:ascii="Corbel" w:hAnsi="Corbel"/>
                <w:sz w:val="16"/>
                <w:szCs w:val="16"/>
              </w:rPr>
              <w:t xml:space="preserve">Gegadigde dient per expertisegebied (1, 2 en 3) in </w:t>
            </w:r>
            <w:r w:rsidRPr="78CD0DA2">
              <w:rPr>
                <w:rFonts w:ascii="Corbel" w:hAnsi="Corbel"/>
                <w:sz w:val="16"/>
                <w:szCs w:val="16"/>
                <w:u w:val="single"/>
              </w:rPr>
              <w:t>max. 1 A4</w:t>
            </w:r>
            <w:r w:rsidR="00183454">
              <w:rPr>
                <w:rFonts w:ascii="Corbel" w:hAnsi="Corbel"/>
                <w:sz w:val="16"/>
                <w:szCs w:val="16"/>
                <w:u w:val="single"/>
              </w:rPr>
              <w:t xml:space="preserve"> (totaal max. 3 A-4)</w:t>
            </w:r>
            <w:r w:rsidRPr="78CD0DA2">
              <w:rPr>
                <w:rFonts w:ascii="Corbel" w:hAnsi="Corbel"/>
                <w:sz w:val="16"/>
                <w:szCs w:val="16"/>
                <w:u w:val="single"/>
              </w:rPr>
              <w:t xml:space="preserve"> </w:t>
            </w:r>
            <w:r w:rsidRPr="78CD0DA2">
              <w:rPr>
                <w:rFonts w:ascii="Corbel" w:hAnsi="Corbel"/>
                <w:sz w:val="16"/>
                <w:szCs w:val="16"/>
              </w:rPr>
              <w:t>te omschrijven welke expertise hij in huis heeft, dus niet elders ingehuurd tenzij daarmee wordt ingeschreven. Met betrekking tot de aanvullende expertise is Gegadigde vrij om zijn toegevoegde waarde op die vlakken aan te tonen. Ook dient hij aan te geven hoe de continuïteit en de daadwerkelijke inzet is gewaarborgd op het moment dat daar behoefte aan is. Dit dient per expertisegebied te gebeuren.</w:t>
            </w:r>
          </w:p>
          <w:p w14:paraId="738093A2" w14:textId="77777777" w:rsidR="001D7B32" w:rsidRPr="001353F8" w:rsidRDefault="001D7B32" w:rsidP="001D7B32">
            <w:pPr>
              <w:autoSpaceDE w:val="0"/>
              <w:autoSpaceDN w:val="0"/>
              <w:adjustRightInd w:val="0"/>
              <w:spacing w:line="276" w:lineRule="auto"/>
              <w:rPr>
                <w:rFonts w:ascii="Corbel" w:hAnsi="Corbel"/>
                <w:sz w:val="16"/>
                <w:szCs w:val="16"/>
              </w:rPr>
            </w:pPr>
          </w:p>
          <w:p w14:paraId="20F1F4C3" w14:textId="4EB022A4" w:rsidR="001D7B32" w:rsidRPr="001353F8" w:rsidRDefault="001D7B32" w:rsidP="78CD0DA2">
            <w:pPr>
              <w:autoSpaceDE w:val="0"/>
              <w:autoSpaceDN w:val="0"/>
              <w:adjustRightInd w:val="0"/>
              <w:spacing w:line="276" w:lineRule="auto"/>
              <w:rPr>
                <w:rFonts w:ascii="Corbel" w:hAnsi="Corbel" w:cs="Verdana"/>
              </w:rPr>
            </w:pPr>
            <w:r w:rsidRPr="78CD0DA2">
              <w:rPr>
                <w:rFonts w:ascii="Corbel" w:hAnsi="Corbel"/>
                <w:sz w:val="16"/>
                <w:szCs w:val="16"/>
              </w:rPr>
              <w:t>Gegadigde moet bij zijn antwoord op basis van prestatie informatie de aanwezigheid van zijn expertise te onderbouwen. Prestatie informatie is feitelijke en verifieerbare informatie over de ervaring en expertise. Gegadigde mag hiervoor een los document met zijn antwoorden indienen bij zijn aanmelding.</w:t>
            </w:r>
            <w:r>
              <w:br/>
            </w:r>
          </w:p>
        </w:tc>
      </w:tr>
      <w:tr w:rsidR="002A7DE7" w:rsidRPr="00CF3901" w14:paraId="76D6AE2D" w14:textId="77777777" w:rsidTr="00223263">
        <w:trPr>
          <w:trHeight w:val="574"/>
          <w:jc w:val="center"/>
        </w:trPr>
        <w:tc>
          <w:tcPr>
            <w:tcW w:w="9017" w:type="dxa"/>
            <w:shd w:val="clear" w:color="auto" w:fill="auto"/>
            <w:vAlign w:val="center"/>
          </w:tcPr>
          <w:p w14:paraId="0DBB11AB" w14:textId="4DCA2E12" w:rsidR="002A7DE7" w:rsidRPr="001353F8" w:rsidRDefault="002A7DE7">
            <w:pPr>
              <w:autoSpaceDE w:val="0"/>
              <w:autoSpaceDN w:val="0"/>
              <w:adjustRightInd w:val="0"/>
              <w:spacing w:line="276" w:lineRule="auto"/>
              <w:rPr>
                <w:rFonts w:ascii="Corbel" w:hAnsi="Corbel"/>
                <w:b/>
                <w:sz w:val="16"/>
                <w:szCs w:val="16"/>
              </w:rPr>
            </w:pPr>
            <w:r w:rsidRPr="001353F8">
              <w:rPr>
                <w:rFonts w:ascii="Corbel" w:hAnsi="Corbel"/>
                <w:b/>
                <w:sz w:val="16"/>
                <w:szCs w:val="16"/>
              </w:rPr>
              <w:t xml:space="preserve">Max 1 A-4 </w:t>
            </w:r>
            <w:r w:rsidR="00463E8C" w:rsidRPr="001353F8">
              <w:rPr>
                <w:rFonts w:ascii="Corbel" w:hAnsi="Corbel"/>
                <w:b/>
                <w:sz w:val="16"/>
                <w:szCs w:val="16"/>
              </w:rPr>
              <w:t>per expertisegebied</w:t>
            </w:r>
            <w:r w:rsidR="00183454">
              <w:rPr>
                <w:rFonts w:ascii="Corbel" w:hAnsi="Corbel"/>
                <w:b/>
                <w:sz w:val="16"/>
                <w:szCs w:val="16"/>
              </w:rPr>
              <w:t xml:space="preserve"> (dus totaal maximaal 3-A4</w:t>
            </w:r>
          </w:p>
          <w:p w14:paraId="3CDD4796" w14:textId="76D0DD76" w:rsidR="00463E8C" w:rsidRPr="001353F8" w:rsidRDefault="001353F8">
            <w:pPr>
              <w:autoSpaceDE w:val="0"/>
              <w:autoSpaceDN w:val="0"/>
              <w:adjustRightInd w:val="0"/>
              <w:spacing w:line="276" w:lineRule="auto"/>
              <w:rPr>
                <w:rFonts w:ascii="Corbel" w:hAnsi="Corbel"/>
                <w:b/>
                <w:sz w:val="16"/>
                <w:szCs w:val="16"/>
              </w:rPr>
            </w:pPr>
            <w:r w:rsidRPr="001353F8">
              <w:rPr>
                <w:rFonts w:ascii="Corbel" w:hAnsi="Corbel"/>
                <w:b/>
                <w:sz w:val="16"/>
                <w:szCs w:val="16"/>
              </w:rPr>
              <w:t>(Per A-4 aangeven welk ex</w:t>
            </w:r>
            <w:r>
              <w:rPr>
                <w:rFonts w:ascii="Corbel" w:hAnsi="Corbel"/>
                <w:b/>
                <w:sz w:val="16"/>
                <w:szCs w:val="16"/>
              </w:rPr>
              <w:t>pertisegebied het betreft)</w:t>
            </w:r>
          </w:p>
          <w:p w14:paraId="316E7DA3" w14:textId="2453C196" w:rsidR="00463E8C" w:rsidRPr="001353F8" w:rsidRDefault="00463E8C">
            <w:pPr>
              <w:autoSpaceDE w:val="0"/>
              <w:autoSpaceDN w:val="0"/>
              <w:adjustRightInd w:val="0"/>
              <w:spacing w:line="276" w:lineRule="auto"/>
              <w:rPr>
                <w:rFonts w:ascii="Corbel" w:hAnsi="Corbel"/>
                <w:b/>
                <w:sz w:val="16"/>
                <w:szCs w:val="16"/>
              </w:rPr>
            </w:pPr>
          </w:p>
        </w:tc>
      </w:tr>
    </w:tbl>
    <w:p w14:paraId="5711A4E5" w14:textId="77777777" w:rsidR="00287178" w:rsidRDefault="00287178" w:rsidP="00566411">
      <w:pPr>
        <w:spacing w:after="200" w:line="276" w:lineRule="auto"/>
      </w:pPr>
    </w:p>
    <w:sectPr w:rsidR="00287178" w:rsidSect="00376FA8">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CDD32" w14:textId="77777777" w:rsidR="005278AC" w:rsidRDefault="005278AC" w:rsidP="00A57DF0">
      <w:pPr>
        <w:spacing w:line="240" w:lineRule="auto"/>
      </w:pPr>
      <w:r>
        <w:separator/>
      </w:r>
    </w:p>
  </w:endnote>
  <w:endnote w:type="continuationSeparator" w:id="0">
    <w:p w14:paraId="5FDC1ACC" w14:textId="77777777" w:rsidR="005278AC" w:rsidRDefault="005278AC" w:rsidP="00A57DF0">
      <w:pPr>
        <w:spacing w:line="240" w:lineRule="auto"/>
      </w:pPr>
      <w:r>
        <w:continuationSeparator/>
      </w:r>
    </w:p>
  </w:endnote>
  <w:endnote w:type="continuationNotice" w:id="1">
    <w:p w14:paraId="16E6AD6A" w14:textId="77777777" w:rsidR="005278AC" w:rsidRDefault="005278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30F59B1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94C05F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186B" w14:textId="77777777" w:rsidR="005278AC" w:rsidRDefault="005278AC" w:rsidP="00A57DF0">
      <w:pPr>
        <w:spacing w:line="240" w:lineRule="auto"/>
      </w:pPr>
      <w:r>
        <w:separator/>
      </w:r>
    </w:p>
  </w:footnote>
  <w:footnote w:type="continuationSeparator" w:id="0">
    <w:p w14:paraId="179043D8" w14:textId="77777777" w:rsidR="005278AC" w:rsidRDefault="005278AC" w:rsidP="00A57DF0">
      <w:pPr>
        <w:spacing w:line="240" w:lineRule="auto"/>
      </w:pPr>
      <w:r>
        <w:continuationSeparator/>
      </w:r>
    </w:p>
  </w:footnote>
  <w:footnote w:type="continuationNotice" w:id="1">
    <w:p w14:paraId="2A16DA7C" w14:textId="77777777" w:rsidR="005278AC" w:rsidRDefault="005278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FE"/>
    <w:rsid w:val="00035BE0"/>
    <w:rsid w:val="00064E11"/>
    <w:rsid w:val="00087AF2"/>
    <w:rsid w:val="000A5C56"/>
    <w:rsid w:val="000C18B9"/>
    <w:rsid w:val="000C309D"/>
    <w:rsid w:val="00100A15"/>
    <w:rsid w:val="00122DE0"/>
    <w:rsid w:val="00125F01"/>
    <w:rsid w:val="00125F21"/>
    <w:rsid w:val="00133F0C"/>
    <w:rsid w:val="001353F8"/>
    <w:rsid w:val="00146C43"/>
    <w:rsid w:val="00183454"/>
    <w:rsid w:val="001A007D"/>
    <w:rsid w:val="001C63CE"/>
    <w:rsid w:val="001C67BC"/>
    <w:rsid w:val="001D7B32"/>
    <w:rsid w:val="001E36FF"/>
    <w:rsid w:val="00223263"/>
    <w:rsid w:val="00271AFC"/>
    <w:rsid w:val="00287178"/>
    <w:rsid w:val="002A1E56"/>
    <w:rsid w:val="002A7DE7"/>
    <w:rsid w:val="003265BB"/>
    <w:rsid w:val="0034763D"/>
    <w:rsid w:val="00361C58"/>
    <w:rsid w:val="003621D1"/>
    <w:rsid w:val="00376002"/>
    <w:rsid w:val="00376FA8"/>
    <w:rsid w:val="004045F0"/>
    <w:rsid w:val="004279F9"/>
    <w:rsid w:val="0043159D"/>
    <w:rsid w:val="00454CB4"/>
    <w:rsid w:val="00461C83"/>
    <w:rsid w:val="00463E8C"/>
    <w:rsid w:val="0047548D"/>
    <w:rsid w:val="004B5157"/>
    <w:rsid w:val="00520270"/>
    <w:rsid w:val="005278AC"/>
    <w:rsid w:val="00561720"/>
    <w:rsid w:val="00566411"/>
    <w:rsid w:val="005B67B3"/>
    <w:rsid w:val="005F5BFD"/>
    <w:rsid w:val="00632837"/>
    <w:rsid w:val="00657DBB"/>
    <w:rsid w:val="006A5519"/>
    <w:rsid w:val="006D2395"/>
    <w:rsid w:val="00702A25"/>
    <w:rsid w:val="007576F1"/>
    <w:rsid w:val="007650B2"/>
    <w:rsid w:val="007B2A9F"/>
    <w:rsid w:val="007B6E2F"/>
    <w:rsid w:val="007E6316"/>
    <w:rsid w:val="008533D0"/>
    <w:rsid w:val="008576B4"/>
    <w:rsid w:val="008717DD"/>
    <w:rsid w:val="008A5C68"/>
    <w:rsid w:val="008D062E"/>
    <w:rsid w:val="00904410"/>
    <w:rsid w:val="00924809"/>
    <w:rsid w:val="0093073B"/>
    <w:rsid w:val="00946F5A"/>
    <w:rsid w:val="009C18A6"/>
    <w:rsid w:val="009C7781"/>
    <w:rsid w:val="00A019E4"/>
    <w:rsid w:val="00A27890"/>
    <w:rsid w:val="00A40E52"/>
    <w:rsid w:val="00A57DF0"/>
    <w:rsid w:val="00A85F1D"/>
    <w:rsid w:val="00B53C1C"/>
    <w:rsid w:val="00B94D21"/>
    <w:rsid w:val="00BB195C"/>
    <w:rsid w:val="00BB24BF"/>
    <w:rsid w:val="00BB49AC"/>
    <w:rsid w:val="00C12F22"/>
    <w:rsid w:val="00C51BFD"/>
    <w:rsid w:val="00CE12EF"/>
    <w:rsid w:val="00CE7F7A"/>
    <w:rsid w:val="00D03AFE"/>
    <w:rsid w:val="00D06D74"/>
    <w:rsid w:val="00D079C5"/>
    <w:rsid w:val="00D155E8"/>
    <w:rsid w:val="00D57973"/>
    <w:rsid w:val="00D63F46"/>
    <w:rsid w:val="00D82414"/>
    <w:rsid w:val="00DA3A04"/>
    <w:rsid w:val="00DE6DC6"/>
    <w:rsid w:val="00E50A03"/>
    <w:rsid w:val="00E57436"/>
    <w:rsid w:val="00E76EC8"/>
    <w:rsid w:val="00EB045F"/>
    <w:rsid w:val="00EB1411"/>
    <w:rsid w:val="00F222F1"/>
    <w:rsid w:val="00FA3573"/>
    <w:rsid w:val="00FC638F"/>
    <w:rsid w:val="00FE135A"/>
    <w:rsid w:val="00FF239A"/>
    <w:rsid w:val="1908FD72"/>
    <w:rsid w:val="709F16D0"/>
    <w:rsid w:val="78CD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F557"/>
  <w15:docId w15:val="{B869DE73-02F2-46AF-829F-972D1120F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Tekstopmerking">
    <w:name w:val="annotation text"/>
    <w:basedOn w:val="Standaard"/>
    <w:link w:val="TekstopmerkingChar"/>
    <w:uiPriority w:val="99"/>
    <w:semiHidden/>
    <w:unhideWhenUsed/>
    <w:pPr>
      <w:spacing w:line="240" w:lineRule="auto"/>
    </w:pPr>
    <w:rPr>
      <w:sz w:val="20"/>
    </w:rPr>
  </w:style>
  <w:style w:type="character" w:customStyle="1" w:styleId="TekstopmerkingChar">
    <w:name w:val="Tekst opmerking Char"/>
    <w:basedOn w:val="Standaardalinea-lettertype"/>
    <w:link w:val="Tekstopmerking"/>
    <w:uiPriority w:val="99"/>
    <w:semiHidden/>
    <w:rPr>
      <w:rFonts w:ascii="Verdana" w:eastAsia="Times New Roman" w:hAnsi="Verdana" w:cs="Times New Roman"/>
      <w:spacing w:val="5"/>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46F5A"/>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51f98f-61e6-42f4-bae9-9a6129e68d68" xsi:nil="true"/>
    <lcf76f155ced4ddcb4097134ff3c332f xmlns="e9ba909c-40ff-43d2-8650-c1cb96099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52C087-E66F-4E78-9A35-79463C17650D}">
  <ds:schemaRefs>
    <ds:schemaRef ds:uri="http://schemas.openxmlformats.org/officeDocument/2006/bibliography"/>
  </ds:schemaRefs>
</ds:datastoreItem>
</file>

<file path=customXml/itemProps2.xml><?xml version="1.0" encoding="utf-8"?>
<ds:datastoreItem xmlns:ds="http://schemas.openxmlformats.org/officeDocument/2006/customXml" ds:itemID="{85106E50-02A1-4F91-8855-6B65762C3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4.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7b51f98f-61e6-42f4-bae9-9a6129e68d68"/>
    <ds:schemaRef ds:uri="e9ba909c-40ff-43d2-8650-c1cb9609952f"/>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6</TotalTime>
  <Pages>5</Pages>
  <Words>1994</Words>
  <Characters>10969</Characters>
  <Application>Microsoft Office Word</Application>
  <DocSecurity>0</DocSecurity>
  <Lines>91</Lines>
  <Paragraphs>25</Paragraphs>
  <ScaleCrop>false</ScaleCrop>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Muller</dc:creator>
  <cp:keywords/>
  <cp:lastModifiedBy>Loek van Beurden</cp:lastModifiedBy>
  <cp:revision>35</cp:revision>
  <dcterms:created xsi:type="dcterms:W3CDTF">2023-11-15T18:34:00Z</dcterms:created>
  <dcterms:modified xsi:type="dcterms:W3CDTF">2024-01-22T13:34:00Z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y fmtid="{D5CDD505-2E9C-101B-9397-08002B2CF9AE}" pid="5" name="Classificatie">
    <vt:lpwstr>5;#2.0 - Verkeer, vervoer en waterstaat|529dad14-2575-4b72-8678-eec3928fdb8e</vt:lpwstr>
  </property>
  <property fmtid="{D5CDD505-2E9C-101B-9397-08002B2CF9AE}" pid="6" name="Project">
    <vt:lpwstr>3;#MJOP Advieswerk|71e97b86-aee4-4be9-b1e3-488a5284396c</vt:lpwstr>
  </property>
  <property fmtid="{D5CDD505-2E9C-101B-9397-08002B2CF9AE}" pid="7" name="Organisatie">
    <vt:lpwstr>4;#DEV-PRO|e936ad91-8a4d-4cad-b017-a00f3b01d835</vt:lpwstr>
  </property>
  <property fmtid="{D5CDD505-2E9C-101B-9397-08002B2CF9AE}" pid="8" name="Documenttaal">
    <vt:lpwstr>2;#Nederlands|519689bf-6b82-4ac4-acfb-f627d324f32a</vt:lpwstr>
  </property>
  <property fmtid="{D5CDD505-2E9C-101B-9397-08002B2CF9AE}" pid="9" name="Documenttype">
    <vt:lpwstr/>
  </property>
  <property fmtid="{D5CDD505-2E9C-101B-9397-08002B2CF9AE}" pid="10" name="Identificatiekenmerk">
    <vt:lpwstr>6;#NL-DvGD|e13875df-7832-4475-b0b1-827f938ffd5f</vt:lpwstr>
  </property>
  <property fmtid="{D5CDD505-2E9C-101B-9397-08002B2CF9AE}" pid="11" name="Vertrouwelijkheid">
    <vt:lpwstr>1;#Intern vertrouwelijk|0cccda81-4174-49df-8a69-bbc4c740eef7</vt:lpwstr>
  </property>
</Properties>
</file>