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BF2AD7" w14:textId="08F8672F" w:rsidR="00F91A8A" w:rsidRPr="00F446DD" w:rsidRDefault="00F43776" w:rsidP="00F446DD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Bijlage </w:t>
      </w:r>
      <w:r w:rsidR="00FE2638">
        <w:rPr>
          <w:rFonts w:cstheme="minorHAnsi"/>
          <w:b/>
          <w:bCs/>
          <w:sz w:val="32"/>
          <w:szCs w:val="32"/>
        </w:rPr>
        <w:t>4</w:t>
      </w:r>
      <w:r>
        <w:rPr>
          <w:rFonts w:cstheme="minorHAnsi"/>
          <w:b/>
          <w:bCs/>
          <w:sz w:val="32"/>
          <w:szCs w:val="32"/>
        </w:rPr>
        <w:t xml:space="preserve"> - </w:t>
      </w:r>
      <w:r w:rsidR="00F446DD" w:rsidRPr="00F446DD">
        <w:rPr>
          <w:rFonts w:cstheme="minorHAnsi"/>
          <w:b/>
          <w:bCs/>
          <w:sz w:val="32"/>
          <w:szCs w:val="32"/>
        </w:rPr>
        <w:t>Verklaring van geen-Russische betrokkenheid</w:t>
      </w:r>
      <w:r w:rsidR="00976A13">
        <w:rPr>
          <w:rFonts w:cstheme="minorHAnsi"/>
          <w:b/>
          <w:bCs/>
          <w:sz w:val="32"/>
          <w:szCs w:val="32"/>
        </w:rPr>
        <w:t>;</w:t>
      </w:r>
      <w:r w:rsidR="005A393E">
        <w:rPr>
          <w:rFonts w:cstheme="minorHAnsi"/>
          <w:b/>
          <w:bCs/>
          <w:sz w:val="32"/>
          <w:szCs w:val="32"/>
        </w:rPr>
        <w:t xml:space="preserve"> </w:t>
      </w:r>
      <w:r w:rsidR="00976A13">
        <w:rPr>
          <w:rFonts w:cstheme="minorHAnsi"/>
          <w:b/>
          <w:bCs/>
          <w:sz w:val="32"/>
          <w:szCs w:val="32"/>
        </w:rPr>
        <w:t>D</w:t>
      </w:r>
      <w:r w:rsidR="005A393E">
        <w:rPr>
          <w:rFonts w:cstheme="minorHAnsi"/>
          <w:b/>
          <w:bCs/>
          <w:sz w:val="32"/>
          <w:szCs w:val="32"/>
        </w:rPr>
        <w:t xml:space="preserve">oor Inschrijver af te geven bij </w:t>
      </w:r>
      <w:r w:rsidR="00AE5195">
        <w:rPr>
          <w:rFonts w:cstheme="minorHAnsi"/>
          <w:b/>
          <w:bCs/>
          <w:sz w:val="32"/>
          <w:szCs w:val="32"/>
        </w:rPr>
        <w:t xml:space="preserve">de </w:t>
      </w:r>
      <w:r w:rsidR="005A393E">
        <w:rPr>
          <w:rFonts w:cstheme="minorHAnsi"/>
          <w:b/>
          <w:bCs/>
          <w:sz w:val="32"/>
          <w:szCs w:val="32"/>
        </w:rPr>
        <w:t>Europese aanbesteding</w:t>
      </w:r>
      <w:r w:rsidR="00AE5195">
        <w:rPr>
          <w:rFonts w:cstheme="minorHAnsi"/>
          <w:b/>
          <w:bCs/>
          <w:sz w:val="32"/>
          <w:szCs w:val="32"/>
        </w:rPr>
        <w:t xml:space="preserve"> </w:t>
      </w:r>
      <w:r w:rsidR="0016436D">
        <w:rPr>
          <w:rFonts w:cstheme="minorHAnsi"/>
          <w:b/>
          <w:bCs/>
          <w:sz w:val="32"/>
          <w:szCs w:val="32"/>
        </w:rPr>
        <w:t>aangaande</w:t>
      </w:r>
      <w:r w:rsidR="00AE5195">
        <w:rPr>
          <w:rFonts w:cstheme="minorHAnsi"/>
          <w:b/>
          <w:bCs/>
          <w:sz w:val="32"/>
          <w:szCs w:val="32"/>
        </w:rPr>
        <w:t xml:space="preserve"> </w:t>
      </w:r>
      <w:r w:rsidR="0094770A" w:rsidRPr="0094770A">
        <w:rPr>
          <w:rFonts w:cstheme="minorHAnsi"/>
          <w:b/>
          <w:bCs/>
          <w:sz w:val="32"/>
          <w:szCs w:val="32"/>
        </w:rPr>
        <w:t>E&amp;C Recropassage N261 gemeente Tilburg</w:t>
      </w:r>
    </w:p>
    <w:p w14:paraId="1FDB7BA9" w14:textId="77777777" w:rsidR="00F446DD" w:rsidRPr="00F446DD" w:rsidRDefault="00F446DD" w:rsidP="00F446DD">
      <w:pPr>
        <w:rPr>
          <w:rFonts w:cstheme="minorHAnsi"/>
          <w:sz w:val="24"/>
          <w:szCs w:val="24"/>
        </w:rPr>
      </w:pPr>
    </w:p>
    <w:p w14:paraId="4223B81E" w14:textId="10ED3591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>Hierbij verklaar</w:t>
      </w:r>
      <w:r w:rsidR="005A393E">
        <w:rPr>
          <w:rFonts w:asciiTheme="minorHAnsi" w:hAnsiTheme="minorHAnsi" w:cstheme="minorHAnsi"/>
          <w:color w:val="343434"/>
        </w:rPr>
        <w:t>t ondergetekende</w:t>
      </w:r>
      <w:r w:rsidRPr="00F309FC">
        <w:rPr>
          <w:rFonts w:asciiTheme="minorHAnsi" w:hAnsiTheme="minorHAnsi" w:cstheme="minorHAnsi"/>
          <w:color w:val="343434"/>
        </w:rPr>
        <w:t xml:space="preserve"> naar eer en geweten dat er geen sprake is van Russische betrokkenheid bij de uitvoering van </w:t>
      </w:r>
      <w:r w:rsidR="00B3112B">
        <w:rPr>
          <w:rFonts w:asciiTheme="minorHAnsi" w:hAnsiTheme="minorHAnsi" w:cstheme="minorHAnsi"/>
          <w:color w:val="343434"/>
        </w:rPr>
        <w:t xml:space="preserve">onderhavige </w:t>
      </w:r>
      <w:r w:rsidR="0016436D">
        <w:rPr>
          <w:rFonts w:asciiTheme="minorHAnsi" w:hAnsiTheme="minorHAnsi" w:cstheme="minorHAnsi"/>
          <w:color w:val="343434"/>
        </w:rPr>
        <w:t>Opdracht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AE5195">
        <w:rPr>
          <w:rFonts w:asciiTheme="minorHAnsi" w:hAnsiTheme="minorHAnsi" w:cstheme="minorHAnsi"/>
          <w:color w:val="343434"/>
        </w:rPr>
        <w:t xml:space="preserve">(die </w:t>
      </w:r>
      <w:r w:rsidRPr="00F309FC">
        <w:rPr>
          <w:rFonts w:asciiTheme="minorHAnsi" w:hAnsiTheme="minorHAnsi" w:cstheme="minorHAnsi"/>
          <w:color w:val="343434"/>
        </w:rPr>
        <w:t xml:space="preserve">de drempels van artikel 5 </w:t>
      </w:r>
      <w:proofErr w:type="spellStart"/>
      <w:r w:rsidRPr="00F309FC">
        <w:rPr>
          <w:rFonts w:asciiTheme="minorHAnsi" w:hAnsiTheme="minorHAnsi" w:cstheme="minorHAnsi"/>
          <w:color w:val="343434"/>
        </w:rPr>
        <w:t>duodecies</w:t>
      </w:r>
      <w:proofErr w:type="spellEnd"/>
      <w:r w:rsidRPr="00F309FC">
        <w:rPr>
          <w:rFonts w:asciiTheme="minorHAnsi" w:hAnsiTheme="minorHAnsi" w:cstheme="minorHAnsi"/>
          <w:color w:val="343434"/>
        </w:rPr>
        <w:t xml:space="preserve"> van EU Verordening (EU) 833/2014 van 31 juli 2014</w:t>
      </w:r>
      <w:r w:rsidR="00396DD0">
        <w:rPr>
          <w:rFonts w:asciiTheme="minorHAnsi" w:hAnsiTheme="minorHAnsi" w:cstheme="minorHAnsi"/>
          <w:color w:val="343434"/>
        </w:rPr>
        <w:t>,</w:t>
      </w:r>
      <w:r w:rsidRPr="00F309FC">
        <w:rPr>
          <w:rFonts w:asciiTheme="minorHAnsi" w:hAnsiTheme="minorHAnsi" w:cstheme="minorHAnsi"/>
          <w:color w:val="343434"/>
        </w:rPr>
        <w:t xml:space="preserve"> betreffende de beperkende maatregelen naar aanleiding van de acties van Rusland die de situatie in Oekraïne destabiliseren, zoals gewijzigd bij Verordening 2022/578 van 8 april 2022</w:t>
      </w:r>
      <w:r w:rsidR="00AE5195">
        <w:rPr>
          <w:rFonts w:asciiTheme="minorHAnsi" w:hAnsiTheme="minorHAnsi" w:cstheme="minorHAnsi"/>
          <w:color w:val="343434"/>
        </w:rPr>
        <w:t>,</w:t>
      </w:r>
      <w:r w:rsidRPr="00F309FC">
        <w:rPr>
          <w:rFonts w:asciiTheme="minorHAnsi" w:hAnsiTheme="minorHAnsi" w:cstheme="minorHAnsi"/>
          <w:color w:val="343434"/>
        </w:rPr>
        <w:t xml:space="preserve"> overschrijdt</w:t>
      </w:r>
      <w:r w:rsidR="0016436D">
        <w:rPr>
          <w:rFonts w:asciiTheme="minorHAnsi" w:hAnsiTheme="minorHAnsi" w:cstheme="minorHAnsi"/>
          <w:color w:val="343434"/>
        </w:rPr>
        <w:t>)</w:t>
      </w:r>
      <w:r w:rsidRPr="00F309FC">
        <w:rPr>
          <w:rFonts w:asciiTheme="minorHAnsi" w:hAnsiTheme="minorHAnsi" w:cstheme="minorHAnsi"/>
          <w:color w:val="343434"/>
        </w:rPr>
        <w:t>.</w:t>
      </w:r>
    </w:p>
    <w:p w14:paraId="6F5B39CD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19C564B0" w14:textId="77777777" w:rsidR="00F446DD" w:rsidRPr="00F309FC" w:rsidRDefault="004B58CA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>
        <w:rPr>
          <w:rFonts w:asciiTheme="minorHAnsi" w:hAnsiTheme="minorHAnsi" w:cstheme="minorHAnsi"/>
          <w:color w:val="343434"/>
        </w:rPr>
        <w:t>Ondertekende</w:t>
      </w:r>
      <w:r w:rsidR="00F446DD" w:rsidRPr="00F309FC">
        <w:rPr>
          <w:rFonts w:asciiTheme="minorHAnsi" w:hAnsiTheme="minorHAnsi" w:cstheme="minorHAnsi"/>
          <w:color w:val="343434"/>
        </w:rPr>
        <w:t xml:space="preserve"> verklaar</w:t>
      </w:r>
      <w:r>
        <w:rPr>
          <w:rFonts w:asciiTheme="minorHAnsi" w:hAnsiTheme="minorHAnsi" w:cstheme="minorHAnsi"/>
          <w:color w:val="343434"/>
        </w:rPr>
        <w:t>t</w:t>
      </w:r>
      <w:r w:rsidR="00F446DD" w:rsidRPr="00F309FC">
        <w:rPr>
          <w:rFonts w:asciiTheme="minorHAnsi" w:hAnsiTheme="minorHAnsi" w:cstheme="minorHAnsi"/>
          <w:color w:val="343434"/>
        </w:rPr>
        <w:t xml:space="preserve"> in het bijzonder dat:</w:t>
      </w:r>
    </w:p>
    <w:p w14:paraId="44B4671D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a) </w:t>
      </w:r>
      <w:r w:rsidR="00C62929">
        <w:rPr>
          <w:rFonts w:asciiTheme="minorHAnsi" w:hAnsiTheme="minorHAnsi" w:cstheme="minorHAnsi"/>
          <w:color w:val="343434"/>
        </w:rPr>
        <w:t>de organisatie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976A13" w:rsidRPr="00F309FC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="00976A13" w:rsidRPr="00F309FC">
        <w:rPr>
          <w:rFonts w:asciiTheme="minorHAnsi" w:hAnsiTheme="minorHAnsi" w:cstheme="minorHAnsi"/>
          <w:color w:val="343434"/>
        </w:rPr>
        <w:t xml:space="preserve"> de </w:t>
      </w:r>
      <w:r w:rsidR="00976A13">
        <w:rPr>
          <w:rFonts w:asciiTheme="minorHAnsi" w:hAnsiTheme="minorHAnsi" w:cstheme="minorHAnsi"/>
          <w:color w:val="343434"/>
        </w:rPr>
        <w:t>onderdelen</w:t>
      </w:r>
      <w:r w:rsidR="00976A13" w:rsidRPr="00F309FC">
        <w:rPr>
          <w:rFonts w:asciiTheme="minorHAnsi" w:hAnsiTheme="minorHAnsi" w:cstheme="minorHAnsi"/>
          <w:color w:val="343434"/>
        </w:rPr>
        <w:t xml:space="preserve"> van </w:t>
      </w:r>
      <w:r w:rsidR="00976A13">
        <w:rPr>
          <w:rFonts w:asciiTheme="minorHAnsi" w:hAnsiTheme="minorHAnsi" w:cstheme="minorHAnsi"/>
          <w:color w:val="343434"/>
        </w:rPr>
        <w:t>een eventueel betrokken</w:t>
      </w:r>
      <w:r w:rsidR="00976A13" w:rsidRPr="00F309FC">
        <w:rPr>
          <w:rFonts w:asciiTheme="minorHAnsi" w:hAnsiTheme="minorHAnsi" w:cstheme="minorHAnsi"/>
          <w:color w:val="343434"/>
        </w:rPr>
        <w:t xml:space="preserve"> consortium)</w:t>
      </w:r>
      <w:r w:rsidR="00976A13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4B58CA">
        <w:rPr>
          <w:rFonts w:asciiTheme="minorHAnsi" w:hAnsiTheme="minorHAnsi" w:cstheme="minorHAnsi"/>
          <w:color w:val="343434"/>
        </w:rPr>
        <w:t xml:space="preserve">door ondergetekende 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4B58CA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>een</w:t>
      </w:r>
      <w:r w:rsidRPr="00F309FC">
        <w:rPr>
          <w:rFonts w:asciiTheme="minorHAnsi" w:hAnsiTheme="minorHAnsi" w:cstheme="minorHAnsi"/>
          <w:color w:val="343434"/>
        </w:rPr>
        <w:t xml:space="preserve"> (rechts)perso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>n)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CF7BE8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die </w:t>
      </w:r>
      <w:r w:rsidR="00770D69" w:rsidRPr="00770D69">
        <w:rPr>
          <w:rFonts w:asciiTheme="minorHAnsi" w:hAnsiTheme="minorHAnsi" w:cstheme="minorHAnsi"/>
          <w:color w:val="343434"/>
          <w:u w:val="single"/>
        </w:rPr>
        <w:t xml:space="preserve">geen </w:t>
      </w:r>
      <w:r w:rsidRPr="0051511D">
        <w:rPr>
          <w:rFonts w:asciiTheme="minorHAnsi" w:hAnsiTheme="minorHAnsi" w:cstheme="minorHAnsi"/>
          <w:color w:val="343434"/>
          <w:u w:val="single"/>
        </w:rPr>
        <w:t>Russische nationaliteit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heeft </w:t>
      </w:r>
      <w:r w:rsidRPr="00F309FC">
        <w:rPr>
          <w:rFonts w:asciiTheme="minorHAnsi" w:hAnsiTheme="minorHAnsi" w:cstheme="minorHAnsi"/>
          <w:color w:val="343434"/>
        </w:rPr>
        <w:t>en</w:t>
      </w:r>
      <w:r w:rsidR="00CF7BE8">
        <w:rPr>
          <w:rFonts w:asciiTheme="minorHAnsi" w:hAnsiTheme="minorHAnsi" w:cstheme="minorHAnsi"/>
          <w:color w:val="343434"/>
        </w:rPr>
        <w:t>/of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 w:rsidRPr="00770D69">
        <w:rPr>
          <w:rFonts w:asciiTheme="minorHAnsi" w:hAnsiTheme="minorHAnsi" w:cstheme="minorHAnsi"/>
          <w:color w:val="343434"/>
          <w:u w:val="single"/>
        </w:rPr>
        <w:t xml:space="preserve">niet in </w:t>
      </w:r>
      <w:r w:rsidR="00CF7BE8" w:rsidRPr="0051511D">
        <w:rPr>
          <w:rFonts w:asciiTheme="minorHAnsi" w:hAnsiTheme="minorHAnsi" w:cstheme="minorHAnsi"/>
          <w:color w:val="343434"/>
          <w:u w:val="single"/>
        </w:rPr>
        <w:t xml:space="preserve">Rusland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gevestigd </w:t>
      </w:r>
      <w:r w:rsidR="00CF7BE8">
        <w:rPr>
          <w:rFonts w:asciiTheme="minorHAnsi" w:hAnsiTheme="minorHAnsi" w:cstheme="minorHAnsi"/>
          <w:color w:val="343434"/>
          <w:u w:val="single"/>
        </w:rPr>
        <w:t>is</w:t>
      </w:r>
      <w:r w:rsidR="00420759">
        <w:rPr>
          <w:rFonts w:asciiTheme="minorHAnsi" w:hAnsiTheme="minorHAnsi" w:cstheme="minorHAnsi"/>
          <w:color w:val="343434"/>
        </w:rPr>
        <w:t>;</w:t>
      </w:r>
    </w:p>
    <w:p w14:paraId="57E49FB2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78CF5989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b)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="00420759" w:rsidRPr="00F309FC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="00420759" w:rsidRPr="00F309FC">
        <w:rPr>
          <w:rFonts w:asciiTheme="minorHAnsi" w:hAnsiTheme="minorHAnsi" w:cstheme="minorHAnsi"/>
          <w:color w:val="343434"/>
        </w:rPr>
        <w:t xml:space="preserve"> de </w:t>
      </w:r>
      <w:r w:rsidR="00420759">
        <w:rPr>
          <w:rFonts w:asciiTheme="minorHAnsi" w:hAnsiTheme="minorHAnsi" w:cstheme="minorHAnsi"/>
          <w:color w:val="343434"/>
        </w:rPr>
        <w:t>onderdelen</w:t>
      </w:r>
      <w:r w:rsidR="00420759" w:rsidRPr="00F309FC">
        <w:rPr>
          <w:rFonts w:asciiTheme="minorHAnsi" w:hAnsiTheme="minorHAnsi" w:cstheme="minorHAnsi"/>
          <w:color w:val="343434"/>
        </w:rPr>
        <w:t xml:space="preserve"> van </w:t>
      </w:r>
      <w:r w:rsidR="00420759">
        <w:rPr>
          <w:rFonts w:asciiTheme="minorHAnsi" w:hAnsiTheme="minorHAnsi" w:cstheme="minorHAnsi"/>
          <w:color w:val="343434"/>
        </w:rPr>
        <w:t>een eventueel betrokken</w:t>
      </w:r>
      <w:r w:rsidR="00420759" w:rsidRPr="00F309FC">
        <w:rPr>
          <w:rFonts w:asciiTheme="minorHAnsi" w:hAnsiTheme="minorHAnsi" w:cstheme="minorHAnsi"/>
          <w:color w:val="343434"/>
        </w:rPr>
        <w:t xml:space="preserve"> consortium)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C62929">
        <w:rPr>
          <w:rFonts w:asciiTheme="minorHAnsi" w:hAnsiTheme="minorHAnsi" w:cstheme="minorHAnsi"/>
          <w:color w:val="343434"/>
        </w:rPr>
        <w:t xml:space="preserve">door </w:t>
      </w:r>
      <w:r w:rsidR="004B58CA">
        <w:rPr>
          <w:rFonts w:asciiTheme="minorHAnsi" w:hAnsiTheme="minorHAnsi" w:cstheme="minorHAnsi"/>
          <w:color w:val="343434"/>
        </w:rPr>
        <w:t xml:space="preserve">ondergetekende </w:t>
      </w:r>
      <w:r w:rsidR="00C62929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C62929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 xml:space="preserve">een </w:t>
      </w:r>
      <w:r w:rsidR="00C62929">
        <w:rPr>
          <w:rFonts w:asciiTheme="minorHAnsi" w:hAnsiTheme="minorHAnsi" w:cstheme="minorHAnsi"/>
          <w:color w:val="343434"/>
        </w:rPr>
        <w:t>(</w:t>
      </w:r>
      <w:r w:rsidRPr="00F309FC">
        <w:rPr>
          <w:rFonts w:asciiTheme="minorHAnsi" w:hAnsiTheme="minorHAnsi" w:cstheme="minorHAnsi"/>
          <w:color w:val="343434"/>
        </w:rPr>
        <w:t>recht</w:t>
      </w:r>
      <w:r w:rsidR="00C62929">
        <w:rPr>
          <w:rFonts w:asciiTheme="minorHAnsi" w:hAnsiTheme="minorHAnsi" w:cstheme="minorHAnsi"/>
          <w:color w:val="343434"/>
        </w:rPr>
        <w:t>s)</w:t>
      </w:r>
      <w:r w:rsidRPr="00F309FC">
        <w:rPr>
          <w:rFonts w:asciiTheme="minorHAnsi" w:hAnsiTheme="minorHAnsi" w:cstheme="minorHAnsi"/>
          <w:color w:val="343434"/>
        </w:rPr>
        <w:t>perso</w:t>
      </w:r>
      <w:r w:rsidR="003747B2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 xml:space="preserve">n) </w:t>
      </w:r>
      <w:r w:rsidR="003747B2">
        <w:rPr>
          <w:rFonts w:asciiTheme="minorHAnsi" w:hAnsiTheme="minorHAnsi" w:cstheme="minorHAnsi"/>
          <w:color w:val="343434"/>
        </w:rPr>
        <w:t>is</w:t>
      </w:r>
      <w:r w:rsidR="0051511D">
        <w:rPr>
          <w:rFonts w:asciiTheme="minorHAnsi" w:hAnsiTheme="minorHAnsi" w:cstheme="minorHAnsi"/>
          <w:color w:val="343434"/>
        </w:rPr>
        <w:t>,</w:t>
      </w:r>
      <w:r w:rsidR="00420759" w:rsidRPr="00F309FC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die</w:t>
      </w:r>
      <w:r w:rsidR="0051511D">
        <w:rPr>
          <w:rFonts w:asciiTheme="minorHAnsi" w:hAnsiTheme="minorHAnsi" w:cstheme="minorHAnsi"/>
          <w:color w:val="343434"/>
        </w:rPr>
        <w:t xml:space="preserve"> </w:t>
      </w:r>
      <w:r w:rsidR="0051511D" w:rsidRPr="0051511D">
        <w:rPr>
          <w:rFonts w:asciiTheme="minorHAnsi" w:hAnsiTheme="minorHAnsi" w:cstheme="minorHAnsi"/>
          <w:color w:val="343434"/>
          <w:u w:val="single"/>
        </w:rPr>
        <w:t>niet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voor meer dan 50% eigendom </w:t>
      </w:r>
      <w:r w:rsidR="0040782B">
        <w:rPr>
          <w:rFonts w:asciiTheme="minorHAnsi" w:hAnsiTheme="minorHAnsi" w:cstheme="minorHAnsi"/>
          <w:color w:val="343434"/>
          <w:u w:val="single"/>
        </w:rPr>
        <w:t>is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van een </w:t>
      </w:r>
      <w:r w:rsidR="00CF7BE8" w:rsidRPr="00CF7BE8">
        <w:rPr>
          <w:rFonts w:asciiTheme="minorHAnsi" w:hAnsiTheme="minorHAnsi" w:cstheme="minorHAnsi"/>
          <w:color w:val="343434"/>
          <w:u w:val="single"/>
        </w:rPr>
        <w:t>(rechts)persoon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zoals onder a) genoemd; </w:t>
      </w:r>
    </w:p>
    <w:p w14:paraId="45AACFDC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44F504C3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c)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>en/of</w:t>
      </w:r>
      <w:r w:rsidRPr="00F309FC">
        <w:rPr>
          <w:rFonts w:asciiTheme="minorHAnsi" w:hAnsiTheme="minorHAnsi" w:cstheme="minorHAnsi"/>
          <w:color w:val="343434"/>
        </w:rPr>
        <w:t xml:space="preserve">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een (rechts)persoon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 xml:space="preserve">n) </w:t>
      </w:r>
      <w:r w:rsidR="00AB7BF2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die </w:t>
      </w:r>
      <w:r w:rsidR="003747B2">
        <w:rPr>
          <w:rFonts w:asciiTheme="minorHAnsi" w:hAnsiTheme="minorHAnsi" w:cstheme="minorHAnsi"/>
          <w:color w:val="343434"/>
          <w:u w:val="single"/>
        </w:rPr>
        <w:t xml:space="preserve">niet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handelt in belang </w:t>
      </w:r>
      <w:r w:rsidR="004D41FC">
        <w:rPr>
          <w:rFonts w:asciiTheme="minorHAnsi" w:hAnsiTheme="minorHAnsi" w:cstheme="minorHAnsi"/>
          <w:color w:val="343434"/>
          <w:u w:val="single"/>
        </w:rPr>
        <w:t>en/</w:t>
      </w:r>
      <w:r w:rsidRPr="0051511D">
        <w:rPr>
          <w:rFonts w:asciiTheme="minorHAnsi" w:hAnsiTheme="minorHAnsi" w:cstheme="minorHAnsi"/>
          <w:color w:val="343434"/>
          <w:u w:val="single"/>
        </w:rPr>
        <w:t>of op aanwijzing van een partij</w:t>
      </w:r>
      <w:r w:rsidRPr="00F309FC">
        <w:rPr>
          <w:rFonts w:asciiTheme="minorHAnsi" w:hAnsiTheme="minorHAnsi" w:cstheme="minorHAnsi"/>
          <w:color w:val="343434"/>
        </w:rPr>
        <w:t>, zoals bedoeld onder a) en b);</w:t>
      </w:r>
    </w:p>
    <w:p w14:paraId="06C47E84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3B3640FB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d) er </w:t>
      </w:r>
      <w:r w:rsidR="00722857" w:rsidRPr="00F309FC">
        <w:rPr>
          <w:rFonts w:asciiTheme="minorHAnsi" w:hAnsiTheme="minorHAnsi" w:cstheme="minorHAnsi"/>
          <w:color w:val="343434"/>
        </w:rPr>
        <w:t xml:space="preserve">door de </w:t>
      </w:r>
      <w:r w:rsidR="00722857">
        <w:rPr>
          <w:rFonts w:asciiTheme="minorHAnsi" w:hAnsiTheme="minorHAnsi" w:cstheme="minorHAnsi"/>
          <w:color w:val="343434"/>
        </w:rPr>
        <w:t xml:space="preserve">organisatie </w:t>
      </w:r>
      <w:r w:rsidR="00722857" w:rsidRPr="00F309FC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722857">
        <w:rPr>
          <w:rFonts w:asciiTheme="minorHAnsi" w:hAnsiTheme="minorHAnsi" w:cstheme="minorHAnsi"/>
          <w:color w:val="343434"/>
        </w:rPr>
        <w:t>ondergetekende</w:t>
      </w:r>
      <w:r w:rsidR="00722857" w:rsidRPr="00F309FC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="00722857" w:rsidRPr="00F309FC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="00722857">
        <w:rPr>
          <w:rFonts w:asciiTheme="minorHAnsi" w:hAnsiTheme="minorHAnsi" w:cstheme="minorHAnsi"/>
          <w:color w:val="343434"/>
        </w:rPr>
        <w:t xml:space="preserve"> </w:t>
      </w:r>
      <w:r w:rsidR="0051511D">
        <w:rPr>
          <w:rFonts w:asciiTheme="minorHAnsi" w:hAnsiTheme="minorHAnsi" w:cstheme="minorHAnsi"/>
          <w:color w:val="343434"/>
        </w:rPr>
        <w:t xml:space="preserve">voor de uitvoering van deze overeenkomst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geen onderaannemers, leveranciers of ondernemingen die een aandeel hebben van meer dan 10% van de contractwaarde </w:t>
      </w:r>
      <w:r w:rsidR="00722857" w:rsidRPr="007502F2">
        <w:rPr>
          <w:rFonts w:asciiTheme="minorHAnsi" w:hAnsiTheme="minorHAnsi" w:cstheme="minorHAnsi"/>
          <w:color w:val="343434"/>
          <w:u w:val="single"/>
        </w:rPr>
        <w:t xml:space="preserve">worden ingeroepen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waarbij </w:t>
      </w:r>
      <w:r w:rsidR="00420759" w:rsidRPr="007502F2">
        <w:rPr>
          <w:rFonts w:asciiTheme="minorHAnsi" w:hAnsiTheme="minorHAnsi" w:cstheme="minorHAnsi"/>
          <w:color w:val="343434"/>
          <w:u w:val="single"/>
        </w:rPr>
        <w:t xml:space="preserve">zich </w:t>
      </w:r>
      <w:r w:rsidRPr="007502F2">
        <w:rPr>
          <w:rFonts w:asciiTheme="minorHAnsi" w:hAnsiTheme="minorHAnsi" w:cstheme="minorHAnsi"/>
          <w:color w:val="343434"/>
          <w:u w:val="single"/>
        </w:rPr>
        <w:t>een situatie als onder a) t/m c) voordoet</w:t>
      </w:r>
      <w:r w:rsidRPr="00F309FC">
        <w:rPr>
          <w:rFonts w:asciiTheme="minorHAnsi" w:hAnsiTheme="minorHAnsi" w:cstheme="minorHAnsi"/>
          <w:color w:val="343434"/>
        </w:rPr>
        <w:t>.</w:t>
      </w:r>
    </w:p>
    <w:p w14:paraId="2B67AB69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4327A6E6" w14:textId="77777777" w:rsid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Aldus naar waarheid ondertekend op  d.d. …………………………… (datum), te </w:t>
      </w:r>
    </w:p>
    <w:p w14:paraId="633A9188" w14:textId="77777777" w:rsidR="00F309FC" w:rsidRDefault="00F309FC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58EDEF4A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……………….…………………………. (plaats),</w:t>
      </w:r>
    </w:p>
    <w:p w14:paraId="3B01BE67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4CF24B0F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06366FE5" w14:textId="77777777" w:rsid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door ………………………………………………………… (naam tekenbevoegde functionaris)</w:t>
      </w:r>
    </w:p>
    <w:p w14:paraId="716F57D0" w14:textId="77777777" w:rsidR="00F309FC" w:rsidRDefault="00F309FC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5788CC88" w14:textId="77777777" w:rsidR="00F309FC" w:rsidRDefault="00F864B5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in de functie van …………………………………………………….. </w:t>
      </w:r>
    </w:p>
    <w:p w14:paraId="361B74EB" w14:textId="77777777" w:rsidR="00F309FC" w:rsidRDefault="00F309FC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56612A58" w14:textId="77777777" w:rsidR="00F864B5" w:rsidRPr="00F309FC" w:rsidRDefault="00F309FC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bij </w:t>
      </w:r>
      <w:r w:rsidR="00F864B5" w:rsidRPr="00F309FC">
        <w:rPr>
          <w:rFonts w:ascii="Calibri" w:hAnsi="Calibri"/>
          <w:sz w:val="24"/>
          <w:szCs w:val="24"/>
        </w:rPr>
        <w:t>……………………………………………</w:t>
      </w:r>
      <w:r>
        <w:rPr>
          <w:rFonts w:ascii="Calibri" w:hAnsi="Calibri"/>
          <w:sz w:val="24"/>
          <w:szCs w:val="24"/>
        </w:rPr>
        <w:t>(</w:t>
      </w:r>
      <w:r w:rsidR="00F864B5" w:rsidRPr="00F309FC">
        <w:rPr>
          <w:rFonts w:ascii="Calibri" w:hAnsi="Calibri"/>
          <w:sz w:val="24"/>
          <w:szCs w:val="24"/>
        </w:rPr>
        <w:t>organisatie/bedrijf)</w:t>
      </w:r>
      <w:r w:rsidR="00C3093A">
        <w:rPr>
          <w:rFonts w:ascii="Calibri" w:hAnsi="Calibri"/>
          <w:sz w:val="24"/>
          <w:szCs w:val="24"/>
        </w:rPr>
        <w:t>,</w:t>
      </w:r>
      <w:r w:rsidR="00F864B5" w:rsidRPr="00F309FC">
        <w:rPr>
          <w:rFonts w:ascii="Calibri" w:hAnsi="Calibri"/>
          <w:sz w:val="24"/>
          <w:szCs w:val="24"/>
        </w:rPr>
        <w:t xml:space="preserve"> </w:t>
      </w:r>
    </w:p>
    <w:p w14:paraId="68A25D0A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37D83820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7CEE0840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52BF7D47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1735FAB7" w14:textId="77777777" w:rsidR="00F864B5" w:rsidRPr="00F309FC" w:rsidRDefault="00F864B5" w:rsidP="00C3093A">
      <w:pPr>
        <w:tabs>
          <w:tab w:val="left" w:pos="284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………………………………………………………………….. (handtekening)</w:t>
      </w:r>
    </w:p>
    <w:p w14:paraId="0CE003DE" w14:textId="77777777" w:rsidR="00F446DD" w:rsidRPr="00F446DD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</w:rPr>
      </w:pPr>
    </w:p>
    <w:sectPr w:rsidR="00F446DD" w:rsidRPr="00F446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5D5775" w14:textId="77777777" w:rsidR="00AE5195" w:rsidRDefault="00AE5195" w:rsidP="00F91A8A">
      <w:pPr>
        <w:spacing w:line="240" w:lineRule="auto"/>
      </w:pPr>
      <w:r>
        <w:separator/>
      </w:r>
    </w:p>
  </w:endnote>
  <w:endnote w:type="continuationSeparator" w:id="0">
    <w:p w14:paraId="4F1C1220" w14:textId="77777777" w:rsidR="00AE5195" w:rsidRDefault="00AE5195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164975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149AAF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CDB6C8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0116C5" w14:textId="77777777" w:rsidR="00AE5195" w:rsidRDefault="00AE5195" w:rsidP="00F91A8A">
      <w:pPr>
        <w:spacing w:line="240" w:lineRule="auto"/>
      </w:pPr>
      <w:r>
        <w:separator/>
      </w:r>
    </w:p>
  </w:footnote>
  <w:footnote w:type="continuationSeparator" w:id="0">
    <w:p w14:paraId="08C23DDA" w14:textId="77777777" w:rsidR="00AE5195" w:rsidRDefault="00AE5195" w:rsidP="00F9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9BD6ED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E36C98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92F823" w14:textId="77777777" w:rsidR="00F91A8A" w:rsidRDefault="00F91A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195"/>
    <w:rsid w:val="000E089A"/>
    <w:rsid w:val="000E27D1"/>
    <w:rsid w:val="0016436D"/>
    <w:rsid w:val="00183BFF"/>
    <w:rsid w:val="00186254"/>
    <w:rsid w:val="002143A2"/>
    <w:rsid w:val="003747B2"/>
    <w:rsid w:val="00396DD0"/>
    <w:rsid w:val="00404F25"/>
    <w:rsid w:val="0040782B"/>
    <w:rsid w:val="00420759"/>
    <w:rsid w:val="004B58CA"/>
    <w:rsid w:val="004D0177"/>
    <w:rsid w:val="004D41FC"/>
    <w:rsid w:val="0051511D"/>
    <w:rsid w:val="005355A5"/>
    <w:rsid w:val="005A393E"/>
    <w:rsid w:val="0063599E"/>
    <w:rsid w:val="006A31A5"/>
    <w:rsid w:val="00722449"/>
    <w:rsid w:val="00722857"/>
    <w:rsid w:val="00747D8B"/>
    <w:rsid w:val="007502F2"/>
    <w:rsid w:val="00770D69"/>
    <w:rsid w:val="007D034A"/>
    <w:rsid w:val="00831394"/>
    <w:rsid w:val="00890258"/>
    <w:rsid w:val="0093471B"/>
    <w:rsid w:val="0094770A"/>
    <w:rsid w:val="00967BB0"/>
    <w:rsid w:val="00976A13"/>
    <w:rsid w:val="009E3F13"/>
    <w:rsid w:val="00A9425F"/>
    <w:rsid w:val="00AB7BF2"/>
    <w:rsid w:val="00AE5195"/>
    <w:rsid w:val="00B3112B"/>
    <w:rsid w:val="00BA1B56"/>
    <w:rsid w:val="00C11A89"/>
    <w:rsid w:val="00C3093A"/>
    <w:rsid w:val="00C4694D"/>
    <w:rsid w:val="00C62929"/>
    <w:rsid w:val="00CF7BE8"/>
    <w:rsid w:val="00DA787D"/>
    <w:rsid w:val="00F25E46"/>
    <w:rsid w:val="00F309FC"/>
    <w:rsid w:val="00F43776"/>
    <w:rsid w:val="00F446DD"/>
    <w:rsid w:val="00F864B5"/>
    <w:rsid w:val="00F91A8A"/>
    <w:rsid w:val="00FE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73166"/>
  <w15:chartTrackingRefBased/>
  <w15:docId w15:val="{1F31A3CF-62E6-487C-9A26-AF50B6EAC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6254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Normaalweb">
    <w:name w:val="Normal (Web)"/>
    <w:basedOn w:val="Standaard"/>
    <w:uiPriority w:val="99"/>
    <w:unhideWhenUsed/>
    <w:rsid w:val="00F44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3471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471B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3471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47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47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62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8092ac-094d-4b25-8875-bf4b9d8d8c13">
      <Value>2</Value>
    </TaxCatchAll>
    <lcf76f155ced4ddcb4097134ff3c332f xmlns="f7f8b349-3925-43c0-afb0-a9f218744f17">
      <Terms xmlns="http://schemas.microsoft.com/office/infopath/2007/PartnerControls"/>
    </lcf76f155ced4ddcb4097134ff3c332f>
    <a0df825399604963aac3cebdc647a116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a0df825399604963aac3cebdc647a116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19" ma:contentTypeDescription="Een nieuw document maken." ma:contentTypeScope="" ma:versionID="c771039c93eb2d767863b35665a7033b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f507cac403ad7e1160795b5b2f474689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a0df825399604963aac3cebdc647a116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637dd32-25ea-40d5-98fd-2b53c1c00bcd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a0df825399604963aac3cebdc647a116" ma:index="12" nillable="true" ma:taxonomy="true" ma:internalName="a0df825399604963aac3cebdc647a116" ma:taxonomyFieldName="Afdeling" ma:displayName="Afdeling" ma:default="1;#JUR|c13dae60-aece-4cd4-a722-d80de7d0f43c" ma:fieldId="{a0df8253-9960-4963-aac3-cebdc647a116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4ED81E-F895-40C1-9953-27684623CB59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a0cf0202-a5c5-484a-8f56-a5c31f00845a"/>
    <ds:schemaRef ds:uri="f7f8b349-3925-43c0-afb0-a9f218744f17"/>
    <ds:schemaRef ds:uri="http://schemas.microsoft.com/office/2006/documentManagement/types"/>
    <ds:schemaRef ds:uri="http://purl.org/dc/terms/"/>
    <ds:schemaRef ds:uri="http://schemas.microsoft.com/office/infopath/2007/PartnerControls"/>
    <ds:schemaRef ds:uri="968092ac-094d-4b25-8875-bf4b9d8d8c13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EA357AA-DEFE-48F9-B21C-EAD05AC4A6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92ac-094d-4b25-8875-bf4b9d8d8c13"/>
    <ds:schemaRef ds:uri="a0cf0202-a5c5-484a-8f56-a5c31f00845a"/>
    <ds:schemaRef ds:uri="f7f8b349-3925-43c0-afb0-a9f218744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EC9907-E3B9-4AA5-AED4-2411D10A124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Boom, Harm van der</dc:creator>
  <cp:keywords/>
  <dc:description/>
  <cp:lastModifiedBy>Dankers, Audrey</cp:lastModifiedBy>
  <cp:revision>4</cp:revision>
  <dcterms:created xsi:type="dcterms:W3CDTF">2024-06-03T13:15:00Z</dcterms:created>
  <dcterms:modified xsi:type="dcterms:W3CDTF">2024-06-10T07:57:00Z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2;#JUR|c13dae60-aece-4cd4-a722-d80de7d0f43c</vt:lpwstr>
  </property>
  <property fmtid="{D5CDD505-2E9C-101B-9397-08002B2CF9AE}" pid="4" name="MediaServiceImageTags">
    <vt:lpwstr/>
  </property>
</Properties>
</file>