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D1039" w14:textId="79D255EB" w:rsidR="00854327" w:rsidRDefault="005501C8" w:rsidP="00D678CB">
      <w:pPr>
        <w:keepNext/>
        <w:keepLines/>
        <w:spacing w:before="200" w:after="0" w:line="276" w:lineRule="auto"/>
        <w:outlineLvl w:val="1"/>
        <w:rPr>
          <w:rFonts w:ascii="Arial" w:eastAsiaTheme="majorEastAsia" w:hAnsi="Arial" w:cs="Arial"/>
          <w:b/>
          <w:bCs/>
          <w:color w:val="0E2841" w:themeColor="text2"/>
          <w:sz w:val="20"/>
          <w:szCs w:val="20"/>
        </w:rPr>
      </w:pPr>
      <w:r w:rsidRPr="00D931A6">
        <w:rPr>
          <w:rFonts w:ascii="Arial" w:eastAsiaTheme="majorEastAsia" w:hAnsi="Arial" w:cs="Arial"/>
          <w:b/>
          <w:bCs/>
          <w:color w:val="0E2841" w:themeColor="text2"/>
          <w:sz w:val="20"/>
          <w:szCs w:val="20"/>
        </w:rPr>
        <w:t xml:space="preserve">Bijlage </w:t>
      </w:r>
      <w:r w:rsidR="00D678CB">
        <w:rPr>
          <w:rFonts w:ascii="Arial" w:eastAsiaTheme="majorEastAsia" w:hAnsi="Arial" w:cs="Arial"/>
          <w:b/>
          <w:bCs/>
          <w:color w:val="0E2841" w:themeColor="text2"/>
          <w:sz w:val="20"/>
          <w:szCs w:val="20"/>
        </w:rPr>
        <w:t>1 Format vragen</w:t>
      </w:r>
    </w:p>
    <w:p w14:paraId="49A97E9D" w14:textId="77777777" w:rsidR="00D678CB" w:rsidRDefault="00D678CB" w:rsidP="00D678CB">
      <w:pPr>
        <w:autoSpaceDE w:val="0"/>
        <w:autoSpaceDN w:val="0"/>
        <w:adjustRightInd w:val="0"/>
        <w:outlineLvl w:val="0"/>
        <w:rPr>
          <w:rFonts w:cs="Tahoma"/>
          <w:b/>
          <w:bCs/>
          <w:szCs w:val="20"/>
        </w:rPr>
      </w:pPr>
      <w:r>
        <w:rPr>
          <w:rFonts w:cs="Tahoma"/>
          <w:b/>
          <w:bCs/>
          <w:szCs w:val="20"/>
        </w:rPr>
        <w:t>Nota van inlichtingen selectiefase</w:t>
      </w:r>
    </w:p>
    <w:p w14:paraId="066B3C15" w14:textId="77777777" w:rsidR="00D678CB" w:rsidRDefault="00D678CB" w:rsidP="00D678CB">
      <w:pPr>
        <w:pBdr>
          <w:top w:val="single" w:sz="6" w:space="1" w:color="808080"/>
        </w:pBd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D678CB" w14:paraId="546768E7" w14:textId="77777777" w:rsidTr="00D01069">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AECAC72" w14:textId="77777777" w:rsidR="00D678CB" w:rsidRDefault="00D678CB" w:rsidP="00D01069">
            <w:pPr>
              <w:rPr>
                <w:rFonts w:cs="Tahoma"/>
                <w:b/>
              </w:rPr>
            </w:pPr>
            <w:r>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4A081CE" w14:textId="77777777" w:rsidR="00D678CB" w:rsidRDefault="00D678CB" w:rsidP="00D01069">
            <w:pPr>
              <w:rPr>
                <w:rFonts w:cs="Tahoma"/>
              </w:rPr>
            </w:pPr>
            <w:r>
              <w:rPr>
                <w:rFonts w:cs="Tahoma"/>
              </w:rPr>
              <w:t>Nota van Inlichtingen selectiefase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CA0A75B" w14:textId="77777777" w:rsidR="00D678CB" w:rsidRDefault="00D678CB" w:rsidP="00D01069">
            <w:pPr>
              <w:rPr>
                <w:rFonts w:cs="Tahoma"/>
              </w:rPr>
            </w:pPr>
            <w:r>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1A414100" w14:textId="77777777" w:rsidR="00D678CB" w:rsidRDefault="00D678CB" w:rsidP="00D01069">
            <w:pPr>
              <w:rPr>
                <w:rFonts w:cs="Tahoma"/>
              </w:rPr>
            </w:pPr>
            <w:r>
              <w:rPr>
                <w:rFonts w:cs="Tahoma"/>
              </w:rPr>
              <w:t>……………………..</w:t>
            </w:r>
          </w:p>
        </w:tc>
      </w:tr>
      <w:tr w:rsidR="00D678CB" w14:paraId="3F404186" w14:textId="77777777" w:rsidTr="00D01069">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E303FD6" w14:textId="77777777" w:rsidR="00D678CB" w:rsidRDefault="00D678CB" w:rsidP="00D01069">
            <w:pPr>
              <w:rPr>
                <w:rFonts w:cs="Tahoma"/>
                <w:b/>
              </w:rPr>
            </w:pPr>
            <w:r>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3C0DA705" w14:textId="2786C38F" w:rsidR="00D678CB" w:rsidRDefault="002E0C82" w:rsidP="00D01069">
            <w:pPr>
              <w:rPr>
                <w:rFonts w:cs="Tahoma"/>
              </w:rPr>
            </w:pPr>
            <w:r w:rsidRPr="002E0C82">
              <w:rPr>
                <w:rFonts w:cs="Tahoma"/>
              </w:rPr>
              <w:t xml:space="preserve">Stichting </w:t>
            </w:r>
            <w:proofErr w:type="spellStart"/>
            <w:r w:rsidRPr="002E0C82">
              <w:rPr>
                <w:rFonts w:cs="Tahoma"/>
              </w:rPr>
              <w:t>Filios</w:t>
            </w:r>
            <w:proofErr w:type="spellEnd"/>
            <w:r w:rsidRPr="002E0C82">
              <w:rPr>
                <w:rFonts w:cs="Tahoma"/>
              </w:rPr>
              <w:t xml:space="preserve"> Scholengroep</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2CD4015" w14:textId="77777777" w:rsidR="00D678CB" w:rsidRDefault="00D678CB" w:rsidP="00D01069">
            <w:pPr>
              <w:rPr>
                <w:rFonts w:cs="Tahoma"/>
                <w:b/>
              </w:rPr>
            </w:pPr>
            <w:r>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47205A98" w14:textId="5643DA91" w:rsidR="00D678CB" w:rsidRDefault="00DA37A4" w:rsidP="00D01069">
            <w:pPr>
              <w:rPr>
                <w:rFonts w:cs="Tahoma"/>
                <w:szCs w:val="20"/>
                <w:lang w:val="de-DE"/>
              </w:rPr>
            </w:pPr>
            <w:r w:rsidRPr="00DA37A4">
              <w:rPr>
                <w:rFonts w:cs="Tahoma"/>
                <w:szCs w:val="20"/>
                <w:lang w:val="de-DE"/>
              </w:rPr>
              <w:t>KQPN/2024/1</w:t>
            </w:r>
            <w:r w:rsidR="002C37F2">
              <w:rPr>
                <w:rFonts w:cs="Tahoma"/>
                <w:szCs w:val="20"/>
                <w:lang w:val="de-DE"/>
              </w:rPr>
              <w:t>3</w:t>
            </w:r>
          </w:p>
        </w:tc>
      </w:tr>
      <w:tr w:rsidR="00D678CB" w14:paraId="78EE4371" w14:textId="77777777" w:rsidTr="00D01069">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F1E9663" w14:textId="77777777" w:rsidR="00D678CB" w:rsidRDefault="00D678CB" w:rsidP="00D01069">
            <w:pPr>
              <w:rPr>
                <w:rFonts w:cs="Tahoma"/>
                <w:b/>
              </w:rPr>
            </w:pPr>
            <w:r>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737C0C3C" w14:textId="0A17B95B" w:rsidR="00D678CB" w:rsidRDefault="002C37F2" w:rsidP="00D01069">
            <w:pPr>
              <w:rPr>
                <w:rFonts w:cs="Tahoma"/>
              </w:rPr>
            </w:pPr>
            <w:r w:rsidRPr="002C37F2">
              <w:rPr>
                <w:rFonts w:ascii="Arial" w:hAnsi="Arial" w:cs="Arial"/>
              </w:rPr>
              <w:t>Nationale aanbesteding volgens de niet-openbare procedure voor een bouwteam voor de vernieuwbouw van Basisschool Op Weg te Vorstenbosch</w:t>
            </w:r>
          </w:p>
        </w:tc>
      </w:tr>
    </w:tbl>
    <w:p w14:paraId="679E4ABF" w14:textId="77777777" w:rsidR="00D678CB" w:rsidRDefault="00D678CB" w:rsidP="00D678CB"/>
    <w:p w14:paraId="3EA6759A" w14:textId="77777777" w:rsidR="00D678CB" w:rsidRDefault="00D678CB" w:rsidP="00D678CB">
      <w:pPr>
        <w:pBdr>
          <w:top w:val="single" w:sz="6" w:space="1" w:color="808080"/>
        </w:pBdr>
        <w:rPr>
          <w:rFonts w:cs="Tahoma"/>
        </w:rPr>
      </w:pPr>
    </w:p>
    <w:p w14:paraId="12FA6439" w14:textId="77777777" w:rsidR="00D678CB" w:rsidRDefault="00D678CB" w:rsidP="00D678CB">
      <w:pPr>
        <w:ind w:right="-27"/>
      </w:pPr>
      <w:r>
        <w:rPr>
          <w:rFonts w:cs="Tahoma"/>
          <w:szCs w:val="20"/>
        </w:rPr>
        <w:t xml:space="preserve">Deze nota van inlichtingen wordt hiermee integraal onderdeel van het beschrijvend document. </w:t>
      </w:r>
      <w:r>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2AE398EE" w14:textId="77777777" w:rsidR="00D678CB" w:rsidRDefault="00D678CB" w:rsidP="00D678C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903"/>
        <w:gridCol w:w="6022"/>
      </w:tblGrid>
      <w:tr w:rsidR="00D678CB" w14:paraId="4DDE2726" w14:textId="77777777" w:rsidTr="00D01069">
        <w:tc>
          <w:tcPr>
            <w:tcW w:w="1063" w:type="dxa"/>
            <w:shd w:val="clear" w:color="auto" w:fill="C0C0C0"/>
          </w:tcPr>
          <w:p w14:paraId="786E9B1B" w14:textId="77777777" w:rsidR="00D678CB" w:rsidRDefault="00D678CB" w:rsidP="00D01069">
            <w:pPr>
              <w:jc w:val="center"/>
              <w:rPr>
                <w:rFonts w:cs="Tahoma"/>
                <w:szCs w:val="20"/>
              </w:rPr>
            </w:pPr>
            <w:r>
              <w:rPr>
                <w:rFonts w:cs="Tahoma"/>
                <w:szCs w:val="20"/>
              </w:rPr>
              <w:t>Nr.</w:t>
            </w:r>
          </w:p>
        </w:tc>
        <w:tc>
          <w:tcPr>
            <w:tcW w:w="1925" w:type="dxa"/>
            <w:shd w:val="clear" w:color="auto" w:fill="C0C0C0"/>
          </w:tcPr>
          <w:p w14:paraId="464140F0" w14:textId="77777777" w:rsidR="00D678CB" w:rsidRDefault="00D678CB" w:rsidP="00D01069">
            <w:pPr>
              <w:rPr>
                <w:rFonts w:cs="Tahoma"/>
                <w:szCs w:val="20"/>
              </w:rPr>
            </w:pPr>
            <w:r>
              <w:rPr>
                <w:rFonts w:cs="Tahoma"/>
                <w:szCs w:val="20"/>
              </w:rPr>
              <w:t>Betreft (pag. par. Overige verwijzing)</w:t>
            </w:r>
          </w:p>
        </w:tc>
        <w:tc>
          <w:tcPr>
            <w:tcW w:w="6192" w:type="dxa"/>
            <w:shd w:val="clear" w:color="auto" w:fill="C0C0C0"/>
          </w:tcPr>
          <w:p w14:paraId="506500D7" w14:textId="77777777" w:rsidR="00D678CB" w:rsidRPr="000468FA" w:rsidRDefault="00D678CB" w:rsidP="00D01069">
            <w:pPr>
              <w:rPr>
                <w:rFonts w:cs="Tahoma"/>
                <w:szCs w:val="20"/>
              </w:rPr>
            </w:pPr>
            <w:r w:rsidRPr="000468FA">
              <w:rPr>
                <w:rFonts w:cs="Tahoma"/>
                <w:szCs w:val="20"/>
              </w:rPr>
              <w:t>Vraag</w:t>
            </w:r>
          </w:p>
        </w:tc>
      </w:tr>
      <w:tr w:rsidR="00D678CB" w14:paraId="46E768C5" w14:textId="77777777" w:rsidTr="00D01069">
        <w:tc>
          <w:tcPr>
            <w:tcW w:w="1063" w:type="dxa"/>
          </w:tcPr>
          <w:p w14:paraId="5E90BDFC"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71D55CF0" w14:textId="77777777" w:rsidR="00D678CB" w:rsidRDefault="00D678CB" w:rsidP="00D01069">
            <w:pPr>
              <w:rPr>
                <w:rFonts w:cs="Tahoma"/>
                <w:szCs w:val="20"/>
              </w:rPr>
            </w:pPr>
          </w:p>
        </w:tc>
        <w:tc>
          <w:tcPr>
            <w:tcW w:w="6192" w:type="dxa"/>
          </w:tcPr>
          <w:p w14:paraId="215B4EB6" w14:textId="77777777" w:rsidR="00D678CB" w:rsidRPr="000468FA" w:rsidRDefault="00D678CB" w:rsidP="00D01069">
            <w:pPr>
              <w:rPr>
                <w:rFonts w:cs="Tahoma"/>
                <w:szCs w:val="20"/>
              </w:rPr>
            </w:pPr>
          </w:p>
        </w:tc>
      </w:tr>
      <w:tr w:rsidR="00D678CB" w14:paraId="7D51CDB2" w14:textId="77777777" w:rsidTr="00D01069">
        <w:tc>
          <w:tcPr>
            <w:tcW w:w="1063" w:type="dxa"/>
          </w:tcPr>
          <w:p w14:paraId="36AB2070" w14:textId="77777777" w:rsidR="00D678CB" w:rsidRDefault="00D678CB" w:rsidP="00D01069">
            <w:pPr>
              <w:jc w:val="center"/>
              <w:rPr>
                <w:rFonts w:cs="Tahoma"/>
                <w:szCs w:val="20"/>
              </w:rPr>
            </w:pPr>
            <w:r>
              <w:rPr>
                <w:rFonts w:cs="Tahoma"/>
                <w:szCs w:val="20"/>
              </w:rPr>
              <w:t>Antwoord</w:t>
            </w:r>
          </w:p>
        </w:tc>
        <w:tc>
          <w:tcPr>
            <w:tcW w:w="8117" w:type="dxa"/>
            <w:gridSpan w:val="2"/>
          </w:tcPr>
          <w:p w14:paraId="5E083E7B" w14:textId="77777777" w:rsidR="00D678CB" w:rsidRDefault="00D678CB" w:rsidP="00D01069">
            <w:pPr>
              <w:rPr>
                <w:rFonts w:cs="Tahoma"/>
                <w:szCs w:val="20"/>
              </w:rPr>
            </w:pPr>
          </w:p>
        </w:tc>
      </w:tr>
    </w:tbl>
    <w:p w14:paraId="464D1DC6" w14:textId="77777777" w:rsidR="00D678CB" w:rsidRDefault="00D678CB" w:rsidP="00D678C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D678CB" w14:paraId="41BDFF4B" w14:textId="77777777" w:rsidTr="00D01069">
        <w:tc>
          <w:tcPr>
            <w:tcW w:w="1063" w:type="dxa"/>
            <w:shd w:val="clear" w:color="auto" w:fill="C0C0C0"/>
          </w:tcPr>
          <w:p w14:paraId="177C155D" w14:textId="77777777" w:rsidR="00D678CB" w:rsidRDefault="00D678CB" w:rsidP="00D01069">
            <w:pPr>
              <w:jc w:val="center"/>
              <w:rPr>
                <w:rFonts w:cs="Tahoma"/>
                <w:szCs w:val="20"/>
              </w:rPr>
            </w:pPr>
            <w:r>
              <w:rPr>
                <w:rFonts w:cs="Tahoma"/>
                <w:szCs w:val="20"/>
              </w:rPr>
              <w:t>Nr.</w:t>
            </w:r>
          </w:p>
        </w:tc>
        <w:tc>
          <w:tcPr>
            <w:tcW w:w="1925" w:type="dxa"/>
            <w:shd w:val="clear" w:color="auto" w:fill="C0C0C0"/>
          </w:tcPr>
          <w:p w14:paraId="0E4C61DC" w14:textId="77777777" w:rsidR="00D678CB" w:rsidRDefault="00D678CB" w:rsidP="00D01069">
            <w:pPr>
              <w:rPr>
                <w:rFonts w:cs="Tahoma"/>
                <w:szCs w:val="20"/>
              </w:rPr>
            </w:pPr>
            <w:r>
              <w:rPr>
                <w:rFonts w:cs="Tahoma"/>
                <w:szCs w:val="20"/>
              </w:rPr>
              <w:t>betreft</w:t>
            </w:r>
          </w:p>
        </w:tc>
        <w:tc>
          <w:tcPr>
            <w:tcW w:w="6192" w:type="dxa"/>
            <w:shd w:val="clear" w:color="auto" w:fill="C0C0C0"/>
          </w:tcPr>
          <w:p w14:paraId="2352FCEE" w14:textId="77777777" w:rsidR="00D678CB" w:rsidRDefault="00D678CB" w:rsidP="00D01069">
            <w:pPr>
              <w:rPr>
                <w:rFonts w:cs="Tahoma"/>
                <w:szCs w:val="20"/>
              </w:rPr>
            </w:pPr>
            <w:r>
              <w:rPr>
                <w:rFonts w:cs="Tahoma"/>
                <w:szCs w:val="20"/>
              </w:rPr>
              <w:t>Vraag</w:t>
            </w:r>
          </w:p>
        </w:tc>
      </w:tr>
      <w:tr w:rsidR="00D678CB" w14:paraId="4C8F9FCC" w14:textId="77777777" w:rsidTr="00D01069">
        <w:tc>
          <w:tcPr>
            <w:tcW w:w="1063" w:type="dxa"/>
          </w:tcPr>
          <w:p w14:paraId="30F7A901"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281B4D27" w14:textId="77777777" w:rsidR="00D678CB" w:rsidRDefault="00D678CB" w:rsidP="00D01069">
            <w:pPr>
              <w:rPr>
                <w:rFonts w:cs="Tahoma"/>
                <w:szCs w:val="20"/>
              </w:rPr>
            </w:pPr>
          </w:p>
        </w:tc>
        <w:tc>
          <w:tcPr>
            <w:tcW w:w="6192" w:type="dxa"/>
          </w:tcPr>
          <w:p w14:paraId="3A6B9714" w14:textId="77777777" w:rsidR="00D678CB" w:rsidRPr="000468FA" w:rsidRDefault="00D678CB" w:rsidP="00D01069">
            <w:pPr>
              <w:rPr>
                <w:rFonts w:cs="Tahoma"/>
                <w:szCs w:val="20"/>
              </w:rPr>
            </w:pPr>
          </w:p>
        </w:tc>
      </w:tr>
      <w:tr w:rsidR="00D678CB" w14:paraId="5228F12D" w14:textId="77777777" w:rsidTr="00D01069">
        <w:tc>
          <w:tcPr>
            <w:tcW w:w="1063" w:type="dxa"/>
          </w:tcPr>
          <w:p w14:paraId="3CF24487" w14:textId="77777777" w:rsidR="00D678CB" w:rsidRDefault="00D678CB" w:rsidP="00D01069">
            <w:pPr>
              <w:jc w:val="center"/>
              <w:rPr>
                <w:rFonts w:cs="Tahoma"/>
                <w:szCs w:val="20"/>
              </w:rPr>
            </w:pPr>
            <w:r>
              <w:rPr>
                <w:rFonts w:cs="Tahoma"/>
                <w:szCs w:val="20"/>
              </w:rPr>
              <w:t>Antwoord</w:t>
            </w:r>
          </w:p>
        </w:tc>
        <w:tc>
          <w:tcPr>
            <w:tcW w:w="8117" w:type="dxa"/>
            <w:gridSpan w:val="2"/>
          </w:tcPr>
          <w:p w14:paraId="353BCCB4" w14:textId="77777777" w:rsidR="00D678CB" w:rsidRDefault="00D678CB" w:rsidP="00D01069">
            <w:pPr>
              <w:rPr>
                <w:rFonts w:cs="Tahoma"/>
                <w:szCs w:val="20"/>
              </w:rPr>
            </w:pPr>
          </w:p>
        </w:tc>
      </w:tr>
    </w:tbl>
    <w:p w14:paraId="07B938BF" w14:textId="77777777" w:rsidR="00D678CB" w:rsidRDefault="00D678CB" w:rsidP="00D678CB"/>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D678CB" w14:paraId="6C6D8E31" w14:textId="77777777" w:rsidTr="00D01069">
        <w:tc>
          <w:tcPr>
            <w:tcW w:w="1063" w:type="dxa"/>
            <w:shd w:val="clear" w:color="auto" w:fill="C0C0C0"/>
          </w:tcPr>
          <w:p w14:paraId="67C2B25A" w14:textId="77777777" w:rsidR="00D678CB" w:rsidRDefault="00D678CB" w:rsidP="00D01069">
            <w:pPr>
              <w:jc w:val="center"/>
              <w:rPr>
                <w:rFonts w:cs="Tahoma"/>
                <w:szCs w:val="20"/>
              </w:rPr>
            </w:pPr>
            <w:r>
              <w:rPr>
                <w:rFonts w:cs="Tahoma"/>
                <w:szCs w:val="20"/>
              </w:rPr>
              <w:t>Nr.</w:t>
            </w:r>
          </w:p>
        </w:tc>
        <w:tc>
          <w:tcPr>
            <w:tcW w:w="1925" w:type="dxa"/>
            <w:shd w:val="clear" w:color="auto" w:fill="C0C0C0"/>
          </w:tcPr>
          <w:p w14:paraId="33412507" w14:textId="77777777" w:rsidR="00D678CB" w:rsidRDefault="00D678CB" w:rsidP="00D01069">
            <w:pPr>
              <w:rPr>
                <w:rFonts w:cs="Tahoma"/>
                <w:szCs w:val="20"/>
              </w:rPr>
            </w:pPr>
            <w:r>
              <w:rPr>
                <w:rFonts w:cs="Tahoma"/>
                <w:szCs w:val="20"/>
              </w:rPr>
              <w:t>betreft</w:t>
            </w:r>
          </w:p>
        </w:tc>
        <w:tc>
          <w:tcPr>
            <w:tcW w:w="6192" w:type="dxa"/>
            <w:shd w:val="clear" w:color="auto" w:fill="C0C0C0"/>
          </w:tcPr>
          <w:p w14:paraId="65363A75" w14:textId="77777777" w:rsidR="00D678CB" w:rsidRDefault="00D678CB" w:rsidP="00D01069">
            <w:pPr>
              <w:rPr>
                <w:rFonts w:cs="Tahoma"/>
                <w:szCs w:val="20"/>
              </w:rPr>
            </w:pPr>
            <w:r>
              <w:rPr>
                <w:rFonts w:cs="Tahoma"/>
                <w:szCs w:val="20"/>
              </w:rPr>
              <w:t>Vraag</w:t>
            </w:r>
          </w:p>
        </w:tc>
      </w:tr>
      <w:tr w:rsidR="00D678CB" w14:paraId="03885ABD" w14:textId="77777777" w:rsidTr="00D01069">
        <w:tc>
          <w:tcPr>
            <w:tcW w:w="1063" w:type="dxa"/>
          </w:tcPr>
          <w:p w14:paraId="41F4D906"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69369252" w14:textId="77777777" w:rsidR="00D678CB" w:rsidRPr="00622ED9" w:rsidRDefault="00D678CB" w:rsidP="00D01069">
            <w:pPr>
              <w:rPr>
                <w:rFonts w:cs="Tahoma"/>
                <w:szCs w:val="20"/>
              </w:rPr>
            </w:pPr>
          </w:p>
        </w:tc>
        <w:tc>
          <w:tcPr>
            <w:tcW w:w="6192" w:type="dxa"/>
          </w:tcPr>
          <w:p w14:paraId="6D983724" w14:textId="77777777" w:rsidR="00D678CB" w:rsidRPr="00622ED9" w:rsidRDefault="00D678CB" w:rsidP="00D01069">
            <w:pPr>
              <w:rPr>
                <w:rFonts w:cs="Tahoma"/>
                <w:szCs w:val="20"/>
              </w:rPr>
            </w:pPr>
          </w:p>
        </w:tc>
      </w:tr>
      <w:tr w:rsidR="00D678CB" w14:paraId="289E97E5" w14:textId="77777777" w:rsidTr="00D01069">
        <w:tc>
          <w:tcPr>
            <w:tcW w:w="1063" w:type="dxa"/>
          </w:tcPr>
          <w:p w14:paraId="210DC57A" w14:textId="77777777" w:rsidR="00D678CB" w:rsidRDefault="00D678CB" w:rsidP="00D01069">
            <w:pPr>
              <w:jc w:val="center"/>
              <w:rPr>
                <w:rFonts w:cs="Tahoma"/>
                <w:szCs w:val="20"/>
              </w:rPr>
            </w:pPr>
            <w:r>
              <w:rPr>
                <w:rFonts w:cs="Tahoma"/>
                <w:szCs w:val="20"/>
              </w:rPr>
              <w:t>Antwoord</w:t>
            </w:r>
          </w:p>
        </w:tc>
        <w:tc>
          <w:tcPr>
            <w:tcW w:w="8117" w:type="dxa"/>
            <w:gridSpan w:val="2"/>
          </w:tcPr>
          <w:p w14:paraId="285D915E" w14:textId="77777777" w:rsidR="00D678CB" w:rsidRDefault="00D678CB" w:rsidP="00D01069">
            <w:pPr>
              <w:rPr>
                <w:rFonts w:cs="Tahoma"/>
                <w:szCs w:val="20"/>
              </w:rPr>
            </w:pPr>
          </w:p>
        </w:tc>
      </w:tr>
    </w:tbl>
    <w:p w14:paraId="6735F060" w14:textId="77777777" w:rsidR="00D678CB" w:rsidRDefault="00D678CB" w:rsidP="00D678C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D678CB" w14:paraId="294951AA" w14:textId="77777777" w:rsidTr="00D01069">
        <w:tc>
          <w:tcPr>
            <w:tcW w:w="1063" w:type="dxa"/>
            <w:shd w:val="clear" w:color="auto" w:fill="C0C0C0"/>
          </w:tcPr>
          <w:p w14:paraId="1B5377F5" w14:textId="77777777" w:rsidR="00D678CB" w:rsidRDefault="00D678CB" w:rsidP="00D01069">
            <w:pPr>
              <w:jc w:val="center"/>
              <w:rPr>
                <w:rFonts w:cs="Tahoma"/>
                <w:szCs w:val="20"/>
              </w:rPr>
            </w:pPr>
            <w:r>
              <w:rPr>
                <w:rFonts w:cs="Tahoma"/>
                <w:szCs w:val="20"/>
              </w:rPr>
              <w:t>Nr.</w:t>
            </w:r>
          </w:p>
        </w:tc>
        <w:tc>
          <w:tcPr>
            <w:tcW w:w="1925" w:type="dxa"/>
            <w:shd w:val="clear" w:color="auto" w:fill="C0C0C0"/>
          </w:tcPr>
          <w:p w14:paraId="6C2DA6C0" w14:textId="77777777" w:rsidR="00D678CB" w:rsidRDefault="00D678CB" w:rsidP="00D01069">
            <w:pPr>
              <w:rPr>
                <w:rFonts w:cs="Tahoma"/>
                <w:szCs w:val="20"/>
              </w:rPr>
            </w:pPr>
            <w:r>
              <w:rPr>
                <w:rFonts w:cs="Tahoma"/>
                <w:szCs w:val="20"/>
              </w:rPr>
              <w:t>betreft</w:t>
            </w:r>
          </w:p>
        </w:tc>
        <w:tc>
          <w:tcPr>
            <w:tcW w:w="6192" w:type="dxa"/>
            <w:shd w:val="clear" w:color="auto" w:fill="C0C0C0"/>
          </w:tcPr>
          <w:p w14:paraId="2E630F29" w14:textId="77777777" w:rsidR="00D678CB" w:rsidRDefault="00D678CB" w:rsidP="00D01069">
            <w:pPr>
              <w:rPr>
                <w:rFonts w:cs="Tahoma"/>
                <w:szCs w:val="20"/>
              </w:rPr>
            </w:pPr>
            <w:r>
              <w:rPr>
                <w:rFonts w:cs="Tahoma"/>
                <w:szCs w:val="20"/>
              </w:rPr>
              <w:t>Vraag</w:t>
            </w:r>
          </w:p>
        </w:tc>
      </w:tr>
      <w:tr w:rsidR="00D678CB" w14:paraId="02A79B20" w14:textId="77777777" w:rsidTr="00D01069">
        <w:tc>
          <w:tcPr>
            <w:tcW w:w="1063" w:type="dxa"/>
          </w:tcPr>
          <w:p w14:paraId="7CCEC251"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23019C48" w14:textId="77777777" w:rsidR="00D678CB" w:rsidRPr="00622ED9" w:rsidRDefault="00D678CB" w:rsidP="00D01069">
            <w:pPr>
              <w:rPr>
                <w:rFonts w:cs="Tahoma"/>
                <w:szCs w:val="20"/>
              </w:rPr>
            </w:pPr>
          </w:p>
        </w:tc>
        <w:tc>
          <w:tcPr>
            <w:tcW w:w="6192" w:type="dxa"/>
          </w:tcPr>
          <w:p w14:paraId="0FD53D91" w14:textId="77777777" w:rsidR="00D678CB" w:rsidRPr="00622ED9" w:rsidRDefault="00D678CB" w:rsidP="00D01069">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cs="Tahoma"/>
                <w:szCs w:val="20"/>
              </w:rPr>
            </w:pPr>
          </w:p>
        </w:tc>
      </w:tr>
      <w:tr w:rsidR="00D678CB" w14:paraId="697B592F" w14:textId="77777777" w:rsidTr="00D01069">
        <w:tc>
          <w:tcPr>
            <w:tcW w:w="1063" w:type="dxa"/>
          </w:tcPr>
          <w:p w14:paraId="72F6DDFC" w14:textId="77777777" w:rsidR="00D678CB" w:rsidRDefault="00D678CB" w:rsidP="00D01069">
            <w:pPr>
              <w:jc w:val="center"/>
              <w:rPr>
                <w:rFonts w:cs="Tahoma"/>
                <w:szCs w:val="20"/>
              </w:rPr>
            </w:pPr>
            <w:r>
              <w:rPr>
                <w:rFonts w:cs="Tahoma"/>
                <w:szCs w:val="20"/>
              </w:rPr>
              <w:t>Antwoord</w:t>
            </w:r>
          </w:p>
        </w:tc>
        <w:tc>
          <w:tcPr>
            <w:tcW w:w="8117" w:type="dxa"/>
            <w:gridSpan w:val="2"/>
          </w:tcPr>
          <w:p w14:paraId="03AEF1B5" w14:textId="77777777" w:rsidR="00D678CB" w:rsidRDefault="00D678CB" w:rsidP="00D01069">
            <w:pPr>
              <w:rPr>
                <w:rFonts w:cs="Tahoma"/>
                <w:szCs w:val="20"/>
              </w:rPr>
            </w:pPr>
          </w:p>
        </w:tc>
      </w:tr>
    </w:tbl>
    <w:p w14:paraId="3C195543" w14:textId="77777777" w:rsidR="00D678CB" w:rsidRDefault="00D678CB" w:rsidP="00D678CB">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D678CB" w14:paraId="6CCCCE6B" w14:textId="77777777" w:rsidTr="00D01069">
        <w:tc>
          <w:tcPr>
            <w:tcW w:w="1063" w:type="dxa"/>
            <w:shd w:val="clear" w:color="auto" w:fill="C0C0C0"/>
          </w:tcPr>
          <w:p w14:paraId="32E8C87A" w14:textId="77777777" w:rsidR="00D678CB" w:rsidRDefault="00D678CB" w:rsidP="00D01069">
            <w:pPr>
              <w:jc w:val="center"/>
              <w:rPr>
                <w:rFonts w:cs="Tahoma"/>
                <w:szCs w:val="20"/>
              </w:rPr>
            </w:pPr>
            <w:r>
              <w:rPr>
                <w:rFonts w:cs="Tahoma"/>
                <w:szCs w:val="20"/>
              </w:rPr>
              <w:lastRenderedPageBreak/>
              <w:t>Nr.</w:t>
            </w:r>
          </w:p>
        </w:tc>
        <w:tc>
          <w:tcPr>
            <w:tcW w:w="1925" w:type="dxa"/>
            <w:shd w:val="clear" w:color="auto" w:fill="C0C0C0"/>
          </w:tcPr>
          <w:p w14:paraId="275FC1B2" w14:textId="77777777" w:rsidR="00D678CB" w:rsidRDefault="00D678CB" w:rsidP="00D01069">
            <w:pPr>
              <w:rPr>
                <w:rFonts w:cs="Tahoma"/>
                <w:szCs w:val="20"/>
              </w:rPr>
            </w:pPr>
            <w:r>
              <w:rPr>
                <w:rFonts w:cs="Tahoma"/>
                <w:szCs w:val="20"/>
              </w:rPr>
              <w:t>betreft</w:t>
            </w:r>
          </w:p>
        </w:tc>
        <w:tc>
          <w:tcPr>
            <w:tcW w:w="6192" w:type="dxa"/>
            <w:shd w:val="clear" w:color="auto" w:fill="C0C0C0"/>
          </w:tcPr>
          <w:p w14:paraId="1F96872F" w14:textId="77777777" w:rsidR="00D678CB" w:rsidRDefault="00D678CB" w:rsidP="00D01069">
            <w:pPr>
              <w:rPr>
                <w:rFonts w:cs="Tahoma"/>
                <w:szCs w:val="20"/>
              </w:rPr>
            </w:pPr>
            <w:r>
              <w:rPr>
                <w:rFonts w:cs="Tahoma"/>
                <w:szCs w:val="20"/>
              </w:rPr>
              <w:t>Vraag</w:t>
            </w:r>
          </w:p>
        </w:tc>
      </w:tr>
      <w:tr w:rsidR="00D678CB" w14:paraId="25D9AEB0" w14:textId="77777777" w:rsidTr="00D01069">
        <w:tc>
          <w:tcPr>
            <w:tcW w:w="1063" w:type="dxa"/>
          </w:tcPr>
          <w:p w14:paraId="0817CF7E"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147FC88D" w14:textId="77777777" w:rsidR="00D678CB" w:rsidRPr="00622ED9" w:rsidRDefault="00D678CB" w:rsidP="00D01069">
            <w:pPr>
              <w:rPr>
                <w:rFonts w:cs="Tahoma"/>
                <w:szCs w:val="20"/>
              </w:rPr>
            </w:pPr>
          </w:p>
        </w:tc>
        <w:tc>
          <w:tcPr>
            <w:tcW w:w="6192" w:type="dxa"/>
          </w:tcPr>
          <w:p w14:paraId="053D9069" w14:textId="77777777" w:rsidR="00D678CB" w:rsidRPr="00622ED9" w:rsidRDefault="00D678CB" w:rsidP="00D01069">
            <w:pPr>
              <w:rPr>
                <w:rFonts w:cs="Tahoma"/>
                <w:szCs w:val="20"/>
              </w:rPr>
            </w:pPr>
          </w:p>
        </w:tc>
      </w:tr>
      <w:tr w:rsidR="00D678CB" w14:paraId="2BD063E2" w14:textId="77777777" w:rsidTr="00D01069">
        <w:tc>
          <w:tcPr>
            <w:tcW w:w="1063" w:type="dxa"/>
          </w:tcPr>
          <w:p w14:paraId="2B0F65AA" w14:textId="77777777" w:rsidR="00D678CB" w:rsidRDefault="00D678CB" w:rsidP="00D01069">
            <w:pPr>
              <w:jc w:val="center"/>
              <w:rPr>
                <w:rFonts w:cs="Tahoma"/>
                <w:szCs w:val="20"/>
              </w:rPr>
            </w:pPr>
            <w:r>
              <w:rPr>
                <w:rFonts w:cs="Tahoma"/>
                <w:szCs w:val="20"/>
              </w:rPr>
              <w:t>Antwoord</w:t>
            </w:r>
          </w:p>
        </w:tc>
        <w:tc>
          <w:tcPr>
            <w:tcW w:w="8117" w:type="dxa"/>
            <w:gridSpan w:val="2"/>
          </w:tcPr>
          <w:p w14:paraId="08BBE86D" w14:textId="77777777" w:rsidR="00D678CB" w:rsidRDefault="00D678CB" w:rsidP="00D01069">
            <w:pPr>
              <w:rPr>
                <w:rFonts w:cs="Tahoma"/>
                <w:szCs w:val="20"/>
              </w:rPr>
            </w:pPr>
          </w:p>
        </w:tc>
      </w:tr>
    </w:tbl>
    <w:p w14:paraId="7494971C" w14:textId="77777777" w:rsidR="00D678CB" w:rsidRDefault="00D678CB" w:rsidP="00D678CB"/>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D678CB" w14:paraId="52EE911C" w14:textId="77777777" w:rsidTr="00D01069">
        <w:tc>
          <w:tcPr>
            <w:tcW w:w="1063" w:type="dxa"/>
            <w:shd w:val="clear" w:color="auto" w:fill="C0C0C0"/>
          </w:tcPr>
          <w:p w14:paraId="03760E5A" w14:textId="77777777" w:rsidR="00D678CB" w:rsidRDefault="00D678CB" w:rsidP="00D01069">
            <w:pPr>
              <w:jc w:val="center"/>
              <w:rPr>
                <w:rFonts w:cs="Tahoma"/>
                <w:szCs w:val="20"/>
              </w:rPr>
            </w:pPr>
            <w:r>
              <w:rPr>
                <w:rFonts w:cs="Tahoma"/>
                <w:szCs w:val="20"/>
              </w:rPr>
              <w:t>Nr.</w:t>
            </w:r>
          </w:p>
        </w:tc>
        <w:tc>
          <w:tcPr>
            <w:tcW w:w="1925" w:type="dxa"/>
            <w:shd w:val="clear" w:color="auto" w:fill="C0C0C0"/>
          </w:tcPr>
          <w:p w14:paraId="63114BDD" w14:textId="77777777" w:rsidR="00D678CB" w:rsidRDefault="00D678CB" w:rsidP="00D01069">
            <w:pPr>
              <w:rPr>
                <w:rFonts w:cs="Tahoma"/>
                <w:szCs w:val="20"/>
              </w:rPr>
            </w:pPr>
            <w:r>
              <w:rPr>
                <w:rFonts w:cs="Tahoma"/>
                <w:szCs w:val="20"/>
              </w:rPr>
              <w:t>betreft</w:t>
            </w:r>
          </w:p>
        </w:tc>
        <w:tc>
          <w:tcPr>
            <w:tcW w:w="6192" w:type="dxa"/>
            <w:shd w:val="clear" w:color="auto" w:fill="C0C0C0"/>
          </w:tcPr>
          <w:p w14:paraId="29984DD4" w14:textId="77777777" w:rsidR="00D678CB" w:rsidRDefault="00D678CB" w:rsidP="00D01069">
            <w:pPr>
              <w:rPr>
                <w:rFonts w:cs="Tahoma"/>
                <w:szCs w:val="20"/>
              </w:rPr>
            </w:pPr>
            <w:r>
              <w:rPr>
                <w:rFonts w:cs="Tahoma"/>
                <w:szCs w:val="20"/>
              </w:rPr>
              <w:t>Vraag</w:t>
            </w:r>
          </w:p>
        </w:tc>
      </w:tr>
      <w:tr w:rsidR="00D678CB" w14:paraId="708BAE47" w14:textId="77777777" w:rsidTr="00D01069">
        <w:tc>
          <w:tcPr>
            <w:tcW w:w="1063" w:type="dxa"/>
          </w:tcPr>
          <w:p w14:paraId="2541C9DF" w14:textId="77777777" w:rsidR="00D678CB" w:rsidRDefault="00D678CB" w:rsidP="00D0106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67EA3CA9" w14:textId="77777777" w:rsidR="00D678CB" w:rsidRPr="00622ED9" w:rsidRDefault="00D678CB" w:rsidP="00D01069">
            <w:pPr>
              <w:rPr>
                <w:rFonts w:cs="Tahoma"/>
                <w:szCs w:val="20"/>
              </w:rPr>
            </w:pPr>
          </w:p>
        </w:tc>
        <w:tc>
          <w:tcPr>
            <w:tcW w:w="6192" w:type="dxa"/>
          </w:tcPr>
          <w:p w14:paraId="202618A1" w14:textId="77777777" w:rsidR="00D678CB" w:rsidRPr="00622ED9" w:rsidRDefault="00D678CB" w:rsidP="00D01069">
            <w:pPr>
              <w:rPr>
                <w:rFonts w:cs="Tahoma"/>
                <w:szCs w:val="20"/>
              </w:rPr>
            </w:pPr>
          </w:p>
        </w:tc>
      </w:tr>
      <w:tr w:rsidR="00D678CB" w14:paraId="655C6C4A" w14:textId="77777777" w:rsidTr="00D01069">
        <w:tc>
          <w:tcPr>
            <w:tcW w:w="1063" w:type="dxa"/>
          </w:tcPr>
          <w:p w14:paraId="39A9D92C" w14:textId="77777777" w:rsidR="00D678CB" w:rsidRDefault="00D678CB" w:rsidP="00D01069">
            <w:pPr>
              <w:jc w:val="center"/>
              <w:rPr>
                <w:rFonts w:cs="Tahoma"/>
                <w:szCs w:val="20"/>
              </w:rPr>
            </w:pPr>
            <w:r>
              <w:rPr>
                <w:rFonts w:cs="Tahoma"/>
                <w:szCs w:val="20"/>
              </w:rPr>
              <w:t>Antwoord</w:t>
            </w:r>
          </w:p>
        </w:tc>
        <w:tc>
          <w:tcPr>
            <w:tcW w:w="8117" w:type="dxa"/>
            <w:gridSpan w:val="2"/>
          </w:tcPr>
          <w:p w14:paraId="43FD3EBB" w14:textId="77777777" w:rsidR="00D678CB" w:rsidRDefault="00D678CB" w:rsidP="00D01069">
            <w:pPr>
              <w:rPr>
                <w:rFonts w:cs="Tahoma"/>
                <w:szCs w:val="20"/>
              </w:rPr>
            </w:pPr>
          </w:p>
        </w:tc>
      </w:tr>
    </w:tbl>
    <w:p w14:paraId="7C40E1F5" w14:textId="77777777" w:rsidR="00D678CB" w:rsidRDefault="00D678CB" w:rsidP="00600E2F">
      <w:pPr>
        <w:keepNext/>
        <w:keepLines/>
        <w:spacing w:before="200" w:after="0" w:line="276" w:lineRule="auto"/>
        <w:outlineLvl w:val="1"/>
      </w:pPr>
    </w:p>
    <w:sectPr w:rsidR="00D678C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A9037" w14:textId="77777777" w:rsidR="005501C8" w:rsidRDefault="005501C8" w:rsidP="005501C8">
      <w:pPr>
        <w:spacing w:after="0" w:line="240" w:lineRule="auto"/>
      </w:pPr>
      <w:r>
        <w:separator/>
      </w:r>
    </w:p>
  </w:endnote>
  <w:endnote w:type="continuationSeparator" w:id="0">
    <w:p w14:paraId="66C314B1" w14:textId="77777777" w:rsidR="005501C8" w:rsidRDefault="005501C8" w:rsidP="0055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eastAsia="Calibri" w:hAnsi="Calibri" w:cs="Times New Roman"/>
        <w:sz w:val="16"/>
        <w:szCs w:val="16"/>
      </w:rPr>
      <w:id w:val="-344096692"/>
      <w:docPartObj>
        <w:docPartGallery w:val="Page Numbers (Bottom of Page)"/>
        <w:docPartUnique/>
      </w:docPartObj>
    </w:sdtPr>
    <w:sdtEndPr/>
    <w:sdtContent>
      <w:p w14:paraId="229FD2FF" w14:textId="6FEE95AA" w:rsidR="005501C8" w:rsidRPr="005501C8" w:rsidRDefault="005501C8" w:rsidP="005501C8">
        <w:pPr>
          <w:tabs>
            <w:tab w:val="center" w:pos="4536"/>
            <w:tab w:val="right" w:pos="9072"/>
          </w:tabs>
          <w:spacing w:after="0" w:line="240" w:lineRule="auto"/>
          <w:rPr>
            <w:rFonts w:ascii="Calibri" w:eastAsia="Calibri" w:hAnsi="Calibri" w:cs="Times New Roman"/>
            <w:sz w:val="16"/>
            <w:szCs w:val="16"/>
          </w:rPr>
        </w:pPr>
        <w:r w:rsidRPr="005501C8">
          <w:rPr>
            <w:rFonts w:ascii="Calibri" w:eastAsia="Calibri" w:hAnsi="Calibri" w:cs="Times New Roman"/>
            <w:sz w:val="16"/>
            <w:szCs w:val="16"/>
          </w:rPr>
          <w:t xml:space="preserve">  Selectieprocedure niet-openbare aanbesteding bouwteam    KQPN/2024/1</w:t>
        </w:r>
        <w:r w:rsidR="002C37F2">
          <w:rPr>
            <w:rFonts w:ascii="Calibri" w:eastAsia="Calibri" w:hAnsi="Calibri" w:cs="Times New Roman"/>
            <w:sz w:val="16"/>
            <w:szCs w:val="16"/>
          </w:rPr>
          <w:t>3</w:t>
        </w:r>
        <w:r w:rsidRPr="005501C8">
          <w:rPr>
            <w:rFonts w:ascii="Calibri" w:eastAsia="Calibri" w:hAnsi="Calibri" w:cs="Times New Roman"/>
            <w:sz w:val="16"/>
            <w:szCs w:val="16"/>
          </w:rPr>
          <w:t xml:space="preserve">                                                    </w:t>
        </w:r>
        <w:r w:rsidRPr="005501C8">
          <w:rPr>
            <w:rFonts w:ascii="Calibri" w:eastAsia="Calibri" w:hAnsi="Calibri" w:cs="Times New Roman"/>
            <w:sz w:val="16"/>
            <w:szCs w:val="16"/>
          </w:rPr>
          <w:fldChar w:fldCharType="begin"/>
        </w:r>
        <w:r w:rsidRPr="005501C8">
          <w:rPr>
            <w:rFonts w:ascii="Calibri" w:eastAsia="Calibri" w:hAnsi="Calibri" w:cs="Times New Roman"/>
            <w:sz w:val="16"/>
            <w:szCs w:val="16"/>
          </w:rPr>
          <w:instrText>PAGE   \* MERGEFORMAT</w:instrText>
        </w:r>
        <w:r w:rsidRPr="005501C8">
          <w:rPr>
            <w:rFonts w:ascii="Calibri" w:eastAsia="Calibri" w:hAnsi="Calibri" w:cs="Times New Roman"/>
            <w:sz w:val="16"/>
            <w:szCs w:val="16"/>
          </w:rPr>
          <w:fldChar w:fldCharType="separate"/>
        </w:r>
        <w:r w:rsidRPr="005501C8">
          <w:rPr>
            <w:rFonts w:ascii="Calibri" w:eastAsia="Calibri" w:hAnsi="Calibri" w:cs="Times New Roman"/>
            <w:sz w:val="16"/>
            <w:szCs w:val="16"/>
          </w:rPr>
          <w:t>6</w:t>
        </w:r>
        <w:r w:rsidRPr="005501C8">
          <w:rPr>
            <w:rFonts w:ascii="Calibri" w:eastAsia="Calibri" w:hAnsi="Calibri" w:cs="Times New Roman"/>
            <w:sz w:val="16"/>
            <w:szCs w:val="16"/>
          </w:rPr>
          <w:fldChar w:fldCharType="end"/>
        </w:r>
      </w:p>
    </w:sdtContent>
  </w:sdt>
  <w:p w14:paraId="237FC09A" w14:textId="77777777" w:rsidR="005501C8" w:rsidRPr="005501C8" w:rsidRDefault="005501C8" w:rsidP="005501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E74F5" w14:textId="77777777" w:rsidR="005501C8" w:rsidRDefault="005501C8" w:rsidP="005501C8">
      <w:pPr>
        <w:spacing w:after="0" w:line="240" w:lineRule="auto"/>
      </w:pPr>
      <w:r>
        <w:separator/>
      </w:r>
    </w:p>
  </w:footnote>
  <w:footnote w:type="continuationSeparator" w:id="0">
    <w:p w14:paraId="111414B8" w14:textId="77777777" w:rsidR="005501C8" w:rsidRDefault="005501C8" w:rsidP="005501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C8"/>
    <w:rsid w:val="000A149F"/>
    <w:rsid w:val="000C2BC7"/>
    <w:rsid w:val="002C37F2"/>
    <w:rsid w:val="002E0C82"/>
    <w:rsid w:val="005501C8"/>
    <w:rsid w:val="00600E2F"/>
    <w:rsid w:val="00637B83"/>
    <w:rsid w:val="0065165D"/>
    <w:rsid w:val="006D7E66"/>
    <w:rsid w:val="00854327"/>
    <w:rsid w:val="00C329A9"/>
    <w:rsid w:val="00C33267"/>
    <w:rsid w:val="00D678CB"/>
    <w:rsid w:val="00D76E29"/>
    <w:rsid w:val="00DA37A4"/>
    <w:rsid w:val="00F25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03E8A"/>
  <w15:chartTrackingRefBased/>
  <w15:docId w15:val="{0AD0E838-F424-4969-B12B-D0AEBAC8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1C8"/>
    <w:rPr>
      <w:kern w:val="0"/>
      <w14:ligatures w14:val="none"/>
    </w:rPr>
  </w:style>
  <w:style w:type="paragraph" w:styleId="Kop1">
    <w:name w:val="heading 1"/>
    <w:basedOn w:val="Standaard"/>
    <w:next w:val="Standaard"/>
    <w:link w:val="Kop1Char"/>
    <w:uiPriority w:val="9"/>
    <w:qFormat/>
    <w:rsid w:val="00550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1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1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1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1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1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1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1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1C8"/>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5501C8"/>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5501C8"/>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5501C8"/>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5501C8"/>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5501C8"/>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5501C8"/>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5501C8"/>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5501C8"/>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550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1C8"/>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550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1C8"/>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5501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1C8"/>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5501C8"/>
    <w:pPr>
      <w:ind w:left="720"/>
      <w:contextualSpacing/>
    </w:pPr>
  </w:style>
  <w:style w:type="character" w:styleId="Intensievebenadrukking">
    <w:name w:val="Intense Emphasis"/>
    <w:basedOn w:val="Standaardalinea-lettertype"/>
    <w:uiPriority w:val="21"/>
    <w:qFormat/>
    <w:rsid w:val="005501C8"/>
    <w:rPr>
      <w:i/>
      <w:iCs/>
      <w:color w:val="0F4761" w:themeColor="accent1" w:themeShade="BF"/>
    </w:rPr>
  </w:style>
  <w:style w:type="paragraph" w:styleId="Duidelijkcitaat">
    <w:name w:val="Intense Quote"/>
    <w:basedOn w:val="Standaard"/>
    <w:next w:val="Standaard"/>
    <w:link w:val="DuidelijkcitaatChar"/>
    <w:uiPriority w:val="30"/>
    <w:qFormat/>
    <w:rsid w:val="00550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1C8"/>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5501C8"/>
    <w:rPr>
      <w:b/>
      <w:bCs/>
      <w:smallCaps/>
      <w:color w:val="0F4761" w:themeColor="accent1" w:themeShade="BF"/>
      <w:spacing w:val="5"/>
    </w:rPr>
  </w:style>
  <w:style w:type="paragraph" w:styleId="Koptekst">
    <w:name w:val="header"/>
    <w:basedOn w:val="Standaard"/>
    <w:link w:val="KoptekstChar"/>
    <w:uiPriority w:val="99"/>
    <w:unhideWhenUsed/>
    <w:rsid w:val="005501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01C8"/>
    <w:rPr>
      <w:rFonts w:ascii="Verdana" w:hAnsi="Verdana"/>
      <w:kern w:val="0"/>
      <w:sz w:val="20"/>
      <w14:ligatures w14:val="none"/>
    </w:rPr>
  </w:style>
  <w:style w:type="paragraph" w:styleId="Voettekst">
    <w:name w:val="footer"/>
    <w:basedOn w:val="Standaard"/>
    <w:link w:val="VoettekstChar"/>
    <w:uiPriority w:val="99"/>
    <w:unhideWhenUsed/>
    <w:rsid w:val="005501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01C8"/>
    <w:rPr>
      <w:rFonts w:ascii="Verdana" w:hAnsi="Verdan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8862D-8186-4250-98E7-1C33C2E1C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C3A5E-9656-4CB9-9DE2-A8D950A8DB74}">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EB5606A5-5A4B-40BB-BF03-6EB902B2A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176</Words>
  <Characters>968</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9</cp:revision>
  <dcterms:created xsi:type="dcterms:W3CDTF">2024-04-09T07:46:00Z</dcterms:created>
  <dcterms:modified xsi:type="dcterms:W3CDTF">2024-06-10T15:39:00Z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