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6D9C5" w14:textId="2066CF6D" w:rsidR="00A84917" w:rsidRDefault="00766F84">
      <w:pPr>
        <w:pStyle w:val="Titel"/>
        <w:spacing w:line="261" w:lineRule="auto"/>
      </w:pPr>
      <w:r>
        <w:t>Bijlage</w:t>
      </w:r>
      <w:r>
        <w:rPr>
          <w:spacing w:val="39"/>
        </w:rPr>
        <w:t xml:space="preserve"> </w:t>
      </w:r>
      <w:r w:rsidR="00B71F65">
        <w:t>8</w:t>
      </w:r>
      <w:r>
        <w:rPr>
          <w:spacing w:val="-2"/>
        </w:rPr>
        <w:t xml:space="preserve"> </w:t>
      </w:r>
      <w:r>
        <w:t>-</w:t>
      </w:r>
      <w:r>
        <w:rPr>
          <w:spacing w:val="-6"/>
        </w:rPr>
        <w:t xml:space="preserve"> </w:t>
      </w:r>
      <w:r>
        <w:t>Programma</w:t>
      </w:r>
      <w:r>
        <w:rPr>
          <w:spacing w:val="-3"/>
        </w:rPr>
        <w:t xml:space="preserve"> </w:t>
      </w:r>
      <w:r>
        <w:t>van</w:t>
      </w:r>
      <w:r>
        <w:rPr>
          <w:spacing w:val="-6"/>
        </w:rPr>
        <w:t xml:space="preserve"> </w:t>
      </w:r>
      <w:r>
        <w:t>Eisen</w:t>
      </w:r>
      <w:r>
        <w:rPr>
          <w:spacing w:val="-1"/>
        </w:rPr>
        <w:t xml:space="preserve"> </w:t>
      </w:r>
      <w:r>
        <w:t>–</w:t>
      </w:r>
      <w:r>
        <w:rPr>
          <w:spacing w:val="-2"/>
        </w:rPr>
        <w:t xml:space="preserve"> </w:t>
      </w:r>
      <w:r w:rsidR="004A22B6">
        <w:t>Raamovereenkomst Energieprogramma Holland Rijnland</w:t>
      </w:r>
    </w:p>
    <w:p w14:paraId="6AFD215F" w14:textId="77777777" w:rsidR="00A84917" w:rsidRDefault="00766F84">
      <w:pPr>
        <w:pStyle w:val="Plattetekst"/>
        <w:spacing w:line="237" w:lineRule="auto"/>
        <w:ind w:left="756" w:right="668"/>
      </w:pPr>
      <w:r>
        <w:t>Inschrijver</w:t>
      </w:r>
      <w:r>
        <w:rPr>
          <w:spacing w:val="-9"/>
        </w:rPr>
        <w:t xml:space="preserve"> </w:t>
      </w:r>
      <w:r>
        <w:t>dient</w:t>
      </w:r>
      <w:r>
        <w:rPr>
          <w:spacing w:val="-10"/>
        </w:rPr>
        <w:t xml:space="preserve"> </w:t>
      </w:r>
      <w:r>
        <w:t>aan</w:t>
      </w:r>
      <w:r>
        <w:rPr>
          <w:spacing w:val="-10"/>
        </w:rPr>
        <w:t xml:space="preserve"> </w:t>
      </w:r>
      <w:r>
        <w:t>alle</w:t>
      </w:r>
      <w:r>
        <w:rPr>
          <w:spacing w:val="-10"/>
        </w:rPr>
        <w:t xml:space="preserve"> </w:t>
      </w:r>
      <w:r>
        <w:t>gestelde</w:t>
      </w:r>
      <w:r>
        <w:rPr>
          <w:spacing w:val="-8"/>
        </w:rPr>
        <w:t xml:space="preserve"> </w:t>
      </w:r>
      <w:r>
        <w:t>eisen</w:t>
      </w:r>
      <w:r>
        <w:rPr>
          <w:spacing w:val="-10"/>
        </w:rPr>
        <w:t xml:space="preserve"> </w:t>
      </w:r>
      <w:r>
        <w:t>te</w:t>
      </w:r>
      <w:r>
        <w:rPr>
          <w:spacing w:val="-10"/>
        </w:rPr>
        <w:t xml:space="preserve"> </w:t>
      </w:r>
      <w:r>
        <w:t>voldoen.</w:t>
      </w:r>
      <w:r>
        <w:rPr>
          <w:spacing w:val="-10"/>
        </w:rPr>
        <w:t xml:space="preserve"> </w:t>
      </w:r>
      <w:r>
        <w:t>Het</w:t>
      </w:r>
      <w:r>
        <w:rPr>
          <w:spacing w:val="-8"/>
        </w:rPr>
        <w:t xml:space="preserve"> </w:t>
      </w:r>
      <w:r>
        <w:t>niet</w:t>
      </w:r>
      <w:r>
        <w:rPr>
          <w:spacing w:val="-10"/>
        </w:rPr>
        <w:t xml:space="preserve"> </w:t>
      </w:r>
      <w:r>
        <w:t>onvoorwaardelijk</w:t>
      </w:r>
      <w:r>
        <w:rPr>
          <w:spacing w:val="-9"/>
        </w:rPr>
        <w:t xml:space="preserve"> </w:t>
      </w:r>
      <w:r>
        <w:t>kunnen</w:t>
      </w:r>
      <w:r>
        <w:rPr>
          <w:spacing w:val="-10"/>
        </w:rPr>
        <w:t xml:space="preserve"> </w:t>
      </w:r>
      <w:r>
        <w:t>voldoen</w:t>
      </w:r>
      <w:r>
        <w:rPr>
          <w:spacing w:val="-8"/>
        </w:rPr>
        <w:t xml:space="preserve"> </w:t>
      </w:r>
      <w:r>
        <w:t>aan</w:t>
      </w:r>
      <w:r>
        <w:rPr>
          <w:spacing w:val="-10"/>
        </w:rPr>
        <w:t xml:space="preserve"> </w:t>
      </w:r>
      <w:r>
        <w:t>(een of meerdere) eisen leidt tot uitsluiting van de verdere aanbestedingsprocedure.</w:t>
      </w:r>
    </w:p>
    <w:p w14:paraId="0BF62C4E" w14:textId="1A308477" w:rsidR="00A84917" w:rsidRPr="00B93869" w:rsidRDefault="00766F84">
      <w:pPr>
        <w:spacing w:before="219"/>
        <w:ind w:left="756" w:right="668"/>
        <w:rPr>
          <w:b/>
          <w:bCs/>
          <w:i/>
          <w:sz w:val="20"/>
        </w:rPr>
      </w:pPr>
      <w:r w:rsidRPr="00B93869">
        <w:rPr>
          <w:b/>
          <w:bCs/>
          <w:i/>
          <w:sz w:val="20"/>
        </w:rPr>
        <w:t>De</w:t>
      </w:r>
      <w:r w:rsidRPr="00B93869">
        <w:rPr>
          <w:b/>
          <w:bCs/>
          <w:i/>
          <w:spacing w:val="-1"/>
          <w:sz w:val="20"/>
        </w:rPr>
        <w:t xml:space="preserve"> </w:t>
      </w:r>
      <w:r w:rsidRPr="00B93869">
        <w:rPr>
          <w:b/>
          <w:bCs/>
          <w:i/>
          <w:sz w:val="20"/>
        </w:rPr>
        <w:t>eisen</w:t>
      </w:r>
      <w:r w:rsidRPr="00B93869">
        <w:rPr>
          <w:b/>
          <w:bCs/>
          <w:i/>
          <w:spacing w:val="-1"/>
          <w:sz w:val="20"/>
        </w:rPr>
        <w:t xml:space="preserve"> </w:t>
      </w:r>
      <w:r w:rsidRPr="00B93869">
        <w:rPr>
          <w:b/>
          <w:bCs/>
          <w:i/>
          <w:sz w:val="20"/>
        </w:rPr>
        <w:t>zijn</w:t>
      </w:r>
      <w:r w:rsidRPr="00B93869">
        <w:rPr>
          <w:b/>
          <w:bCs/>
          <w:i/>
          <w:spacing w:val="-1"/>
          <w:sz w:val="20"/>
        </w:rPr>
        <w:t xml:space="preserve"> </w:t>
      </w:r>
      <w:r w:rsidRPr="00B93869">
        <w:rPr>
          <w:b/>
          <w:bCs/>
          <w:i/>
          <w:sz w:val="20"/>
        </w:rPr>
        <w:t>van</w:t>
      </w:r>
      <w:r w:rsidRPr="00B93869">
        <w:rPr>
          <w:b/>
          <w:bCs/>
          <w:i/>
          <w:spacing w:val="-2"/>
          <w:sz w:val="20"/>
        </w:rPr>
        <w:t xml:space="preserve"> </w:t>
      </w:r>
      <w:r w:rsidRPr="00B93869">
        <w:rPr>
          <w:b/>
          <w:bCs/>
          <w:i/>
          <w:sz w:val="20"/>
        </w:rPr>
        <w:t>toepassing voor alle</w:t>
      </w:r>
      <w:r w:rsidRPr="00B93869">
        <w:rPr>
          <w:b/>
          <w:bCs/>
          <w:i/>
          <w:spacing w:val="-1"/>
          <w:sz w:val="20"/>
        </w:rPr>
        <w:t xml:space="preserve"> </w:t>
      </w:r>
      <w:r w:rsidRPr="00B93869">
        <w:rPr>
          <w:b/>
          <w:bCs/>
          <w:i/>
          <w:sz w:val="20"/>
        </w:rPr>
        <w:t>percelen,</w:t>
      </w:r>
      <w:r w:rsidRPr="00B93869">
        <w:rPr>
          <w:b/>
          <w:bCs/>
          <w:i/>
          <w:spacing w:val="-3"/>
          <w:sz w:val="20"/>
        </w:rPr>
        <w:t xml:space="preserve"> </w:t>
      </w:r>
      <w:r w:rsidRPr="00B93869">
        <w:rPr>
          <w:b/>
          <w:bCs/>
          <w:i/>
          <w:sz w:val="20"/>
        </w:rPr>
        <w:t>indien</w:t>
      </w:r>
      <w:r w:rsidRPr="00B93869">
        <w:rPr>
          <w:b/>
          <w:bCs/>
          <w:i/>
          <w:spacing w:val="-2"/>
          <w:sz w:val="20"/>
        </w:rPr>
        <w:t xml:space="preserve"> </w:t>
      </w:r>
      <w:r w:rsidRPr="00B93869">
        <w:rPr>
          <w:b/>
          <w:bCs/>
          <w:i/>
          <w:sz w:val="20"/>
        </w:rPr>
        <w:t>een</w:t>
      </w:r>
      <w:r w:rsidRPr="00B93869">
        <w:rPr>
          <w:b/>
          <w:bCs/>
          <w:i/>
          <w:spacing w:val="-2"/>
          <w:sz w:val="20"/>
        </w:rPr>
        <w:t xml:space="preserve"> </w:t>
      </w:r>
      <w:r w:rsidRPr="00B93869">
        <w:rPr>
          <w:b/>
          <w:bCs/>
          <w:i/>
          <w:sz w:val="20"/>
        </w:rPr>
        <w:t>eis alleen</w:t>
      </w:r>
      <w:r w:rsidRPr="00B93869">
        <w:rPr>
          <w:b/>
          <w:bCs/>
          <w:i/>
          <w:spacing w:val="-1"/>
          <w:sz w:val="20"/>
        </w:rPr>
        <w:t xml:space="preserve"> </w:t>
      </w:r>
      <w:r w:rsidRPr="00B93869">
        <w:rPr>
          <w:b/>
          <w:bCs/>
          <w:i/>
          <w:sz w:val="20"/>
        </w:rPr>
        <w:t>van</w:t>
      </w:r>
      <w:r w:rsidRPr="00B93869">
        <w:rPr>
          <w:b/>
          <w:bCs/>
          <w:i/>
          <w:spacing w:val="-2"/>
          <w:sz w:val="20"/>
        </w:rPr>
        <w:t xml:space="preserve"> </w:t>
      </w:r>
      <w:r w:rsidRPr="00B93869">
        <w:rPr>
          <w:b/>
          <w:bCs/>
          <w:i/>
          <w:sz w:val="20"/>
        </w:rPr>
        <w:t>toepassing</w:t>
      </w:r>
      <w:r w:rsidRPr="00B93869">
        <w:rPr>
          <w:b/>
          <w:bCs/>
          <w:i/>
          <w:spacing w:val="-2"/>
          <w:sz w:val="20"/>
        </w:rPr>
        <w:t xml:space="preserve"> </w:t>
      </w:r>
      <w:r w:rsidRPr="00B93869">
        <w:rPr>
          <w:b/>
          <w:bCs/>
          <w:i/>
          <w:sz w:val="20"/>
        </w:rPr>
        <w:t>is op</w:t>
      </w:r>
      <w:r w:rsidRPr="00B93869">
        <w:rPr>
          <w:b/>
          <w:bCs/>
          <w:i/>
          <w:spacing w:val="-2"/>
          <w:sz w:val="20"/>
        </w:rPr>
        <w:t xml:space="preserve"> </w:t>
      </w:r>
      <w:r w:rsidRPr="00B93869">
        <w:rPr>
          <w:b/>
          <w:bCs/>
          <w:i/>
          <w:sz w:val="20"/>
        </w:rPr>
        <w:t>één van de twee percelen staat dit vermeld.</w:t>
      </w:r>
    </w:p>
    <w:p w14:paraId="7E0E6A4C" w14:textId="77777777" w:rsidR="00A84917" w:rsidRDefault="00A84917">
      <w:pPr>
        <w:pStyle w:val="Plattetekst"/>
        <w:spacing w:before="10"/>
        <w:rPr>
          <w:i/>
          <w:sz w:val="18"/>
        </w:rPr>
      </w:pPr>
    </w:p>
    <w:tbl>
      <w:tblPr>
        <w:tblStyle w:val="TableNormal1"/>
        <w:tblW w:w="0" w:type="auto"/>
        <w:tblInd w:w="766"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737"/>
        <w:gridCol w:w="8735"/>
      </w:tblGrid>
      <w:tr w:rsidR="00A84917" w14:paraId="468C4007" w14:textId="77777777" w:rsidTr="316E1377">
        <w:trPr>
          <w:trHeight w:val="448"/>
        </w:trPr>
        <w:tc>
          <w:tcPr>
            <w:tcW w:w="9472" w:type="dxa"/>
            <w:gridSpan w:val="2"/>
            <w:tcBorders>
              <w:top w:val="nil"/>
              <w:bottom w:val="nil"/>
            </w:tcBorders>
            <w:shd w:val="clear" w:color="auto" w:fill="A4A4A4"/>
          </w:tcPr>
          <w:p w14:paraId="0A10EE22" w14:textId="77777777" w:rsidR="00A84917" w:rsidRDefault="00766F84">
            <w:pPr>
              <w:pStyle w:val="TableParagraph"/>
              <w:spacing w:before="12"/>
              <w:ind w:left="110"/>
              <w:rPr>
                <w:b/>
              </w:rPr>
            </w:pPr>
            <w:r>
              <w:rPr>
                <w:b/>
              </w:rPr>
              <w:t>1.</w:t>
            </w:r>
            <w:r>
              <w:rPr>
                <w:b/>
                <w:spacing w:val="-3"/>
              </w:rPr>
              <w:t xml:space="preserve"> </w:t>
            </w:r>
            <w:r>
              <w:rPr>
                <w:b/>
              </w:rPr>
              <w:t>Kennis</w:t>
            </w:r>
            <w:r>
              <w:rPr>
                <w:b/>
                <w:spacing w:val="-4"/>
              </w:rPr>
              <w:t xml:space="preserve"> </w:t>
            </w:r>
            <w:r>
              <w:rPr>
                <w:b/>
              </w:rPr>
              <w:t>en</w:t>
            </w:r>
            <w:r>
              <w:rPr>
                <w:b/>
                <w:spacing w:val="-4"/>
              </w:rPr>
              <w:t xml:space="preserve"> </w:t>
            </w:r>
            <w:r>
              <w:rPr>
                <w:b/>
                <w:spacing w:val="-2"/>
              </w:rPr>
              <w:t>ervaring</w:t>
            </w:r>
          </w:p>
        </w:tc>
      </w:tr>
      <w:tr w:rsidR="00A84917" w14:paraId="1E33B23E" w14:textId="77777777" w:rsidTr="316E1377">
        <w:trPr>
          <w:trHeight w:val="731"/>
        </w:trPr>
        <w:tc>
          <w:tcPr>
            <w:tcW w:w="737" w:type="dxa"/>
            <w:tcBorders>
              <w:top w:val="single" w:sz="4" w:space="0" w:color="C8C8C8"/>
              <w:left w:val="single" w:sz="4" w:space="0" w:color="C8C8C8"/>
              <w:bottom w:val="single" w:sz="4" w:space="0" w:color="C8C8C8"/>
              <w:right w:val="single" w:sz="4" w:space="0" w:color="C8C8C8"/>
            </w:tcBorders>
          </w:tcPr>
          <w:p w14:paraId="0CBE27EC" w14:textId="4149B682" w:rsidR="00A84917" w:rsidRDefault="00766F84">
            <w:pPr>
              <w:pStyle w:val="TableParagraph"/>
              <w:spacing w:line="229" w:lineRule="exact"/>
              <w:ind w:left="110"/>
              <w:rPr>
                <w:b/>
                <w:sz w:val="20"/>
              </w:rPr>
            </w:pPr>
            <w:r>
              <w:rPr>
                <w:b/>
                <w:spacing w:val="-5"/>
                <w:sz w:val="20"/>
              </w:rPr>
              <w:t>1.</w:t>
            </w:r>
            <w:r w:rsidR="006C6B8C">
              <w:rPr>
                <w:b/>
                <w:spacing w:val="-5"/>
                <w:sz w:val="20"/>
              </w:rPr>
              <w:t>1</w:t>
            </w:r>
          </w:p>
        </w:tc>
        <w:tc>
          <w:tcPr>
            <w:tcW w:w="8735" w:type="dxa"/>
            <w:tcBorders>
              <w:top w:val="single" w:sz="4" w:space="0" w:color="C8C8C8"/>
              <w:left w:val="single" w:sz="4" w:space="0" w:color="C8C8C8"/>
              <w:bottom w:val="single" w:sz="4" w:space="0" w:color="C8C8C8"/>
              <w:right w:val="single" w:sz="4" w:space="0" w:color="C8C8C8"/>
            </w:tcBorders>
          </w:tcPr>
          <w:p w14:paraId="760E5083" w14:textId="661D94E8" w:rsidR="00A84917" w:rsidRDefault="00766F84">
            <w:pPr>
              <w:pStyle w:val="TableParagraph"/>
              <w:ind w:right="6"/>
              <w:rPr>
                <w:sz w:val="20"/>
              </w:rPr>
            </w:pPr>
            <w:r>
              <w:rPr>
                <w:sz w:val="20"/>
              </w:rPr>
              <w:t>Inschrijver verklaart kennis te</w:t>
            </w:r>
            <w:r>
              <w:rPr>
                <w:spacing w:val="-1"/>
                <w:sz w:val="20"/>
              </w:rPr>
              <w:t xml:space="preserve"> </w:t>
            </w:r>
            <w:r>
              <w:rPr>
                <w:sz w:val="20"/>
              </w:rPr>
              <w:t>hebben genomen</w:t>
            </w:r>
            <w:r>
              <w:rPr>
                <w:spacing w:val="-1"/>
                <w:sz w:val="20"/>
              </w:rPr>
              <w:t xml:space="preserve"> </w:t>
            </w:r>
            <w:r>
              <w:rPr>
                <w:sz w:val="20"/>
              </w:rPr>
              <w:t>van</w:t>
            </w:r>
            <w:r>
              <w:rPr>
                <w:spacing w:val="-1"/>
                <w:sz w:val="20"/>
              </w:rPr>
              <w:t xml:space="preserve"> </w:t>
            </w:r>
            <w:r>
              <w:rPr>
                <w:sz w:val="20"/>
              </w:rPr>
              <w:t>de achtergrondinformatie</w:t>
            </w:r>
            <w:r>
              <w:rPr>
                <w:spacing w:val="-1"/>
                <w:sz w:val="20"/>
              </w:rPr>
              <w:t xml:space="preserve"> </w:t>
            </w:r>
            <w:r>
              <w:rPr>
                <w:sz w:val="20"/>
              </w:rPr>
              <w:t>in de</w:t>
            </w:r>
            <w:r>
              <w:rPr>
                <w:spacing w:val="-1"/>
                <w:sz w:val="20"/>
              </w:rPr>
              <w:t xml:space="preserve"> </w:t>
            </w:r>
            <w:r>
              <w:rPr>
                <w:sz w:val="20"/>
              </w:rPr>
              <w:t>Leidraad</w:t>
            </w:r>
            <w:r>
              <w:rPr>
                <w:spacing w:val="-1"/>
                <w:sz w:val="20"/>
              </w:rPr>
              <w:t xml:space="preserve"> </w:t>
            </w:r>
            <w:r>
              <w:rPr>
                <w:sz w:val="20"/>
              </w:rPr>
              <w:t xml:space="preserve">en </w:t>
            </w:r>
            <w:r w:rsidR="00EC5387">
              <w:rPr>
                <w:sz w:val="20"/>
              </w:rPr>
              <w:t>bijgevoegde bijlagen e</w:t>
            </w:r>
            <w:r w:rsidR="006C6B8C">
              <w:rPr>
                <w:sz w:val="20"/>
              </w:rPr>
              <w:t xml:space="preserve">n </w:t>
            </w:r>
            <w:r>
              <w:rPr>
                <w:sz w:val="20"/>
              </w:rPr>
              <w:t>te voldoen aan de gestelde voorwaarden</w:t>
            </w:r>
            <w:r w:rsidR="008D512E">
              <w:rPr>
                <w:sz w:val="20"/>
              </w:rPr>
              <w:t>.</w:t>
            </w:r>
          </w:p>
        </w:tc>
      </w:tr>
      <w:tr w:rsidR="316E1377" w14:paraId="55014D8D" w14:textId="77777777" w:rsidTr="316E1377">
        <w:trPr>
          <w:trHeight w:val="731"/>
        </w:trPr>
        <w:tc>
          <w:tcPr>
            <w:tcW w:w="737" w:type="dxa"/>
            <w:tcBorders>
              <w:top w:val="single" w:sz="4" w:space="0" w:color="C8C8C8"/>
              <w:left w:val="single" w:sz="4" w:space="0" w:color="C8C8C8"/>
              <w:bottom w:val="single" w:sz="4" w:space="0" w:color="C8C8C8"/>
              <w:right w:val="single" w:sz="4" w:space="0" w:color="C8C8C8"/>
            </w:tcBorders>
          </w:tcPr>
          <w:p w14:paraId="201B4510" w14:textId="7D3E0A5A" w:rsidR="59A5AE12" w:rsidRDefault="59A5AE12" w:rsidP="316E1377">
            <w:pPr>
              <w:pStyle w:val="TableParagraph"/>
              <w:spacing w:line="229" w:lineRule="exact"/>
              <w:rPr>
                <w:b/>
                <w:bCs/>
                <w:sz w:val="20"/>
                <w:szCs w:val="20"/>
              </w:rPr>
            </w:pPr>
            <w:r w:rsidRPr="316E1377">
              <w:rPr>
                <w:b/>
                <w:bCs/>
                <w:sz w:val="20"/>
                <w:szCs w:val="20"/>
              </w:rPr>
              <w:t>1.</w:t>
            </w:r>
            <w:r w:rsidR="006C6B8C">
              <w:rPr>
                <w:b/>
                <w:bCs/>
                <w:sz w:val="20"/>
                <w:szCs w:val="20"/>
              </w:rPr>
              <w:t>2</w:t>
            </w:r>
          </w:p>
        </w:tc>
        <w:tc>
          <w:tcPr>
            <w:tcW w:w="8735" w:type="dxa"/>
            <w:tcBorders>
              <w:top w:val="single" w:sz="4" w:space="0" w:color="C8C8C8"/>
              <w:left w:val="single" w:sz="4" w:space="0" w:color="C8C8C8"/>
              <w:bottom w:val="single" w:sz="4" w:space="0" w:color="C8C8C8"/>
              <w:right w:val="single" w:sz="4" w:space="0" w:color="C8C8C8"/>
            </w:tcBorders>
          </w:tcPr>
          <w:p w14:paraId="26E457E0" w14:textId="7608CA44" w:rsidR="59A5AE12" w:rsidRDefault="00B93869" w:rsidP="316E1377">
            <w:pPr>
              <w:pStyle w:val="TableParagraph"/>
              <w:rPr>
                <w:sz w:val="20"/>
                <w:szCs w:val="20"/>
              </w:rPr>
            </w:pPr>
            <w:r w:rsidRPr="00635D98">
              <w:rPr>
                <w:b/>
                <w:bCs/>
                <w:sz w:val="20"/>
                <w:szCs w:val="20"/>
              </w:rPr>
              <w:t>Perceel 3, 4 en 5</w:t>
            </w:r>
            <w:r>
              <w:rPr>
                <w:sz w:val="20"/>
                <w:szCs w:val="20"/>
              </w:rPr>
              <w:t xml:space="preserve">: </w:t>
            </w:r>
            <w:r w:rsidR="59A5AE12" w:rsidRPr="316E1377">
              <w:rPr>
                <w:sz w:val="20"/>
                <w:szCs w:val="20"/>
              </w:rPr>
              <w:t xml:space="preserve">De ingediende </w:t>
            </w:r>
            <w:proofErr w:type="spellStart"/>
            <w:r w:rsidR="59A5AE12" w:rsidRPr="316E1377">
              <w:rPr>
                <w:sz w:val="20"/>
                <w:szCs w:val="20"/>
              </w:rPr>
              <w:t>CV's</w:t>
            </w:r>
            <w:proofErr w:type="spellEnd"/>
            <w:r w:rsidR="59A5AE12" w:rsidRPr="316E1377">
              <w:rPr>
                <w:sz w:val="20"/>
                <w:szCs w:val="20"/>
              </w:rPr>
              <w:t xml:space="preserve"> worden ook daadwerkelijk ingezet tijdens de opdracht. Mocht de</w:t>
            </w:r>
            <w:r w:rsidR="5DD3109D" w:rsidRPr="316E1377">
              <w:rPr>
                <w:sz w:val="20"/>
                <w:szCs w:val="20"/>
              </w:rPr>
              <w:t xml:space="preserve"> opdrachtnemer willen afwijken en ander personeel inzetten, dan moeten deze voldoen aan de </w:t>
            </w:r>
            <w:proofErr w:type="spellStart"/>
            <w:r w:rsidR="5DD3109D" w:rsidRPr="316E1377">
              <w:rPr>
                <w:sz w:val="20"/>
                <w:szCs w:val="20"/>
              </w:rPr>
              <w:t>zefde</w:t>
            </w:r>
            <w:proofErr w:type="spellEnd"/>
            <w:r w:rsidR="5DD3109D" w:rsidRPr="316E1377">
              <w:rPr>
                <w:sz w:val="20"/>
                <w:szCs w:val="20"/>
              </w:rPr>
              <w:t xml:space="preserve"> </w:t>
            </w:r>
            <w:proofErr w:type="spellStart"/>
            <w:r w:rsidR="5DD3109D" w:rsidRPr="316E1377">
              <w:rPr>
                <w:sz w:val="20"/>
                <w:szCs w:val="20"/>
              </w:rPr>
              <w:t>geschikheids</w:t>
            </w:r>
            <w:r w:rsidR="0DF5C750" w:rsidRPr="316E1377">
              <w:rPr>
                <w:sz w:val="20"/>
                <w:szCs w:val="20"/>
              </w:rPr>
              <w:t>eisen</w:t>
            </w:r>
            <w:proofErr w:type="spellEnd"/>
            <w:r w:rsidR="0DF5C750" w:rsidRPr="316E1377">
              <w:rPr>
                <w:sz w:val="20"/>
                <w:szCs w:val="20"/>
              </w:rPr>
              <w:t xml:space="preserve">. Wijzigingen kunnen alleen plaatsvinden in overleg en met goedkeuring </w:t>
            </w:r>
            <w:r w:rsidR="5B1CDB00" w:rsidRPr="316E1377">
              <w:rPr>
                <w:sz w:val="20"/>
                <w:szCs w:val="20"/>
              </w:rPr>
              <w:t xml:space="preserve">van Holland </w:t>
            </w:r>
            <w:r w:rsidR="0DF5C750" w:rsidRPr="316E1377">
              <w:rPr>
                <w:sz w:val="20"/>
                <w:szCs w:val="20"/>
              </w:rPr>
              <w:t>Rijnland.</w:t>
            </w:r>
          </w:p>
        </w:tc>
      </w:tr>
      <w:tr w:rsidR="00E07E1D" w14:paraId="40C94E03" w14:textId="77777777" w:rsidTr="316E1377">
        <w:trPr>
          <w:trHeight w:val="731"/>
        </w:trPr>
        <w:tc>
          <w:tcPr>
            <w:tcW w:w="737" w:type="dxa"/>
            <w:tcBorders>
              <w:top w:val="single" w:sz="4" w:space="0" w:color="C8C8C8"/>
              <w:left w:val="single" w:sz="4" w:space="0" w:color="C8C8C8"/>
              <w:bottom w:val="single" w:sz="4" w:space="0" w:color="C8C8C8"/>
              <w:right w:val="single" w:sz="4" w:space="0" w:color="C8C8C8"/>
            </w:tcBorders>
          </w:tcPr>
          <w:p w14:paraId="009744CB" w14:textId="36FAF20D" w:rsidR="00E07E1D" w:rsidRPr="316E1377" w:rsidRDefault="00E07E1D" w:rsidP="316E1377">
            <w:pPr>
              <w:pStyle w:val="TableParagraph"/>
              <w:spacing w:line="229" w:lineRule="exact"/>
              <w:rPr>
                <w:b/>
                <w:bCs/>
                <w:sz w:val="20"/>
                <w:szCs w:val="20"/>
              </w:rPr>
            </w:pPr>
            <w:r>
              <w:rPr>
                <w:b/>
                <w:bCs/>
                <w:sz w:val="20"/>
                <w:szCs w:val="20"/>
              </w:rPr>
              <w:t>1.</w:t>
            </w:r>
            <w:r w:rsidR="006C6B8C">
              <w:rPr>
                <w:b/>
                <w:bCs/>
                <w:sz w:val="20"/>
                <w:szCs w:val="20"/>
              </w:rPr>
              <w:t>3</w:t>
            </w:r>
          </w:p>
        </w:tc>
        <w:tc>
          <w:tcPr>
            <w:tcW w:w="8735" w:type="dxa"/>
            <w:tcBorders>
              <w:top w:val="single" w:sz="4" w:space="0" w:color="C8C8C8"/>
              <w:left w:val="single" w:sz="4" w:space="0" w:color="C8C8C8"/>
              <w:bottom w:val="single" w:sz="4" w:space="0" w:color="C8C8C8"/>
              <w:right w:val="single" w:sz="4" w:space="0" w:color="C8C8C8"/>
            </w:tcBorders>
          </w:tcPr>
          <w:p w14:paraId="7F95A7F9" w14:textId="7F2EBC80" w:rsidR="00E07E1D" w:rsidRDefault="00E07E1D" w:rsidP="316E1377">
            <w:pPr>
              <w:pStyle w:val="TableParagraph"/>
              <w:rPr>
                <w:b/>
                <w:bCs/>
                <w:sz w:val="20"/>
                <w:szCs w:val="20"/>
              </w:rPr>
            </w:pPr>
            <w:r>
              <w:rPr>
                <w:b/>
                <w:bCs/>
                <w:sz w:val="20"/>
                <w:szCs w:val="20"/>
              </w:rPr>
              <w:t>Perceel 1 en 2</w:t>
            </w:r>
            <w:r w:rsidR="00CF0580">
              <w:rPr>
                <w:b/>
                <w:bCs/>
                <w:sz w:val="20"/>
                <w:szCs w:val="20"/>
              </w:rPr>
              <w:t>:</w:t>
            </w:r>
            <w:r>
              <w:rPr>
                <w:b/>
                <w:bCs/>
                <w:sz w:val="20"/>
                <w:szCs w:val="20"/>
              </w:rPr>
              <w:t xml:space="preserve"> </w:t>
            </w:r>
            <w:r w:rsidR="00CF0580">
              <w:rPr>
                <w:b/>
                <w:bCs/>
                <w:sz w:val="20"/>
                <w:szCs w:val="20"/>
              </w:rPr>
              <w:t>wo werk- en denk niveau</w:t>
            </w:r>
          </w:p>
          <w:p w14:paraId="4636D655" w14:textId="3821DCDF" w:rsidR="00CF0580" w:rsidRPr="00E07E1D" w:rsidRDefault="00CF0580" w:rsidP="316E1377">
            <w:pPr>
              <w:pStyle w:val="TableParagraph"/>
              <w:rPr>
                <w:b/>
                <w:bCs/>
                <w:sz w:val="20"/>
                <w:szCs w:val="20"/>
              </w:rPr>
            </w:pPr>
            <w:r>
              <w:rPr>
                <w:b/>
                <w:bCs/>
                <w:sz w:val="20"/>
                <w:szCs w:val="20"/>
              </w:rPr>
              <w:t>Perceel 3,4 en 5: wo HBO</w:t>
            </w:r>
          </w:p>
        </w:tc>
      </w:tr>
      <w:tr w:rsidR="00C82C50" w14:paraId="63AA61C3" w14:textId="77777777" w:rsidTr="316E1377">
        <w:trPr>
          <w:trHeight w:val="731"/>
        </w:trPr>
        <w:tc>
          <w:tcPr>
            <w:tcW w:w="737" w:type="dxa"/>
            <w:tcBorders>
              <w:top w:val="single" w:sz="4" w:space="0" w:color="C8C8C8"/>
              <w:left w:val="single" w:sz="4" w:space="0" w:color="C8C8C8"/>
              <w:bottom w:val="single" w:sz="4" w:space="0" w:color="C8C8C8"/>
              <w:right w:val="single" w:sz="4" w:space="0" w:color="C8C8C8"/>
            </w:tcBorders>
          </w:tcPr>
          <w:p w14:paraId="3FE05396" w14:textId="4AF109E8" w:rsidR="00C82C50" w:rsidRDefault="00C82C50" w:rsidP="316E1377">
            <w:pPr>
              <w:pStyle w:val="TableParagraph"/>
              <w:spacing w:line="229" w:lineRule="exact"/>
              <w:rPr>
                <w:b/>
                <w:bCs/>
                <w:sz w:val="20"/>
                <w:szCs w:val="20"/>
              </w:rPr>
            </w:pPr>
            <w:r>
              <w:rPr>
                <w:b/>
                <w:bCs/>
                <w:sz w:val="20"/>
                <w:szCs w:val="20"/>
              </w:rPr>
              <w:t>1.</w:t>
            </w:r>
            <w:r w:rsidR="006C6B8C">
              <w:rPr>
                <w:b/>
                <w:bCs/>
                <w:sz w:val="20"/>
                <w:szCs w:val="20"/>
              </w:rPr>
              <w:t>4</w:t>
            </w:r>
          </w:p>
        </w:tc>
        <w:tc>
          <w:tcPr>
            <w:tcW w:w="8735" w:type="dxa"/>
            <w:tcBorders>
              <w:top w:val="single" w:sz="4" w:space="0" w:color="C8C8C8"/>
              <w:left w:val="single" w:sz="4" w:space="0" w:color="C8C8C8"/>
              <w:bottom w:val="single" w:sz="4" w:space="0" w:color="C8C8C8"/>
              <w:right w:val="single" w:sz="4" w:space="0" w:color="C8C8C8"/>
            </w:tcBorders>
          </w:tcPr>
          <w:p w14:paraId="1BF3665B" w14:textId="0C5DF369" w:rsidR="00C82C50" w:rsidRPr="008F452E" w:rsidRDefault="006161D6" w:rsidP="002F581E">
            <w:pPr>
              <w:pStyle w:val="TableParagraph"/>
              <w:ind w:left="0"/>
              <w:rPr>
                <w:sz w:val="20"/>
                <w:szCs w:val="20"/>
              </w:rPr>
            </w:pPr>
            <w:r>
              <w:rPr>
                <w:sz w:val="20"/>
                <w:szCs w:val="20"/>
              </w:rPr>
              <w:t>Senior</w:t>
            </w:r>
            <w:r w:rsidR="006265D1">
              <w:rPr>
                <w:sz w:val="20"/>
                <w:szCs w:val="20"/>
              </w:rPr>
              <w:t xml:space="preserve">begeleiding op </w:t>
            </w:r>
            <w:r w:rsidR="008C4E20">
              <w:rPr>
                <w:sz w:val="20"/>
                <w:szCs w:val="20"/>
              </w:rPr>
              <w:t>de</w:t>
            </w:r>
            <w:r w:rsidR="006265D1">
              <w:rPr>
                <w:sz w:val="20"/>
                <w:szCs w:val="20"/>
              </w:rPr>
              <w:t xml:space="preserve"> aanstur</w:t>
            </w:r>
            <w:r w:rsidR="001B7A05">
              <w:rPr>
                <w:sz w:val="20"/>
                <w:szCs w:val="20"/>
              </w:rPr>
              <w:t>ing</w:t>
            </w:r>
            <w:r w:rsidR="002F581E">
              <w:rPr>
                <w:sz w:val="20"/>
                <w:szCs w:val="20"/>
              </w:rPr>
              <w:t xml:space="preserve"> en s</w:t>
            </w:r>
            <w:r w:rsidR="008C4E20">
              <w:rPr>
                <w:sz w:val="20"/>
                <w:szCs w:val="20"/>
              </w:rPr>
              <w:t>e</w:t>
            </w:r>
            <w:r w:rsidR="0015743A">
              <w:rPr>
                <w:sz w:val="20"/>
                <w:szCs w:val="20"/>
              </w:rPr>
              <w:t xml:space="preserve">nior moet 5 jaar relevante werkervaring hebben. </w:t>
            </w:r>
            <w:r w:rsidR="006265D1">
              <w:rPr>
                <w:sz w:val="20"/>
                <w:szCs w:val="20"/>
              </w:rPr>
              <w:t xml:space="preserve"> </w:t>
            </w:r>
          </w:p>
        </w:tc>
      </w:tr>
    </w:tbl>
    <w:p w14:paraId="4049C9B8" w14:textId="77777777" w:rsidR="00A84917" w:rsidRDefault="00A84917">
      <w:pPr>
        <w:pStyle w:val="Plattetekst"/>
        <w:rPr>
          <w:i/>
        </w:rPr>
      </w:pPr>
    </w:p>
    <w:p w14:paraId="69CC5F79" w14:textId="77777777" w:rsidR="00A84917" w:rsidRDefault="00A84917">
      <w:pPr>
        <w:pStyle w:val="Plattetekst"/>
        <w:spacing w:before="82"/>
        <w:rPr>
          <w:i/>
        </w:rPr>
      </w:pPr>
    </w:p>
    <w:tbl>
      <w:tblPr>
        <w:tblStyle w:val="TableNormal1"/>
        <w:tblW w:w="0" w:type="auto"/>
        <w:tblInd w:w="766"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667"/>
        <w:gridCol w:w="8805"/>
      </w:tblGrid>
      <w:tr w:rsidR="00A84917" w14:paraId="67027ED8" w14:textId="77777777">
        <w:trPr>
          <w:trHeight w:val="491"/>
        </w:trPr>
        <w:tc>
          <w:tcPr>
            <w:tcW w:w="9472" w:type="dxa"/>
            <w:gridSpan w:val="2"/>
            <w:tcBorders>
              <w:top w:val="nil"/>
              <w:bottom w:val="nil"/>
            </w:tcBorders>
            <w:shd w:val="clear" w:color="auto" w:fill="A4A4A4"/>
          </w:tcPr>
          <w:p w14:paraId="607797AC" w14:textId="77777777" w:rsidR="00A84917" w:rsidRDefault="00766F84">
            <w:pPr>
              <w:pStyle w:val="TableParagraph"/>
              <w:spacing w:before="9"/>
              <w:ind w:left="110"/>
              <w:rPr>
                <w:b/>
              </w:rPr>
            </w:pPr>
            <w:r>
              <w:rPr>
                <w:b/>
              </w:rPr>
              <w:t>2.</w:t>
            </w:r>
            <w:r>
              <w:rPr>
                <w:b/>
                <w:spacing w:val="1"/>
              </w:rPr>
              <w:t xml:space="preserve"> </w:t>
            </w:r>
            <w:r>
              <w:rPr>
                <w:b/>
                <w:spacing w:val="-2"/>
              </w:rPr>
              <w:t>Dienstverlening</w:t>
            </w:r>
          </w:p>
        </w:tc>
      </w:tr>
      <w:tr w:rsidR="00A84917" w14:paraId="6DFE35C0" w14:textId="77777777">
        <w:trPr>
          <w:trHeight w:val="1831"/>
        </w:trPr>
        <w:tc>
          <w:tcPr>
            <w:tcW w:w="667" w:type="dxa"/>
            <w:tcBorders>
              <w:top w:val="nil"/>
              <w:left w:val="single" w:sz="4" w:space="0" w:color="C8C8C8"/>
              <w:bottom w:val="single" w:sz="4" w:space="0" w:color="C8C8C8"/>
              <w:right w:val="single" w:sz="4" w:space="0" w:color="C8C8C8"/>
            </w:tcBorders>
            <w:shd w:val="clear" w:color="auto" w:fill="ECECEC"/>
          </w:tcPr>
          <w:p w14:paraId="65C90ABE" w14:textId="77777777" w:rsidR="00A84917" w:rsidRDefault="00766F84">
            <w:pPr>
              <w:pStyle w:val="TableParagraph"/>
              <w:spacing w:line="230" w:lineRule="exact"/>
              <w:ind w:left="0" w:right="67"/>
              <w:jc w:val="center"/>
              <w:rPr>
                <w:b/>
                <w:sz w:val="20"/>
              </w:rPr>
            </w:pPr>
            <w:r>
              <w:rPr>
                <w:b/>
                <w:spacing w:val="-5"/>
                <w:sz w:val="20"/>
              </w:rPr>
              <w:t>2.1</w:t>
            </w:r>
          </w:p>
        </w:tc>
        <w:tc>
          <w:tcPr>
            <w:tcW w:w="8805" w:type="dxa"/>
            <w:tcBorders>
              <w:top w:val="nil"/>
              <w:left w:val="single" w:sz="4" w:space="0" w:color="C8C8C8"/>
              <w:bottom w:val="single" w:sz="4" w:space="0" w:color="C8C8C8"/>
              <w:right w:val="single" w:sz="4" w:space="0" w:color="C8C8C8"/>
            </w:tcBorders>
            <w:shd w:val="clear" w:color="auto" w:fill="ECECEC"/>
          </w:tcPr>
          <w:p w14:paraId="6CAE18E7" w14:textId="400BE466" w:rsidR="00A84917" w:rsidRDefault="00766F84">
            <w:pPr>
              <w:pStyle w:val="TableParagraph"/>
              <w:ind w:left="107" w:right="283"/>
              <w:jc w:val="both"/>
              <w:rPr>
                <w:sz w:val="20"/>
              </w:rPr>
            </w:pPr>
            <w:r>
              <w:rPr>
                <w:sz w:val="20"/>
              </w:rPr>
              <w:t>Indien de Opdrachtgever het nodig acht wordt door Opdrachtgever voorafgaand aan de inzet een</w:t>
            </w:r>
            <w:r>
              <w:rPr>
                <w:spacing w:val="-7"/>
                <w:sz w:val="20"/>
              </w:rPr>
              <w:t xml:space="preserve"> </w:t>
            </w:r>
            <w:r>
              <w:rPr>
                <w:sz w:val="20"/>
              </w:rPr>
              <w:t>klikgesprek</w:t>
            </w:r>
            <w:r>
              <w:rPr>
                <w:spacing w:val="-6"/>
                <w:sz w:val="20"/>
              </w:rPr>
              <w:t xml:space="preserve"> </w:t>
            </w:r>
            <w:r>
              <w:rPr>
                <w:sz w:val="20"/>
              </w:rPr>
              <w:t>gevoerd.</w:t>
            </w:r>
            <w:r>
              <w:rPr>
                <w:spacing w:val="-4"/>
                <w:sz w:val="20"/>
              </w:rPr>
              <w:t xml:space="preserve"> </w:t>
            </w:r>
            <w:r>
              <w:rPr>
                <w:sz w:val="20"/>
              </w:rPr>
              <w:t>Als</w:t>
            </w:r>
            <w:r>
              <w:rPr>
                <w:spacing w:val="-5"/>
                <w:sz w:val="20"/>
              </w:rPr>
              <w:t xml:space="preserve"> </w:t>
            </w:r>
            <w:r>
              <w:rPr>
                <w:sz w:val="20"/>
              </w:rPr>
              <w:t>blijkt</w:t>
            </w:r>
            <w:r>
              <w:rPr>
                <w:spacing w:val="-6"/>
                <w:sz w:val="20"/>
              </w:rPr>
              <w:t xml:space="preserve"> </w:t>
            </w:r>
            <w:r>
              <w:rPr>
                <w:sz w:val="20"/>
              </w:rPr>
              <w:t>dat</w:t>
            </w:r>
            <w:r>
              <w:rPr>
                <w:spacing w:val="-4"/>
                <w:sz w:val="20"/>
              </w:rPr>
              <w:t xml:space="preserve"> </w:t>
            </w:r>
            <w:r>
              <w:rPr>
                <w:sz w:val="20"/>
              </w:rPr>
              <w:t>de</w:t>
            </w:r>
            <w:r>
              <w:rPr>
                <w:spacing w:val="-5"/>
                <w:sz w:val="20"/>
              </w:rPr>
              <w:t xml:space="preserve"> </w:t>
            </w:r>
            <w:r>
              <w:rPr>
                <w:sz w:val="20"/>
              </w:rPr>
              <w:t>medewerker</w:t>
            </w:r>
            <w:r>
              <w:rPr>
                <w:spacing w:val="-4"/>
                <w:sz w:val="20"/>
              </w:rPr>
              <w:t xml:space="preserve"> </w:t>
            </w:r>
            <w:r>
              <w:rPr>
                <w:sz w:val="20"/>
              </w:rPr>
              <w:t>niet</w:t>
            </w:r>
            <w:r>
              <w:rPr>
                <w:spacing w:val="-5"/>
                <w:sz w:val="20"/>
              </w:rPr>
              <w:t xml:space="preserve"> </w:t>
            </w:r>
            <w:r>
              <w:rPr>
                <w:sz w:val="20"/>
              </w:rPr>
              <w:t>passend</w:t>
            </w:r>
            <w:r>
              <w:rPr>
                <w:spacing w:val="-4"/>
                <w:sz w:val="20"/>
              </w:rPr>
              <w:t xml:space="preserve"> </w:t>
            </w:r>
            <w:r>
              <w:rPr>
                <w:sz w:val="20"/>
              </w:rPr>
              <w:t>is</w:t>
            </w:r>
            <w:r>
              <w:rPr>
                <w:spacing w:val="-5"/>
                <w:sz w:val="20"/>
              </w:rPr>
              <w:t xml:space="preserve"> </w:t>
            </w:r>
            <w:r>
              <w:rPr>
                <w:sz w:val="20"/>
              </w:rPr>
              <w:t>op</w:t>
            </w:r>
            <w:r>
              <w:rPr>
                <w:spacing w:val="-5"/>
                <w:sz w:val="20"/>
              </w:rPr>
              <w:t xml:space="preserve"> </w:t>
            </w:r>
            <w:r>
              <w:rPr>
                <w:sz w:val="20"/>
              </w:rPr>
              <w:t>basis</w:t>
            </w:r>
            <w:r>
              <w:rPr>
                <w:spacing w:val="-5"/>
                <w:sz w:val="20"/>
              </w:rPr>
              <w:t xml:space="preserve"> </w:t>
            </w:r>
            <w:r>
              <w:rPr>
                <w:sz w:val="20"/>
              </w:rPr>
              <w:t>van</w:t>
            </w:r>
            <w:r>
              <w:rPr>
                <w:spacing w:val="-7"/>
                <w:sz w:val="20"/>
              </w:rPr>
              <w:t xml:space="preserve"> </w:t>
            </w:r>
            <w:r>
              <w:rPr>
                <w:sz w:val="20"/>
              </w:rPr>
              <w:t>de</w:t>
            </w:r>
            <w:r>
              <w:rPr>
                <w:spacing w:val="-5"/>
                <w:sz w:val="20"/>
              </w:rPr>
              <w:t xml:space="preserve"> </w:t>
            </w:r>
            <w:r>
              <w:rPr>
                <w:sz w:val="20"/>
              </w:rPr>
              <w:t>gestelde eisen, dan is Opdrachtgever gerechtigd om inzet van deze medewerker af te wijzen. Opdrachtgever zal de reden van afwijzing onderbouwd communiceren naar Opdrachtnemer.</w:t>
            </w:r>
          </w:p>
        </w:tc>
      </w:tr>
      <w:tr w:rsidR="00A84917" w14:paraId="7C7C145E" w14:textId="77777777">
        <w:trPr>
          <w:trHeight w:val="885"/>
        </w:trPr>
        <w:tc>
          <w:tcPr>
            <w:tcW w:w="667" w:type="dxa"/>
            <w:tcBorders>
              <w:top w:val="single" w:sz="4" w:space="0" w:color="C8C8C8"/>
              <w:left w:val="single" w:sz="4" w:space="0" w:color="C8C8C8"/>
              <w:bottom w:val="single" w:sz="4" w:space="0" w:color="C8C8C8"/>
              <w:right w:val="single" w:sz="4" w:space="0" w:color="C8C8C8"/>
            </w:tcBorders>
          </w:tcPr>
          <w:p w14:paraId="4C60ECE0" w14:textId="77777777" w:rsidR="00A84917" w:rsidRDefault="00766F84">
            <w:pPr>
              <w:pStyle w:val="TableParagraph"/>
              <w:spacing w:line="229" w:lineRule="exact"/>
              <w:ind w:left="19" w:right="67"/>
              <w:jc w:val="center"/>
              <w:rPr>
                <w:b/>
                <w:sz w:val="20"/>
                <w:szCs w:val="20"/>
              </w:rPr>
            </w:pPr>
            <w:r w:rsidRPr="6435B827">
              <w:rPr>
                <w:b/>
                <w:bCs/>
                <w:spacing w:val="-5"/>
                <w:sz w:val="20"/>
                <w:szCs w:val="20"/>
              </w:rPr>
              <w:t>2.2</w:t>
            </w:r>
          </w:p>
        </w:tc>
        <w:tc>
          <w:tcPr>
            <w:tcW w:w="8805" w:type="dxa"/>
            <w:tcBorders>
              <w:top w:val="single" w:sz="4" w:space="0" w:color="C8C8C8"/>
              <w:left w:val="single" w:sz="4" w:space="0" w:color="C8C8C8"/>
              <w:bottom w:val="single" w:sz="4" w:space="0" w:color="C8C8C8"/>
              <w:right w:val="single" w:sz="4" w:space="0" w:color="C8C8C8"/>
            </w:tcBorders>
          </w:tcPr>
          <w:p w14:paraId="3D6C3D65" w14:textId="77777777" w:rsidR="00A84917" w:rsidRDefault="00766F84">
            <w:pPr>
              <w:pStyle w:val="TableParagraph"/>
              <w:ind w:right="671"/>
              <w:rPr>
                <w:sz w:val="20"/>
                <w:szCs w:val="20"/>
              </w:rPr>
            </w:pPr>
            <w:r w:rsidRPr="6435B827">
              <w:rPr>
                <w:sz w:val="20"/>
                <w:szCs w:val="20"/>
              </w:rPr>
              <w:t>Opdrachtnemer</w:t>
            </w:r>
            <w:r w:rsidRPr="6435B827">
              <w:rPr>
                <w:spacing w:val="-2"/>
                <w:sz w:val="20"/>
                <w:szCs w:val="20"/>
              </w:rPr>
              <w:t xml:space="preserve"> </w:t>
            </w:r>
            <w:r w:rsidRPr="6435B827">
              <w:rPr>
                <w:sz w:val="20"/>
                <w:szCs w:val="20"/>
              </w:rPr>
              <w:t>dient</w:t>
            </w:r>
            <w:r w:rsidRPr="6435B827">
              <w:rPr>
                <w:spacing w:val="-5"/>
                <w:sz w:val="20"/>
                <w:szCs w:val="20"/>
              </w:rPr>
              <w:t xml:space="preserve"> </w:t>
            </w:r>
            <w:r w:rsidRPr="6435B827">
              <w:rPr>
                <w:sz w:val="20"/>
                <w:szCs w:val="20"/>
              </w:rPr>
              <w:t>ervoor</w:t>
            </w:r>
            <w:r w:rsidRPr="6435B827">
              <w:rPr>
                <w:spacing w:val="-4"/>
                <w:sz w:val="20"/>
                <w:szCs w:val="20"/>
              </w:rPr>
              <w:t xml:space="preserve"> </w:t>
            </w:r>
            <w:r w:rsidRPr="6435B827">
              <w:rPr>
                <w:sz w:val="20"/>
                <w:szCs w:val="20"/>
              </w:rPr>
              <w:t>te</w:t>
            </w:r>
            <w:r w:rsidRPr="6435B827">
              <w:rPr>
                <w:spacing w:val="-6"/>
                <w:sz w:val="20"/>
                <w:szCs w:val="20"/>
              </w:rPr>
              <w:t xml:space="preserve"> </w:t>
            </w:r>
            <w:r w:rsidRPr="6435B827">
              <w:rPr>
                <w:sz w:val="20"/>
                <w:szCs w:val="20"/>
              </w:rPr>
              <w:t>zorgen</w:t>
            </w:r>
            <w:r w:rsidRPr="6435B827">
              <w:rPr>
                <w:spacing w:val="-3"/>
                <w:sz w:val="20"/>
                <w:szCs w:val="20"/>
              </w:rPr>
              <w:t xml:space="preserve"> </w:t>
            </w:r>
            <w:r w:rsidRPr="6435B827">
              <w:rPr>
                <w:sz w:val="20"/>
                <w:szCs w:val="20"/>
              </w:rPr>
              <w:t>dat</w:t>
            </w:r>
            <w:r w:rsidRPr="6435B827">
              <w:rPr>
                <w:spacing w:val="-3"/>
                <w:sz w:val="20"/>
                <w:szCs w:val="20"/>
              </w:rPr>
              <w:t xml:space="preserve"> </w:t>
            </w:r>
            <w:r w:rsidRPr="6435B827">
              <w:rPr>
                <w:sz w:val="20"/>
                <w:szCs w:val="20"/>
              </w:rPr>
              <w:t>alle</w:t>
            </w:r>
            <w:r w:rsidRPr="6435B827">
              <w:rPr>
                <w:spacing w:val="-3"/>
                <w:sz w:val="20"/>
                <w:szCs w:val="20"/>
              </w:rPr>
              <w:t xml:space="preserve"> </w:t>
            </w:r>
            <w:r w:rsidRPr="6435B827">
              <w:rPr>
                <w:sz w:val="20"/>
                <w:szCs w:val="20"/>
              </w:rPr>
              <w:t>medewerkers</w:t>
            </w:r>
            <w:r w:rsidRPr="6435B827">
              <w:rPr>
                <w:spacing w:val="-3"/>
                <w:sz w:val="20"/>
                <w:szCs w:val="20"/>
              </w:rPr>
              <w:t xml:space="preserve"> </w:t>
            </w:r>
            <w:r w:rsidRPr="6435B827">
              <w:rPr>
                <w:sz w:val="20"/>
                <w:szCs w:val="20"/>
              </w:rPr>
              <w:t>die</w:t>
            </w:r>
            <w:r w:rsidRPr="6435B827">
              <w:rPr>
                <w:spacing w:val="-5"/>
                <w:sz w:val="20"/>
                <w:szCs w:val="20"/>
              </w:rPr>
              <w:t xml:space="preserve"> </w:t>
            </w:r>
            <w:r w:rsidRPr="6435B827">
              <w:rPr>
                <w:sz w:val="20"/>
                <w:szCs w:val="20"/>
              </w:rPr>
              <w:t>een</w:t>
            </w:r>
            <w:r w:rsidRPr="6435B827">
              <w:rPr>
                <w:spacing w:val="-4"/>
                <w:sz w:val="20"/>
                <w:szCs w:val="20"/>
              </w:rPr>
              <w:t xml:space="preserve"> </w:t>
            </w:r>
            <w:r w:rsidRPr="6435B827">
              <w:rPr>
                <w:sz w:val="20"/>
                <w:szCs w:val="20"/>
              </w:rPr>
              <w:t>locatie</w:t>
            </w:r>
            <w:r w:rsidRPr="6435B827">
              <w:rPr>
                <w:spacing w:val="-5"/>
                <w:sz w:val="20"/>
                <w:szCs w:val="20"/>
              </w:rPr>
              <w:t xml:space="preserve"> </w:t>
            </w:r>
            <w:r w:rsidRPr="6435B827">
              <w:rPr>
                <w:sz w:val="20"/>
                <w:szCs w:val="20"/>
              </w:rPr>
              <w:t>van</w:t>
            </w:r>
            <w:r w:rsidRPr="6435B827">
              <w:rPr>
                <w:spacing w:val="-5"/>
                <w:sz w:val="20"/>
                <w:szCs w:val="20"/>
              </w:rPr>
              <w:t xml:space="preserve"> </w:t>
            </w:r>
            <w:r w:rsidRPr="6435B827">
              <w:rPr>
                <w:sz w:val="20"/>
                <w:szCs w:val="20"/>
              </w:rPr>
              <w:t>de Opdrachtgever betreden in het bezit zijn van een geldig legitimatiebewijs.</w:t>
            </w:r>
          </w:p>
        </w:tc>
      </w:tr>
      <w:tr w:rsidR="00A84917" w14:paraId="1DC358B2" w14:textId="77777777">
        <w:trPr>
          <w:trHeight w:val="1187"/>
        </w:trPr>
        <w:tc>
          <w:tcPr>
            <w:tcW w:w="667" w:type="dxa"/>
            <w:tcBorders>
              <w:top w:val="single" w:sz="4" w:space="0" w:color="C8C8C8"/>
              <w:left w:val="single" w:sz="4" w:space="0" w:color="C8C8C8"/>
              <w:bottom w:val="single" w:sz="4" w:space="0" w:color="C8C8C8"/>
              <w:right w:val="single" w:sz="4" w:space="0" w:color="C8C8C8"/>
            </w:tcBorders>
            <w:shd w:val="clear" w:color="auto" w:fill="ECECEC"/>
          </w:tcPr>
          <w:p w14:paraId="3F2661B2" w14:textId="77777777" w:rsidR="00A84917" w:rsidRDefault="00766F84">
            <w:pPr>
              <w:pStyle w:val="TableParagraph"/>
              <w:spacing w:line="229" w:lineRule="exact"/>
              <w:ind w:left="0" w:right="67"/>
              <w:jc w:val="center"/>
              <w:rPr>
                <w:b/>
                <w:sz w:val="20"/>
              </w:rPr>
            </w:pPr>
            <w:r>
              <w:rPr>
                <w:b/>
                <w:spacing w:val="-5"/>
                <w:sz w:val="20"/>
              </w:rPr>
              <w:t>2.3</w:t>
            </w:r>
          </w:p>
        </w:tc>
        <w:tc>
          <w:tcPr>
            <w:tcW w:w="8805" w:type="dxa"/>
            <w:tcBorders>
              <w:top w:val="single" w:sz="4" w:space="0" w:color="C8C8C8"/>
              <w:left w:val="single" w:sz="4" w:space="0" w:color="C8C8C8"/>
              <w:bottom w:val="single" w:sz="4" w:space="0" w:color="C8C8C8"/>
              <w:right w:val="single" w:sz="4" w:space="0" w:color="C8C8C8"/>
            </w:tcBorders>
            <w:shd w:val="clear" w:color="auto" w:fill="ECECEC"/>
          </w:tcPr>
          <w:p w14:paraId="3E7EB3C5" w14:textId="77777777" w:rsidR="00A84917" w:rsidRDefault="00766F84">
            <w:pPr>
              <w:pStyle w:val="TableParagraph"/>
              <w:ind w:right="532"/>
              <w:jc w:val="both"/>
              <w:rPr>
                <w:sz w:val="20"/>
              </w:rPr>
            </w:pPr>
            <w:r>
              <w:rPr>
                <w:sz w:val="20"/>
              </w:rPr>
              <w:t xml:space="preserve">Opdrachtnemer garandeert dat zij zich tijdens de opdrachtvervulling als goede </w:t>
            </w:r>
            <w:r>
              <w:rPr>
                <w:spacing w:val="-2"/>
                <w:sz w:val="20"/>
              </w:rPr>
              <w:t>opdrachtnemer</w:t>
            </w:r>
            <w:r>
              <w:rPr>
                <w:spacing w:val="-7"/>
                <w:sz w:val="20"/>
              </w:rPr>
              <w:t xml:space="preserve"> </w:t>
            </w:r>
            <w:r>
              <w:rPr>
                <w:spacing w:val="-2"/>
                <w:sz w:val="20"/>
              </w:rPr>
              <w:t>van</w:t>
            </w:r>
            <w:r>
              <w:rPr>
                <w:spacing w:val="-5"/>
                <w:sz w:val="20"/>
              </w:rPr>
              <w:t xml:space="preserve"> </w:t>
            </w:r>
            <w:r>
              <w:rPr>
                <w:spacing w:val="-2"/>
                <w:sz w:val="20"/>
              </w:rPr>
              <w:t>de</w:t>
            </w:r>
            <w:r>
              <w:rPr>
                <w:spacing w:val="-5"/>
                <w:sz w:val="20"/>
              </w:rPr>
              <w:t xml:space="preserve"> </w:t>
            </w:r>
            <w:r>
              <w:rPr>
                <w:spacing w:val="-2"/>
                <w:sz w:val="20"/>
              </w:rPr>
              <w:t>Opdrachtgever</w:t>
            </w:r>
            <w:r>
              <w:rPr>
                <w:spacing w:val="-7"/>
                <w:sz w:val="20"/>
              </w:rPr>
              <w:t xml:space="preserve"> </w:t>
            </w:r>
            <w:r>
              <w:rPr>
                <w:spacing w:val="-2"/>
                <w:sz w:val="20"/>
              </w:rPr>
              <w:t>zal</w:t>
            </w:r>
            <w:r>
              <w:rPr>
                <w:spacing w:val="-8"/>
                <w:sz w:val="20"/>
              </w:rPr>
              <w:t xml:space="preserve"> </w:t>
            </w:r>
            <w:r>
              <w:rPr>
                <w:spacing w:val="-2"/>
                <w:sz w:val="20"/>
              </w:rPr>
              <w:t>gedragen</w:t>
            </w:r>
            <w:r>
              <w:rPr>
                <w:spacing w:val="-4"/>
                <w:sz w:val="20"/>
              </w:rPr>
              <w:t xml:space="preserve"> </w:t>
            </w:r>
            <w:r>
              <w:rPr>
                <w:spacing w:val="-2"/>
                <w:sz w:val="20"/>
              </w:rPr>
              <w:t>en zich</w:t>
            </w:r>
            <w:r>
              <w:rPr>
                <w:spacing w:val="-8"/>
                <w:sz w:val="20"/>
              </w:rPr>
              <w:t xml:space="preserve"> </w:t>
            </w:r>
            <w:r>
              <w:rPr>
                <w:spacing w:val="-2"/>
                <w:sz w:val="20"/>
              </w:rPr>
              <w:t>zal</w:t>
            </w:r>
            <w:r>
              <w:rPr>
                <w:spacing w:val="-5"/>
                <w:sz w:val="20"/>
              </w:rPr>
              <w:t xml:space="preserve"> </w:t>
            </w:r>
            <w:r>
              <w:rPr>
                <w:spacing w:val="-2"/>
                <w:sz w:val="20"/>
              </w:rPr>
              <w:t>onthouden</w:t>
            </w:r>
            <w:r>
              <w:rPr>
                <w:spacing w:val="-4"/>
                <w:sz w:val="20"/>
              </w:rPr>
              <w:t xml:space="preserve"> </w:t>
            </w:r>
            <w:r>
              <w:rPr>
                <w:spacing w:val="-2"/>
                <w:sz w:val="20"/>
              </w:rPr>
              <w:t>van</w:t>
            </w:r>
            <w:r>
              <w:rPr>
                <w:spacing w:val="-5"/>
                <w:sz w:val="20"/>
              </w:rPr>
              <w:t xml:space="preserve"> </w:t>
            </w:r>
            <w:r>
              <w:rPr>
                <w:spacing w:val="-2"/>
                <w:sz w:val="20"/>
              </w:rPr>
              <w:t>elke</w:t>
            </w:r>
            <w:r>
              <w:rPr>
                <w:spacing w:val="-4"/>
                <w:sz w:val="20"/>
              </w:rPr>
              <w:t xml:space="preserve"> </w:t>
            </w:r>
            <w:r>
              <w:rPr>
                <w:spacing w:val="-2"/>
                <w:sz w:val="20"/>
              </w:rPr>
              <w:t xml:space="preserve">handeling </w:t>
            </w:r>
            <w:r>
              <w:rPr>
                <w:sz w:val="20"/>
              </w:rPr>
              <w:t>en/of uitspraak die de goede naam en reputatie alsmede de relatie van de Opdrachtgever kunnen schaden.</w:t>
            </w:r>
          </w:p>
        </w:tc>
      </w:tr>
      <w:tr w:rsidR="00A84917" w14:paraId="7F2A2686" w14:textId="77777777">
        <w:trPr>
          <w:trHeight w:val="1187"/>
        </w:trPr>
        <w:tc>
          <w:tcPr>
            <w:tcW w:w="667" w:type="dxa"/>
            <w:tcBorders>
              <w:top w:val="single" w:sz="4" w:space="0" w:color="C8C8C8"/>
              <w:left w:val="single" w:sz="4" w:space="0" w:color="C8C8C8"/>
              <w:bottom w:val="single" w:sz="4" w:space="0" w:color="C8C8C8"/>
              <w:right w:val="single" w:sz="4" w:space="0" w:color="C8C8C8"/>
            </w:tcBorders>
          </w:tcPr>
          <w:p w14:paraId="6A2E6D1E" w14:textId="77777777" w:rsidR="00A84917" w:rsidRDefault="00766F84">
            <w:pPr>
              <w:pStyle w:val="TableParagraph"/>
              <w:spacing w:before="230"/>
              <w:ind w:left="0" w:right="67"/>
              <w:jc w:val="center"/>
              <w:rPr>
                <w:b/>
                <w:sz w:val="20"/>
              </w:rPr>
            </w:pPr>
            <w:r>
              <w:rPr>
                <w:b/>
                <w:spacing w:val="-5"/>
                <w:sz w:val="20"/>
              </w:rPr>
              <w:t>2.4</w:t>
            </w:r>
          </w:p>
        </w:tc>
        <w:tc>
          <w:tcPr>
            <w:tcW w:w="8805" w:type="dxa"/>
            <w:tcBorders>
              <w:top w:val="single" w:sz="4" w:space="0" w:color="C8C8C8"/>
              <w:left w:val="single" w:sz="4" w:space="0" w:color="C8C8C8"/>
              <w:bottom w:val="single" w:sz="4" w:space="0" w:color="C8C8C8"/>
              <w:right w:val="single" w:sz="4" w:space="0" w:color="C8C8C8"/>
            </w:tcBorders>
          </w:tcPr>
          <w:p w14:paraId="121D0A8B" w14:textId="77777777" w:rsidR="00A84917" w:rsidRDefault="00766F84">
            <w:pPr>
              <w:pStyle w:val="TableParagraph"/>
              <w:ind w:right="527"/>
              <w:jc w:val="both"/>
              <w:rPr>
                <w:sz w:val="20"/>
              </w:rPr>
            </w:pPr>
            <w:r>
              <w:rPr>
                <w:sz w:val="20"/>
              </w:rPr>
              <w:t>Opdrachtnemer garandeert dat alle medewerkers die door of via hem worden ingezet in het bezit zijn van een positieve Verklaring Omtrent Gedrag. Opdrachtgever kan de VOG opvragen</w:t>
            </w:r>
            <w:r>
              <w:rPr>
                <w:spacing w:val="-1"/>
                <w:sz w:val="20"/>
              </w:rPr>
              <w:t xml:space="preserve"> </w:t>
            </w:r>
            <w:r>
              <w:rPr>
                <w:sz w:val="20"/>
              </w:rPr>
              <w:t>indien</w:t>
            </w:r>
            <w:r>
              <w:rPr>
                <w:spacing w:val="-1"/>
                <w:sz w:val="20"/>
              </w:rPr>
              <w:t xml:space="preserve"> </w:t>
            </w:r>
            <w:r>
              <w:rPr>
                <w:sz w:val="20"/>
              </w:rPr>
              <w:t>nodig,</w:t>
            </w:r>
            <w:r>
              <w:rPr>
                <w:spacing w:val="-1"/>
                <w:sz w:val="20"/>
              </w:rPr>
              <w:t xml:space="preserve"> </w:t>
            </w:r>
            <w:r>
              <w:rPr>
                <w:sz w:val="20"/>
              </w:rPr>
              <w:t>Opdrachtnemer zal de</w:t>
            </w:r>
            <w:r>
              <w:rPr>
                <w:spacing w:val="-1"/>
                <w:sz w:val="20"/>
              </w:rPr>
              <w:t xml:space="preserve"> </w:t>
            </w:r>
            <w:r>
              <w:rPr>
                <w:sz w:val="20"/>
              </w:rPr>
              <w:t>verklaring</w:t>
            </w:r>
            <w:r>
              <w:rPr>
                <w:spacing w:val="-1"/>
                <w:sz w:val="20"/>
              </w:rPr>
              <w:t xml:space="preserve"> </w:t>
            </w:r>
            <w:r>
              <w:rPr>
                <w:sz w:val="20"/>
              </w:rPr>
              <w:t>na het opvragen per ommegaande verstrekken aan Opdrachtgever</w:t>
            </w:r>
          </w:p>
        </w:tc>
      </w:tr>
      <w:tr w:rsidR="00A84917" w14:paraId="6F4F2C22" w14:textId="77777777">
        <w:trPr>
          <w:trHeight w:val="1185"/>
        </w:trPr>
        <w:tc>
          <w:tcPr>
            <w:tcW w:w="667" w:type="dxa"/>
            <w:tcBorders>
              <w:top w:val="single" w:sz="4" w:space="0" w:color="C8C8C8"/>
              <w:left w:val="single" w:sz="4" w:space="0" w:color="C8C8C8"/>
              <w:bottom w:val="single" w:sz="4" w:space="0" w:color="C8C8C8"/>
              <w:right w:val="single" w:sz="4" w:space="0" w:color="C8C8C8"/>
            </w:tcBorders>
            <w:shd w:val="clear" w:color="auto" w:fill="ECECEC"/>
          </w:tcPr>
          <w:p w14:paraId="0F14CD15" w14:textId="77777777" w:rsidR="00A84917" w:rsidRDefault="00766F84">
            <w:pPr>
              <w:pStyle w:val="TableParagraph"/>
              <w:spacing w:before="230"/>
              <w:ind w:left="0" w:right="67"/>
              <w:jc w:val="center"/>
              <w:rPr>
                <w:b/>
                <w:sz w:val="20"/>
              </w:rPr>
            </w:pPr>
            <w:r>
              <w:rPr>
                <w:b/>
                <w:spacing w:val="-5"/>
                <w:sz w:val="20"/>
              </w:rPr>
              <w:t>2.5</w:t>
            </w:r>
          </w:p>
        </w:tc>
        <w:tc>
          <w:tcPr>
            <w:tcW w:w="8805" w:type="dxa"/>
            <w:tcBorders>
              <w:top w:val="single" w:sz="4" w:space="0" w:color="C8C8C8"/>
              <w:left w:val="single" w:sz="4" w:space="0" w:color="C8C8C8"/>
              <w:bottom w:val="single" w:sz="4" w:space="0" w:color="C8C8C8"/>
              <w:right w:val="single" w:sz="4" w:space="0" w:color="C8C8C8"/>
            </w:tcBorders>
            <w:shd w:val="clear" w:color="auto" w:fill="ECECEC"/>
          </w:tcPr>
          <w:p w14:paraId="2C0C4F69" w14:textId="77777777" w:rsidR="00A84917" w:rsidRDefault="00766F84">
            <w:pPr>
              <w:pStyle w:val="TableParagraph"/>
              <w:ind w:right="671"/>
              <w:rPr>
                <w:sz w:val="20"/>
              </w:rPr>
            </w:pPr>
            <w:r>
              <w:rPr>
                <w:sz w:val="20"/>
              </w:rPr>
              <w:t>In geval Opdrachtnemer en/of medewerker belangenverstrengeling constateert, meldt hij/zij</w:t>
            </w:r>
            <w:r>
              <w:rPr>
                <w:spacing w:val="-4"/>
                <w:sz w:val="20"/>
              </w:rPr>
              <w:t xml:space="preserve"> </w:t>
            </w:r>
            <w:r>
              <w:rPr>
                <w:sz w:val="20"/>
              </w:rPr>
              <w:t>dit</w:t>
            </w:r>
            <w:r>
              <w:rPr>
                <w:spacing w:val="-3"/>
                <w:sz w:val="20"/>
              </w:rPr>
              <w:t xml:space="preserve"> </w:t>
            </w:r>
            <w:r>
              <w:rPr>
                <w:sz w:val="20"/>
              </w:rPr>
              <w:t>onmiddellijk</w:t>
            </w:r>
            <w:r>
              <w:rPr>
                <w:spacing w:val="-4"/>
                <w:sz w:val="20"/>
              </w:rPr>
              <w:t xml:space="preserve"> </w:t>
            </w:r>
            <w:r>
              <w:rPr>
                <w:sz w:val="20"/>
              </w:rPr>
              <w:t>aan</w:t>
            </w:r>
            <w:r>
              <w:rPr>
                <w:spacing w:val="-5"/>
                <w:sz w:val="20"/>
              </w:rPr>
              <w:t xml:space="preserve"> </w:t>
            </w:r>
            <w:r>
              <w:rPr>
                <w:sz w:val="20"/>
              </w:rPr>
              <w:t>Opdrachtgever.</w:t>
            </w:r>
            <w:r>
              <w:rPr>
                <w:spacing w:val="-5"/>
                <w:sz w:val="20"/>
              </w:rPr>
              <w:t xml:space="preserve"> </w:t>
            </w:r>
            <w:r>
              <w:rPr>
                <w:sz w:val="20"/>
              </w:rPr>
              <w:t>Opdrachtgever</w:t>
            </w:r>
            <w:r>
              <w:rPr>
                <w:spacing w:val="-5"/>
                <w:sz w:val="20"/>
              </w:rPr>
              <w:t xml:space="preserve"> </w:t>
            </w:r>
            <w:r>
              <w:rPr>
                <w:sz w:val="20"/>
              </w:rPr>
              <w:t>kan</w:t>
            </w:r>
            <w:r>
              <w:rPr>
                <w:spacing w:val="-6"/>
                <w:sz w:val="20"/>
              </w:rPr>
              <w:t xml:space="preserve"> </w:t>
            </w:r>
            <w:r>
              <w:rPr>
                <w:sz w:val="20"/>
              </w:rPr>
              <w:t>dan</w:t>
            </w:r>
            <w:r>
              <w:rPr>
                <w:spacing w:val="-5"/>
                <w:sz w:val="20"/>
              </w:rPr>
              <w:t xml:space="preserve"> </w:t>
            </w:r>
            <w:r>
              <w:rPr>
                <w:sz w:val="20"/>
              </w:rPr>
              <w:t>verlangen,</w:t>
            </w:r>
            <w:r>
              <w:rPr>
                <w:spacing w:val="-3"/>
                <w:sz w:val="20"/>
              </w:rPr>
              <w:t xml:space="preserve"> </w:t>
            </w:r>
            <w:r>
              <w:rPr>
                <w:sz w:val="20"/>
              </w:rPr>
              <w:t>ook</w:t>
            </w:r>
            <w:r>
              <w:rPr>
                <w:spacing w:val="-4"/>
                <w:sz w:val="20"/>
              </w:rPr>
              <w:t xml:space="preserve"> </w:t>
            </w:r>
            <w:r>
              <w:rPr>
                <w:sz w:val="20"/>
              </w:rPr>
              <w:t>in</w:t>
            </w:r>
            <w:r>
              <w:rPr>
                <w:spacing w:val="-5"/>
                <w:sz w:val="20"/>
              </w:rPr>
              <w:t xml:space="preserve"> </w:t>
            </w:r>
            <w:r>
              <w:rPr>
                <w:sz w:val="20"/>
              </w:rPr>
              <w:t>geval hij zelf belangenverstrengeling constateert, dat Opdrachtnemer onmiddellijk Personeel vervangt door een ander.</w:t>
            </w:r>
          </w:p>
        </w:tc>
      </w:tr>
      <w:tr w:rsidR="00A84917" w14:paraId="75B0CA53" w14:textId="77777777">
        <w:trPr>
          <w:trHeight w:val="1187"/>
        </w:trPr>
        <w:tc>
          <w:tcPr>
            <w:tcW w:w="667" w:type="dxa"/>
            <w:tcBorders>
              <w:top w:val="single" w:sz="4" w:space="0" w:color="C8C8C8"/>
              <w:left w:val="single" w:sz="4" w:space="0" w:color="C8C8C8"/>
              <w:bottom w:val="single" w:sz="4" w:space="0" w:color="C8C8C8"/>
              <w:right w:val="single" w:sz="4" w:space="0" w:color="C8C8C8"/>
            </w:tcBorders>
          </w:tcPr>
          <w:p w14:paraId="4B5D0F02" w14:textId="77777777" w:rsidR="00A84917" w:rsidRDefault="00766F84">
            <w:pPr>
              <w:pStyle w:val="TableParagraph"/>
              <w:spacing w:before="230"/>
              <w:ind w:left="0" w:right="67"/>
              <w:jc w:val="center"/>
              <w:rPr>
                <w:b/>
                <w:sz w:val="20"/>
              </w:rPr>
            </w:pPr>
            <w:r>
              <w:rPr>
                <w:b/>
                <w:spacing w:val="-5"/>
                <w:sz w:val="20"/>
              </w:rPr>
              <w:t>2.6</w:t>
            </w:r>
          </w:p>
        </w:tc>
        <w:tc>
          <w:tcPr>
            <w:tcW w:w="8805" w:type="dxa"/>
            <w:tcBorders>
              <w:top w:val="single" w:sz="4" w:space="0" w:color="C8C8C8"/>
              <w:left w:val="single" w:sz="4" w:space="0" w:color="C8C8C8"/>
              <w:bottom w:val="single" w:sz="4" w:space="0" w:color="C8C8C8"/>
              <w:right w:val="single" w:sz="4" w:space="0" w:color="C8C8C8"/>
            </w:tcBorders>
          </w:tcPr>
          <w:p w14:paraId="4C15A6E7" w14:textId="77777777" w:rsidR="00A84917" w:rsidRDefault="00766F84">
            <w:pPr>
              <w:pStyle w:val="TableParagraph"/>
              <w:ind w:right="534"/>
              <w:rPr>
                <w:sz w:val="20"/>
              </w:rPr>
            </w:pPr>
            <w:r>
              <w:rPr>
                <w:sz w:val="20"/>
              </w:rPr>
              <w:t>Opdrachtnemer dient één</w:t>
            </w:r>
            <w:r>
              <w:rPr>
                <w:spacing w:val="-1"/>
                <w:sz w:val="20"/>
              </w:rPr>
              <w:t xml:space="preserve"> </w:t>
            </w:r>
            <w:r>
              <w:rPr>
                <w:sz w:val="20"/>
              </w:rPr>
              <w:t>vaste</w:t>
            </w:r>
            <w:r>
              <w:rPr>
                <w:spacing w:val="-1"/>
                <w:sz w:val="20"/>
              </w:rPr>
              <w:t xml:space="preserve"> </w:t>
            </w:r>
            <w:r>
              <w:rPr>
                <w:sz w:val="20"/>
              </w:rPr>
              <w:t>contactpersoon</w:t>
            </w:r>
            <w:r>
              <w:rPr>
                <w:spacing w:val="-1"/>
                <w:sz w:val="20"/>
              </w:rPr>
              <w:t xml:space="preserve"> </w:t>
            </w:r>
            <w:r>
              <w:rPr>
                <w:sz w:val="20"/>
              </w:rPr>
              <w:t>aan</w:t>
            </w:r>
            <w:r>
              <w:rPr>
                <w:spacing w:val="-1"/>
                <w:sz w:val="20"/>
              </w:rPr>
              <w:t xml:space="preserve"> </w:t>
            </w:r>
            <w:r>
              <w:rPr>
                <w:sz w:val="20"/>
              </w:rPr>
              <w:t>te wijzen</w:t>
            </w:r>
            <w:r>
              <w:rPr>
                <w:spacing w:val="-1"/>
                <w:sz w:val="20"/>
              </w:rPr>
              <w:t xml:space="preserve"> </w:t>
            </w:r>
            <w:r>
              <w:rPr>
                <w:sz w:val="20"/>
              </w:rPr>
              <w:t>die</w:t>
            </w:r>
            <w:r>
              <w:rPr>
                <w:spacing w:val="-1"/>
                <w:sz w:val="20"/>
              </w:rPr>
              <w:t xml:space="preserve"> </w:t>
            </w:r>
            <w:r>
              <w:rPr>
                <w:sz w:val="20"/>
              </w:rPr>
              <w:t>over alle</w:t>
            </w:r>
            <w:r>
              <w:rPr>
                <w:spacing w:val="-1"/>
                <w:sz w:val="20"/>
              </w:rPr>
              <w:t xml:space="preserve"> </w:t>
            </w:r>
            <w:r>
              <w:rPr>
                <w:sz w:val="20"/>
              </w:rPr>
              <w:t>personele</w:t>
            </w:r>
            <w:r>
              <w:rPr>
                <w:spacing w:val="-1"/>
                <w:sz w:val="20"/>
              </w:rPr>
              <w:t xml:space="preserve"> </w:t>
            </w:r>
            <w:r>
              <w:rPr>
                <w:sz w:val="20"/>
              </w:rPr>
              <w:t>zaken en in te zetten capaciteit gaat.</w:t>
            </w:r>
          </w:p>
        </w:tc>
      </w:tr>
      <w:tr w:rsidR="00A84917" w14:paraId="1D38A4A2" w14:textId="77777777">
        <w:trPr>
          <w:trHeight w:val="1187"/>
        </w:trPr>
        <w:tc>
          <w:tcPr>
            <w:tcW w:w="667" w:type="dxa"/>
            <w:tcBorders>
              <w:top w:val="single" w:sz="4" w:space="0" w:color="C8C8C8"/>
              <w:left w:val="single" w:sz="4" w:space="0" w:color="C8C8C8"/>
              <w:bottom w:val="single" w:sz="4" w:space="0" w:color="C8C8C8"/>
              <w:right w:val="single" w:sz="4" w:space="0" w:color="C8C8C8"/>
            </w:tcBorders>
            <w:shd w:val="clear" w:color="auto" w:fill="ECECEC"/>
          </w:tcPr>
          <w:p w14:paraId="1A4ECD43" w14:textId="77777777" w:rsidR="00A84917" w:rsidRDefault="00766F84">
            <w:pPr>
              <w:pStyle w:val="TableParagraph"/>
              <w:spacing w:before="230"/>
              <w:ind w:left="0" w:right="67"/>
              <w:jc w:val="center"/>
              <w:rPr>
                <w:b/>
                <w:sz w:val="20"/>
              </w:rPr>
            </w:pPr>
            <w:r>
              <w:rPr>
                <w:b/>
                <w:spacing w:val="-5"/>
                <w:sz w:val="20"/>
              </w:rPr>
              <w:lastRenderedPageBreak/>
              <w:t>2.7</w:t>
            </w:r>
          </w:p>
        </w:tc>
        <w:tc>
          <w:tcPr>
            <w:tcW w:w="8805" w:type="dxa"/>
            <w:tcBorders>
              <w:top w:val="single" w:sz="4" w:space="0" w:color="C8C8C8"/>
              <w:left w:val="single" w:sz="4" w:space="0" w:color="C8C8C8"/>
              <w:bottom w:val="single" w:sz="4" w:space="0" w:color="C8C8C8"/>
              <w:right w:val="single" w:sz="4" w:space="0" w:color="C8C8C8"/>
            </w:tcBorders>
            <w:shd w:val="clear" w:color="auto" w:fill="ECECEC"/>
          </w:tcPr>
          <w:p w14:paraId="5C254799" w14:textId="77777777" w:rsidR="00A84917" w:rsidRDefault="00766F84">
            <w:pPr>
              <w:pStyle w:val="TableParagraph"/>
              <w:ind w:right="534"/>
              <w:rPr>
                <w:sz w:val="20"/>
              </w:rPr>
            </w:pPr>
            <w:r>
              <w:rPr>
                <w:sz w:val="20"/>
              </w:rPr>
              <w:t>Opdrachtnemer</w:t>
            </w:r>
            <w:r>
              <w:rPr>
                <w:spacing w:val="33"/>
                <w:sz w:val="20"/>
              </w:rPr>
              <w:t xml:space="preserve"> </w:t>
            </w:r>
            <w:r>
              <w:rPr>
                <w:sz w:val="20"/>
              </w:rPr>
              <w:t>brengt</w:t>
            </w:r>
            <w:r>
              <w:rPr>
                <w:spacing w:val="32"/>
                <w:sz w:val="20"/>
              </w:rPr>
              <w:t xml:space="preserve"> </w:t>
            </w:r>
            <w:r>
              <w:rPr>
                <w:sz w:val="20"/>
              </w:rPr>
              <w:t>elk</w:t>
            </w:r>
            <w:r>
              <w:rPr>
                <w:spacing w:val="34"/>
                <w:sz w:val="20"/>
              </w:rPr>
              <w:t xml:space="preserve"> </w:t>
            </w:r>
            <w:r>
              <w:rPr>
                <w:sz w:val="20"/>
              </w:rPr>
              <w:t>kwartaal</w:t>
            </w:r>
            <w:r>
              <w:rPr>
                <w:spacing w:val="32"/>
                <w:sz w:val="20"/>
              </w:rPr>
              <w:t xml:space="preserve"> </w:t>
            </w:r>
            <w:r>
              <w:rPr>
                <w:sz w:val="20"/>
              </w:rPr>
              <w:t>een</w:t>
            </w:r>
            <w:r>
              <w:rPr>
                <w:spacing w:val="32"/>
                <w:sz w:val="20"/>
              </w:rPr>
              <w:t xml:space="preserve"> </w:t>
            </w:r>
            <w:r>
              <w:rPr>
                <w:sz w:val="20"/>
              </w:rPr>
              <w:t>rapportage</w:t>
            </w:r>
            <w:r>
              <w:rPr>
                <w:spacing w:val="34"/>
                <w:sz w:val="20"/>
              </w:rPr>
              <w:t xml:space="preserve"> </w:t>
            </w:r>
            <w:r>
              <w:rPr>
                <w:sz w:val="20"/>
              </w:rPr>
              <w:t>uit</w:t>
            </w:r>
            <w:r>
              <w:rPr>
                <w:spacing w:val="33"/>
                <w:sz w:val="20"/>
              </w:rPr>
              <w:t xml:space="preserve"> </w:t>
            </w:r>
            <w:r>
              <w:rPr>
                <w:sz w:val="20"/>
              </w:rPr>
              <w:t>met</w:t>
            </w:r>
            <w:r>
              <w:rPr>
                <w:spacing w:val="33"/>
                <w:sz w:val="20"/>
              </w:rPr>
              <w:t xml:space="preserve"> </w:t>
            </w:r>
            <w:r>
              <w:rPr>
                <w:sz w:val="20"/>
              </w:rPr>
              <w:t>daarin</w:t>
            </w:r>
            <w:r>
              <w:rPr>
                <w:spacing w:val="32"/>
                <w:sz w:val="20"/>
              </w:rPr>
              <w:t xml:space="preserve"> </w:t>
            </w:r>
            <w:r>
              <w:rPr>
                <w:sz w:val="20"/>
              </w:rPr>
              <w:t>een</w:t>
            </w:r>
            <w:r>
              <w:rPr>
                <w:spacing w:val="32"/>
                <w:sz w:val="20"/>
              </w:rPr>
              <w:t xml:space="preserve"> </w:t>
            </w:r>
            <w:r>
              <w:rPr>
                <w:sz w:val="20"/>
              </w:rPr>
              <w:t>overzicht</w:t>
            </w:r>
            <w:r>
              <w:rPr>
                <w:spacing w:val="32"/>
                <w:sz w:val="20"/>
              </w:rPr>
              <w:t xml:space="preserve"> </w:t>
            </w:r>
            <w:r>
              <w:rPr>
                <w:sz w:val="20"/>
              </w:rPr>
              <w:t>van</w:t>
            </w:r>
            <w:r>
              <w:rPr>
                <w:spacing w:val="32"/>
                <w:sz w:val="20"/>
              </w:rPr>
              <w:t xml:space="preserve"> </w:t>
            </w:r>
            <w:r>
              <w:rPr>
                <w:sz w:val="20"/>
              </w:rPr>
              <w:t>de kosten per deelopdracht.</w:t>
            </w:r>
          </w:p>
        </w:tc>
      </w:tr>
    </w:tbl>
    <w:p w14:paraId="21108B7B" w14:textId="77777777" w:rsidR="00A84917" w:rsidRDefault="00A84917">
      <w:pPr>
        <w:rPr>
          <w:sz w:val="20"/>
        </w:rPr>
        <w:sectPr w:rsidR="00A84917">
          <w:type w:val="continuous"/>
          <w:pgSz w:w="11910" w:h="16840"/>
          <w:pgMar w:top="1320" w:right="660" w:bottom="1212" w:left="660" w:header="708" w:footer="708" w:gutter="0"/>
          <w:cols w:space="708"/>
        </w:sectPr>
      </w:pPr>
    </w:p>
    <w:tbl>
      <w:tblPr>
        <w:tblStyle w:val="TableNormal1"/>
        <w:tblW w:w="0" w:type="auto"/>
        <w:tblInd w:w="766"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1E0" w:firstRow="1" w:lastRow="1" w:firstColumn="1" w:lastColumn="1" w:noHBand="0" w:noVBand="0"/>
      </w:tblPr>
      <w:tblGrid>
        <w:gridCol w:w="667"/>
        <w:gridCol w:w="8805"/>
      </w:tblGrid>
      <w:tr w:rsidR="00A84917" w14:paraId="2C99BB8A" w14:textId="77777777">
        <w:trPr>
          <w:trHeight w:val="1187"/>
        </w:trPr>
        <w:tc>
          <w:tcPr>
            <w:tcW w:w="667" w:type="dxa"/>
          </w:tcPr>
          <w:p w14:paraId="12C3C31B" w14:textId="77777777" w:rsidR="00A84917" w:rsidRDefault="00766F84">
            <w:pPr>
              <w:pStyle w:val="TableParagraph"/>
              <w:spacing w:line="229" w:lineRule="exact"/>
              <w:ind w:left="155"/>
              <w:rPr>
                <w:b/>
                <w:sz w:val="20"/>
              </w:rPr>
            </w:pPr>
            <w:r>
              <w:rPr>
                <w:b/>
                <w:spacing w:val="-5"/>
                <w:sz w:val="20"/>
              </w:rPr>
              <w:t>2.8</w:t>
            </w:r>
          </w:p>
        </w:tc>
        <w:tc>
          <w:tcPr>
            <w:tcW w:w="8805" w:type="dxa"/>
          </w:tcPr>
          <w:p w14:paraId="7B2098FA" w14:textId="7D8DFCDA" w:rsidR="00A84917" w:rsidRDefault="00766F84">
            <w:pPr>
              <w:pStyle w:val="TableParagraph"/>
              <w:ind w:right="671"/>
              <w:rPr>
                <w:sz w:val="20"/>
                <w:szCs w:val="20"/>
              </w:rPr>
            </w:pPr>
            <w:r w:rsidRPr="5D0048AA">
              <w:rPr>
                <w:sz w:val="20"/>
                <w:szCs w:val="20"/>
              </w:rPr>
              <w:t xml:space="preserve">Opdrachtnemer neemt </w:t>
            </w:r>
            <w:r w:rsidRPr="02156B19">
              <w:rPr>
                <w:sz w:val="20"/>
                <w:szCs w:val="20"/>
              </w:rPr>
              <w:t>twe</w:t>
            </w:r>
            <w:r w:rsidR="19A6B4DB" w:rsidRPr="02156B19">
              <w:rPr>
                <w:sz w:val="20"/>
                <w:szCs w:val="20"/>
              </w:rPr>
              <w:t>e</w:t>
            </w:r>
            <w:r w:rsidRPr="02156B19">
              <w:rPr>
                <w:sz w:val="20"/>
                <w:szCs w:val="20"/>
              </w:rPr>
              <w:t>maal</w:t>
            </w:r>
            <w:r w:rsidRPr="5D0048AA">
              <w:rPr>
                <w:sz w:val="20"/>
                <w:szCs w:val="20"/>
              </w:rPr>
              <w:t xml:space="preserve"> per jaar initiatief tot overleg met Opdrachtgever waarbij</w:t>
            </w:r>
            <w:r w:rsidRPr="5D0048AA">
              <w:rPr>
                <w:spacing w:val="40"/>
                <w:sz w:val="20"/>
                <w:szCs w:val="20"/>
              </w:rPr>
              <w:t xml:space="preserve"> </w:t>
            </w:r>
            <w:r w:rsidRPr="5D0048AA">
              <w:rPr>
                <w:sz w:val="20"/>
                <w:szCs w:val="20"/>
              </w:rPr>
              <w:t xml:space="preserve">onder andere de </w:t>
            </w:r>
            <w:r w:rsidR="03410558" w:rsidRPr="4E5ABE27">
              <w:rPr>
                <w:sz w:val="20"/>
                <w:szCs w:val="20"/>
              </w:rPr>
              <w:t xml:space="preserve">voortgang </w:t>
            </w:r>
            <w:r w:rsidRPr="4E5ABE27">
              <w:rPr>
                <w:sz w:val="20"/>
                <w:szCs w:val="20"/>
              </w:rPr>
              <w:t>wordt</w:t>
            </w:r>
            <w:r w:rsidRPr="5D0048AA">
              <w:rPr>
                <w:sz w:val="20"/>
                <w:szCs w:val="20"/>
              </w:rPr>
              <w:t xml:space="preserve"> besproken.</w:t>
            </w:r>
          </w:p>
        </w:tc>
      </w:tr>
      <w:tr w:rsidR="00A84917" w14:paraId="53317C5C" w14:textId="77777777">
        <w:trPr>
          <w:trHeight w:val="1187"/>
        </w:trPr>
        <w:tc>
          <w:tcPr>
            <w:tcW w:w="667" w:type="dxa"/>
            <w:shd w:val="clear" w:color="auto" w:fill="ECECEC"/>
          </w:tcPr>
          <w:p w14:paraId="20BC5568" w14:textId="77777777" w:rsidR="00A84917" w:rsidRDefault="00766F84">
            <w:pPr>
              <w:pStyle w:val="TableParagraph"/>
              <w:spacing w:before="230"/>
              <w:ind w:left="155"/>
              <w:rPr>
                <w:b/>
                <w:sz w:val="20"/>
              </w:rPr>
            </w:pPr>
            <w:r>
              <w:rPr>
                <w:b/>
                <w:spacing w:val="-5"/>
                <w:sz w:val="20"/>
              </w:rPr>
              <w:t>2.9</w:t>
            </w:r>
          </w:p>
        </w:tc>
        <w:tc>
          <w:tcPr>
            <w:tcW w:w="8805" w:type="dxa"/>
            <w:shd w:val="clear" w:color="auto" w:fill="ECECEC"/>
          </w:tcPr>
          <w:p w14:paraId="74253A10" w14:textId="77777777" w:rsidR="00A84917" w:rsidRDefault="00766F84">
            <w:pPr>
              <w:pStyle w:val="TableParagraph"/>
              <w:ind w:left="107" w:right="534"/>
              <w:rPr>
                <w:sz w:val="20"/>
              </w:rPr>
            </w:pPr>
            <w:r>
              <w:rPr>
                <w:sz w:val="20"/>
              </w:rPr>
              <w:t>Onderaannemers</w:t>
            </w:r>
            <w:r>
              <w:rPr>
                <w:spacing w:val="40"/>
                <w:sz w:val="20"/>
              </w:rPr>
              <w:t xml:space="preserve"> </w:t>
            </w:r>
            <w:r>
              <w:rPr>
                <w:sz w:val="20"/>
              </w:rPr>
              <w:t>die</w:t>
            </w:r>
            <w:r>
              <w:rPr>
                <w:spacing w:val="40"/>
                <w:sz w:val="20"/>
              </w:rPr>
              <w:t xml:space="preserve"> </w:t>
            </w:r>
            <w:r>
              <w:rPr>
                <w:sz w:val="20"/>
              </w:rPr>
              <w:t>geen</w:t>
            </w:r>
            <w:r>
              <w:rPr>
                <w:spacing w:val="40"/>
                <w:sz w:val="20"/>
              </w:rPr>
              <w:t xml:space="preserve"> </w:t>
            </w:r>
            <w:r>
              <w:rPr>
                <w:sz w:val="20"/>
              </w:rPr>
              <w:t>onderdeel</w:t>
            </w:r>
            <w:r>
              <w:rPr>
                <w:spacing w:val="40"/>
                <w:sz w:val="20"/>
              </w:rPr>
              <w:t xml:space="preserve"> </w:t>
            </w:r>
            <w:r>
              <w:rPr>
                <w:sz w:val="20"/>
              </w:rPr>
              <w:t>zijn</w:t>
            </w:r>
            <w:r>
              <w:rPr>
                <w:spacing w:val="40"/>
                <w:sz w:val="20"/>
              </w:rPr>
              <w:t xml:space="preserve"> </w:t>
            </w:r>
            <w:r>
              <w:rPr>
                <w:sz w:val="20"/>
              </w:rPr>
              <w:t>van</w:t>
            </w:r>
            <w:r>
              <w:rPr>
                <w:spacing w:val="40"/>
                <w:sz w:val="20"/>
              </w:rPr>
              <w:t xml:space="preserve"> </w:t>
            </w:r>
            <w:r>
              <w:rPr>
                <w:sz w:val="20"/>
              </w:rPr>
              <w:t>een</w:t>
            </w:r>
            <w:r>
              <w:rPr>
                <w:spacing w:val="40"/>
                <w:sz w:val="20"/>
              </w:rPr>
              <w:t xml:space="preserve"> </w:t>
            </w:r>
            <w:r>
              <w:rPr>
                <w:sz w:val="20"/>
              </w:rPr>
              <w:t>combinatie</w:t>
            </w:r>
            <w:r>
              <w:rPr>
                <w:spacing w:val="40"/>
                <w:sz w:val="20"/>
              </w:rPr>
              <w:t xml:space="preserve"> </w:t>
            </w:r>
            <w:r>
              <w:rPr>
                <w:sz w:val="20"/>
              </w:rPr>
              <w:t>inschrijving</w:t>
            </w:r>
            <w:r>
              <w:rPr>
                <w:spacing w:val="40"/>
                <w:sz w:val="20"/>
              </w:rPr>
              <w:t xml:space="preserve"> </w:t>
            </w:r>
            <w:r>
              <w:rPr>
                <w:sz w:val="20"/>
              </w:rPr>
              <w:t>kunnen</w:t>
            </w:r>
            <w:r>
              <w:rPr>
                <w:spacing w:val="40"/>
                <w:sz w:val="20"/>
              </w:rPr>
              <w:t xml:space="preserve"> </w:t>
            </w:r>
            <w:r>
              <w:rPr>
                <w:sz w:val="20"/>
              </w:rPr>
              <w:t>pas worden ingeschakeld na goedkeuring van de Opdrachtgever.</w:t>
            </w:r>
          </w:p>
        </w:tc>
      </w:tr>
      <w:tr w:rsidR="00A84917" w14:paraId="64C44954" w14:textId="77777777">
        <w:trPr>
          <w:trHeight w:val="1187"/>
        </w:trPr>
        <w:tc>
          <w:tcPr>
            <w:tcW w:w="667" w:type="dxa"/>
          </w:tcPr>
          <w:p w14:paraId="2C7CBBB3" w14:textId="77777777" w:rsidR="00A84917" w:rsidRDefault="00766F84">
            <w:pPr>
              <w:pStyle w:val="TableParagraph"/>
              <w:spacing w:line="229" w:lineRule="exact"/>
              <w:ind w:left="155"/>
              <w:rPr>
                <w:b/>
                <w:sz w:val="20"/>
              </w:rPr>
            </w:pPr>
            <w:r>
              <w:rPr>
                <w:b/>
                <w:spacing w:val="-4"/>
                <w:sz w:val="20"/>
              </w:rPr>
              <w:t>2.10</w:t>
            </w:r>
          </w:p>
        </w:tc>
        <w:tc>
          <w:tcPr>
            <w:tcW w:w="8805" w:type="dxa"/>
          </w:tcPr>
          <w:p w14:paraId="4839998B" w14:textId="77777777" w:rsidR="00A84917" w:rsidRDefault="00766F84">
            <w:pPr>
              <w:pStyle w:val="TableParagraph"/>
              <w:spacing w:line="229" w:lineRule="exact"/>
              <w:ind w:left="107"/>
              <w:rPr>
                <w:sz w:val="20"/>
              </w:rPr>
            </w:pPr>
            <w:r>
              <w:rPr>
                <w:sz w:val="20"/>
              </w:rPr>
              <w:t>Opdrachtgever</w:t>
            </w:r>
            <w:r>
              <w:rPr>
                <w:spacing w:val="-10"/>
                <w:sz w:val="20"/>
              </w:rPr>
              <w:t xml:space="preserve"> </w:t>
            </w:r>
            <w:r>
              <w:rPr>
                <w:sz w:val="20"/>
              </w:rPr>
              <w:t>wordt</w:t>
            </w:r>
            <w:r>
              <w:rPr>
                <w:spacing w:val="-7"/>
                <w:sz w:val="20"/>
              </w:rPr>
              <w:t xml:space="preserve"> </w:t>
            </w:r>
            <w:r>
              <w:rPr>
                <w:sz w:val="20"/>
              </w:rPr>
              <w:t>eigenaar</w:t>
            </w:r>
            <w:r>
              <w:rPr>
                <w:spacing w:val="-8"/>
                <w:sz w:val="20"/>
              </w:rPr>
              <w:t xml:space="preserve"> </w:t>
            </w:r>
            <w:r>
              <w:rPr>
                <w:sz w:val="20"/>
              </w:rPr>
              <w:t>van</w:t>
            </w:r>
            <w:r>
              <w:rPr>
                <w:spacing w:val="-10"/>
                <w:sz w:val="20"/>
              </w:rPr>
              <w:t xml:space="preserve"> </w:t>
            </w:r>
            <w:r>
              <w:rPr>
                <w:sz w:val="20"/>
              </w:rPr>
              <w:t>alle</w:t>
            </w:r>
            <w:r>
              <w:rPr>
                <w:spacing w:val="-10"/>
                <w:sz w:val="20"/>
              </w:rPr>
              <w:t xml:space="preserve"> </w:t>
            </w:r>
            <w:r>
              <w:rPr>
                <w:sz w:val="20"/>
              </w:rPr>
              <w:t>opgeleverde</w:t>
            </w:r>
            <w:r>
              <w:rPr>
                <w:spacing w:val="-9"/>
                <w:sz w:val="20"/>
              </w:rPr>
              <w:t xml:space="preserve"> </w:t>
            </w:r>
            <w:r>
              <w:rPr>
                <w:sz w:val="20"/>
              </w:rPr>
              <w:t>data,</w:t>
            </w:r>
            <w:r>
              <w:rPr>
                <w:spacing w:val="-7"/>
                <w:sz w:val="20"/>
              </w:rPr>
              <w:t xml:space="preserve"> </w:t>
            </w:r>
            <w:r>
              <w:rPr>
                <w:sz w:val="20"/>
              </w:rPr>
              <w:t>gegevens</w:t>
            </w:r>
            <w:r>
              <w:rPr>
                <w:spacing w:val="-9"/>
                <w:sz w:val="20"/>
              </w:rPr>
              <w:t xml:space="preserve"> </w:t>
            </w:r>
            <w:r>
              <w:rPr>
                <w:sz w:val="20"/>
              </w:rPr>
              <w:t>en</w:t>
            </w:r>
            <w:r>
              <w:rPr>
                <w:spacing w:val="-7"/>
                <w:sz w:val="20"/>
              </w:rPr>
              <w:t xml:space="preserve"> </w:t>
            </w:r>
            <w:r>
              <w:rPr>
                <w:sz w:val="20"/>
              </w:rPr>
              <w:t>mogelijke</w:t>
            </w:r>
            <w:r>
              <w:rPr>
                <w:spacing w:val="-8"/>
                <w:sz w:val="20"/>
              </w:rPr>
              <w:t xml:space="preserve"> </w:t>
            </w:r>
            <w:r>
              <w:rPr>
                <w:spacing w:val="-2"/>
                <w:sz w:val="20"/>
              </w:rPr>
              <w:t>modellen.</w:t>
            </w:r>
          </w:p>
        </w:tc>
      </w:tr>
      <w:tr w:rsidR="00A84917" w14:paraId="3258CC81" w14:textId="77777777">
        <w:trPr>
          <w:trHeight w:val="1188"/>
        </w:trPr>
        <w:tc>
          <w:tcPr>
            <w:tcW w:w="667" w:type="dxa"/>
            <w:shd w:val="clear" w:color="auto" w:fill="ECECEC"/>
          </w:tcPr>
          <w:p w14:paraId="593E0191" w14:textId="77777777" w:rsidR="00A84917" w:rsidRDefault="00766F84">
            <w:pPr>
              <w:pStyle w:val="TableParagraph"/>
              <w:spacing w:line="229" w:lineRule="exact"/>
              <w:ind w:left="155"/>
              <w:rPr>
                <w:b/>
                <w:sz w:val="20"/>
              </w:rPr>
            </w:pPr>
            <w:r>
              <w:rPr>
                <w:b/>
                <w:spacing w:val="-4"/>
                <w:sz w:val="20"/>
              </w:rPr>
              <w:t>2.11</w:t>
            </w:r>
          </w:p>
        </w:tc>
        <w:tc>
          <w:tcPr>
            <w:tcW w:w="8805" w:type="dxa"/>
            <w:shd w:val="clear" w:color="auto" w:fill="ECECEC"/>
          </w:tcPr>
          <w:p w14:paraId="3ACF00A7" w14:textId="77777777" w:rsidR="00A84917" w:rsidRDefault="00766F84">
            <w:pPr>
              <w:pStyle w:val="TableParagraph"/>
              <w:ind w:left="107" w:right="534"/>
              <w:rPr>
                <w:sz w:val="20"/>
              </w:rPr>
            </w:pPr>
            <w:r>
              <w:rPr>
                <w:spacing w:val="-2"/>
                <w:sz w:val="20"/>
              </w:rPr>
              <w:t>Inschrijver</w:t>
            </w:r>
            <w:r>
              <w:rPr>
                <w:spacing w:val="-3"/>
                <w:sz w:val="20"/>
              </w:rPr>
              <w:t xml:space="preserve"> </w:t>
            </w:r>
            <w:r>
              <w:rPr>
                <w:spacing w:val="-2"/>
                <w:sz w:val="20"/>
              </w:rPr>
              <w:t>dient opgeleverde</w:t>
            </w:r>
            <w:r>
              <w:rPr>
                <w:spacing w:val="-4"/>
                <w:sz w:val="20"/>
              </w:rPr>
              <w:t xml:space="preserve"> </w:t>
            </w:r>
            <w:r>
              <w:rPr>
                <w:spacing w:val="-2"/>
                <w:sz w:val="20"/>
              </w:rPr>
              <w:t>kaartmateriaal en grafieken</w:t>
            </w:r>
            <w:r>
              <w:rPr>
                <w:spacing w:val="-4"/>
                <w:sz w:val="20"/>
              </w:rPr>
              <w:t xml:space="preserve"> </w:t>
            </w:r>
            <w:r>
              <w:rPr>
                <w:spacing w:val="-2"/>
                <w:sz w:val="20"/>
              </w:rPr>
              <w:t>gedurende de opdracht</w:t>
            </w:r>
            <w:r>
              <w:rPr>
                <w:spacing w:val="-3"/>
                <w:sz w:val="20"/>
              </w:rPr>
              <w:t xml:space="preserve"> </w:t>
            </w:r>
            <w:r>
              <w:rPr>
                <w:spacing w:val="-2"/>
                <w:sz w:val="20"/>
              </w:rPr>
              <w:t>volgens</w:t>
            </w:r>
            <w:r>
              <w:rPr>
                <w:spacing w:val="-3"/>
                <w:sz w:val="20"/>
              </w:rPr>
              <w:t xml:space="preserve"> </w:t>
            </w:r>
            <w:r>
              <w:rPr>
                <w:spacing w:val="-2"/>
                <w:sz w:val="20"/>
              </w:rPr>
              <w:t xml:space="preserve">één </w:t>
            </w:r>
            <w:r>
              <w:rPr>
                <w:sz w:val="20"/>
              </w:rPr>
              <w:t>lay-out type aan te leveren.</w:t>
            </w:r>
          </w:p>
        </w:tc>
      </w:tr>
    </w:tbl>
    <w:p w14:paraId="13AA2F6E" w14:textId="77777777" w:rsidR="00A84917" w:rsidRDefault="00A84917">
      <w:pPr>
        <w:pStyle w:val="Plattetekst"/>
        <w:rPr>
          <w:i/>
        </w:rPr>
      </w:pPr>
    </w:p>
    <w:p w14:paraId="02EA5C24" w14:textId="77777777" w:rsidR="00A84917" w:rsidRDefault="00A84917">
      <w:pPr>
        <w:pStyle w:val="Plattetekst"/>
        <w:spacing w:before="145"/>
        <w:rPr>
          <w:i/>
        </w:rPr>
      </w:pPr>
    </w:p>
    <w:tbl>
      <w:tblPr>
        <w:tblStyle w:val="TableNormal1"/>
        <w:tblW w:w="0" w:type="auto"/>
        <w:tblInd w:w="766"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737"/>
        <w:gridCol w:w="8735"/>
      </w:tblGrid>
      <w:tr w:rsidR="00A84917" w14:paraId="14B74750" w14:textId="77777777">
        <w:trPr>
          <w:trHeight w:val="422"/>
        </w:trPr>
        <w:tc>
          <w:tcPr>
            <w:tcW w:w="9472" w:type="dxa"/>
            <w:gridSpan w:val="2"/>
            <w:tcBorders>
              <w:top w:val="nil"/>
              <w:bottom w:val="nil"/>
            </w:tcBorders>
            <w:shd w:val="clear" w:color="auto" w:fill="A4A4A4"/>
          </w:tcPr>
          <w:p w14:paraId="73DD87FF" w14:textId="77777777" w:rsidR="00A84917" w:rsidRDefault="00766F84">
            <w:pPr>
              <w:pStyle w:val="TableParagraph"/>
              <w:spacing w:before="12"/>
              <w:ind w:left="110"/>
              <w:rPr>
                <w:b/>
              </w:rPr>
            </w:pPr>
            <w:r>
              <w:rPr>
                <w:b/>
              </w:rPr>
              <w:t>3.</w:t>
            </w:r>
            <w:r>
              <w:rPr>
                <w:b/>
                <w:spacing w:val="-4"/>
              </w:rPr>
              <w:t xml:space="preserve"> </w:t>
            </w:r>
            <w:r>
              <w:rPr>
                <w:b/>
                <w:spacing w:val="-2"/>
              </w:rPr>
              <w:t>Tarieven</w:t>
            </w:r>
          </w:p>
        </w:tc>
      </w:tr>
      <w:tr w:rsidR="00A84917" w14:paraId="6F7C789D" w14:textId="77777777">
        <w:trPr>
          <w:trHeight w:val="1149"/>
        </w:trPr>
        <w:tc>
          <w:tcPr>
            <w:tcW w:w="737" w:type="dxa"/>
            <w:tcBorders>
              <w:top w:val="nil"/>
              <w:left w:val="single" w:sz="4" w:space="0" w:color="C8C8C8"/>
              <w:bottom w:val="single" w:sz="4" w:space="0" w:color="C8C8C8"/>
              <w:right w:val="single" w:sz="4" w:space="0" w:color="C8C8C8"/>
            </w:tcBorders>
            <w:shd w:val="clear" w:color="auto" w:fill="ECECEC"/>
          </w:tcPr>
          <w:p w14:paraId="5637946A" w14:textId="77777777" w:rsidR="00A84917" w:rsidRDefault="00766F84">
            <w:pPr>
              <w:pStyle w:val="TableParagraph"/>
              <w:spacing w:line="230" w:lineRule="exact"/>
              <w:ind w:left="110"/>
              <w:rPr>
                <w:b/>
                <w:sz w:val="20"/>
              </w:rPr>
            </w:pPr>
            <w:r>
              <w:rPr>
                <w:b/>
                <w:spacing w:val="-5"/>
                <w:sz w:val="20"/>
              </w:rPr>
              <w:t>3.1</w:t>
            </w:r>
          </w:p>
        </w:tc>
        <w:tc>
          <w:tcPr>
            <w:tcW w:w="8735" w:type="dxa"/>
            <w:tcBorders>
              <w:top w:val="nil"/>
              <w:left w:val="single" w:sz="4" w:space="0" w:color="C8C8C8"/>
              <w:bottom w:val="single" w:sz="4" w:space="0" w:color="C8C8C8"/>
              <w:right w:val="single" w:sz="4" w:space="0" w:color="C8C8C8"/>
            </w:tcBorders>
            <w:shd w:val="clear" w:color="auto" w:fill="ECECEC"/>
          </w:tcPr>
          <w:p w14:paraId="2D4583DF" w14:textId="77777777" w:rsidR="00A84917" w:rsidRDefault="00766F84">
            <w:pPr>
              <w:pStyle w:val="TableParagraph"/>
              <w:ind w:right="178"/>
              <w:rPr>
                <w:sz w:val="20"/>
              </w:rPr>
            </w:pPr>
            <w:r>
              <w:rPr>
                <w:sz w:val="20"/>
              </w:rPr>
              <w:t>De prijs dient/de tarieven dienen ‘all-in’ te zijn. Daaronder zijn in elk geval begrepen: de salariskosten, de overheadkosten (bijvoorbeeld huisvesting en salariskosten van ondersteunend</w:t>
            </w:r>
            <w:r>
              <w:rPr>
                <w:spacing w:val="-4"/>
                <w:sz w:val="20"/>
              </w:rPr>
              <w:t xml:space="preserve"> </w:t>
            </w:r>
            <w:r>
              <w:rPr>
                <w:sz w:val="20"/>
              </w:rPr>
              <w:t>personeel),</w:t>
            </w:r>
            <w:r>
              <w:rPr>
                <w:spacing w:val="-3"/>
                <w:sz w:val="20"/>
              </w:rPr>
              <w:t xml:space="preserve"> </w:t>
            </w:r>
            <w:r>
              <w:rPr>
                <w:sz w:val="20"/>
              </w:rPr>
              <w:t>de</w:t>
            </w:r>
            <w:r>
              <w:rPr>
                <w:spacing w:val="-6"/>
                <w:sz w:val="20"/>
              </w:rPr>
              <w:t xml:space="preserve"> </w:t>
            </w:r>
            <w:r>
              <w:rPr>
                <w:sz w:val="20"/>
              </w:rPr>
              <w:t>kosten</w:t>
            </w:r>
            <w:r>
              <w:rPr>
                <w:spacing w:val="-3"/>
                <w:sz w:val="20"/>
              </w:rPr>
              <w:t xml:space="preserve"> </w:t>
            </w:r>
            <w:r>
              <w:rPr>
                <w:sz w:val="20"/>
              </w:rPr>
              <w:t>voor</w:t>
            </w:r>
            <w:r>
              <w:rPr>
                <w:spacing w:val="-4"/>
                <w:sz w:val="20"/>
              </w:rPr>
              <w:t xml:space="preserve"> </w:t>
            </w:r>
            <w:r>
              <w:rPr>
                <w:sz w:val="20"/>
              </w:rPr>
              <w:t>het</w:t>
            </w:r>
            <w:r>
              <w:rPr>
                <w:spacing w:val="-5"/>
                <w:sz w:val="20"/>
              </w:rPr>
              <w:t xml:space="preserve"> </w:t>
            </w:r>
            <w:r>
              <w:rPr>
                <w:sz w:val="20"/>
              </w:rPr>
              <w:t>gebruik</w:t>
            </w:r>
            <w:r>
              <w:rPr>
                <w:spacing w:val="-4"/>
                <w:sz w:val="20"/>
              </w:rPr>
              <w:t xml:space="preserve"> </w:t>
            </w:r>
            <w:r>
              <w:rPr>
                <w:sz w:val="20"/>
              </w:rPr>
              <w:t>van</w:t>
            </w:r>
            <w:r>
              <w:rPr>
                <w:spacing w:val="-6"/>
                <w:sz w:val="20"/>
              </w:rPr>
              <w:t xml:space="preserve"> </w:t>
            </w:r>
            <w:r>
              <w:rPr>
                <w:sz w:val="20"/>
              </w:rPr>
              <w:t>apparatuur</w:t>
            </w:r>
            <w:r>
              <w:rPr>
                <w:spacing w:val="-4"/>
                <w:sz w:val="20"/>
              </w:rPr>
              <w:t xml:space="preserve"> </w:t>
            </w:r>
            <w:r>
              <w:rPr>
                <w:sz w:val="20"/>
              </w:rPr>
              <w:t>ten</w:t>
            </w:r>
            <w:r>
              <w:rPr>
                <w:spacing w:val="-5"/>
                <w:sz w:val="20"/>
              </w:rPr>
              <w:t xml:space="preserve"> </w:t>
            </w:r>
            <w:r>
              <w:rPr>
                <w:sz w:val="20"/>
              </w:rPr>
              <w:t>behoeve</w:t>
            </w:r>
            <w:r>
              <w:rPr>
                <w:spacing w:val="-5"/>
                <w:sz w:val="20"/>
              </w:rPr>
              <w:t xml:space="preserve"> </w:t>
            </w:r>
            <w:r>
              <w:rPr>
                <w:sz w:val="20"/>
              </w:rPr>
              <w:t>van</w:t>
            </w:r>
            <w:r>
              <w:rPr>
                <w:spacing w:val="-6"/>
                <w:sz w:val="20"/>
              </w:rPr>
              <w:t xml:space="preserve"> </w:t>
            </w:r>
            <w:r>
              <w:rPr>
                <w:sz w:val="20"/>
              </w:rPr>
              <w:t>de opdracht, verzekeringskosten, eventuele kosten voor e-factureren, reis- en verblijfkosten (</w:t>
            </w:r>
          </w:p>
          <w:p w14:paraId="5EE0C1ED" w14:textId="77777777" w:rsidR="00A84917" w:rsidRDefault="00766F84">
            <w:pPr>
              <w:pStyle w:val="TableParagraph"/>
              <w:spacing w:line="210" w:lineRule="exact"/>
              <w:rPr>
                <w:sz w:val="20"/>
              </w:rPr>
            </w:pPr>
            <w:r>
              <w:rPr>
                <w:sz w:val="20"/>
              </w:rPr>
              <w:t>inclusief</w:t>
            </w:r>
            <w:r>
              <w:rPr>
                <w:spacing w:val="-12"/>
                <w:sz w:val="20"/>
              </w:rPr>
              <w:t xml:space="preserve"> </w:t>
            </w:r>
            <w:r>
              <w:rPr>
                <w:sz w:val="20"/>
              </w:rPr>
              <w:t>kosten</w:t>
            </w:r>
            <w:r>
              <w:rPr>
                <w:spacing w:val="-12"/>
                <w:sz w:val="20"/>
              </w:rPr>
              <w:t xml:space="preserve"> </w:t>
            </w:r>
            <w:r>
              <w:rPr>
                <w:sz w:val="20"/>
              </w:rPr>
              <w:t>woon-</w:t>
            </w:r>
            <w:r>
              <w:rPr>
                <w:spacing w:val="-2"/>
                <w:sz w:val="20"/>
              </w:rPr>
              <w:t>werkverkeer).</w:t>
            </w:r>
          </w:p>
        </w:tc>
      </w:tr>
      <w:tr w:rsidR="00A84917" w14:paraId="713C4BDF" w14:textId="77777777">
        <w:trPr>
          <w:trHeight w:val="731"/>
        </w:trPr>
        <w:tc>
          <w:tcPr>
            <w:tcW w:w="737" w:type="dxa"/>
            <w:tcBorders>
              <w:top w:val="single" w:sz="4" w:space="0" w:color="C8C8C8"/>
              <w:left w:val="single" w:sz="4" w:space="0" w:color="C8C8C8"/>
              <w:bottom w:val="single" w:sz="4" w:space="0" w:color="C8C8C8"/>
              <w:right w:val="single" w:sz="4" w:space="0" w:color="C8C8C8"/>
            </w:tcBorders>
          </w:tcPr>
          <w:p w14:paraId="152BFEDF" w14:textId="77777777" w:rsidR="00A84917" w:rsidRDefault="00766F84">
            <w:pPr>
              <w:pStyle w:val="TableParagraph"/>
              <w:spacing w:line="229" w:lineRule="exact"/>
              <w:ind w:left="110"/>
              <w:rPr>
                <w:b/>
                <w:sz w:val="20"/>
              </w:rPr>
            </w:pPr>
            <w:r>
              <w:rPr>
                <w:b/>
                <w:spacing w:val="-5"/>
                <w:sz w:val="20"/>
              </w:rPr>
              <w:t>3.2</w:t>
            </w:r>
          </w:p>
        </w:tc>
        <w:tc>
          <w:tcPr>
            <w:tcW w:w="8735" w:type="dxa"/>
            <w:tcBorders>
              <w:top w:val="single" w:sz="4" w:space="0" w:color="C8C8C8"/>
              <w:left w:val="single" w:sz="4" w:space="0" w:color="C8C8C8"/>
              <w:bottom w:val="single" w:sz="4" w:space="0" w:color="C8C8C8"/>
              <w:right w:val="single" w:sz="4" w:space="0" w:color="C8C8C8"/>
            </w:tcBorders>
          </w:tcPr>
          <w:p w14:paraId="53DD70C6" w14:textId="77777777" w:rsidR="00A84917" w:rsidRDefault="00766F84">
            <w:pPr>
              <w:pStyle w:val="TableParagraph"/>
              <w:rPr>
                <w:sz w:val="20"/>
              </w:rPr>
            </w:pPr>
            <w:r>
              <w:rPr>
                <w:sz w:val="20"/>
              </w:rPr>
              <w:t>Bij opdrachten</w:t>
            </w:r>
            <w:r>
              <w:rPr>
                <w:spacing w:val="-1"/>
                <w:sz w:val="20"/>
              </w:rPr>
              <w:t xml:space="preserve"> </w:t>
            </w:r>
            <w:r>
              <w:rPr>
                <w:sz w:val="20"/>
              </w:rPr>
              <w:t xml:space="preserve">waarbij een </w:t>
            </w:r>
            <w:proofErr w:type="spellStart"/>
            <w:r>
              <w:rPr>
                <w:sz w:val="20"/>
              </w:rPr>
              <w:t>fixed</w:t>
            </w:r>
            <w:proofErr w:type="spellEnd"/>
            <w:r>
              <w:rPr>
                <w:spacing w:val="-1"/>
                <w:sz w:val="20"/>
              </w:rPr>
              <w:t xml:space="preserve"> </w:t>
            </w:r>
            <w:proofErr w:type="spellStart"/>
            <w:r>
              <w:rPr>
                <w:sz w:val="20"/>
              </w:rPr>
              <w:t>price</w:t>
            </w:r>
            <w:proofErr w:type="spellEnd"/>
            <w:r>
              <w:rPr>
                <w:sz w:val="20"/>
              </w:rPr>
              <w:t xml:space="preserve"> is afgesproken</w:t>
            </w:r>
            <w:r>
              <w:rPr>
                <w:spacing w:val="-1"/>
                <w:sz w:val="20"/>
              </w:rPr>
              <w:t xml:space="preserve"> </w:t>
            </w:r>
            <w:r>
              <w:rPr>
                <w:sz w:val="20"/>
              </w:rPr>
              <w:t>dient geen</w:t>
            </w:r>
            <w:r>
              <w:rPr>
                <w:spacing w:val="-1"/>
                <w:sz w:val="20"/>
              </w:rPr>
              <w:t xml:space="preserve"> </w:t>
            </w:r>
            <w:r>
              <w:rPr>
                <w:sz w:val="20"/>
              </w:rPr>
              <w:t>meerwerk te</w:t>
            </w:r>
            <w:r>
              <w:rPr>
                <w:spacing w:val="-1"/>
                <w:sz w:val="20"/>
              </w:rPr>
              <w:t xml:space="preserve"> </w:t>
            </w:r>
            <w:r>
              <w:rPr>
                <w:sz w:val="20"/>
              </w:rPr>
              <w:t>worden</w:t>
            </w:r>
            <w:r>
              <w:rPr>
                <w:spacing w:val="-1"/>
                <w:sz w:val="20"/>
              </w:rPr>
              <w:t xml:space="preserve"> </w:t>
            </w:r>
            <w:r>
              <w:rPr>
                <w:sz w:val="20"/>
              </w:rPr>
              <w:t>ingediend tenzij dit vooraf is besproken en goedgekeurd door Opdrachtgever.</w:t>
            </w:r>
          </w:p>
        </w:tc>
      </w:tr>
      <w:tr w:rsidR="00A84917" w14:paraId="70AE7C22" w14:textId="77777777">
        <w:trPr>
          <w:trHeight w:val="733"/>
        </w:trPr>
        <w:tc>
          <w:tcPr>
            <w:tcW w:w="737" w:type="dxa"/>
            <w:tcBorders>
              <w:top w:val="single" w:sz="4" w:space="0" w:color="C8C8C8"/>
              <w:left w:val="single" w:sz="4" w:space="0" w:color="C8C8C8"/>
              <w:bottom w:val="single" w:sz="4" w:space="0" w:color="C8C8C8"/>
              <w:right w:val="single" w:sz="4" w:space="0" w:color="C8C8C8"/>
            </w:tcBorders>
            <w:shd w:val="clear" w:color="auto" w:fill="ECECEC"/>
          </w:tcPr>
          <w:p w14:paraId="31379217" w14:textId="77777777" w:rsidR="00A84917" w:rsidRDefault="00766F84">
            <w:pPr>
              <w:pStyle w:val="TableParagraph"/>
              <w:spacing w:line="229" w:lineRule="exact"/>
              <w:ind w:left="110"/>
              <w:rPr>
                <w:b/>
                <w:sz w:val="20"/>
              </w:rPr>
            </w:pPr>
            <w:r>
              <w:rPr>
                <w:b/>
                <w:spacing w:val="-5"/>
                <w:sz w:val="20"/>
              </w:rPr>
              <w:t>3.3</w:t>
            </w:r>
          </w:p>
        </w:tc>
        <w:tc>
          <w:tcPr>
            <w:tcW w:w="8735" w:type="dxa"/>
            <w:tcBorders>
              <w:top w:val="single" w:sz="4" w:space="0" w:color="C8C8C8"/>
              <w:left w:val="single" w:sz="4" w:space="0" w:color="C8C8C8"/>
              <w:bottom w:val="single" w:sz="4" w:space="0" w:color="C8C8C8"/>
              <w:right w:val="single" w:sz="4" w:space="0" w:color="C8C8C8"/>
            </w:tcBorders>
            <w:shd w:val="clear" w:color="auto" w:fill="ECECEC"/>
          </w:tcPr>
          <w:p w14:paraId="3BEC3B5F" w14:textId="77777777" w:rsidR="00A84917" w:rsidRDefault="00766F84">
            <w:pPr>
              <w:pStyle w:val="TableParagraph"/>
              <w:spacing w:line="229" w:lineRule="exact"/>
              <w:rPr>
                <w:sz w:val="20"/>
              </w:rPr>
            </w:pPr>
            <w:r>
              <w:rPr>
                <w:sz w:val="20"/>
              </w:rPr>
              <w:t>Tarieven</w:t>
            </w:r>
            <w:r>
              <w:rPr>
                <w:spacing w:val="-10"/>
                <w:sz w:val="20"/>
              </w:rPr>
              <w:t xml:space="preserve"> </w:t>
            </w:r>
            <w:r>
              <w:rPr>
                <w:sz w:val="20"/>
              </w:rPr>
              <w:t>van</w:t>
            </w:r>
            <w:r>
              <w:rPr>
                <w:spacing w:val="-9"/>
                <w:sz w:val="20"/>
              </w:rPr>
              <w:t xml:space="preserve"> </w:t>
            </w:r>
            <w:r>
              <w:rPr>
                <w:sz w:val="20"/>
              </w:rPr>
              <w:t>reeds</w:t>
            </w:r>
            <w:r>
              <w:rPr>
                <w:spacing w:val="-8"/>
                <w:sz w:val="20"/>
              </w:rPr>
              <w:t xml:space="preserve"> </w:t>
            </w:r>
            <w:r>
              <w:rPr>
                <w:sz w:val="20"/>
              </w:rPr>
              <w:t>verstrekte</w:t>
            </w:r>
            <w:r>
              <w:rPr>
                <w:spacing w:val="-10"/>
                <w:sz w:val="20"/>
              </w:rPr>
              <w:t xml:space="preserve"> </w:t>
            </w:r>
            <w:r>
              <w:rPr>
                <w:sz w:val="20"/>
              </w:rPr>
              <w:t>Nadere</w:t>
            </w:r>
            <w:r>
              <w:rPr>
                <w:spacing w:val="-9"/>
                <w:sz w:val="20"/>
              </w:rPr>
              <w:t xml:space="preserve"> </w:t>
            </w:r>
            <w:r>
              <w:rPr>
                <w:sz w:val="20"/>
              </w:rPr>
              <w:t>Overeenkomsten</w:t>
            </w:r>
            <w:r>
              <w:rPr>
                <w:spacing w:val="-9"/>
                <w:sz w:val="20"/>
              </w:rPr>
              <w:t xml:space="preserve"> </w:t>
            </w:r>
            <w:r>
              <w:rPr>
                <w:sz w:val="20"/>
              </w:rPr>
              <w:t>mogen</w:t>
            </w:r>
            <w:r>
              <w:rPr>
                <w:spacing w:val="-7"/>
                <w:sz w:val="20"/>
              </w:rPr>
              <w:t xml:space="preserve"> </w:t>
            </w:r>
            <w:r>
              <w:rPr>
                <w:sz w:val="20"/>
              </w:rPr>
              <w:t>niet</w:t>
            </w:r>
            <w:r>
              <w:rPr>
                <w:spacing w:val="-9"/>
                <w:sz w:val="20"/>
              </w:rPr>
              <w:t xml:space="preserve"> </w:t>
            </w:r>
            <w:r>
              <w:rPr>
                <w:sz w:val="20"/>
              </w:rPr>
              <w:t>worden</w:t>
            </w:r>
            <w:r>
              <w:rPr>
                <w:spacing w:val="-1"/>
                <w:sz w:val="20"/>
              </w:rPr>
              <w:t xml:space="preserve"> </w:t>
            </w:r>
            <w:r>
              <w:rPr>
                <w:spacing w:val="-2"/>
                <w:sz w:val="20"/>
              </w:rPr>
              <w:t>geïndexeerd.</w:t>
            </w:r>
          </w:p>
        </w:tc>
      </w:tr>
      <w:tr w:rsidR="00A84917" w14:paraId="5DB8329F" w14:textId="77777777">
        <w:trPr>
          <w:trHeight w:val="1379"/>
        </w:trPr>
        <w:tc>
          <w:tcPr>
            <w:tcW w:w="737" w:type="dxa"/>
            <w:tcBorders>
              <w:top w:val="single" w:sz="4" w:space="0" w:color="C8C8C8"/>
              <w:left w:val="single" w:sz="4" w:space="0" w:color="C8C8C8"/>
              <w:bottom w:val="single" w:sz="4" w:space="0" w:color="C8C8C8"/>
              <w:right w:val="single" w:sz="4" w:space="0" w:color="C8C8C8"/>
            </w:tcBorders>
          </w:tcPr>
          <w:p w14:paraId="70DD0F46" w14:textId="77777777" w:rsidR="00A84917" w:rsidRDefault="00766F84">
            <w:pPr>
              <w:pStyle w:val="TableParagraph"/>
              <w:spacing w:line="229" w:lineRule="exact"/>
              <w:ind w:left="110"/>
              <w:rPr>
                <w:b/>
                <w:sz w:val="20"/>
              </w:rPr>
            </w:pPr>
            <w:r>
              <w:rPr>
                <w:b/>
                <w:spacing w:val="-5"/>
                <w:sz w:val="20"/>
              </w:rPr>
              <w:t>3.4</w:t>
            </w:r>
          </w:p>
        </w:tc>
        <w:tc>
          <w:tcPr>
            <w:tcW w:w="8735" w:type="dxa"/>
            <w:tcBorders>
              <w:top w:val="single" w:sz="4" w:space="0" w:color="C8C8C8"/>
              <w:left w:val="single" w:sz="4" w:space="0" w:color="C8C8C8"/>
              <w:bottom w:val="single" w:sz="4" w:space="0" w:color="C8C8C8"/>
              <w:right w:val="single" w:sz="4" w:space="0" w:color="C8C8C8"/>
            </w:tcBorders>
          </w:tcPr>
          <w:p w14:paraId="6B9FD20F" w14:textId="09E00151" w:rsidR="00A84917" w:rsidRDefault="00766F84">
            <w:pPr>
              <w:pStyle w:val="TableParagraph"/>
              <w:ind w:right="99"/>
              <w:jc w:val="both"/>
              <w:rPr>
                <w:sz w:val="20"/>
                <w:szCs w:val="20"/>
              </w:rPr>
            </w:pPr>
            <w:r w:rsidRPr="00635D98">
              <w:rPr>
                <w:b/>
                <w:bCs/>
                <w:sz w:val="20"/>
                <w:szCs w:val="20"/>
              </w:rPr>
              <w:t>Perce</w:t>
            </w:r>
            <w:r w:rsidR="5DB6F5D9" w:rsidRPr="00635D98">
              <w:rPr>
                <w:b/>
                <w:bCs/>
                <w:sz w:val="20"/>
                <w:szCs w:val="20"/>
              </w:rPr>
              <w:t>len</w:t>
            </w:r>
            <w:r w:rsidR="00A17CBE" w:rsidRPr="00635D98">
              <w:rPr>
                <w:b/>
                <w:bCs/>
                <w:sz w:val="20"/>
                <w:szCs w:val="20"/>
              </w:rPr>
              <w:t xml:space="preserve"> 1 en 2</w:t>
            </w:r>
            <w:r w:rsidRPr="2CA2B219">
              <w:rPr>
                <w:sz w:val="20"/>
                <w:szCs w:val="20"/>
              </w:rPr>
              <w:t>: Voor de deelopdrachten geldt het volgende: Opdrachtnemer dient markconforme tarieven in te dienen voor de deelopdrachten. Indien Opdrachtgever twijfelt aan de marktconformiteit van de ingediende prijs wordt deze getoetst op basis van offertes van derden. Indien na de initiële contractperiode blijkt dat Opdrachtnemer meerdere malen een niet marktconforme</w:t>
            </w:r>
            <w:r w:rsidRPr="2CA2B219">
              <w:rPr>
                <w:spacing w:val="58"/>
                <w:sz w:val="20"/>
                <w:szCs w:val="20"/>
              </w:rPr>
              <w:t xml:space="preserve"> </w:t>
            </w:r>
            <w:r w:rsidRPr="2CA2B219">
              <w:rPr>
                <w:sz w:val="20"/>
                <w:szCs w:val="20"/>
              </w:rPr>
              <w:t>prijs</w:t>
            </w:r>
            <w:r w:rsidRPr="2CA2B219">
              <w:rPr>
                <w:spacing w:val="57"/>
                <w:sz w:val="20"/>
                <w:szCs w:val="20"/>
              </w:rPr>
              <w:t xml:space="preserve"> </w:t>
            </w:r>
            <w:r w:rsidRPr="2CA2B219">
              <w:rPr>
                <w:sz w:val="20"/>
                <w:szCs w:val="20"/>
              </w:rPr>
              <w:t>heeft</w:t>
            </w:r>
            <w:r w:rsidRPr="2CA2B219">
              <w:rPr>
                <w:spacing w:val="58"/>
                <w:sz w:val="20"/>
                <w:szCs w:val="20"/>
              </w:rPr>
              <w:t xml:space="preserve"> </w:t>
            </w:r>
            <w:r w:rsidRPr="2CA2B219">
              <w:rPr>
                <w:sz w:val="20"/>
                <w:szCs w:val="20"/>
              </w:rPr>
              <w:t>ingediend,</w:t>
            </w:r>
            <w:r w:rsidRPr="2CA2B219">
              <w:rPr>
                <w:spacing w:val="58"/>
                <w:sz w:val="20"/>
                <w:szCs w:val="20"/>
              </w:rPr>
              <w:t xml:space="preserve"> </w:t>
            </w:r>
            <w:r w:rsidRPr="2CA2B219">
              <w:rPr>
                <w:sz w:val="20"/>
                <w:szCs w:val="20"/>
              </w:rPr>
              <w:t>kan</w:t>
            </w:r>
            <w:r w:rsidRPr="2CA2B219">
              <w:rPr>
                <w:spacing w:val="58"/>
                <w:sz w:val="20"/>
                <w:szCs w:val="20"/>
              </w:rPr>
              <w:t xml:space="preserve"> </w:t>
            </w:r>
            <w:r w:rsidRPr="2CA2B219">
              <w:rPr>
                <w:sz w:val="20"/>
                <w:szCs w:val="20"/>
              </w:rPr>
              <w:t>dit</w:t>
            </w:r>
            <w:r w:rsidRPr="2CA2B219">
              <w:rPr>
                <w:spacing w:val="58"/>
                <w:sz w:val="20"/>
                <w:szCs w:val="20"/>
              </w:rPr>
              <w:t xml:space="preserve"> </w:t>
            </w:r>
            <w:r w:rsidRPr="2CA2B219">
              <w:rPr>
                <w:sz w:val="20"/>
                <w:szCs w:val="20"/>
              </w:rPr>
              <w:t>een</w:t>
            </w:r>
            <w:r w:rsidRPr="2CA2B219">
              <w:rPr>
                <w:spacing w:val="56"/>
                <w:sz w:val="20"/>
                <w:szCs w:val="20"/>
              </w:rPr>
              <w:t xml:space="preserve"> </w:t>
            </w:r>
            <w:r w:rsidRPr="2CA2B219">
              <w:rPr>
                <w:sz w:val="20"/>
                <w:szCs w:val="20"/>
              </w:rPr>
              <w:t>reden</w:t>
            </w:r>
            <w:r w:rsidRPr="2CA2B219">
              <w:rPr>
                <w:spacing w:val="58"/>
                <w:sz w:val="20"/>
                <w:szCs w:val="20"/>
              </w:rPr>
              <w:t xml:space="preserve"> </w:t>
            </w:r>
            <w:r w:rsidRPr="2CA2B219">
              <w:rPr>
                <w:sz w:val="20"/>
                <w:szCs w:val="20"/>
              </w:rPr>
              <w:t>zijn</w:t>
            </w:r>
            <w:r w:rsidRPr="2CA2B219">
              <w:rPr>
                <w:spacing w:val="58"/>
                <w:sz w:val="20"/>
                <w:szCs w:val="20"/>
              </w:rPr>
              <w:t xml:space="preserve"> </w:t>
            </w:r>
            <w:r w:rsidRPr="2CA2B219">
              <w:rPr>
                <w:sz w:val="20"/>
                <w:szCs w:val="20"/>
              </w:rPr>
              <w:t>om</w:t>
            </w:r>
            <w:r w:rsidRPr="2CA2B219">
              <w:rPr>
                <w:spacing w:val="58"/>
                <w:sz w:val="20"/>
                <w:szCs w:val="20"/>
              </w:rPr>
              <w:t xml:space="preserve"> </w:t>
            </w:r>
            <w:r w:rsidRPr="2CA2B219">
              <w:rPr>
                <w:sz w:val="20"/>
                <w:szCs w:val="20"/>
              </w:rPr>
              <w:t>de</w:t>
            </w:r>
            <w:r w:rsidRPr="2CA2B219">
              <w:rPr>
                <w:spacing w:val="58"/>
                <w:sz w:val="20"/>
                <w:szCs w:val="20"/>
              </w:rPr>
              <w:t xml:space="preserve"> </w:t>
            </w:r>
            <w:r w:rsidRPr="2CA2B219">
              <w:rPr>
                <w:sz w:val="20"/>
                <w:szCs w:val="20"/>
              </w:rPr>
              <w:t>overeenkomst</w:t>
            </w:r>
            <w:r w:rsidRPr="2CA2B219">
              <w:rPr>
                <w:spacing w:val="56"/>
                <w:sz w:val="20"/>
                <w:szCs w:val="20"/>
              </w:rPr>
              <w:t xml:space="preserve"> </w:t>
            </w:r>
            <w:r w:rsidRPr="2CA2B219">
              <w:rPr>
                <w:sz w:val="20"/>
                <w:szCs w:val="20"/>
              </w:rPr>
              <w:t>niet</w:t>
            </w:r>
            <w:r w:rsidRPr="2CA2B219">
              <w:rPr>
                <w:spacing w:val="58"/>
                <w:sz w:val="20"/>
                <w:szCs w:val="20"/>
              </w:rPr>
              <w:t xml:space="preserve"> </w:t>
            </w:r>
            <w:r w:rsidRPr="2CA2B219">
              <w:rPr>
                <w:sz w:val="20"/>
                <w:szCs w:val="20"/>
              </w:rPr>
              <w:t>te</w:t>
            </w:r>
          </w:p>
          <w:p w14:paraId="6D4A7D5C" w14:textId="77777777" w:rsidR="00A84917" w:rsidRDefault="00766F84">
            <w:pPr>
              <w:pStyle w:val="TableParagraph"/>
              <w:spacing w:line="210" w:lineRule="exact"/>
              <w:rPr>
                <w:sz w:val="20"/>
              </w:rPr>
            </w:pPr>
            <w:r>
              <w:rPr>
                <w:spacing w:val="-2"/>
                <w:sz w:val="20"/>
              </w:rPr>
              <w:t>verlengen.</w:t>
            </w:r>
          </w:p>
        </w:tc>
      </w:tr>
      <w:tr w:rsidR="00A84917" w14:paraId="67661344" w14:textId="77777777">
        <w:trPr>
          <w:trHeight w:val="918"/>
        </w:trPr>
        <w:tc>
          <w:tcPr>
            <w:tcW w:w="737" w:type="dxa"/>
            <w:tcBorders>
              <w:top w:val="single" w:sz="4" w:space="0" w:color="C8C8C8"/>
              <w:left w:val="single" w:sz="4" w:space="0" w:color="C8C8C8"/>
              <w:bottom w:val="single" w:sz="4" w:space="0" w:color="C8C8C8"/>
              <w:right w:val="single" w:sz="4" w:space="0" w:color="C8C8C8"/>
            </w:tcBorders>
            <w:shd w:val="clear" w:color="auto" w:fill="ECECEC"/>
          </w:tcPr>
          <w:p w14:paraId="7E7AF5DE" w14:textId="77777777" w:rsidR="00A84917" w:rsidRDefault="00766F84">
            <w:pPr>
              <w:pStyle w:val="TableParagraph"/>
              <w:spacing w:line="229" w:lineRule="exact"/>
              <w:ind w:left="110"/>
              <w:rPr>
                <w:b/>
                <w:sz w:val="20"/>
              </w:rPr>
            </w:pPr>
            <w:r>
              <w:rPr>
                <w:b/>
                <w:spacing w:val="-5"/>
                <w:sz w:val="20"/>
              </w:rPr>
              <w:t>3.5</w:t>
            </w:r>
          </w:p>
        </w:tc>
        <w:tc>
          <w:tcPr>
            <w:tcW w:w="8735" w:type="dxa"/>
            <w:tcBorders>
              <w:top w:val="single" w:sz="4" w:space="0" w:color="C8C8C8"/>
              <w:left w:val="single" w:sz="4" w:space="0" w:color="C8C8C8"/>
              <w:bottom w:val="single" w:sz="4" w:space="0" w:color="C8C8C8"/>
              <w:right w:val="single" w:sz="4" w:space="0" w:color="C8C8C8"/>
            </w:tcBorders>
            <w:shd w:val="clear" w:color="auto" w:fill="ECECEC"/>
          </w:tcPr>
          <w:p w14:paraId="4E374C5E" w14:textId="6087EC99" w:rsidR="00A84917" w:rsidRDefault="00766F84">
            <w:pPr>
              <w:pStyle w:val="TableParagraph"/>
              <w:ind w:right="94"/>
              <w:jc w:val="both"/>
              <w:rPr>
                <w:sz w:val="20"/>
                <w:szCs w:val="20"/>
              </w:rPr>
            </w:pPr>
            <w:r w:rsidRPr="00EC5387">
              <w:rPr>
                <w:b/>
                <w:bCs/>
                <w:sz w:val="20"/>
                <w:szCs w:val="20"/>
              </w:rPr>
              <w:t>Perce</w:t>
            </w:r>
            <w:r w:rsidR="0A621C32" w:rsidRPr="00EC5387">
              <w:rPr>
                <w:b/>
                <w:bCs/>
                <w:sz w:val="20"/>
                <w:szCs w:val="20"/>
              </w:rPr>
              <w:t>len</w:t>
            </w:r>
            <w:r w:rsidR="00C40073" w:rsidRPr="00EC5387">
              <w:rPr>
                <w:b/>
                <w:bCs/>
                <w:sz w:val="20"/>
                <w:szCs w:val="20"/>
              </w:rPr>
              <w:t xml:space="preserve"> 1 en 2</w:t>
            </w:r>
            <w:r w:rsidRPr="00EC5387">
              <w:rPr>
                <w:sz w:val="20"/>
                <w:szCs w:val="20"/>
              </w:rPr>
              <w:t xml:space="preserve">: </w:t>
            </w:r>
            <w:r w:rsidRPr="08A202DF">
              <w:rPr>
                <w:sz w:val="20"/>
                <w:szCs w:val="20"/>
              </w:rPr>
              <w:t xml:space="preserve">De door Inschrijver ingediende gemiddelde tarieven zijn representatief voor de </w:t>
            </w:r>
            <w:r w:rsidRPr="08A202DF">
              <w:rPr>
                <w:spacing w:val="-2"/>
                <w:sz w:val="20"/>
                <w:szCs w:val="20"/>
              </w:rPr>
              <w:t>tariefstelling</w:t>
            </w:r>
            <w:r w:rsidRPr="08A202DF">
              <w:rPr>
                <w:spacing w:val="-4"/>
                <w:sz w:val="20"/>
                <w:szCs w:val="20"/>
              </w:rPr>
              <w:t xml:space="preserve"> </w:t>
            </w:r>
            <w:r w:rsidRPr="08A202DF">
              <w:rPr>
                <w:spacing w:val="-2"/>
                <w:sz w:val="20"/>
                <w:szCs w:val="20"/>
              </w:rPr>
              <w:t>van</w:t>
            </w:r>
            <w:r w:rsidRPr="08A202DF">
              <w:rPr>
                <w:spacing w:val="-4"/>
                <w:sz w:val="20"/>
                <w:szCs w:val="20"/>
              </w:rPr>
              <w:t xml:space="preserve"> </w:t>
            </w:r>
            <w:r w:rsidRPr="08A202DF">
              <w:rPr>
                <w:spacing w:val="-2"/>
                <w:sz w:val="20"/>
                <w:szCs w:val="20"/>
              </w:rPr>
              <w:t>de</w:t>
            </w:r>
            <w:r w:rsidRPr="08A202DF">
              <w:rPr>
                <w:spacing w:val="-4"/>
                <w:sz w:val="20"/>
                <w:szCs w:val="20"/>
              </w:rPr>
              <w:t xml:space="preserve"> </w:t>
            </w:r>
            <w:r w:rsidRPr="08A202DF">
              <w:rPr>
                <w:spacing w:val="-2"/>
                <w:sz w:val="20"/>
                <w:szCs w:val="20"/>
              </w:rPr>
              <w:t>deelopdrachten. Indien</w:t>
            </w:r>
            <w:r w:rsidRPr="08A202DF">
              <w:rPr>
                <w:spacing w:val="-4"/>
                <w:sz w:val="20"/>
                <w:szCs w:val="20"/>
              </w:rPr>
              <w:t xml:space="preserve"> </w:t>
            </w:r>
            <w:r w:rsidRPr="08A202DF">
              <w:rPr>
                <w:spacing w:val="-2"/>
                <w:sz w:val="20"/>
                <w:szCs w:val="20"/>
              </w:rPr>
              <w:t xml:space="preserve">na de initiële contractperiode blijkt dat Opdrachtnemer </w:t>
            </w:r>
            <w:r w:rsidRPr="08A202DF">
              <w:rPr>
                <w:sz w:val="20"/>
                <w:szCs w:val="20"/>
              </w:rPr>
              <w:t>afwijkt van de ingediende gemiddelde tarieven, kan dit een reden zijn om de overeenkomst niet</w:t>
            </w:r>
          </w:p>
          <w:p w14:paraId="3A79A2C4" w14:textId="77777777" w:rsidR="00A84917" w:rsidRDefault="00766F84">
            <w:pPr>
              <w:pStyle w:val="TableParagraph"/>
              <w:spacing w:line="209" w:lineRule="exact"/>
              <w:jc w:val="both"/>
              <w:rPr>
                <w:sz w:val="20"/>
              </w:rPr>
            </w:pPr>
            <w:r>
              <w:rPr>
                <w:sz w:val="20"/>
              </w:rPr>
              <w:t>te</w:t>
            </w:r>
            <w:r>
              <w:rPr>
                <w:spacing w:val="-5"/>
                <w:sz w:val="20"/>
              </w:rPr>
              <w:t xml:space="preserve"> </w:t>
            </w:r>
            <w:r>
              <w:rPr>
                <w:spacing w:val="-2"/>
                <w:sz w:val="20"/>
              </w:rPr>
              <w:t>verlengen.</w:t>
            </w:r>
          </w:p>
        </w:tc>
      </w:tr>
      <w:tr w:rsidR="00147DE0" w14:paraId="33F11806" w14:textId="77777777">
        <w:trPr>
          <w:trHeight w:val="918"/>
        </w:trPr>
        <w:tc>
          <w:tcPr>
            <w:tcW w:w="737" w:type="dxa"/>
            <w:tcBorders>
              <w:top w:val="single" w:sz="4" w:space="0" w:color="C8C8C8"/>
              <w:left w:val="single" w:sz="4" w:space="0" w:color="C8C8C8"/>
              <w:bottom w:val="single" w:sz="4" w:space="0" w:color="C8C8C8"/>
              <w:right w:val="single" w:sz="4" w:space="0" w:color="C8C8C8"/>
            </w:tcBorders>
            <w:shd w:val="clear" w:color="auto" w:fill="ECECEC"/>
          </w:tcPr>
          <w:p w14:paraId="6B05C3CC" w14:textId="77E348EB" w:rsidR="00147DE0" w:rsidRDefault="00147DE0">
            <w:pPr>
              <w:pStyle w:val="TableParagraph"/>
              <w:spacing w:line="229" w:lineRule="exact"/>
              <w:ind w:left="110"/>
              <w:rPr>
                <w:b/>
                <w:spacing w:val="-5"/>
                <w:sz w:val="20"/>
              </w:rPr>
            </w:pPr>
            <w:r>
              <w:rPr>
                <w:b/>
                <w:spacing w:val="-5"/>
                <w:sz w:val="20"/>
              </w:rPr>
              <w:t>3.6</w:t>
            </w:r>
          </w:p>
        </w:tc>
        <w:tc>
          <w:tcPr>
            <w:tcW w:w="8735" w:type="dxa"/>
            <w:tcBorders>
              <w:top w:val="single" w:sz="4" w:space="0" w:color="C8C8C8"/>
              <w:left w:val="single" w:sz="4" w:space="0" w:color="C8C8C8"/>
              <w:bottom w:val="single" w:sz="4" w:space="0" w:color="C8C8C8"/>
              <w:right w:val="single" w:sz="4" w:space="0" w:color="C8C8C8"/>
            </w:tcBorders>
            <w:shd w:val="clear" w:color="auto" w:fill="ECECEC"/>
          </w:tcPr>
          <w:p w14:paraId="4F95DBD2" w14:textId="77777777" w:rsidR="00147DE0" w:rsidRPr="00EC5387" w:rsidRDefault="00147DE0" w:rsidP="00147DE0">
            <w:pPr>
              <w:pStyle w:val="TableParagraph"/>
              <w:ind w:right="94"/>
              <w:jc w:val="both"/>
              <w:rPr>
                <w:sz w:val="20"/>
                <w:szCs w:val="20"/>
              </w:rPr>
            </w:pPr>
            <w:r w:rsidRPr="00EC5387">
              <w:rPr>
                <w:b/>
                <w:bCs/>
                <w:sz w:val="20"/>
                <w:szCs w:val="20"/>
              </w:rPr>
              <w:t>Perceel 1 en 2:</w:t>
            </w:r>
            <w:r w:rsidRPr="00EC5387">
              <w:rPr>
                <w:sz w:val="20"/>
                <w:szCs w:val="20"/>
              </w:rPr>
              <w:t xml:space="preserve"> Inschrijver is flexibel inzetbaar voor gemiddeld 8 tot 16 uur per week. Dit is een indicatie en hier kunnen geen rechten aan worden ontleend.</w:t>
            </w:r>
          </w:p>
          <w:p w14:paraId="57355455" w14:textId="6FE22459" w:rsidR="00147DE0" w:rsidRPr="2BF418E6" w:rsidRDefault="00147DE0" w:rsidP="00147DE0">
            <w:pPr>
              <w:pStyle w:val="TableParagraph"/>
              <w:ind w:right="94"/>
              <w:jc w:val="both"/>
              <w:rPr>
                <w:b/>
                <w:bCs/>
                <w:color w:val="FF0000"/>
                <w:sz w:val="20"/>
                <w:szCs w:val="20"/>
              </w:rPr>
            </w:pPr>
            <w:r w:rsidRPr="00EC5387">
              <w:rPr>
                <w:b/>
                <w:bCs/>
                <w:sz w:val="20"/>
                <w:szCs w:val="20"/>
              </w:rPr>
              <w:t>Perceel 3,4</w:t>
            </w:r>
            <w:r w:rsidRPr="00EC5387">
              <w:rPr>
                <w:b/>
                <w:bCs/>
                <w:sz w:val="20"/>
                <w:szCs w:val="20"/>
                <w:vertAlign w:val="superscript"/>
              </w:rPr>
              <w:t xml:space="preserve"> </w:t>
            </w:r>
            <w:r w:rsidRPr="00EC5387">
              <w:rPr>
                <w:b/>
                <w:bCs/>
                <w:sz w:val="20"/>
                <w:szCs w:val="20"/>
              </w:rPr>
              <w:t>en 5:</w:t>
            </w:r>
            <w:r w:rsidRPr="00EC5387">
              <w:rPr>
                <w:sz w:val="20"/>
                <w:szCs w:val="20"/>
              </w:rPr>
              <w:t xml:space="preserve"> Inschrijver is flexibel inzetbaar voor </w:t>
            </w:r>
            <w:r w:rsidR="00EC5387" w:rsidRPr="00EC5387">
              <w:rPr>
                <w:sz w:val="20"/>
                <w:szCs w:val="20"/>
              </w:rPr>
              <w:t xml:space="preserve">minimale inzetbaarheid van 20 uur tot een </w:t>
            </w:r>
            <w:r w:rsidR="00252FD6" w:rsidRPr="00EC5387">
              <w:rPr>
                <w:sz w:val="20"/>
                <w:szCs w:val="20"/>
              </w:rPr>
              <w:t xml:space="preserve">maximale inzetbaarheid </w:t>
            </w:r>
            <w:r w:rsidR="00EC5387" w:rsidRPr="00EC5387">
              <w:rPr>
                <w:sz w:val="20"/>
                <w:szCs w:val="20"/>
              </w:rPr>
              <w:t xml:space="preserve">van </w:t>
            </w:r>
            <w:r w:rsidR="00252FD6" w:rsidRPr="00EC5387">
              <w:rPr>
                <w:sz w:val="20"/>
                <w:szCs w:val="20"/>
              </w:rPr>
              <w:t>36 uur</w:t>
            </w:r>
            <w:r w:rsidR="00EC5387">
              <w:rPr>
                <w:sz w:val="20"/>
                <w:szCs w:val="20"/>
              </w:rPr>
              <w:t xml:space="preserve"> per week</w:t>
            </w:r>
            <w:r w:rsidRPr="00EC5387">
              <w:rPr>
                <w:sz w:val="20"/>
                <w:szCs w:val="20"/>
              </w:rPr>
              <w:t>. Dit is een indicatie en hier kunnen geen rechten aan worden ontleend.</w:t>
            </w:r>
          </w:p>
        </w:tc>
      </w:tr>
    </w:tbl>
    <w:p w14:paraId="51FDFE47" w14:textId="77777777" w:rsidR="00A84917" w:rsidRDefault="00A84917">
      <w:pPr>
        <w:pStyle w:val="Plattetekst"/>
        <w:rPr>
          <w:i/>
        </w:rPr>
      </w:pPr>
    </w:p>
    <w:p w14:paraId="1810DD2F" w14:textId="77777777" w:rsidR="00A84917" w:rsidRDefault="00A84917">
      <w:pPr>
        <w:pStyle w:val="Plattetekst"/>
        <w:spacing w:before="125"/>
        <w:rPr>
          <w:i/>
        </w:rPr>
      </w:pPr>
    </w:p>
    <w:tbl>
      <w:tblPr>
        <w:tblStyle w:val="TableNormal1"/>
        <w:tblW w:w="0" w:type="auto"/>
        <w:tblInd w:w="766" w:type="dxa"/>
        <w:tblLayout w:type="fixed"/>
        <w:tblLook w:val="01E0" w:firstRow="1" w:lastRow="1" w:firstColumn="1" w:lastColumn="1" w:noHBand="0" w:noVBand="0"/>
      </w:tblPr>
      <w:tblGrid>
        <w:gridCol w:w="663"/>
        <w:gridCol w:w="8810"/>
      </w:tblGrid>
      <w:tr w:rsidR="00A84917" w14:paraId="1F15CDCA" w14:textId="77777777">
        <w:trPr>
          <w:trHeight w:val="431"/>
        </w:trPr>
        <w:tc>
          <w:tcPr>
            <w:tcW w:w="9473" w:type="dxa"/>
            <w:gridSpan w:val="2"/>
            <w:tcBorders>
              <w:left w:val="single" w:sz="4" w:space="0" w:color="A4A4A4"/>
              <w:right w:val="single" w:sz="4" w:space="0" w:color="A4A4A4"/>
            </w:tcBorders>
            <w:shd w:val="clear" w:color="auto" w:fill="A4A4A4"/>
          </w:tcPr>
          <w:p w14:paraId="5A02236C" w14:textId="77777777" w:rsidR="00A84917" w:rsidRDefault="00766F84">
            <w:pPr>
              <w:pStyle w:val="TableParagraph"/>
              <w:spacing w:before="9"/>
              <w:ind w:left="110"/>
              <w:rPr>
                <w:b/>
              </w:rPr>
            </w:pPr>
            <w:r>
              <w:rPr>
                <w:b/>
              </w:rPr>
              <w:lastRenderedPageBreak/>
              <w:t>4.</w:t>
            </w:r>
            <w:r>
              <w:rPr>
                <w:b/>
                <w:spacing w:val="-1"/>
              </w:rPr>
              <w:t xml:space="preserve"> </w:t>
            </w:r>
            <w:r>
              <w:rPr>
                <w:b/>
                <w:spacing w:val="-2"/>
              </w:rPr>
              <w:t>Juridisch</w:t>
            </w:r>
          </w:p>
        </w:tc>
      </w:tr>
      <w:tr w:rsidR="00A84917" w14:paraId="7EDF2913" w14:textId="77777777">
        <w:trPr>
          <w:trHeight w:val="988"/>
        </w:trPr>
        <w:tc>
          <w:tcPr>
            <w:tcW w:w="663" w:type="dxa"/>
            <w:tcBorders>
              <w:left w:val="single" w:sz="4" w:space="0" w:color="C8C8C8"/>
              <w:bottom w:val="single" w:sz="4" w:space="0" w:color="C8C8C8"/>
            </w:tcBorders>
            <w:shd w:val="clear" w:color="auto" w:fill="ECECEC"/>
          </w:tcPr>
          <w:p w14:paraId="228472E9" w14:textId="77777777" w:rsidR="00A84917" w:rsidRDefault="00766F84">
            <w:pPr>
              <w:pStyle w:val="TableParagraph"/>
              <w:ind w:left="110"/>
              <w:rPr>
                <w:b/>
                <w:sz w:val="23"/>
              </w:rPr>
            </w:pPr>
            <w:r>
              <w:rPr>
                <w:b/>
                <w:spacing w:val="-5"/>
                <w:sz w:val="23"/>
              </w:rPr>
              <w:t>4.1</w:t>
            </w:r>
          </w:p>
        </w:tc>
        <w:tc>
          <w:tcPr>
            <w:tcW w:w="8810" w:type="dxa"/>
            <w:tcBorders>
              <w:bottom w:val="single" w:sz="4" w:space="0" w:color="C8C8C8"/>
              <w:right w:val="single" w:sz="4" w:space="0" w:color="C8C8C8"/>
            </w:tcBorders>
            <w:shd w:val="clear" w:color="auto" w:fill="ECECEC"/>
          </w:tcPr>
          <w:p w14:paraId="4E3914C8" w14:textId="77777777" w:rsidR="00A84917" w:rsidRDefault="00766F84">
            <w:pPr>
              <w:pStyle w:val="TableParagraph"/>
              <w:ind w:left="236" w:right="205"/>
              <w:jc w:val="both"/>
              <w:rPr>
                <w:sz w:val="20"/>
              </w:rPr>
            </w:pPr>
            <w:r>
              <w:rPr>
                <w:sz w:val="20"/>
              </w:rPr>
              <w:t>De voorwaarden van de Raamovereenkomst zijn van toepassing op alle Nadere Overeenkomsten die onder de Raamovereenkomst worden afgesloten, ook wanneer een Nadere overeenkomst langer doorloopt dan de Raamovereenkomst.</w:t>
            </w:r>
          </w:p>
        </w:tc>
      </w:tr>
    </w:tbl>
    <w:p w14:paraId="5237B7BC" w14:textId="77777777" w:rsidR="00A84917" w:rsidRDefault="00A84917">
      <w:pPr>
        <w:jc w:val="both"/>
        <w:rPr>
          <w:sz w:val="20"/>
        </w:rPr>
        <w:sectPr w:rsidR="00A84917">
          <w:type w:val="continuous"/>
          <w:pgSz w:w="11910" w:h="16840"/>
          <w:pgMar w:top="1380" w:right="660" w:bottom="280" w:left="660" w:header="708" w:footer="708" w:gutter="0"/>
          <w:cols w:space="708"/>
        </w:sectPr>
      </w:pPr>
    </w:p>
    <w:p w14:paraId="3E908EA0" w14:textId="77777777" w:rsidR="00A84917" w:rsidRDefault="00766F84">
      <w:pPr>
        <w:pStyle w:val="Plattetekst"/>
        <w:spacing w:before="77" w:line="259" w:lineRule="auto"/>
        <w:ind w:left="756" w:right="668"/>
      </w:pPr>
      <w:r>
        <w:lastRenderedPageBreak/>
        <w:t>Door</w:t>
      </w:r>
      <w:r>
        <w:rPr>
          <w:spacing w:val="-4"/>
        </w:rPr>
        <w:t xml:space="preserve"> </w:t>
      </w:r>
      <w:r>
        <w:t>het</w:t>
      </w:r>
      <w:r>
        <w:rPr>
          <w:spacing w:val="-4"/>
        </w:rPr>
        <w:t xml:space="preserve"> </w:t>
      </w:r>
      <w:r>
        <w:t>indienen</w:t>
      </w:r>
      <w:r>
        <w:rPr>
          <w:spacing w:val="-5"/>
        </w:rPr>
        <w:t xml:space="preserve"> </w:t>
      </w:r>
      <w:r>
        <w:t>van</w:t>
      </w:r>
      <w:r>
        <w:rPr>
          <w:spacing w:val="-2"/>
        </w:rPr>
        <w:t xml:space="preserve"> </w:t>
      </w:r>
      <w:r>
        <w:t>een</w:t>
      </w:r>
      <w:r>
        <w:rPr>
          <w:spacing w:val="-2"/>
        </w:rPr>
        <w:t xml:space="preserve"> </w:t>
      </w:r>
      <w:r>
        <w:t>Offerte</w:t>
      </w:r>
      <w:r>
        <w:rPr>
          <w:spacing w:val="-5"/>
        </w:rPr>
        <w:t xml:space="preserve"> </w:t>
      </w:r>
      <w:r>
        <w:t>verklaart</w:t>
      </w:r>
      <w:r>
        <w:rPr>
          <w:spacing w:val="-4"/>
        </w:rPr>
        <w:t xml:space="preserve"> </w:t>
      </w:r>
      <w:r>
        <w:t>Inschrijver</w:t>
      </w:r>
      <w:r>
        <w:rPr>
          <w:spacing w:val="-4"/>
        </w:rPr>
        <w:t xml:space="preserve"> </w:t>
      </w:r>
      <w:r>
        <w:t>zich</w:t>
      </w:r>
      <w:r>
        <w:rPr>
          <w:spacing w:val="-4"/>
        </w:rPr>
        <w:t xml:space="preserve"> </w:t>
      </w:r>
      <w:r>
        <w:t>akkoord</w:t>
      </w:r>
      <w:r>
        <w:rPr>
          <w:spacing w:val="-2"/>
        </w:rPr>
        <w:t xml:space="preserve"> </w:t>
      </w:r>
      <w:r>
        <w:t>met</w:t>
      </w:r>
      <w:r>
        <w:rPr>
          <w:spacing w:val="-2"/>
        </w:rPr>
        <w:t xml:space="preserve"> </w:t>
      </w:r>
      <w:r>
        <w:t>alle</w:t>
      </w:r>
      <w:r>
        <w:rPr>
          <w:spacing w:val="-4"/>
        </w:rPr>
        <w:t xml:space="preserve"> </w:t>
      </w:r>
      <w:r>
        <w:t>gestelde</w:t>
      </w:r>
      <w:r>
        <w:rPr>
          <w:spacing w:val="-4"/>
        </w:rPr>
        <w:t xml:space="preserve"> </w:t>
      </w:r>
      <w:r>
        <w:t>voorwaarden</w:t>
      </w:r>
      <w:r>
        <w:rPr>
          <w:spacing w:val="-4"/>
        </w:rPr>
        <w:t xml:space="preserve"> </w:t>
      </w:r>
      <w:r>
        <w:t>en voorbehouden in deze Offerteaanvraag.</w:t>
      </w:r>
    </w:p>
    <w:p w14:paraId="4ABC561C" w14:textId="77777777" w:rsidR="00A84917" w:rsidRDefault="00A84917">
      <w:pPr>
        <w:pStyle w:val="Plattetekst"/>
        <w:spacing w:before="51" w:after="1"/>
      </w:pPr>
    </w:p>
    <w:tbl>
      <w:tblPr>
        <w:tblStyle w:val="TableNormal1"/>
        <w:tblW w:w="0" w:type="auto"/>
        <w:tblInd w:w="11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4343"/>
        <w:gridCol w:w="6025"/>
      </w:tblGrid>
      <w:tr w:rsidR="00A84917" w14:paraId="59647DC8" w14:textId="77777777">
        <w:trPr>
          <w:trHeight w:val="352"/>
        </w:trPr>
        <w:tc>
          <w:tcPr>
            <w:tcW w:w="10368" w:type="dxa"/>
            <w:gridSpan w:val="2"/>
            <w:tcBorders>
              <w:top w:val="nil"/>
              <w:bottom w:val="nil"/>
            </w:tcBorders>
            <w:shd w:val="clear" w:color="auto" w:fill="A4A4A4"/>
          </w:tcPr>
          <w:p w14:paraId="36403CAD" w14:textId="77777777" w:rsidR="00A84917" w:rsidRDefault="00766F84">
            <w:pPr>
              <w:pStyle w:val="TableParagraph"/>
              <w:spacing w:before="9"/>
              <w:ind w:left="107"/>
              <w:rPr>
                <w:b/>
                <w:sz w:val="20"/>
              </w:rPr>
            </w:pPr>
            <w:r>
              <w:rPr>
                <w:b/>
                <w:sz w:val="20"/>
              </w:rPr>
              <w:t>Rechtsgeldige</w:t>
            </w:r>
            <w:r>
              <w:rPr>
                <w:b/>
                <w:spacing w:val="-12"/>
                <w:sz w:val="20"/>
              </w:rPr>
              <w:t xml:space="preserve"> </w:t>
            </w:r>
            <w:r>
              <w:rPr>
                <w:b/>
                <w:spacing w:val="-2"/>
                <w:sz w:val="20"/>
              </w:rPr>
              <w:t>ondertekening</w:t>
            </w:r>
          </w:p>
        </w:tc>
      </w:tr>
      <w:tr w:rsidR="00A84917" w14:paraId="36A2309E" w14:textId="77777777">
        <w:trPr>
          <w:trHeight w:val="1007"/>
        </w:trPr>
        <w:tc>
          <w:tcPr>
            <w:tcW w:w="4343" w:type="dxa"/>
            <w:tcBorders>
              <w:top w:val="nil"/>
              <w:left w:val="single" w:sz="4" w:space="0" w:color="C8C8C8"/>
              <w:bottom w:val="single" w:sz="4" w:space="0" w:color="C8C8C8"/>
              <w:right w:val="single" w:sz="4" w:space="0" w:color="C8C8C8"/>
            </w:tcBorders>
            <w:shd w:val="clear" w:color="auto" w:fill="ECECEC"/>
          </w:tcPr>
          <w:p w14:paraId="7F3A3FB0" w14:textId="77777777" w:rsidR="00A84917" w:rsidRDefault="00766F84">
            <w:pPr>
              <w:pStyle w:val="TableParagraph"/>
              <w:spacing w:line="230" w:lineRule="exact"/>
              <w:ind w:left="107"/>
              <w:rPr>
                <w:b/>
                <w:sz w:val="20"/>
              </w:rPr>
            </w:pPr>
            <w:r>
              <w:rPr>
                <w:b/>
                <w:sz w:val="20"/>
              </w:rPr>
              <w:t>Naam</w:t>
            </w:r>
            <w:r>
              <w:rPr>
                <w:b/>
                <w:spacing w:val="-7"/>
                <w:sz w:val="20"/>
              </w:rPr>
              <w:t xml:space="preserve"> </w:t>
            </w:r>
            <w:r>
              <w:rPr>
                <w:b/>
                <w:sz w:val="20"/>
              </w:rPr>
              <w:t>en</w:t>
            </w:r>
            <w:r>
              <w:rPr>
                <w:b/>
                <w:spacing w:val="-5"/>
                <w:sz w:val="20"/>
              </w:rPr>
              <w:t xml:space="preserve"> </w:t>
            </w:r>
            <w:r>
              <w:rPr>
                <w:b/>
                <w:sz w:val="20"/>
              </w:rPr>
              <w:t>adres</w:t>
            </w:r>
            <w:r>
              <w:rPr>
                <w:b/>
                <w:spacing w:val="-8"/>
                <w:sz w:val="20"/>
              </w:rPr>
              <w:t xml:space="preserve"> </w:t>
            </w:r>
            <w:r>
              <w:rPr>
                <w:b/>
                <w:spacing w:val="-2"/>
                <w:sz w:val="20"/>
              </w:rPr>
              <w:t>onderneming</w:t>
            </w:r>
          </w:p>
        </w:tc>
        <w:tc>
          <w:tcPr>
            <w:tcW w:w="6025" w:type="dxa"/>
            <w:tcBorders>
              <w:top w:val="nil"/>
              <w:left w:val="single" w:sz="4" w:space="0" w:color="C8C8C8"/>
              <w:bottom w:val="single" w:sz="4" w:space="0" w:color="C8C8C8"/>
              <w:right w:val="single" w:sz="4" w:space="0" w:color="C8C8C8"/>
            </w:tcBorders>
            <w:shd w:val="clear" w:color="auto" w:fill="ECECEC"/>
          </w:tcPr>
          <w:p w14:paraId="78AA4190" w14:textId="77777777" w:rsidR="00A84917" w:rsidRDefault="00A84917">
            <w:pPr>
              <w:pStyle w:val="TableParagraph"/>
              <w:ind w:left="0"/>
              <w:rPr>
                <w:rFonts w:ascii="Times New Roman"/>
                <w:sz w:val="18"/>
              </w:rPr>
            </w:pPr>
          </w:p>
        </w:tc>
      </w:tr>
      <w:tr w:rsidR="00A84917" w14:paraId="6485FAA2" w14:textId="77777777">
        <w:trPr>
          <w:trHeight w:val="1005"/>
        </w:trPr>
        <w:tc>
          <w:tcPr>
            <w:tcW w:w="4343" w:type="dxa"/>
            <w:tcBorders>
              <w:top w:val="single" w:sz="4" w:space="0" w:color="C8C8C8"/>
              <w:left w:val="single" w:sz="4" w:space="0" w:color="C8C8C8"/>
              <w:bottom w:val="single" w:sz="4" w:space="0" w:color="C8C8C8"/>
              <w:right w:val="single" w:sz="4" w:space="0" w:color="C8C8C8"/>
            </w:tcBorders>
          </w:tcPr>
          <w:p w14:paraId="072FE841" w14:textId="77777777" w:rsidR="00A84917" w:rsidRDefault="00766F84">
            <w:pPr>
              <w:pStyle w:val="TableParagraph"/>
              <w:ind w:left="107"/>
              <w:rPr>
                <w:b/>
                <w:sz w:val="20"/>
              </w:rPr>
            </w:pPr>
            <w:r>
              <w:rPr>
                <w:b/>
                <w:sz w:val="20"/>
              </w:rPr>
              <w:t>Naam</w:t>
            </w:r>
            <w:r>
              <w:rPr>
                <w:b/>
                <w:spacing w:val="-14"/>
                <w:sz w:val="20"/>
              </w:rPr>
              <w:t xml:space="preserve"> </w:t>
            </w:r>
            <w:r>
              <w:rPr>
                <w:b/>
                <w:sz w:val="20"/>
              </w:rPr>
              <w:t>en</w:t>
            </w:r>
            <w:r>
              <w:rPr>
                <w:b/>
                <w:spacing w:val="-13"/>
                <w:sz w:val="20"/>
              </w:rPr>
              <w:t xml:space="preserve"> </w:t>
            </w:r>
            <w:r>
              <w:rPr>
                <w:b/>
                <w:sz w:val="20"/>
              </w:rPr>
              <w:t>functie</w:t>
            </w:r>
            <w:r>
              <w:rPr>
                <w:b/>
                <w:spacing w:val="-14"/>
                <w:sz w:val="20"/>
              </w:rPr>
              <w:t xml:space="preserve"> </w:t>
            </w:r>
            <w:r>
              <w:rPr>
                <w:b/>
                <w:sz w:val="20"/>
              </w:rPr>
              <w:t xml:space="preserve">rechtsgeldige </w:t>
            </w:r>
            <w:r>
              <w:rPr>
                <w:b/>
                <w:spacing w:val="-2"/>
                <w:sz w:val="20"/>
              </w:rPr>
              <w:t>vertegenwoordiger</w:t>
            </w:r>
          </w:p>
        </w:tc>
        <w:tc>
          <w:tcPr>
            <w:tcW w:w="6025" w:type="dxa"/>
            <w:tcBorders>
              <w:top w:val="single" w:sz="4" w:space="0" w:color="C8C8C8"/>
              <w:left w:val="single" w:sz="4" w:space="0" w:color="C8C8C8"/>
              <w:bottom w:val="single" w:sz="4" w:space="0" w:color="C8C8C8"/>
              <w:right w:val="single" w:sz="4" w:space="0" w:color="C8C8C8"/>
            </w:tcBorders>
          </w:tcPr>
          <w:p w14:paraId="53EDCAB2" w14:textId="77777777" w:rsidR="00A84917" w:rsidRDefault="00A84917">
            <w:pPr>
              <w:pStyle w:val="TableParagraph"/>
              <w:ind w:left="0"/>
              <w:rPr>
                <w:rFonts w:ascii="Times New Roman"/>
                <w:sz w:val="18"/>
              </w:rPr>
            </w:pPr>
          </w:p>
        </w:tc>
      </w:tr>
      <w:tr w:rsidR="00A84917" w14:paraId="36E65F31" w14:textId="77777777">
        <w:trPr>
          <w:trHeight w:val="1039"/>
        </w:trPr>
        <w:tc>
          <w:tcPr>
            <w:tcW w:w="4343" w:type="dxa"/>
            <w:tcBorders>
              <w:top w:val="single" w:sz="4" w:space="0" w:color="C8C8C8"/>
              <w:left w:val="single" w:sz="4" w:space="0" w:color="C8C8C8"/>
              <w:bottom w:val="single" w:sz="4" w:space="0" w:color="C8C8C8"/>
              <w:right w:val="single" w:sz="4" w:space="0" w:color="C8C8C8"/>
            </w:tcBorders>
            <w:shd w:val="clear" w:color="auto" w:fill="ECECEC"/>
          </w:tcPr>
          <w:p w14:paraId="02ED0F3E" w14:textId="77777777" w:rsidR="00A84917" w:rsidRDefault="00766F84">
            <w:pPr>
              <w:pStyle w:val="TableParagraph"/>
              <w:ind w:left="107" w:right="1541"/>
              <w:rPr>
                <w:b/>
                <w:sz w:val="20"/>
              </w:rPr>
            </w:pPr>
            <w:r>
              <w:rPr>
                <w:b/>
                <w:sz w:val="20"/>
              </w:rPr>
              <w:t>Handtekening</w:t>
            </w:r>
            <w:r>
              <w:rPr>
                <w:b/>
                <w:spacing w:val="-14"/>
                <w:sz w:val="20"/>
              </w:rPr>
              <w:t xml:space="preserve"> </w:t>
            </w:r>
            <w:r>
              <w:rPr>
                <w:b/>
                <w:sz w:val="20"/>
              </w:rPr>
              <w:t xml:space="preserve">rechtsgeldige </w:t>
            </w:r>
            <w:r>
              <w:rPr>
                <w:b/>
                <w:spacing w:val="-2"/>
                <w:sz w:val="20"/>
              </w:rPr>
              <w:t>vertegenwoordiger</w:t>
            </w:r>
          </w:p>
        </w:tc>
        <w:tc>
          <w:tcPr>
            <w:tcW w:w="6025" w:type="dxa"/>
            <w:tcBorders>
              <w:top w:val="single" w:sz="4" w:space="0" w:color="C8C8C8"/>
              <w:left w:val="single" w:sz="4" w:space="0" w:color="C8C8C8"/>
              <w:bottom w:val="single" w:sz="4" w:space="0" w:color="C8C8C8"/>
              <w:right w:val="single" w:sz="4" w:space="0" w:color="C8C8C8"/>
            </w:tcBorders>
            <w:shd w:val="clear" w:color="auto" w:fill="ECECEC"/>
          </w:tcPr>
          <w:p w14:paraId="5B6E70B3" w14:textId="77777777" w:rsidR="00A84917" w:rsidRDefault="00A84917">
            <w:pPr>
              <w:pStyle w:val="TableParagraph"/>
              <w:ind w:left="0"/>
              <w:rPr>
                <w:rFonts w:ascii="Times New Roman"/>
                <w:sz w:val="18"/>
              </w:rPr>
            </w:pPr>
          </w:p>
        </w:tc>
      </w:tr>
      <w:tr w:rsidR="00A84917" w14:paraId="3E81B4A1" w14:textId="77777777">
        <w:trPr>
          <w:trHeight w:val="1036"/>
        </w:trPr>
        <w:tc>
          <w:tcPr>
            <w:tcW w:w="4343" w:type="dxa"/>
            <w:tcBorders>
              <w:top w:val="single" w:sz="4" w:space="0" w:color="C8C8C8"/>
              <w:left w:val="single" w:sz="4" w:space="0" w:color="C8C8C8"/>
              <w:bottom w:val="single" w:sz="4" w:space="0" w:color="C8C8C8"/>
              <w:right w:val="single" w:sz="4" w:space="0" w:color="C8C8C8"/>
            </w:tcBorders>
          </w:tcPr>
          <w:p w14:paraId="3EDEB551" w14:textId="77777777" w:rsidR="00A84917" w:rsidRDefault="00766F84">
            <w:pPr>
              <w:pStyle w:val="TableParagraph"/>
              <w:spacing w:line="229" w:lineRule="exact"/>
              <w:ind w:left="107"/>
              <w:rPr>
                <w:b/>
                <w:sz w:val="20"/>
              </w:rPr>
            </w:pPr>
            <w:r>
              <w:rPr>
                <w:b/>
                <w:sz w:val="20"/>
              </w:rPr>
              <w:t>Inschrijving</w:t>
            </w:r>
            <w:r>
              <w:rPr>
                <w:b/>
                <w:spacing w:val="-8"/>
                <w:sz w:val="20"/>
              </w:rPr>
              <w:t xml:space="preserve"> </w:t>
            </w:r>
            <w:r>
              <w:rPr>
                <w:b/>
                <w:sz w:val="20"/>
              </w:rPr>
              <w:t>voor</w:t>
            </w:r>
            <w:r>
              <w:rPr>
                <w:b/>
                <w:spacing w:val="-6"/>
                <w:sz w:val="20"/>
              </w:rPr>
              <w:t xml:space="preserve"> </w:t>
            </w:r>
            <w:r>
              <w:rPr>
                <w:b/>
                <w:spacing w:val="-2"/>
                <w:sz w:val="20"/>
              </w:rPr>
              <w:t>perceel</w:t>
            </w:r>
          </w:p>
        </w:tc>
        <w:tc>
          <w:tcPr>
            <w:tcW w:w="6025" w:type="dxa"/>
            <w:tcBorders>
              <w:top w:val="single" w:sz="4" w:space="0" w:color="C8C8C8"/>
              <w:left w:val="single" w:sz="4" w:space="0" w:color="C8C8C8"/>
              <w:bottom w:val="single" w:sz="4" w:space="0" w:color="C8C8C8"/>
              <w:right w:val="single" w:sz="4" w:space="0" w:color="C8C8C8"/>
            </w:tcBorders>
          </w:tcPr>
          <w:p w14:paraId="00DEA817" w14:textId="39B248E4" w:rsidR="00A84917" w:rsidRDefault="00766F84">
            <w:pPr>
              <w:pStyle w:val="TableParagraph"/>
              <w:numPr>
                <w:ilvl w:val="0"/>
                <w:numId w:val="1"/>
              </w:numPr>
              <w:tabs>
                <w:tab w:val="left" w:pos="829"/>
              </w:tabs>
              <w:spacing w:line="305" w:lineRule="exact"/>
              <w:rPr>
                <w:sz w:val="20"/>
              </w:rPr>
            </w:pPr>
            <w:r>
              <w:rPr>
                <w:sz w:val="20"/>
              </w:rPr>
              <w:t>Perceel</w:t>
            </w:r>
            <w:r>
              <w:rPr>
                <w:spacing w:val="-10"/>
                <w:sz w:val="20"/>
              </w:rPr>
              <w:t xml:space="preserve"> </w:t>
            </w:r>
            <w:r>
              <w:rPr>
                <w:sz w:val="20"/>
              </w:rPr>
              <w:t>1</w:t>
            </w:r>
            <w:r>
              <w:rPr>
                <w:spacing w:val="-8"/>
                <w:sz w:val="20"/>
              </w:rPr>
              <w:t xml:space="preserve"> </w:t>
            </w:r>
          </w:p>
          <w:p w14:paraId="4860043B" w14:textId="032EE921" w:rsidR="00A84917" w:rsidRPr="00350785" w:rsidRDefault="00766F84">
            <w:pPr>
              <w:pStyle w:val="TableParagraph"/>
              <w:numPr>
                <w:ilvl w:val="0"/>
                <w:numId w:val="1"/>
              </w:numPr>
              <w:tabs>
                <w:tab w:val="left" w:pos="829"/>
              </w:tabs>
              <w:spacing w:before="99"/>
              <w:rPr>
                <w:sz w:val="20"/>
              </w:rPr>
            </w:pPr>
            <w:r>
              <w:rPr>
                <w:sz w:val="20"/>
              </w:rPr>
              <w:t>Perceel</w:t>
            </w:r>
            <w:r>
              <w:rPr>
                <w:spacing w:val="-8"/>
                <w:sz w:val="20"/>
              </w:rPr>
              <w:t xml:space="preserve"> </w:t>
            </w:r>
            <w:r>
              <w:rPr>
                <w:sz w:val="20"/>
              </w:rPr>
              <w:t>2</w:t>
            </w:r>
            <w:r>
              <w:rPr>
                <w:spacing w:val="-6"/>
                <w:sz w:val="20"/>
              </w:rPr>
              <w:t xml:space="preserve"> </w:t>
            </w:r>
          </w:p>
          <w:p w14:paraId="797ACBA5" w14:textId="77777777" w:rsidR="00350785" w:rsidRPr="00EE404E" w:rsidRDefault="00350785">
            <w:pPr>
              <w:pStyle w:val="TableParagraph"/>
              <w:numPr>
                <w:ilvl w:val="0"/>
                <w:numId w:val="1"/>
              </w:numPr>
              <w:tabs>
                <w:tab w:val="left" w:pos="829"/>
              </w:tabs>
              <w:spacing w:before="99"/>
              <w:rPr>
                <w:sz w:val="20"/>
              </w:rPr>
            </w:pPr>
            <w:r>
              <w:rPr>
                <w:spacing w:val="-2"/>
                <w:sz w:val="20"/>
              </w:rPr>
              <w:t xml:space="preserve">Perceel </w:t>
            </w:r>
            <w:r w:rsidR="00EE404E">
              <w:rPr>
                <w:spacing w:val="-2"/>
                <w:sz w:val="20"/>
              </w:rPr>
              <w:t>3</w:t>
            </w:r>
          </w:p>
          <w:p w14:paraId="128BC76A" w14:textId="77777777" w:rsidR="00EE404E" w:rsidRPr="00EE404E" w:rsidRDefault="00EE404E">
            <w:pPr>
              <w:pStyle w:val="TableParagraph"/>
              <w:numPr>
                <w:ilvl w:val="0"/>
                <w:numId w:val="1"/>
              </w:numPr>
              <w:tabs>
                <w:tab w:val="left" w:pos="829"/>
              </w:tabs>
              <w:spacing w:before="99"/>
              <w:rPr>
                <w:sz w:val="20"/>
              </w:rPr>
            </w:pPr>
            <w:r>
              <w:rPr>
                <w:spacing w:val="-2"/>
                <w:sz w:val="20"/>
              </w:rPr>
              <w:t>Perceel 4</w:t>
            </w:r>
          </w:p>
          <w:p w14:paraId="78E32EA7" w14:textId="260F29B4" w:rsidR="00EE404E" w:rsidRDefault="00EE404E">
            <w:pPr>
              <w:pStyle w:val="TableParagraph"/>
              <w:numPr>
                <w:ilvl w:val="0"/>
                <w:numId w:val="1"/>
              </w:numPr>
              <w:tabs>
                <w:tab w:val="left" w:pos="829"/>
              </w:tabs>
              <w:spacing w:before="99"/>
              <w:rPr>
                <w:sz w:val="20"/>
              </w:rPr>
            </w:pPr>
            <w:r>
              <w:rPr>
                <w:spacing w:val="-2"/>
                <w:sz w:val="20"/>
              </w:rPr>
              <w:t>Perceel 5</w:t>
            </w:r>
          </w:p>
        </w:tc>
      </w:tr>
    </w:tbl>
    <w:p w14:paraId="10FB6287" w14:textId="77777777" w:rsidR="00EC4AA6" w:rsidRDefault="00EC4AA6"/>
    <w:sectPr w:rsidR="00EC4AA6">
      <w:pgSz w:w="11910" w:h="16840"/>
      <w:pgMar w:top="1320" w:right="660" w:bottom="280" w:left="6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4C9A"/>
    <w:multiLevelType w:val="hybridMultilevel"/>
    <w:tmpl w:val="DC181EF2"/>
    <w:lvl w:ilvl="0" w:tplc="04130001">
      <w:start w:val="1"/>
      <w:numFmt w:val="bullet"/>
      <w:lvlText w:val=""/>
      <w:lvlJc w:val="left"/>
      <w:pPr>
        <w:ind w:left="827" w:hanging="360"/>
      </w:pPr>
      <w:rPr>
        <w:rFonts w:ascii="Symbol" w:hAnsi="Symbol" w:hint="default"/>
      </w:rPr>
    </w:lvl>
    <w:lvl w:ilvl="1" w:tplc="04130003" w:tentative="1">
      <w:start w:val="1"/>
      <w:numFmt w:val="bullet"/>
      <w:lvlText w:val="o"/>
      <w:lvlJc w:val="left"/>
      <w:pPr>
        <w:ind w:left="1547" w:hanging="360"/>
      </w:pPr>
      <w:rPr>
        <w:rFonts w:ascii="Courier New" w:hAnsi="Courier New" w:cs="Courier New" w:hint="default"/>
      </w:rPr>
    </w:lvl>
    <w:lvl w:ilvl="2" w:tplc="04130005" w:tentative="1">
      <w:start w:val="1"/>
      <w:numFmt w:val="bullet"/>
      <w:lvlText w:val=""/>
      <w:lvlJc w:val="left"/>
      <w:pPr>
        <w:ind w:left="2267" w:hanging="360"/>
      </w:pPr>
      <w:rPr>
        <w:rFonts w:ascii="Wingdings" w:hAnsi="Wingdings" w:hint="default"/>
      </w:rPr>
    </w:lvl>
    <w:lvl w:ilvl="3" w:tplc="04130001" w:tentative="1">
      <w:start w:val="1"/>
      <w:numFmt w:val="bullet"/>
      <w:lvlText w:val=""/>
      <w:lvlJc w:val="left"/>
      <w:pPr>
        <w:ind w:left="2987" w:hanging="360"/>
      </w:pPr>
      <w:rPr>
        <w:rFonts w:ascii="Symbol" w:hAnsi="Symbol" w:hint="default"/>
      </w:rPr>
    </w:lvl>
    <w:lvl w:ilvl="4" w:tplc="04130003" w:tentative="1">
      <w:start w:val="1"/>
      <w:numFmt w:val="bullet"/>
      <w:lvlText w:val="o"/>
      <w:lvlJc w:val="left"/>
      <w:pPr>
        <w:ind w:left="3707" w:hanging="360"/>
      </w:pPr>
      <w:rPr>
        <w:rFonts w:ascii="Courier New" w:hAnsi="Courier New" w:cs="Courier New" w:hint="default"/>
      </w:rPr>
    </w:lvl>
    <w:lvl w:ilvl="5" w:tplc="04130005" w:tentative="1">
      <w:start w:val="1"/>
      <w:numFmt w:val="bullet"/>
      <w:lvlText w:val=""/>
      <w:lvlJc w:val="left"/>
      <w:pPr>
        <w:ind w:left="4427" w:hanging="360"/>
      </w:pPr>
      <w:rPr>
        <w:rFonts w:ascii="Wingdings" w:hAnsi="Wingdings" w:hint="default"/>
      </w:rPr>
    </w:lvl>
    <w:lvl w:ilvl="6" w:tplc="04130001" w:tentative="1">
      <w:start w:val="1"/>
      <w:numFmt w:val="bullet"/>
      <w:lvlText w:val=""/>
      <w:lvlJc w:val="left"/>
      <w:pPr>
        <w:ind w:left="5147" w:hanging="360"/>
      </w:pPr>
      <w:rPr>
        <w:rFonts w:ascii="Symbol" w:hAnsi="Symbol" w:hint="default"/>
      </w:rPr>
    </w:lvl>
    <w:lvl w:ilvl="7" w:tplc="04130003" w:tentative="1">
      <w:start w:val="1"/>
      <w:numFmt w:val="bullet"/>
      <w:lvlText w:val="o"/>
      <w:lvlJc w:val="left"/>
      <w:pPr>
        <w:ind w:left="5867" w:hanging="360"/>
      </w:pPr>
      <w:rPr>
        <w:rFonts w:ascii="Courier New" w:hAnsi="Courier New" w:cs="Courier New" w:hint="default"/>
      </w:rPr>
    </w:lvl>
    <w:lvl w:ilvl="8" w:tplc="04130005" w:tentative="1">
      <w:start w:val="1"/>
      <w:numFmt w:val="bullet"/>
      <w:lvlText w:val=""/>
      <w:lvlJc w:val="left"/>
      <w:pPr>
        <w:ind w:left="6587" w:hanging="360"/>
      </w:pPr>
      <w:rPr>
        <w:rFonts w:ascii="Wingdings" w:hAnsi="Wingdings" w:hint="default"/>
      </w:rPr>
    </w:lvl>
  </w:abstractNum>
  <w:abstractNum w:abstractNumId="1" w15:restartNumberingAfterBreak="0">
    <w:nsid w:val="1B6B0426"/>
    <w:multiLevelType w:val="hybridMultilevel"/>
    <w:tmpl w:val="BE181730"/>
    <w:lvl w:ilvl="0" w:tplc="FE247624">
      <w:numFmt w:val="bullet"/>
      <w:lvlText w:val="o"/>
      <w:lvlJc w:val="left"/>
      <w:pPr>
        <w:ind w:left="829" w:hanging="360"/>
      </w:pPr>
      <w:rPr>
        <w:rFonts w:ascii="Segoe UI Symbol" w:eastAsia="Segoe UI Symbol" w:hAnsi="Segoe UI Symbol" w:cs="Segoe UI Symbol" w:hint="default"/>
        <w:b w:val="0"/>
        <w:bCs w:val="0"/>
        <w:i w:val="0"/>
        <w:iCs w:val="0"/>
        <w:spacing w:val="0"/>
        <w:w w:val="100"/>
        <w:sz w:val="23"/>
        <w:szCs w:val="23"/>
        <w:lang w:val="nl-NL" w:eastAsia="en-US" w:bidi="ar-SA"/>
      </w:rPr>
    </w:lvl>
    <w:lvl w:ilvl="1" w:tplc="DA7EC640">
      <w:numFmt w:val="bullet"/>
      <w:lvlText w:val="•"/>
      <w:lvlJc w:val="left"/>
      <w:pPr>
        <w:ind w:left="1339" w:hanging="360"/>
      </w:pPr>
      <w:rPr>
        <w:rFonts w:hint="default"/>
        <w:lang w:val="nl-NL" w:eastAsia="en-US" w:bidi="ar-SA"/>
      </w:rPr>
    </w:lvl>
    <w:lvl w:ilvl="2" w:tplc="0D3ADD94">
      <w:numFmt w:val="bullet"/>
      <w:lvlText w:val="•"/>
      <w:lvlJc w:val="left"/>
      <w:pPr>
        <w:ind w:left="1859" w:hanging="360"/>
      </w:pPr>
      <w:rPr>
        <w:rFonts w:hint="default"/>
        <w:lang w:val="nl-NL" w:eastAsia="en-US" w:bidi="ar-SA"/>
      </w:rPr>
    </w:lvl>
    <w:lvl w:ilvl="3" w:tplc="36FE2252">
      <w:numFmt w:val="bullet"/>
      <w:lvlText w:val="•"/>
      <w:lvlJc w:val="left"/>
      <w:pPr>
        <w:ind w:left="2378" w:hanging="360"/>
      </w:pPr>
      <w:rPr>
        <w:rFonts w:hint="default"/>
        <w:lang w:val="nl-NL" w:eastAsia="en-US" w:bidi="ar-SA"/>
      </w:rPr>
    </w:lvl>
    <w:lvl w:ilvl="4" w:tplc="F6748096">
      <w:numFmt w:val="bullet"/>
      <w:lvlText w:val="•"/>
      <w:lvlJc w:val="left"/>
      <w:pPr>
        <w:ind w:left="2898" w:hanging="360"/>
      </w:pPr>
      <w:rPr>
        <w:rFonts w:hint="default"/>
        <w:lang w:val="nl-NL" w:eastAsia="en-US" w:bidi="ar-SA"/>
      </w:rPr>
    </w:lvl>
    <w:lvl w:ilvl="5" w:tplc="87CE57A6">
      <w:numFmt w:val="bullet"/>
      <w:lvlText w:val="•"/>
      <w:lvlJc w:val="left"/>
      <w:pPr>
        <w:ind w:left="3417" w:hanging="360"/>
      </w:pPr>
      <w:rPr>
        <w:rFonts w:hint="default"/>
        <w:lang w:val="nl-NL" w:eastAsia="en-US" w:bidi="ar-SA"/>
      </w:rPr>
    </w:lvl>
    <w:lvl w:ilvl="6" w:tplc="DD6C2ED6">
      <w:numFmt w:val="bullet"/>
      <w:lvlText w:val="•"/>
      <w:lvlJc w:val="left"/>
      <w:pPr>
        <w:ind w:left="3937" w:hanging="360"/>
      </w:pPr>
      <w:rPr>
        <w:rFonts w:hint="default"/>
        <w:lang w:val="nl-NL" w:eastAsia="en-US" w:bidi="ar-SA"/>
      </w:rPr>
    </w:lvl>
    <w:lvl w:ilvl="7" w:tplc="34A89A46">
      <w:numFmt w:val="bullet"/>
      <w:lvlText w:val="•"/>
      <w:lvlJc w:val="left"/>
      <w:pPr>
        <w:ind w:left="4456" w:hanging="360"/>
      </w:pPr>
      <w:rPr>
        <w:rFonts w:hint="default"/>
        <w:lang w:val="nl-NL" w:eastAsia="en-US" w:bidi="ar-SA"/>
      </w:rPr>
    </w:lvl>
    <w:lvl w:ilvl="8" w:tplc="FE78D35C">
      <w:numFmt w:val="bullet"/>
      <w:lvlText w:val="•"/>
      <w:lvlJc w:val="left"/>
      <w:pPr>
        <w:ind w:left="4976" w:hanging="360"/>
      </w:pPr>
      <w:rPr>
        <w:rFonts w:hint="default"/>
        <w:lang w:val="nl-NL" w:eastAsia="en-US" w:bidi="ar-SA"/>
      </w:rPr>
    </w:lvl>
  </w:abstractNum>
  <w:abstractNum w:abstractNumId="2" w15:restartNumberingAfterBreak="0">
    <w:nsid w:val="282C56C1"/>
    <w:multiLevelType w:val="hybridMultilevel"/>
    <w:tmpl w:val="C5A8646A"/>
    <w:lvl w:ilvl="0" w:tplc="F8825D24">
      <w:start w:val="1"/>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D3913F5"/>
    <w:multiLevelType w:val="multilevel"/>
    <w:tmpl w:val="BE22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81139B"/>
    <w:multiLevelType w:val="multilevel"/>
    <w:tmpl w:val="ADAA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1378285">
    <w:abstractNumId w:val="1"/>
  </w:num>
  <w:num w:numId="2" w16cid:durableId="1770855857">
    <w:abstractNumId w:val="3"/>
  </w:num>
  <w:num w:numId="3" w16cid:durableId="1271426493">
    <w:abstractNumId w:val="4"/>
  </w:num>
  <w:num w:numId="4" w16cid:durableId="1161388589">
    <w:abstractNumId w:val="0"/>
  </w:num>
  <w:num w:numId="5" w16cid:durableId="457332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17"/>
    <w:rsid w:val="00092C62"/>
    <w:rsid w:val="00147DE0"/>
    <w:rsid w:val="0015743A"/>
    <w:rsid w:val="00172469"/>
    <w:rsid w:val="001B7A05"/>
    <w:rsid w:val="002121B5"/>
    <w:rsid w:val="00252FD6"/>
    <w:rsid w:val="002F03FF"/>
    <w:rsid w:val="002F581E"/>
    <w:rsid w:val="00350785"/>
    <w:rsid w:val="00396D16"/>
    <w:rsid w:val="003E7E7C"/>
    <w:rsid w:val="00412E99"/>
    <w:rsid w:val="0044598D"/>
    <w:rsid w:val="004A22B6"/>
    <w:rsid w:val="004E408D"/>
    <w:rsid w:val="00507D70"/>
    <w:rsid w:val="0054388E"/>
    <w:rsid w:val="005A21BB"/>
    <w:rsid w:val="005C405D"/>
    <w:rsid w:val="006161D6"/>
    <w:rsid w:val="006265D1"/>
    <w:rsid w:val="00635D98"/>
    <w:rsid w:val="00696402"/>
    <w:rsid w:val="006C6B8C"/>
    <w:rsid w:val="00750936"/>
    <w:rsid w:val="0075649A"/>
    <w:rsid w:val="00766F84"/>
    <w:rsid w:val="008C4E20"/>
    <w:rsid w:val="008D512E"/>
    <w:rsid w:val="008F05E3"/>
    <w:rsid w:val="008F452E"/>
    <w:rsid w:val="00922510"/>
    <w:rsid w:val="009C50F5"/>
    <w:rsid w:val="00A17CBE"/>
    <w:rsid w:val="00A84917"/>
    <w:rsid w:val="00AF1315"/>
    <w:rsid w:val="00B40EC5"/>
    <w:rsid w:val="00B71F65"/>
    <w:rsid w:val="00B93869"/>
    <w:rsid w:val="00BD3127"/>
    <w:rsid w:val="00C40073"/>
    <w:rsid w:val="00C432F3"/>
    <w:rsid w:val="00C707E4"/>
    <w:rsid w:val="00C82C50"/>
    <w:rsid w:val="00CF0580"/>
    <w:rsid w:val="00D20822"/>
    <w:rsid w:val="00E07E1D"/>
    <w:rsid w:val="00EC4AA6"/>
    <w:rsid w:val="00EC5387"/>
    <w:rsid w:val="00EE404E"/>
    <w:rsid w:val="00EF0713"/>
    <w:rsid w:val="00F37537"/>
    <w:rsid w:val="02156B19"/>
    <w:rsid w:val="03410558"/>
    <w:rsid w:val="08A202DF"/>
    <w:rsid w:val="0A07EC19"/>
    <w:rsid w:val="0A621C32"/>
    <w:rsid w:val="0DF5C750"/>
    <w:rsid w:val="0E1B65F8"/>
    <w:rsid w:val="19A6B4DB"/>
    <w:rsid w:val="2AFED1F3"/>
    <w:rsid w:val="2BF418E6"/>
    <w:rsid w:val="2C9AA254"/>
    <w:rsid w:val="2CA2B219"/>
    <w:rsid w:val="2FD24316"/>
    <w:rsid w:val="301EB252"/>
    <w:rsid w:val="316E1377"/>
    <w:rsid w:val="3CB180D0"/>
    <w:rsid w:val="4B57A2CB"/>
    <w:rsid w:val="4E5ABE27"/>
    <w:rsid w:val="59A5AE12"/>
    <w:rsid w:val="5B1CDB00"/>
    <w:rsid w:val="5D0048AA"/>
    <w:rsid w:val="5DB6F5D9"/>
    <w:rsid w:val="5DD3109D"/>
    <w:rsid w:val="5E6F90C2"/>
    <w:rsid w:val="6435B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CAB4"/>
  <w15:docId w15:val="{E096CA9E-8C20-4321-8FD6-31B115ED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412E99"/>
    <w:rPr>
      <w:sz w:val="16"/>
      <w:szCs w:val="16"/>
    </w:r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78"/>
      <w:ind w:left="756" w:right="668"/>
    </w:pPr>
    <w:rPr>
      <w:b/>
      <w:bCs/>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117"/>
    </w:pPr>
  </w:style>
  <w:style w:type="paragraph" w:customStyle="1" w:styleId="paragraph">
    <w:name w:val="paragraph"/>
    <w:basedOn w:val="Standaard"/>
    <w:rsid w:val="004A22B6"/>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A22B6"/>
  </w:style>
  <w:style w:type="character" w:customStyle="1" w:styleId="eop">
    <w:name w:val="eop"/>
    <w:basedOn w:val="Standaardalinea-lettertype"/>
    <w:rsid w:val="004A22B6"/>
  </w:style>
  <w:style w:type="table" w:customStyle="1" w:styleId="TableNormal1">
    <w:name w:val="Table Normal1"/>
    <w:uiPriority w:val="2"/>
    <w:semiHidden/>
    <w:unhideWhenUsed/>
    <w:qFormat/>
    <w:rsid w:val="002F03FF"/>
    <w:tblPr>
      <w:tblInd w:w="0" w:type="dxa"/>
      <w:tblCellMar>
        <w:top w:w="0" w:type="dxa"/>
        <w:left w:w="0" w:type="dxa"/>
        <w:bottom w:w="0" w:type="dxa"/>
        <w:right w:w="0" w:type="dxa"/>
      </w:tblCellMar>
    </w:tblPr>
  </w:style>
  <w:style w:type="paragraph" w:styleId="Tekstopmerking">
    <w:name w:val="annotation text"/>
    <w:basedOn w:val="Standaard"/>
    <w:link w:val="TekstopmerkingChar"/>
    <w:uiPriority w:val="99"/>
    <w:unhideWhenUsed/>
    <w:rsid w:val="00412E99"/>
    <w:rPr>
      <w:sz w:val="20"/>
      <w:szCs w:val="20"/>
    </w:rPr>
  </w:style>
  <w:style w:type="character" w:customStyle="1" w:styleId="TekstopmerkingChar">
    <w:name w:val="Tekst opmerking Char"/>
    <w:basedOn w:val="Standaardalinea-lettertype"/>
    <w:link w:val="Tekstopmerking"/>
    <w:uiPriority w:val="99"/>
    <w:rsid w:val="00412E99"/>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12E99"/>
    <w:rPr>
      <w:b/>
      <w:bCs/>
    </w:rPr>
  </w:style>
  <w:style w:type="character" w:customStyle="1" w:styleId="OnderwerpvanopmerkingChar">
    <w:name w:val="Onderwerp van opmerking Char"/>
    <w:basedOn w:val="TekstopmerkingChar"/>
    <w:link w:val="Onderwerpvanopmerking"/>
    <w:uiPriority w:val="99"/>
    <w:semiHidden/>
    <w:rsid w:val="00412E99"/>
    <w:rPr>
      <w:rFonts w:ascii="Arial" w:eastAsia="Arial" w:hAnsi="Arial" w:cs="Arial"/>
      <w:b/>
      <w:bCs/>
      <w:sz w:val="20"/>
      <w:szCs w:val="20"/>
      <w:lang w:val="nl-NL"/>
    </w:rPr>
  </w:style>
  <w:style w:type="paragraph" w:styleId="Revisie">
    <w:name w:val="Revision"/>
    <w:hidden/>
    <w:uiPriority w:val="99"/>
    <w:semiHidden/>
    <w:rsid w:val="00B93869"/>
    <w:pPr>
      <w:widowControl/>
      <w:autoSpaceDE/>
      <w:autoSpaceDN/>
    </w:pPr>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72074">
      <w:bodyDiv w:val="1"/>
      <w:marLeft w:val="0"/>
      <w:marRight w:val="0"/>
      <w:marTop w:val="0"/>
      <w:marBottom w:val="0"/>
      <w:divBdr>
        <w:top w:val="none" w:sz="0" w:space="0" w:color="auto"/>
        <w:left w:val="none" w:sz="0" w:space="0" w:color="auto"/>
        <w:bottom w:val="none" w:sz="0" w:space="0" w:color="auto"/>
        <w:right w:val="none" w:sz="0" w:space="0" w:color="auto"/>
      </w:divBdr>
      <w:divsChild>
        <w:div w:id="1269464457">
          <w:marLeft w:val="0"/>
          <w:marRight w:val="0"/>
          <w:marTop w:val="0"/>
          <w:marBottom w:val="0"/>
          <w:divBdr>
            <w:top w:val="none" w:sz="0" w:space="0" w:color="auto"/>
            <w:left w:val="none" w:sz="0" w:space="0" w:color="auto"/>
            <w:bottom w:val="none" w:sz="0" w:space="0" w:color="auto"/>
            <w:right w:val="none" w:sz="0" w:space="0" w:color="auto"/>
          </w:divBdr>
        </w:div>
        <w:div w:id="13378078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3B7E8AD8A334E8456DEDC95BC0569" ma:contentTypeVersion="15" ma:contentTypeDescription="Een nieuw document maken." ma:contentTypeScope="" ma:versionID="a6804acd5351d39b3322739ef37a0cee">
  <xsd:schema xmlns:xsd="http://www.w3.org/2001/XMLSchema" xmlns:xs="http://www.w3.org/2001/XMLSchema" xmlns:p="http://schemas.microsoft.com/office/2006/metadata/properties" xmlns:ns2="143b41b0-a0f1-4067-b9fe-d917b49f3447" xmlns:ns3="dea01d0b-0a47-46b9-9049-0ab1c3ca9b9b" targetNamespace="http://schemas.microsoft.com/office/2006/metadata/properties" ma:root="true" ma:fieldsID="ff7b9923e3449b81e07fe1b602b2ca19" ns2:_="" ns3:_="">
    <xsd:import namespace="143b41b0-a0f1-4067-b9fe-d917b49f3447"/>
    <xsd:import namespace="dea01d0b-0a47-46b9-9049-0ab1c3ca9b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b41b0-a0f1-4067-b9fe-d917b49f3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a01d0b-0a47-46b9-9049-0ab1c3ca9b9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d7c1902-f92a-4c49-8aca-abe6df7098e6}" ma:internalName="TaxCatchAll" ma:showField="CatchAllData" ma:web="dea01d0b-0a47-46b9-9049-0ab1c3ca9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ea01d0b-0a47-46b9-9049-0ab1c3ca9b9b" xsi:nil="true"/>
    <lcf76f155ced4ddcb4097134ff3c332f xmlns="143b41b0-a0f1-4067-b9fe-d917b49f3447">
      <Terms xmlns="http://schemas.microsoft.com/office/infopath/2007/PartnerControls"/>
    </lcf76f155ced4ddcb4097134ff3c332f>
    <SharedWithUsers xmlns="dea01d0b-0a47-46b9-9049-0ab1c3ca9b9b">
      <UserInfo>
        <DisplayName>Somair, Ragini</DisplayName>
        <AccountId>92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0EA078-8DBB-4FB5-85F2-FB4648B4A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b41b0-a0f1-4067-b9fe-d917b49f3447"/>
    <ds:schemaRef ds:uri="dea01d0b-0a47-46b9-9049-0ab1c3ca9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685B51-0433-4EA5-858A-9937C26DE6B7}">
  <ds:schemaRefs>
    <ds:schemaRef ds:uri="http://schemas.microsoft.com/office/2006/documentManagement/types"/>
    <ds:schemaRef ds:uri="dea01d0b-0a47-46b9-9049-0ab1c3ca9b9b"/>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143b41b0-a0f1-4067-b9fe-d917b49f3447"/>
    <ds:schemaRef ds:uri="http://www.w3.org/XML/1998/namespace"/>
  </ds:schemaRefs>
</ds:datastoreItem>
</file>

<file path=customXml/itemProps3.xml><?xml version="1.0" encoding="utf-8"?>
<ds:datastoreItem xmlns:ds="http://schemas.openxmlformats.org/officeDocument/2006/customXml" ds:itemID="{A6F216C9-B41E-48D5-B669-6112983635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4761</Characters>
  <Application>Microsoft Office Word</Application>
  <DocSecurity>0</DocSecurity>
  <Lines>39</Lines>
  <Paragraphs>11</Paragraphs>
  <ScaleCrop>false</ScaleCrop>
  <Company>Servicepunt 71</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Dahhane, Hanan</dc:creator>
  <cp:keywords/>
  <cp:lastModifiedBy>Klomp, Naomi</cp:lastModifiedBy>
  <cp:revision>2</cp:revision>
  <dcterms:created xsi:type="dcterms:W3CDTF">2023-11-14T17:03:00Z</dcterms:created>
  <dcterms:modified xsi:type="dcterms:W3CDTF">2023-11-14T17:03:00Z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2020-07-02T00:00:00Z</vt:filetime>
  </property>
  <property fmtid="{D5CDD505-2E9C-101B-9397-08002B2CF9AE}" pid="3" name="Creator">
    <vt:lpwstr>Microsoft® Word voor Microsoft 365</vt:lpwstr>
  </property>
  <property fmtid="{D5CDD505-2E9C-101B-9397-08002B2CF9AE}" pid="4" name="LastSaved">
    <vt:filetime>2023-11-01T00:00:00Z</vt:filetime>
  </property>
  <property fmtid="{D5CDD505-2E9C-101B-9397-08002B2CF9AE}" pid="5" name="Producer">
    <vt:lpwstr>Microsoft® Word voor Microsoft 365</vt:lpwstr>
  </property>
  <property fmtid="{D5CDD505-2E9C-101B-9397-08002B2CF9AE}" pid="6" name="ContentTypeId">
    <vt:lpwstr>0x0101000DF3B7E8AD8A334E8456DEDC95BC0569</vt:lpwstr>
  </property>
  <property fmtid="{D5CDD505-2E9C-101B-9397-08002B2CF9AE}" pid="7" name="MediaServiceImageTags">
    <vt:lpwstr/>
  </property>
</Properties>
</file>