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77777777"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Pr="000B1297">
        <w:rPr>
          <w:rFonts w:ascii="Arial" w:hAnsi="Arial" w:cs="Arial"/>
          <w:color w:val="4F81BD" w:themeColor="accent1"/>
        </w:rPr>
        <w:t>[Naam Aanbesteding]</w:t>
      </w:r>
    </w:p>
    <w:p w14:paraId="2FB85675" w14:textId="77777777"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 xml:space="preserve">TN </w:t>
      </w:r>
      <w:r w:rsidRPr="000B1297">
        <w:rPr>
          <w:rFonts w:ascii="Arial" w:hAnsi="Arial" w:cs="Arial"/>
          <w:color w:val="4F81BD" w:themeColor="accent1"/>
        </w:rPr>
        <w:t>[nummer]</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E7DFABE"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684D69" w:rsidRPr="000B1297">
        <w:rPr>
          <w:rFonts w:ascii="Arial" w:hAnsi="Arial" w:cs="Arial"/>
          <w:color w:val="4F81BD" w:themeColor="accent1"/>
        </w:rPr>
        <w:t>[Naam Aanbesteding]</w:t>
      </w:r>
    </w:p>
    <w:p w14:paraId="2473358B" w14:textId="581E4204" w:rsidR="00DF2481" w:rsidRPr="00C10F5C" w:rsidRDefault="00A57217" w:rsidP="000131FA">
      <w:pPr>
        <w:spacing w:before="120" w:line="276" w:lineRule="auto"/>
        <w:jc w:val="both"/>
        <w:rPr>
          <w:rFonts w:ascii="Arial" w:hAnsi="Arial" w:cs="Arial"/>
        </w:rPr>
      </w:pPr>
      <w:r w:rsidRPr="19EBA068">
        <w:rPr>
          <w:rFonts w:ascii="Arial" w:hAnsi="Arial" w:cs="Arial"/>
        </w:rPr>
        <w:t>n</w:t>
      </w:r>
      <w:r w:rsidR="00DF2481" w:rsidRPr="19EBA068">
        <w:rPr>
          <w:rFonts w:ascii="Arial" w:hAnsi="Arial" w:cs="Arial"/>
        </w:rPr>
        <w:t xml:space="preserve">a totstandkoming van een </w:t>
      </w:r>
      <w:r w:rsidR="001700F6" w:rsidRPr="19EBA068">
        <w:rPr>
          <w:rFonts w:ascii="Arial" w:hAnsi="Arial" w:cs="Arial"/>
        </w:rPr>
        <w:t>(</w:t>
      </w:r>
      <w:r w:rsidR="00DF2481" w:rsidRPr="19EBA068">
        <w:rPr>
          <w:rFonts w:ascii="Arial" w:hAnsi="Arial" w:cs="Arial"/>
          <w:color w:val="0070C0"/>
        </w:rPr>
        <w:t>Raam</w:t>
      </w:r>
      <w:r w:rsidR="001700F6" w:rsidRPr="19EBA068">
        <w:rPr>
          <w:rFonts w:ascii="Arial" w:hAnsi="Arial" w:cs="Arial"/>
          <w:color w:val="0070C0"/>
        </w:rPr>
        <w:t>)</w:t>
      </w:r>
      <w:r w:rsidR="00DF2481" w:rsidRPr="19EBA068">
        <w:rPr>
          <w:rFonts w:ascii="Arial" w:hAnsi="Arial" w:cs="Arial"/>
        </w:rPr>
        <w:t xml:space="preserve">overeenkomst uit te voeren overeenkomstig de in de aanbiedingsbegroting genoemde tarieven </w:t>
      </w:r>
      <w:r w:rsidR="00DF2481" w:rsidRPr="19EBA068">
        <w:rPr>
          <w:rFonts w:ascii="Arial" w:hAnsi="Arial" w:cs="Arial"/>
          <w:color w:val="0070C0"/>
        </w:rPr>
        <w:t>(geel gearceerde cellen)</w:t>
      </w:r>
      <w:r w:rsidR="00FF7D22" w:rsidRPr="19EBA068">
        <w:rPr>
          <w:rFonts w:ascii="Arial" w:hAnsi="Arial" w:cs="Arial"/>
          <w:color w:val="0070C0"/>
        </w:rPr>
        <w:t xml:space="preserve"> en zoals overgenomen in de Annex</w:t>
      </w:r>
      <w:r w:rsidR="00D201C9" w:rsidRPr="19EBA068">
        <w:rPr>
          <w:rFonts w:ascii="Arial" w:hAnsi="Arial" w:cs="Arial"/>
          <w:color w:val="0070C0"/>
        </w:rPr>
        <w:t xml:space="preserve"> </w:t>
      </w:r>
      <w:r w:rsidR="00CD5102">
        <w:rPr>
          <w:rFonts w:ascii="Arial" w:hAnsi="Arial" w:cs="Arial"/>
          <w:color w:val="0070C0"/>
        </w:rPr>
        <w:t>6</w:t>
      </w:r>
      <w:r w:rsidR="00CD5102">
        <w:rPr>
          <w:rFonts w:ascii="Arial" w:hAnsi="Arial" w:cs="Arial"/>
          <w:color w:val="0070C0"/>
          <w:highlight w:val="yellow"/>
        </w:rPr>
        <w:t>Format a</w:t>
      </w:r>
      <w:r w:rsidR="00D201C9" w:rsidRPr="19EBA068">
        <w:rPr>
          <w:rFonts w:ascii="Arial" w:hAnsi="Arial" w:cs="Arial"/>
          <w:color w:val="0070C0"/>
          <w:highlight w:val="yellow"/>
        </w:rPr>
        <w:t>anbiedingsbegroting</w:t>
      </w:r>
      <w:r w:rsidR="00CD5102">
        <w:rPr>
          <w:rFonts w:ascii="Arial" w:hAnsi="Arial" w:cs="Arial"/>
          <w:color w:val="0070C0"/>
        </w:rPr>
        <w:t xml:space="preserve"> eVTB relais</w:t>
      </w:r>
      <w:r w:rsidR="00FF7D22" w:rsidRPr="19EBA068">
        <w:rPr>
          <w:rFonts w:ascii="Arial" w:hAnsi="Arial" w:cs="Arial"/>
          <w:color w:val="0070C0"/>
        </w:rPr>
        <w:t>’</w:t>
      </w:r>
      <w:r w:rsidR="00DF2481" w:rsidRPr="19EBA068">
        <w:rPr>
          <w:rFonts w:ascii="Arial" w:hAnsi="Arial" w:cs="Arial"/>
          <w:color w:val="0070C0"/>
        </w:rPr>
        <w:t>,</w:t>
      </w:r>
      <w:r w:rsidR="00DF2481" w:rsidRPr="19EBA068">
        <w:rPr>
          <w:rFonts w:ascii="Arial" w:hAnsi="Arial" w:cs="Arial"/>
        </w:rPr>
        <w:t xml:space="preserve"> met een </w:t>
      </w:r>
      <w:r w:rsidR="00DF2481" w:rsidRPr="19EBA068">
        <w:rPr>
          <w:rFonts w:ascii="Arial" w:hAnsi="Arial" w:cs="Arial"/>
          <w:color w:val="0070C0"/>
        </w:rPr>
        <w:t>fictieve inschrijfsom/gewogen uurloon/</w:t>
      </w:r>
      <w:r w:rsidR="00463413" w:rsidRPr="19EBA068">
        <w:rPr>
          <w:rFonts w:ascii="Arial" w:hAnsi="Arial" w:cs="Arial"/>
          <w:color w:val="0070C0"/>
        </w:rPr>
        <w:t>vaste som</w:t>
      </w:r>
      <w:r w:rsidR="00463413" w:rsidRPr="19EBA068">
        <w:rPr>
          <w:rFonts w:ascii="Arial" w:hAnsi="Arial" w:cs="Arial"/>
          <w:color w:val="00B0F0"/>
        </w:rPr>
        <w:t xml:space="preserve"> </w:t>
      </w:r>
      <w:r w:rsidR="00463413" w:rsidRPr="19EBA068">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61A809A6" w14:textId="77777777" w:rsidR="007B4B3A" w:rsidRDefault="007B4B3A" w:rsidP="000131FA">
      <w:pPr>
        <w:spacing w:before="120" w:line="276" w:lineRule="auto"/>
        <w:jc w:val="both"/>
        <w:rPr>
          <w:rFonts w:ascii="Arial" w:hAnsi="Arial" w:cs="Arial"/>
          <w:color w:val="0070C0"/>
        </w:rPr>
      </w:pPr>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56594" w14:textId="0009B143" w:rsidR="0021334C" w:rsidRDefault="00A12927">
    <w:pPr>
      <w:pStyle w:val="Koptekst"/>
      <w:rPr>
        <w:b/>
        <w:sz w:val="28"/>
      </w:rPr>
    </w:pPr>
    <w:r w:rsidRPr="00DE730C">
      <w:rPr>
        <w:noProof/>
      </w:rPr>
      <w:drawing>
        <wp:anchor distT="0" distB="0" distL="114300" distR="114300" simplePos="0" relativeHeight="251659264" behindDoc="0" locked="0" layoutInCell="1" allowOverlap="1" wp14:anchorId="0EE1F996" wp14:editId="69254B2B">
          <wp:simplePos x="0" y="0"/>
          <wp:positionH relativeFrom="page">
            <wp:align>right</wp:align>
          </wp:positionH>
          <wp:positionV relativeFrom="paragraph">
            <wp:posOffset>-425938</wp:posOffset>
          </wp:positionV>
          <wp:extent cx="7558281" cy="1000125"/>
          <wp:effectExtent l="0" t="0" r="5080" b="0"/>
          <wp:wrapNone/>
          <wp:docPr id="222692183" name="Afbeelding 222692183" descr="Afbeelding met tekst, Lettertype, Graphics,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92183" name="Afbeelding 222692183" descr="Afbeelding met tekst, Lettertype, Graphics, lijn&#10;&#10;Automatisch gegenereerde beschrijving"/>
                  <pic:cNvPicPr/>
                </pic:nvPicPr>
                <pic:blipFill rotWithShape="1">
                  <a:blip r:embed="rId1">
                    <a:extLst>
                      <a:ext uri="{28A0092B-C50C-407E-A947-70E740481C1C}">
                        <a14:useLocalDpi xmlns:a14="http://schemas.microsoft.com/office/drawing/2010/main" val="0"/>
                      </a:ext>
                    </a:extLst>
                  </a:blip>
                  <a:srcRect b="20735"/>
                  <a:stretch/>
                </pic:blipFill>
                <pic:spPr bwMode="auto">
                  <a:xfrm>
                    <a:off x="0" y="0"/>
                    <a:ext cx="7558281"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334C">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trackRevisions/>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45B61"/>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2F6760"/>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34F4F"/>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B5C35"/>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12927"/>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102"/>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075CA"/>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E7C09"/>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D5102"/>
    <w:rPr>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D396904BE66C4FA2EB62BFCCF6E9AF" ma:contentTypeVersion="14" ma:contentTypeDescription="Een nieuw document maken." ma:contentTypeScope="" ma:versionID="1d8e1918cc3b637e38bc3eda4ceec851">
  <xsd:schema xmlns:xsd="http://www.w3.org/2001/XMLSchema" xmlns:xs="http://www.w3.org/2001/XMLSchema" xmlns:p="http://schemas.microsoft.com/office/2006/metadata/properties" xmlns:ns2="feef5865-a982-42aa-8640-9d4286765ef6" xmlns:ns3="3bf05d7d-2d0e-4c3f-ba41-15338933b9af" xmlns:ns4="78b2abf9-1768-4b67-a5cb-5328dfa5fdfc" targetNamespace="http://schemas.microsoft.com/office/2006/metadata/properties" ma:root="true" ma:fieldsID="b03aed26737ac8b15aa49413887389f4" ns2:_="" ns3:_="" ns4:_="">
    <xsd:import namespace="feef5865-a982-42aa-8640-9d4286765ef6"/>
    <xsd:import namespace="3bf05d7d-2d0e-4c3f-ba41-15338933b9af"/>
    <xsd:import namespace="78b2abf9-1768-4b67-a5cb-5328dfa5fdfc"/>
    <xsd:element name="properties">
      <xsd:complexType>
        <xsd:sequence>
          <xsd:element name="documentManagement">
            <xsd:complexType>
              <xsd:all>
                <xsd:element ref="ns2:_dlc_DocId" minOccurs="0"/>
                <xsd:element ref="ns2:_dlc_DocIdUrl" minOccurs="0"/>
                <xsd:element ref="ns2:_dlc_DocIdPersistId" minOccurs="0"/>
                <xsd:element ref="ns3:Soortdocument"/>
                <xsd:element ref="ns3:Status"/>
                <xsd:element ref="ns3:DocVersie"/>
                <xsd:element ref="ns3:MediaServiceMetadata" minOccurs="0"/>
                <xsd:element ref="ns3:MediaServiceFastMetadata" minOccurs="0"/>
                <xsd:element ref="ns4:SharedWithUsers" minOccurs="0"/>
                <xsd:element ref="ns4:SharedWithDetail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7feca381-7453-4033-8fb8-158857c1bcd5}" ma:internalName="TaxCatchAll" ma:showField="CatchAllData" ma:web="78b2abf9-1768-4b67-a5cb-5328dfa5fd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05d7d-2d0e-4c3f-ba41-15338933b9af" elementFormDefault="qualified">
    <xsd:import namespace="http://schemas.microsoft.com/office/2006/documentManagement/types"/>
    <xsd:import namespace="http://schemas.microsoft.com/office/infopath/2007/PartnerControls"/>
    <xsd:element name="Soortdocument" ma:index="11" ma:displayName="Soort document" ma:description="Hier wordt aangegeven wat voor een document dit is." ma:format="Dropdown" ma:internalName="Soortdocument">
      <xsd:simpleType>
        <xsd:restriction base="dms:Choice">
          <xsd:enumeration value="1. IMS"/>
          <xsd:enumeration value="2. PMS"/>
          <xsd:enumeration value="3. Scenario"/>
        </xsd:restriction>
      </xsd:simpleType>
    </xsd:element>
    <xsd:element name="Status" ma:index="12" ma:displayName="Status" ma:description="Hier wordt de status van het document beschreven." ma:format="Dropdown" ma:internalName="Status">
      <xsd:simpleType>
        <xsd:restriction base="dms:Choice">
          <xsd:enumeration value="1. Actueel/Gepubliceerd"/>
          <xsd:enumeration value="2. Definitief"/>
          <xsd:enumeration value="3. Geautoriseerd"/>
          <xsd:enumeration value="4. Niet toepassen bij nieuw werk/Gepubliceerd"/>
          <xsd:enumeration value="5. Onderhanden"/>
          <xsd:enumeration value="6. Vervallen/Gepubliceerd"/>
        </xsd:restriction>
      </xsd:simpleType>
    </xsd:element>
    <xsd:element name="DocVersie" ma:index="13" ma:displayName="DocVersie" ma:description="Hier wordt de versie van het document bijgehouden, dit wordt automatisch aangepast aan de versie in het document." ma:format="Dropdown" ma:internalName="DocVersie">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2abf9-1768-4b67-a5cb-5328dfa5fdf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eef5865-a982-42aa-8640-9d4286765ef6">6TM54WFFTRSZ-1533216879-285</_dlc_DocId>
    <_dlc_DocIdUrl xmlns="feef5865-a982-42aa-8640-9d4286765ef6">
      <Url>https://prorailbv.sharepoint.com/teams/eVTB/_layouts/15/DocIdRedir.aspx?ID=6TM54WFFTRSZ-1533216879-285</Url>
      <Description>6TM54WFFTRSZ-1533216879-285</Description>
    </_dlc_DocIdUrl>
    <_dlc_DocIdPersistId xmlns="feef5865-a982-42aa-8640-9d4286765ef6">false</_dlc_DocIdPersistId>
    <TaxCatchAll xmlns="feef5865-a982-42aa-8640-9d4286765ef6" xsi:nil="true"/>
    <SharedWithUsers xmlns="78b2abf9-1768-4b67-a5cb-5328dfa5fdfc">
      <UserInfo>
        <DisplayName>Rhalem, S. (Sanaa)</DisplayName>
        <AccountId>111</AccountId>
        <AccountType/>
      </UserInfo>
      <UserInfo>
        <DisplayName>Lacomblé, M.E.R. (Marcel)</DisplayName>
        <AccountId>14</AccountId>
        <AccountType/>
      </UserInfo>
    </SharedWithUsers>
    <DocVersie xmlns="3bf05d7d-2d0e-4c3f-ba41-15338933b9af"/>
    <lcf76f155ced4ddcb4097134ff3c332f xmlns="3bf05d7d-2d0e-4c3f-ba41-15338933b9af">
      <Terms xmlns="http://schemas.microsoft.com/office/infopath/2007/PartnerControls"/>
    </lcf76f155ced4ddcb4097134ff3c332f>
    <Soortdocument xmlns="3bf05d7d-2d0e-4c3f-ba41-15338933b9af"/>
    <Status xmlns="3bf05d7d-2d0e-4c3f-ba41-15338933b9af"/>
  </documentManagement>
</p:properties>
</file>

<file path=customXml/itemProps1.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2.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3.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4.xml><?xml version="1.0" encoding="utf-8"?>
<ds:datastoreItem xmlns:ds="http://schemas.openxmlformats.org/officeDocument/2006/customXml" ds:itemID="{49598892-A672-4CA9-973F-8BA796D70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3bf05d7d-2d0e-4c3f-ba41-15338933b9af"/>
    <ds:schemaRef ds:uri="78b2abf9-1768-4b67-a5cb-5328dfa5f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78b2abf9-1768-4b67-a5cb-5328dfa5fdfc"/>
    <ds:schemaRef ds:uri="3bf05d7d-2d0e-4c3f-ba41-15338933b9a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1408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Inschrijvingsformulier</vt:lpstr>
    </vt:vector>
  </TitlesOfParts>
  <Company>ProRail</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Hamoen, K. (Kim)</dc:creator>
  <cp:keywords>Aanbestedingsleidraad</cp:keywords>
  <cp:lastModifiedBy>Hamoen, K. (Kim)</cp:lastModifiedBy>
  <cp:revision>5</cp:revision>
  <cp:lastPrinted>2011-09-03T10:10:00Z</cp:lastPrinted>
  <dcterms:created xsi:type="dcterms:W3CDTF">2024-06-17T11:15:00Z</dcterms:created>
  <dcterms:modified xsi:type="dcterms:W3CDTF">2024-06-24T11:17:00Z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0x010100E9D396904BE66C4FA2EB62BFCCF6E9AF</vt:lpwstr>
  </property>
  <property fmtid="{D5CDD505-2E9C-101B-9397-08002B2CF9AE}" pid="3" name="Vertrouwelijkheid">
    <vt:lpwstr>2;#Intern|8a639747-e233-49a8-819f-e74cd9528f9e</vt:lpwstr>
  </property>
  <property fmtid="{D5CDD505-2E9C-101B-9397-08002B2CF9AE}" pid="4" name="_dlc_DocIdItemGuid">
    <vt:lpwstr>267a5613-54e8-4f0e-8648-294931748eb1</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Eigenaar0">
    <vt:lpwstr/>
  </property>
  <property fmtid="{D5CDD505-2E9C-101B-9397-08002B2CF9AE}" pid="34" name="MediaServiceImageTags">
    <vt:lpwstr/>
  </property>
</Properties>
</file>