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FE8E" w14:textId="34867FA1" w:rsidR="00DB4E32" w:rsidRPr="008234D8" w:rsidRDefault="00DB4E32" w:rsidP="00DB4E32">
      <w:pPr>
        <w:pStyle w:val="BijlageKop"/>
        <w:pageBreakBefore/>
        <w:rPr>
          <w:rFonts w:ascii="Arial" w:hAnsi="Arial" w:cs="Arial"/>
        </w:rPr>
      </w:pPr>
      <w:bookmarkStart w:id="0" w:name="_Toc70080488"/>
      <w:bookmarkStart w:id="1" w:name="_Hlk113535233"/>
      <w:r w:rsidRPr="00FA0848">
        <w:rPr>
          <w:rFonts w:ascii="Arial" w:hAnsi="Arial" w:cs="Arial"/>
        </w:rPr>
        <w:t>Bijlage</w:t>
      </w:r>
      <w:bookmarkEnd w:id="0"/>
      <w:r w:rsidRPr="00FA0848">
        <w:rPr>
          <w:rFonts w:ascii="Arial" w:hAnsi="Arial" w:cs="Arial"/>
        </w:rPr>
        <w:t xml:space="preserve"> </w:t>
      </w:r>
      <w:r w:rsidR="00FA0848" w:rsidRPr="00FA0848">
        <w:rPr>
          <w:rFonts w:ascii="Arial" w:hAnsi="Arial" w:cs="Arial"/>
        </w:rPr>
        <w:t>F</w:t>
      </w:r>
      <w:r w:rsidRPr="00FA0848">
        <w:rPr>
          <w:rFonts w:ascii="Arial" w:hAnsi="Arial" w:cs="Arial"/>
        </w:rPr>
        <w:t>:</w:t>
      </w:r>
      <w:r w:rsidRPr="00FA0848">
        <w:rPr>
          <w:rFonts w:ascii="Arial" w:hAnsi="Arial" w:cs="Arial"/>
        </w:rPr>
        <w:tab/>
        <w:t xml:space="preserve">VERKLARING </w:t>
      </w:r>
      <w:r w:rsidRPr="008234D8">
        <w:rPr>
          <w:rFonts w:ascii="Arial" w:hAnsi="Arial" w:cs="Arial"/>
        </w:rPr>
        <w:t>geen RUSSISCHE BETROKKENHEID</w:t>
      </w:r>
      <w:bookmarkEnd w:id="1"/>
    </w:p>
    <w:p w14:paraId="09134842" w14:textId="77777777" w:rsidR="00DB4E32" w:rsidRPr="008234D8" w:rsidRDefault="00DB4E32" w:rsidP="00DB4E32">
      <w:pPr>
        <w:rPr>
          <w:rFonts w:ascii="Arial" w:hAnsi="Arial" w:cs="Arial"/>
        </w:rPr>
      </w:pPr>
    </w:p>
    <w:p w14:paraId="43C7C812" w14:textId="77777777" w:rsidR="00DB4E32" w:rsidRPr="008234D8" w:rsidRDefault="00DB4E32" w:rsidP="00DB4E32">
      <w:pPr>
        <w:rPr>
          <w:rFonts w:ascii="Arial" w:hAnsi="Arial" w:cs="Arial"/>
        </w:rPr>
      </w:pPr>
    </w:p>
    <w:p w14:paraId="625327F0" w14:textId="77777777" w:rsidR="00DB4E32" w:rsidRPr="008234D8" w:rsidRDefault="00DB4E32" w:rsidP="00DB4E32">
      <w:pPr>
        <w:rPr>
          <w:rFonts w:ascii="Arial" w:hAnsi="Arial" w:cs="Arial"/>
        </w:rPr>
      </w:pPr>
      <w:bookmarkStart w:id="2" w:name="_Hlk113535246"/>
      <w:r w:rsidRPr="008234D8">
        <w:rPr>
          <w:rFonts w:ascii="Arial" w:hAnsi="Arial" w:cs="Arial"/>
        </w:rPr>
        <w:t>Behorend bij:</w:t>
      </w:r>
    </w:p>
    <w:p w14:paraId="2B301461" w14:textId="77777777" w:rsidR="00DB4E32" w:rsidRPr="008234D8" w:rsidRDefault="00DB4E32" w:rsidP="00DB4E32">
      <w:pPr>
        <w:rPr>
          <w:rFonts w:ascii="Arial" w:hAnsi="Arial" w:cs="Arial"/>
        </w:rPr>
      </w:pPr>
    </w:p>
    <w:p w14:paraId="6E8AA02E" w14:textId="55BF5A80" w:rsidR="00DB4E32" w:rsidRPr="00503A03" w:rsidRDefault="00DB4E32" w:rsidP="00DB4E32">
      <w:pPr>
        <w:ind w:left="2552" w:right="-2338" w:hanging="2552"/>
        <w:rPr>
          <w:rFonts w:ascii="Arial" w:hAnsi="Arial" w:cs="Arial"/>
          <w:color w:val="FF0000"/>
        </w:rPr>
      </w:pPr>
      <w:r w:rsidRPr="008234D8">
        <w:rPr>
          <w:rFonts w:ascii="Arial" w:hAnsi="Arial" w:cs="Arial"/>
        </w:rPr>
        <w:t>Contractnummer:</w:t>
      </w:r>
      <w:r w:rsidRPr="008234D8">
        <w:rPr>
          <w:rFonts w:ascii="Arial" w:hAnsi="Arial" w:cs="Arial"/>
        </w:rPr>
        <w:tab/>
      </w:r>
      <w:r w:rsidR="00FA0848" w:rsidRPr="00FA0848">
        <w:rPr>
          <w:rFonts w:ascii="Arial" w:hAnsi="Arial" w:cs="Arial"/>
        </w:rPr>
        <w:t>C2327529</w:t>
      </w:r>
    </w:p>
    <w:p w14:paraId="573007D6" w14:textId="77777777" w:rsidR="00DB4E32" w:rsidRPr="00FA0848" w:rsidRDefault="00DB4E32" w:rsidP="00DB4E32">
      <w:pPr>
        <w:ind w:left="2552" w:right="-2338" w:hanging="2552"/>
        <w:rPr>
          <w:rFonts w:ascii="Arial" w:hAnsi="Arial" w:cs="Arial"/>
        </w:rPr>
      </w:pPr>
      <w:r w:rsidRPr="008234D8">
        <w:rPr>
          <w:rFonts w:ascii="Arial" w:hAnsi="Arial" w:cs="Arial"/>
        </w:rPr>
        <w:t>Plaats van uitvoering:</w:t>
      </w:r>
      <w:r w:rsidRPr="008234D8">
        <w:rPr>
          <w:rFonts w:ascii="Arial" w:hAnsi="Arial" w:cs="Arial"/>
        </w:rPr>
        <w:tab/>
      </w:r>
      <w:r w:rsidRPr="00FA0848">
        <w:rPr>
          <w:rFonts w:ascii="Arial" w:hAnsi="Arial" w:cs="Arial"/>
        </w:rPr>
        <w:t>Provincie Noord-Brabant</w:t>
      </w:r>
    </w:p>
    <w:p w14:paraId="68A971C9" w14:textId="6DA62D6F" w:rsidR="00DB4E32" w:rsidRPr="00FA0848" w:rsidRDefault="00DB4E32" w:rsidP="00DB4E32">
      <w:pPr>
        <w:ind w:left="2552" w:right="-2338" w:hanging="2552"/>
        <w:rPr>
          <w:rFonts w:ascii="Arial" w:hAnsi="Arial" w:cs="Arial"/>
        </w:rPr>
      </w:pPr>
      <w:r w:rsidRPr="00FA0848">
        <w:rPr>
          <w:rFonts w:ascii="Arial" w:hAnsi="Arial" w:cs="Arial"/>
        </w:rPr>
        <w:t>Opdrachttype:</w:t>
      </w:r>
      <w:r w:rsidRPr="00FA0848">
        <w:rPr>
          <w:rFonts w:ascii="Arial" w:hAnsi="Arial" w:cs="Arial"/>
        </w:rPr>
        <w:tab/>
      </w:r>
      <w:r w:rsidRPr="00FA0848">
        <w:rPr>
          <w:rFonts w:ascii="Arial" w:hAnsi="Arial" w:cs="Arial"/>
          <w:szCs w:val="32"/>
        </w:rPr>
        <w:t>Dienst</w:t>
      </w:r>
    </w:p>
    <w:p w14:paraId="477F0C14" w14:textId="710AF8FF" w:rsidR="00DB4E32" w:rsidRPr="00DB4E32" w:rsidRDefault="00DB4E32" w:rsidP="00DB4E32">
      <w:pPr>
        <w:ind w:left="2552" w:right="-2338" w:hanging="2552"/>
        <w:rPr>
          <w:rFonts w:ascii="Arial" w:hAnsi="Arial" w:cs="Arial"/>
        </w:rPr>
      </w:pPr>
      <w:r w:rsidRPr="00FA0848">
        <w:rPr>
          <w:rFonts w:ascii="Arial" w:hAnsi="Arial" w:cs="Arial"/>
        </w:rPr>
        <w:t>Aanbestedingsprocedure:</w:t>
      </w:r>
      <w:r w:rsidRPr="00FA0848">
        <w:rPr>
          <w:rFonts w:ascii="Arial" w:hAnsi="Arial" w:cs="Arial"/>
        </w:rPr>
        <w:tab/>
      </w:r>
      <w:r w:rsidRPr="00FA0848">
        <w:rPr>
          <w:rFonts w:ascii="Arial" w:hAnsi="Arial" w:cs="Arial"/>
          <w:szCs w:val="32"/>
        </w:rPr>
        <w:t xml:space="preserve">Openbare Europese aanbesteding conform </w:t>
      </w:r>
      <w:r w:rsidRPr="00DB4E32">
        <w:rPr>
          <w:rFonts w:ascii="Arial" w:hAnsi="Arial" w:cs="Arial"/>
          <w:szCs w:val="32"/>
        </w:rPr>
        <w:t>de Aanbestedingswet 2012</w:t>
      </w:r>
    </w:p>
    <w:p w14:paraId="3932D8B3" w14:textId="53425E2E" w:rsidR="00503A03" w:rsidRDefault="00DB4E32" w:rsidP="00503A03">
      <w:pPr>
        <w:ind w:left="2552" w:right="-2338" w:hanging="2552"/>
        <w:rPr>
          <w:rFonts w:ascii="Arial" w:hAnsi="Arial" w:cs="Arial"/>
        </w:rPr>
      </w:pPr>
      <w:r w:rsidRPr="00DB4E32">
        <w:rPr>
          <w:rFonts w:ascii="Arial" w:hAnsi="Arial" w:cs="Arial"/>
        </w:rPr>
        <w:t>Aanbestedende Dienst:</w:t>
      </w:r>
      <w:r w:rsidRPr="00DB4E32">
        <w:rPr>
          <w:rFonts w:ascii="Arial" w:hAnsi="Arial" w:cs="Arial"/>
        </w:rPr>
        <w:tab/>
        <w:t xml:space="preserve">Provincie Noord-Brabant, te </w:t>
      </w:r>
      <w:r w:rsidR="00503A03">
        <w:rPr>
          <w:rFonts w:ascii="Arial" w:hAnsi="Arial" w:cs="Arial"/>
        </w:rPr>
        <w:t>’</w:t>
      </w:r>
      <w:r w:rsidRPr="00DB4E32">
        <w:rPr>
          <w:rFonts w:ascii="Arial" w:hAnsi="Arial" w:cs="Arial"/>
        </w:rPr>
        <w:t>s-Hertogenbosch</w:t>
      </w:r>
      <w:r w:rsidR="00503A03">
        <w:rPr>
          <w:rFonts w:ascii="Arial" w:hAnsi="Arial" w:cs="Arial"/>
        </w:rPr>
        <w:t xml:space="preserve"> </w:t>
      </w:r>
      <w:r w:rsidR="00503A03">
        <w:rPr>
          <w:rFonts w:ascii="Arial" w:hAnsi="Arial" w:cs="Arial"/>
        </w:rPr>
        <w:tab/>
      </w:r>
      <w:bookmarkEnd w:id="2"/>
      <w:r w:rsidR="00503A03">
        <w:rPr>
          <w:rFonts w:ascii="Arial" w:hAnsi="Arial" w:cs="Arial"/>
        </w:rPr>
        <w:tab/>
      </w:r>
      <w:r w:rsidR="00503A03">
        <w:rPr>
          <w:rFonts w:ascii="Arial" w:hAnsi="Arial" w:cs="Arial"/>
        </w:rPr>
        <w:tab/>
      </w:r>
      <w:r w:rsidR="00503A03">
        <w:rPr>
          <w:rFonts w:ascii="Arial" w:hAnsi="Arial" w:cs="Arial"/>
        </w:rPr>
        <w:tab/>
      </w:r>
    </w:p>
    <w:p w14:paraId="3423F03D" w14:textId="4194DCF2" w:rsidR="00503A03" w:rsidRDefault="00503A03" w:rsidP="00503A03">
      <w:pPr>
        <w:ind w:left="2552" w:right="-2338" w:hanging="2552"/>
        <w:rPr>
          <w:rFonts w:ascii="Arial" w:hAnsi="Arial" w:cs="Arial"/>
        </w:rPr>
      </w:pPr>
    </w:p>
    <w:p w14:paraId="6C6CBF3C" w14:textId="77777777" w:rsidR="00EE44A0" w:rsidRDefault="00EE44A0" w:rsidP="00DB4E32">
      <w:pPr>
        <w:rPr>
          <w:rFonts w:ascii="Arial" w:hAnsi="Arial" w:cs="Arial"/>
        </w:rPr>
      </w:pPr>
    </w:p>
    <w:p w14:paraId="46449EE3" w14:textId="1C29C52C" w:rsidR="0065290C" w:rsidRDefault="0065290C" w:rsidP="0065290C">
      <w:pPr>
        <w:rPr>
          <w:rFonts w:ascii="Arial" w:hAnsi="Arial" w:cs="Arial"/>
          <w:szCs w:val="20"/>
        </w:rPr>
      </w:pPr>
      <w:r w:rsidRPr="00904D57">
        <w:rPr>
          <w:rFonts w:ascii="Arial" w:hAnsi="Arial"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904D57" w:rsidRDefault="008E4789" w:rsidP="0065290C">
      <w:pPr>
        <w:rPr>
          <w:rFonts w:ascii="Arial" w:hAnsi="Arial" w:cs="Arial"/>
          <w:szCs w:val="20"/>
        </w:rPr>
      </w:pPr>
    </w:p>
    <w:p w14:paraId="5190529D" w14:textId="7D64F79F" w:rsidR="0065290C" w:rsidRDefault="0065290C" w:rsidP="0065290C">
      <w:pPr>
        <w:rPr>
          <w:rStyle w:val="Hyperlink"/>
          <w:rFonts w:ascii="Arial" w:hAnsi="Arial" w:cs="Arial"/>
          <w:iCs/>
          <w:szCs w:val="20"/>
        </w:rPr>
      </w:pPr>
      <w:r w:rsidRPr="00904D57">
        <w:rPr>
          <w:rFonts w:ascii="Arial" w:hAnsi="Arial" w:cs="Arial"/>
          <w:szCs w:val="20"/>
        </w:rPr>
        <w:t>Informatie voor u als bedrijf over het sanctiepakket leest u op:</w:t>
      </w:r>
      <w:r w:rsidRPr="00904D57">
        <w:rPr>
          <w:rFonts w:ascii="Arial" w:hAnsi="Arial" w:cs="Arial"/>
          <w:szCs w:val="20"/>
        </w:rPr>
        <w:br/>
      </w:r>
      <w:hyperlink r:id="rId10" w:history="1">
        <w:r w:rsidR="008E4789" w:rsidRPr="005636EC">
          <w:rPr>
            <w:rStyle w:val="Hyperlink"/>
            <w:rFonts w:ascii="Arial" w:hAnsi="Arial" w:cs="Arial"/>
            <w:iCs/>
            <w:szCs w:val="20"/>
          </w:rPr>
          <w:t>https://www.rvo.nl/onderwerpen/landen-en-gebieden/rusland/sancties</w:t>
        </w:r>
      </w:hyperlink>
    </w:p>
    <w:p w14:paraId="257C9077" w14:textId="77777777" w:rsidR="008E4789" w:rsidRPr="00904D57" w:rsidRDefault="008E4789" w:rsidP="0065290C">
      <w:pPr>
        <w:rPr>
          <w:rFonts w:ascii="Arial" w:hAnsi="Arial" w:cs="Arial"/>
          <w:szCs w:val="20"/>
        </w:rPr>
      </w:pPr>
    </w:p>
    <w:p w14:paraId="28BE3D4F" w14:textId="76D70706" w:rsidR="0065290C" w:rsidRDefault="0065290C" w:rsidP="0065290C">
      <w:pPr>
        <w:rPr>
          <w:rFonts w:ascii="Arial" w:hAnsi="Arial" w:cs="Arial"/>
          <w:szCs w:val="20"/>
        </w:rPr>
      </w:pPr>
      <w:r w:rsidRPr="00904D57">
        <w:rPr>
          <w:rFonts w:ascii="Arial" w:hAnsi="Arial"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904D57" w:rsidRDefault="006767F5" w:rsidP="0065290C">
      <w:pPr>
        <w:rPr>
          <w:rFonts w:ascii="Arial" w:hAnsi="Arial" w:cs="Arial"/>
          <w:szCs w:val="20"/>
        </w:rPr>
      </w:pPr>
    </w:p>
    <w:p w14:paraId="2542C53C" w14:textId="77777777" w:rsidR="0065290C" w:rsidRPr="00904D57" w:rsidRDefault="0065290C" w:rsidP="0065290C">
      <w:pPr>
        <w:rPr>
          <w:rFonts w:ascii="Arial" w:hAnsi="Arial" w:cs="Arial"/>
          <w:szCs w:val="20"/>
        </w:rPr>
      </w:pPr>
      <w:r w:rsidRPr="00904D57">
        <w:rPr>
          <w:rFonts w:ascii="Arial" w:hAnsi="Arial"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bestuurs- en aandeelhoudersstructuur van uw onderneming;</w:t>
      </w:r>
    </w:p>
    <w:p w14:paraId="355823DB" w14:textId="77777777" w:rsidR="0065290C" w:rsidRPr="00904D57" w:rsidRDefault="0065290C" w:rsidP="0065290C">
      <w:pPr>
        <w:pStyle w:val="Lijstalinea"/>
        <w:numPr>
          <w:ilvl w:val="0"/>
          <w:numId w:val="3"/>
        </w:numPr>
        <w:spacing w:after="160" w:line="259" w:lineRule="auto"/>
        <w:rPr>
          <w:rFonts w:ascii="Arial" w:hAnsi="Arial" w:cs="Arial"/>
          <w:szCs w:val="20"/>
        </w:rPr>
      </w:pPr>
      <w:r w:rsidRPr="00904D57">
        <w:rPr>
          <w:rFonts w:ascii="Arial" w:hAnsi="Arial" w:cs="Arial"/>
          <w:szCs w:val="20"/>
        </w:rPr>
        <w:t>De namen en vestiging van de (eventuele) onderaannemers;</w:t>
      </w:r>
    </w:p>
    <w:p w14:paraId="11646459" w14:textId="45AA72E2" w:rsidR="0065290C" w:rsidRPr="00904D57" w:rsidRDefault="006767F5" w:rsidP="006767F5">
      <w:pPr>
        <w:pStyle w:val="Lijstalinea"/>
        <w:spacing w:after="160" w:line="259" w:lineRule="auto"/>
        <w:rPr>
          <w:rFonts w:ascii="Arial" w:hAnsi="Arial" w:cs="Arial"/>
          <w:szCs w:val="20"/>
        </w:rPr>
      </w:pPr>
      <w:r>
        <w:rPr>
          <w:rFonts w:ascii="Arial" w:hAnsi="Arial" w:cs="Arial"/>
          <w:szCs w:val="20"/>
        </w:rPr>
        <w:t>l</w:t>
      </w:r>
      <w:r w:rsidR="0065290C" w:rsidRPr="00904D57">
        <w:rPr>
          <w:rFonts w:ascii="Arial" w:hAnsi="Arial" w:cs="Arial"/>
          <w:szCs w:val="20"/>
        </w:rPr>
        <w:t>everanciers of ondernemingen wier capaciteit wordt ingeroepen voor de uitvoering van de opdracht die een aandeel hebben van meer dan 10% van de contractwaarde.</w:t>
      </w:r>
    </w:p>
    <w:p w14:paraId="536A715D" w14:textId="77777777" w:rsidR="0065290C" w:rsidRPr="00904D57" w:rsidRDefault="0065290C" w:rsidP="0065290C">
      <w:pPr>
        <w:rPr>
          <w:rFonts w:ascii="Arial" w:hAnsi="Arial" w:cs="Arial"/>
          <w:szCs w:val="20"/>
        </w:rPr>
      </w:pPr>
      <w:r w:rsidRPr="00904D57">
        <w:rPr>
          <w:rFonts w:ascii="Arial" w:hAnsi="Arial"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Default="00EE44A0" w:rsidP="00DB4E32">
      <w:pPr>
        <w:rPr>
          <w:rFonts w:ascii="Arial" w:hAnsi="Arial" w:cs="Arial"/>
        </w:rPr>
      </w:pPr>
    </w:p>
    <w:p w14:paraId="20AE4353" w14:textId="58597D66" w:rsidR="0065290C" w:rsidRDefault="0065290C" w:rsidP="00DB4E32">
      <w:pPr>
        <w:rPr>
          <w:rFonts w:ascii="Arial" w:hAnsi="Arial" w:cs="Arial"/>
        </w:rPr>
      </w:pPr>
    </w:p>
    <w:p w14:paraId="7C2C9F5F" w14:textId="739D1388" w:rsidR="0065290C" w:rsidRDefault="0065290C" w:rsidP="00DB4E32">
      <w:pPr>
        <w:rPr>
          <w:rFonts w:ascii="Arial" w:hAnsi="Arial" w:cs="Arial"/>
        </w:rPr>
      </w:pPr>
    </w:p>
    <w:p w14:paraId="6C03375F" w14:textId="5702ECF3" w:rsidR="0065290C" w:rsidRDefault="0065290C" w:rsidP="00DB4E32">
      <w:pPr>
        <w:rPr>
          <w:rFonts w:ascii="Arial" w:hAnsi="Arial" w:cs="Arial"/>
        </w:rPr>
      </w:pPr>
    </w:p>
    <w:p w14:paraId="2649061D" w14:textId="56DC7BB7" w:rsidR="0065290C" w:rsidRDefault="0065290C" w:rsidP="00DB4E32">
      <w:pPr>
        <w:rPr>
          <w:rFonts w:ascii="Arial" w:hAnsi="Arial" w:cs="Arial"/>
        </w:rPr>
      </w:pPr>
    </w:p>
    <w:p w14:paraId="6382F71E" w14:textId="30213B2E" w:rsidR="0065290C" w:rsidRDefault="0065290C" w:rsidP="00DB4E32">
      <w:pPr>
        <w:rPr>
          <w:rFonts w:ascii="Arial" w:hAnsi="Arial" w:cs="Arial"/>
        </w:rPr>
      </w:pPr>
    </w:p>
    <w:p w14:paraId="05E82F5A" w14:textId="4DAACC38" w:rsidR="0065290C" w:rsidRDefault="0065290C" w:rsidP="00DB4E32">
      <w:pPr>
        <w:rPr>
          <w:rFonts w:ascii="Arial" w:hAnsi="Arial" w:cs="Arial"/>
        </w:rPr>
      </w:pPr>
    </w:p>
    <w:p w14:paraId="4879E5FA" w14:textId="4C94C395" w:rsidR="0065290C" w:rsidRDefault="0065290C" w:rsidP="00DB4E32">
      <w:pPr>
        <w:rPr>
          <w:rFonts w:ascii="Arial" w:hAnsi="Arial" w:cs="Arial"/>
        </w:rPr>
      </w:pPr>
    </w:p>
    <w:p w14:paraId="021FFA8F" w14:textId="77777777" w:rsidR="0065290C" w:rsidRDefault="0065290C" w:rsidP="00DB4E32">
      <w:pPr>
        <w:rPr>
          <w:rFonts w:ascii="Arial" w:hAnsi="Arial" w:cs="Arial"/>
        </w:rPr>
      </w:pPr>
    </w:p>
    <w:p w14:paraId="2E4E39BA" w14:textId="432DEB2A" w:rsidR="00DB4E32" w:rsidRPr="00EE44A0" w:rsidRDefault="00DB4E32" w:rsidP="00DB4E32">
      <w:pPr>
        <w:rPr>
          <w:rFonts w:ascii="Arial" w:hAnsi="Arial" w:cs="Arial"/>
          <w:b/>
          <w:bCs/>
        </w:rPr>
      </w:pPr>
      <w:bookmarkStart w:id="3" w:name="_Hlk113535532"/>
      <w:r w:rsidRPr="00EE44A0">
        <w:rPr>
          <w:rFonts w:ascii="Arial" w:hAnsi="Arial" w:cs="Arial"/>
          <w:b/>
          <w:bCs/>
        </w:rPr>
        <w:t>VERKLARING</w:t>
      </w:r>
    </w:p>
    <w:p w14:paraId="0A096EF0" w14:textId="77777777" w:rsidR="00DB4E32" w:rsidRPr="00DB4E32" w:rsidRDefault="00DB4E32" w:rsidP="00DB4E32">
      <w:pPr>
        <w:rPr>
          <w:rFonts w:ascii="Arial" w:hAnsi="Arial" w:cs="Arial"/>
        </w:rPr>
      </w:pPr>
    </w:p>
    <w:p w14:paraId="26F1A2EA" w14:textId="77777777" w:rsidR="00DB4E32" w:rsidRPr="008234D8" w:rsidRDefault="00DB4E32" w:rsidP="00DB4E32">
      <w:pPr>
        <w:ind w:right="-2479"/>
        <w:rPr>
          <w:rFonts w:ascii="Arial" w:hAnsi="Arial" w:cs="Arial"/>
        </w:rPr>
      </w:pPr>
      <w:r w:rsidRPr="00DB4E32">
        <w:rPr>
          <w:rFonts w:ascii="Arial" w:hAnsi="Arial" w:cs="Arial"/>
        </w:rPr>
        <w:t>Hierbij verklaart ondergetekende naar eer en geweten dat er geen sprake</w:t>
      </w:r>
      <w:r w:rsidRPr="008234D8">
        <w:rPr>
          <w:rFonts w:ascii="Arial" w:hAnsi="Arial" w:cs="Arial"/>
        </w:rPr>
        <w:t xml:space="preserve"> is van Russische betrokkenheid die de drempels van artikel 5 </w:t>
      </w:r>
      <w:proofErr w:type="spellStart"/>
      <w:r w:rsidRPr="008234D8">
        <w:rPr>
          <w:rFonts w:ascii="Arial" w:hAnsi="Arial" w:cs="Arial"/>
        </w:rPr>
        <w:t>duodecies</w:t>
      </w:r>
      <w:proofErr w:type="spellEnd"/>
      <w:r w:rsidRPr="008234D8">
        <w:rPr>
          <w:rFonts w:ascii="Arial" w:hAnsi="Arial"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8234D8" w:rsidRDefault="00DB4E32" w:rsidP="00DB4E32">
      <w:pPr>
        <w:rPr>
          <w:rFonts w:ascii="Arial" w:hAnsi="Arial" w:cs="Arial"/>
        </w:rPr>
      </w:pPr>
    </w:p>
    <w:p w14:paraId="4E8C1BCA" w14:textId="77777777" w:rsidR="00F42528" w:rsidRDefault="00DB4E32" w:rsidP="00F42528">
      <w:pPr>
        <w:ind w:right="-2479"/>
        <w:rPr>
          <w:rFonts w:ascii="Arial" w:hAnsi="Arial" w:cs="Arial"/>
        </w:rPr>
      </w:pPr>
      <w:r w:rsidRPr="008234D8">
        <w:rPr>
          <w:rFonts w:ascii="Arial" w:hAnsi="Arial" w:cs="Arial"/>
        </w:rPr>
        <w:t>Ondergetekende verklaart in bijzonder dat:</w:t>
      </w:r>
    </w:p>
    <w:p w14:paraId="60A1C9A2" w14:textId="77777777" w:rsidR="00F42528" w:rsidRDefault="00F42528" w:rsidP="00F42528">
      <w:pPr>
        <w:ind w:right="-2479"/>
        <w:rPr>
          <w:rFonts w:ascii="Arial" w:hAnsi="Arial" w:cs="Arial"/>
        </w:rPr>
      </w:pPr>
    </w:p>
    <w:p w14:paraId="73AB5178"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met een Russische nationaliteit en/of deze (rechts) persoon (natuurlijke personen, bedrijven, entiteiten of organen3) niet gevestigd is in Rusland;</w:t>
      </w:r>
    </w:p>
    <w:p w14:paraId="497873F7" w14:textId="77777777" w:rsidR="00F42528" w:rsidRPr="00F42528" w:rsidRDefault="00F42528" w:rsidP="00F42528">
      <w:pPr>
        <w:ind w:right="-2479"/>
        <w:rPr>
          <w:rFonts w:ascii="Arial" w:hAnsi="Arial" w:cs="Arial"/>
        </w:rPr>
      </w:pPr>
    </w:p>
    <w:p w14:paraId="7C05A361"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(en indien de Inschrijver onderdeel uitmaakt van een consortium de onderdelen/bedrijven, die deel uitmaken van het consortium) geen rechtspersoon is, die voor meer dan 50% eigendom is van een Russische partij zoals hierboven onder a) genoemd; </w:t>
      </w:r>
    </w:p>
    <w:p w14:paraId="3FA57B16" w14:textId="77777777" w:rsidR="00F42528" w:rsidRPr="00F42528" w:rsidRDefault="00F42528" w:rsidP="00F42528">
      <w:pPr>
        <w:ind w:right="-2479"/>
        <w:rPr>
          <w:rFonts w:ascii="Arial" w:hAnsi="Arial" w:cs="Arial"/>
        </w:rPr>
      </w:pPr>
    </w:p>
    <w:p w14:paraId="4E1D86AD" w14:textId="77777777"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de Inschrijver geen (rechts)persoon is die handelt in belang van of op aanwijzing van een Russische partij, zoals bedoeld onder a) en b);</w:t>
      </w:r>
    </w:p>
    <w:p w14:paraId="2062C4D7" w14:textId="77777777" w:rsidR="00F42528" w:rsidRPr="00F42528" w:rsidRDefault="00F42528" w:rsidP="00F42528">
      <w:pPr>
        <w:ind w:right="-2479"/>
        <w:rPr>
          <w:rFonts w:ascii="Arial" w:hAnsi="Arial" w:cs="Arial"/>
        </w:rPr>
      </w:pPr>
    </w:p>
    <w:p w14:paraId="61E9DA84" w14:textId="05156224" w:rsidR="00F42528" w:rsidRPr="00F42528" w:rsidRDefault="00F42528" w:rsidP="00F42528">
      <w:pPr>
        <w:pStyle w:val="Lijstalinea"/>
        <w:numPr>
          <w:ilvl w:val="0"/>
          <w:numId w:val="6"/>
        </w:numPr>
        <w:ind w:right="-2479"/>
        <w:rPr>
          <w:rFonts w:ascii="Arial" w:hAnsi="Arial" w:cs="Arial"/>
        </w:rPr>
      </w:pPr>
      <w:r w:rsidRPr="00F42528">
        <w:rPr>
          <w:rFonts w:ascii="Arial" w:hAnsi="Arial" w:cs="Arial"/>
        </w:rPr>
        <w:t>er geen onderaannemers, (toe)leveranciers of ondernemingen zijn wier capaciteit wordt of is ingeroepen door de Inschrijver bij de uitvoering van de onderhavige overeenkomst, waarbij een situatie als onder a) t/m c) zich voordoet én wiens aandeel in de overeenkomst meer is dan 10% van de contractwaarde van de onderhavige overeenkomst.  </w:t>
      </w:r>
    </w:p>
    <w:p w14:paraId="4725E48F" w14:textId="77777777" w:rsidR="000B2540" w:rsidRPr="00F42528" w:rsidRDefault="000B2540" w:rsidP="000B2540">
      <w:pPr>
        <w:pStyle w:val="Lijstalinea"/>
        <w:rPr>
          <w:rFonts w:ascii="Arial" w:hAnsi="Arial" w:cs="Arial"/>
        </w:rPr>
      </w:pPr>
    </w:p>
    <w:p w14:paraId="4F2DE4E7" w14:textId="77777777" w:rsidR="00FE4966" w:rsidRDefault="000B2540" w:rsidP="00FE4966">
      <w:pPr>
        <w:pStyle w:val="Lijstalinea"/>
        <w:numPr>
          <w:ilvl w:val="0"/>
          <w:numId w:val="6"/>
        </w:numPr>
        <w:ind w:right="-2479"/>
        <w:rPr>
          <w:rFonts w:ascii="Arial" w:hAnsi="Arial" w:cs="Arial"/>
        </w:rPr>
      </w:pPr>
      <w:r w:rsidRPr="00F42528">
        <w:rPr>
          <w:rFonts w:ascii="Arial" w:hAnsi="Arial" w:cs="Arial"/>
        </w:rPr>
        <w:t>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Noord-Brabant bekend zijn gemaakt en/of er wijzigingen zijn in de wijze waarop een onderaannemer is georganiseerd, ook na gunning van de overeenkomst, deze direct aan de provincie Noord-Brabant worden doorgegeven, indien de betreffende voorgenomen wijziging(en) ná implementatie van het voornemen het onmogelijk zouden maken om dan deze Verklaring te kunnen ondertekenen.  </w:t>
      </w:r>
    </w:p>
    <w:p w14:paraId="60AF64C0" w14:textId="77777777" w:rsidR="00FE4966" w:rsidRPr="00FE4966" w:rsidRDefault="00FE4966" w:rsidP="00FE4966">
      <w:pPr>
        <w:pStyle w:val="Lijstalinea"/>
        <w:rPr>
          <w:rFonts w:cs="Segoe UI"/>
        </w:rPr>
      </w:pPr>
    </w:p>
    <w:p w14:paraId="71250617" w14:textId="450AECDE" w:rsidR="00FE4966" w:rsidRPr="00FE4966" w:rsidRDefault="00FE4966" w:rsidP="00FE4966">
      <w:pPr>
        <w:pStyle w:val="Lijstalinea"/>
        <w:numPr>
          <w:ilvl w:val="0"/>
          <w:numId w:val="6"/>
        </w:numPr>
        <w:ind w:right="-2479"/>
        <w:rPr>
          <w:rFonts w:ascii="Arial" w:hAnsi="Arial" w:cs="Arial"/>
        </w:rPr>
      </w:pPr>
      <w:r w:rsidRPr="00FE4966">
        <w:rPr>
          <w:rFonts w:ascii="Arial" w:hAnsi="Arial" w:cs="Arial"/>
        </w:rPr>
        <w:t>Inschrijver begrijpt dat wanneer deze Verklaring niet naar waarheid is ingevuld, dit aanleiding is om van de aanbestedingsprocedure te worden uitgesloten dan wel een toerekenbare tekortkoming oplevert in de overeenkomst met de provincie Noord-Brabant.</w:t>
      </w:r>
    </w:p>
    <w:p w14:paraId="3436DC9E" w14:textId="77777777" w:rsidR="00DB4E32" w:rsidRPr="008234D8" w:rsidRDefault="00DB4E32" w:rsidP="00DB4E32">
      <w:pPr>
        <w:rPr>
          <w:rFonts w:ascii="Arial" w:hAnsi="Arial" w:cs="Arial"/>
        </w:rPr>
      </w:pPr>
    </w:p>
    <w:p w14:paraId="37BA7B55" w14:textId="77777777" w:rsidR="00DB4E32" w:rsidRPr="008234D8" w:rsidRDefault="00DB4E32" w:rsidP="00DB4E32">
      <w:pPr>
        <w:rPr>
          <w:rFonts w:ascii="Arial" w:hAnsi="Arial" w:cs="Arial"/>
        </w:rPr>
      </w:pPr>
      <w:r w:rsidRPr="008234D8">
        <w:rPr>
          <w:rFonts w:ascii="Arial" w:hAnsi="Arial" w:cs="Arial"/>
        </w:rPr>
        <w:t>Aldus naar waarheid opgemaakt:</w:t>
      </w:r>
    </w:p>
    <w:p w14:paraId="081A2EDE" w14:textId="77777777" w:rsidR="00DB4E32" w:rsidRPr="008234D8" w:rsidRDefault="00DB4E32" w:rsidP="00DB4E32">
      <w:pPr>
        <w:rPr>
          <w:rFonts w:ascii="Arial" w:hAnsi="Arial" w:cs="Arial"/>
        </w:rPr>
      </w:pPr>
    </w:p>
    <w:p w14:paraId="6F84BCF5" w14:textId="77777777" w:rsidR="00DB4E32" w:rsidRPr="008234D8" w:rsidRDefault="00DB4E32" w:rsidP="00DB4E32">
      <w:pPr>
        <w:spacing w:line="360" w:lineRule="auto"/>
        <w:ind w:left="3686" w:hanging="3686"/>
        <w:rPr>
          <w:rFonts w:ascii="Arial" w:hAnsi="Arial" w:cs="Arial"/>
        </w:rPr>
      </w:pPr>
      <w:r w:rsidRPr="008234D8">
        <w:rPr>
          <w:rFonts w:ascii="Arial" w:hAnsi="Arial" w:cs="Arial"/>
        </w:rPr>
        <w:t>op (datum) ……………………………….………………</w:t>
      </w:r>
      <w:r>
        <w:rPr>
          <w:rFonts w:ascii="Arial" w:hAnsi="Arial" w:cs="Arial"/>
        </w:rPr>
        <w:t>,</w:t>
      </w:r>
    </w:p>
    <w:p w14:paraId="5251F9B1"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te (plaats) ……………………………….……………….,</w:t>
      </w:r>
    </w:p>
    <w:p w14:paraId="2DE4CA5A"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door (naam/namen)……………………………….………………………</w:t>
      </w:r>
      <w:r>
        <w:rPr>
          <w:rFonts w:ascii="Arial" w:hAnsi="Arial" w:cs="Arial"/>
        </w:rPr>
        <w:t>,</w:t>
      </w:r>
    </w:p>
    <w:p w14:paraId="3D33AA60"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lastRenderedPageBreak/>
        <w:t>als vertegenwoordigingsbevoegde bestuurder(s) van: ….…</w:t>
      </w:r>
      <w:r>
        <w:rPr>
          <w:rFonts w:ascii="Arial" w:hAnsi="Arial" w:cs="Arial"/>
        </w:rPr>
        <w:t>……………………….,</w:t>
      </w:r>
    </w:p>
    <w:p w14:paraId="021BE9E3" w14:textId="77777777" w:rsidR="00DB4E32" w:rsidRPr="008234D8" w:rsidRDefault="00DB4E32" w:rsidP="00DB4E32">
      <w:pPr>
        <w:tabs>
          <w:tab w:val="decimal" w:pos="7088"/>
        </w:tabs>
        <w:spacing w:line="360" w:lineRule="auto"/>
        <w:ind w:left="3686" w:hanging="3686"/>
        <w:rPr>
          <w:rFonts w:ascii="Arial" w:hAnsi="Arial" w:cs="Arial"/>
        </w:rPr>
      </w:pPr>
      <w:r w:rsidRPr="008234D8">
        <w:rPr>
          <w:rFonts w:ascii="Arial" w:hAnsi="Arial" w:cs="Arial"/>
        </w:rPr>
        <w:t>(handtekening(en))……………………………….………………………………………</w:t>
      </w:r>
      <w:bookmarkEnd w:id="3"/>
    </w:p>
    <w:p w14:paraId="03E8681C" w14:textId="77777777" w:rsidR="00DB4E32" w:rsidRPr="008234D8" w:rsidRDefault="00DB4E32" w:rsidP="00DB4E32">
      <w:pPr>
        <w:rPr>
          <w:rFonts w:ascii="Arial" w:hAnsi="Arial" w:cs="Arial"/>
        </w:rPr>
      </w:pPr>
    </w:p>
    <w:p w14:paraId="6FAD02AE" w14:textId="77777777" w:rsidR="00000000" w:rsidRDefault="00000000"/>
    <w:sectPr w:rsidR="00A965B0" w:rsidSect="002C020C">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F3E56" w14:textId="77777777" w:rsidR="00A04061" w:rsidRDefault="00A04061" w:rsidP="00DB4E32">
      <w:pPr>
        <w:spacing w:line="240" w:lineRule="auto"/>
      </w:pPr>
      <w:r>
        <w:separator/>
      </w:r>
    </w:p>
  </w:endnote>
  <w:endnote w:type="continuationSeparator" w:id="0">
    <w:p w14:paraId="04FF630E" w14:textId="77777777" w:rsidR="00A04061" w:rsidRDefault="00A04061"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utura Book">
    <w:panose1 w:val="00000000000000000000"/>
    <w:charset w:val="00"/>
    <w:family w:val="modern"/>
    <w:notTrueType/>
    <w:pitch w:val="variable"/>
    <w:sig w:usb0="A000002F" w:usb1="40000048" w:usb2="00000000" w:usb3="00000000" w:csb0="0000011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000000" w:rsidRPr="00A15EDA" w:rsidRDefault="00000000" w:rsidP="00E5548B">
          <w:pPr>
            <w:pStyle w:val="Voettekst"/>
            <w:jc w:val="center"/>
            <w:rPr>
              <w:lang w:val="en-US"/>
            </w:rPr>
          </w:pPr>
        </w:p>
      </w:tc>
      <w:tc>
        <w:tcPr>
          <w:tcW w:w="7540" w:type="dxa"/>
        </w:tcPr>
        <w:p w14:paraId="08E1FBDF" w14:textId="77777777" w:rsidR="00000000" w:rsidRPr="00A15EDA" w:rsidRDefault="00000000" w:rsidP="00E5548B">
          <w:pPr>
            <w:pStyle w:val="Voettekst"/>
            <w:jc w:val="center"/>
            <w:rPr>
              <w:lang w:val="en-US"/>
            </w:rPr>
          </w:pPr>
        </w:p>
      </w:tc>
      <w:tc>
        <w:tcPr>
          <w:tcW w:w="2381" w:type="dxa"/>
        </w:tcPr>
        <w:p w14:paraId="60884099" w14:textId="6526D823" w:rsidR="00000000"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FA0848">
            <w:rPr>
              <w:rStyle w:val="Paginanummer"/>
              <w:noProof/>
            </w:rPr>
            <w:t>3</w:t>
          </w:r>
          <w:r w:rsidRPr="00A15EDA">
            <w:rPr>
              <w:rStyle w:val="Paginanummer"/>
            </w:rPr>
            <w:fldChar w:fldCharType="end"/>
          </w:r>
        </w:p>
      </w:tc>
    </w:tr>
  </w:tbl>
  <w:p w14:paraId="6C0287D2" w14:textId="77777777" w:rsidR="00000000" w:rsidRDefault="00000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2F8E" w14:textId="77777777" w:rsidR="00000000"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D3455" w14:textId="77777777" w:rsidR="00A04061" w:rsidRDefault="00A04061" w:rsidP="00DB4E32">
      <w:pPr>
        <w:spacing w:line="240" w:lineRule="auto"/>
      </w:pPr>
      <w:r>
        <w:separator/>
      </w:r>
    </w:p>
  </w:footnote>
  <w:footnote w:type="continuationSeparator" w:id="0">
    <w:p w14:paraId="563E628B" w14:textId="77777777" w:rsidR="00A04061" w:rsidRDefault="00A04061"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000000" w:rsidRPr="00B060AD" w:rsidRDefault="00000000" w:rsidP="00E5548B">
          <w:pPr>
            <w:rPr>
              <w:b/>
            </w:rPr>
          </w:pPr>
        </w:p>
      </w:tc>
      <w:tc>
        <w:tcPr>
          <w:tcW w:w="8277" w:type="dxa"/>
        </w:tcPr>
        <w:p w14:paraId="2FAE2BCD" w14:textId="77777777" w:rsidR="00000000" w:rsidRPr="009B0EBC" w:rsidRDefault="00000000" w:rsidP="00E5548B">
          <w:pPr>
            <w:rPr>
              <w:sz w:val="14"/>
            </w:rPr>
          </w:pPr>
        </w:p>
      </w:tc>
    </w:tr>
  </w:tbl>
  <w:p w14:paraId="2029F3B8" w14:textId="06941674" w:rsidR="00000000"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495E" w14:textId="673489CA" w:rsidR="00000000"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000000" w:rsidRPr="008234D8" w:rsidRDefault="00000000" w:rsidP="002B6D72">
    <w:pPr>
      <w:pStyle w:val="Koptekst"/>
      <w:rPr>
        <w:rFonts w:ascii="Arial" w:hAnsi="Arial" w:cs="Arial"/>
      </w:rPr>
    </w:pPr>
  </w:p>
  <w:p w14:paraId="37D21DD4" w14:textId="425C99C4" w:rsidR="00000000" w:rsidRPr="008234D8" w:rsidRDefault="00000000" w:rsidP="002B6D72">
    <w:pPr>
      <w:pStyle w:val="Koptekst"/>
      <w:rPr>
        <w:rFonts w:ascii="Arial" w:hAnsi="Arial" w:cs="Arial"/>
      </w:rPr>
    </w:pPr>
  </w:p>
  <w:p w14:paraId="12CF25FC" w14:textId="77777777" w:rsidR="00000000" w:rsidRPr="008234D8" w:rsidRDefault="00000000">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C191B"/>
    <w:multiLevelType w:val="hybridMultilevel"/>
    <w:tmpl w:val="9E2EF994"/>
    <w:lvl w:ilvl="0" w:tplc="04130017">
      <w:start w:val="1"/>
      <w:numFmt w:val="lowerLetter"/>
      <w:lvlText w:val="%1)"/>
      <w:lvlJc w:val="left"/>
      <w:pPr>
        <w:ind w:left="360" w:hanging="360"/>
      </w:pPr>
      <w:rPr>
        <w:rFonts w:cs="Times New Roman"/>
      </w:rPr>
    </w:lvl>
    <w:lvl w:ilvl="1" w:tplc="04130019">
      <w:start w:val="1"/>
      <w:numFmt w:val="lowerLetter"/>
      <w:lvlText w:val="%2."/>
      <w:lvlJc w:val="left"/>
      <w:pPr>
        <w:ind w:left="1080" w:hanging="360"/>
      </w:pPr>
      <w:rPr>
        <w:rFonts w:cs="Times New Roman"/>
      </w:rPr>
    </w:lvl>
    <w:lvl w:ilvl="2" w:tplc="0413001B">
      <w:start w:val="1"/>
      <w:numFmt w:val="lowerRoman"/>
      <w:lvlText w:val="%3."/>
      <w:lvlJc w:val="right"/>
      <w:pPr>
        <w:ind w:left="1800" w:hanging="180"/>
      </w:pPr>
      <w:rPr>
        <w:rFonts w:cs="Times New Roman"/>
      </w:rPr>
    </w:lvl>
    <w:lvl w:ilvl="3" w:tplc="0413000F">
      <w:start w:val="1"/>
      <w:numFmt w:val="decimal"/>
      <w:lvlText w:val="%4."/>
      <w:lvlJc w:val="left"/>
      <w:pPr>
        <w:ind w:left="2520" w:hanging="360"/>
      </w:pPr>
      <w:rPr>
        <w:rFonts w:cs="Times New Roman"/>
      </w:rPr>
    </w:lvl>
    <w:lvl w:ilvl="4" w:tplc="04130019">
      <w:start w:val="1"/>
      <w:numFmt w:val="lowerLetter"/>
      <w:lvlText w:val="%5."/>
      <w:lvlJc w:val="left"/>
      <w:pPr>
        <w:ind w:left="3240" w:hanging="360"/>
      </w:pPr>
      <w:rPr>
        <w:rFonts w:cs="Times New Roman"/>
      </w:rPr>
    </w:lvl>
    <w:lvl w:ilvl="5" w:tplc="0413001B">
      <w:start w:val="1"/>
      <w:numFmt w:val="lowerRoman"/>
      <w:lvlText w:val="%6."/>
      <w:lvlJc w:val="right"/>
      <w:pPr>
        <w:ind w:left="3960" w:hanging="180"/>
      </w:pPr>
      <w:rPr>
        <w:rFonts w:cs="Times New Roman"/>
      </w:rPr>
    </w:lvl>
    <w:lvl w:ilvl="6" w:tplc="0413000F">
      <w:start w:val="1"/>
      <w:numFmt w:val="decimal"/>
      <w:lvlText w:val="%7."/>
      <w:lvlJc w:val="left"/>
      <w:pPr>
        <w:ind w:left="4680" w:hanging="360"/>
      </w:pPr>
      <w:rPr>
        <w:rFonts w:cs="Times New Roman"/>
      </w:rPr>
    </w:lvl>
    <w:lvl w:ilvl="7" w:tplc="04130019">
      <w:start w:val="1"/>
      <w:numFmt w:val="lowerLetter"/>
      <w:lvlText w:val="%8."/>
      <w:lvlJc w:val="left"/>
      <w:pPr>
        <w:ind w:left="5400" w:hanging="360"/>
      </w:pPr>
      <w:rPr>
        <w:rFonts w:cs="Times New Roman"/>
      </w:rPr>
    </w:lvl>
    <w:lvl w:ilvl="8" w:tplc="0413001B">
      <w:start w:val="1"/>
      <w:numFmt w:val="lowerRoman"/>
      <w:lvlText w:val="%9."/>
      <w:lvlJc w:val="right"/>
      <w:pPr>
        <w:ind w:left="6120" w:hanging="180"/>
      </w:pPr>
      <w:rPr>
        <w:rFonts w:cs="Times New Roman"/>
      </w:rPr>
    </w:lvl>
  </w:abstractNum>
  <w:abstractNum w:abstractNumId="1" w15:restartNumberingAfterBreak="0">
    <w:nsid w:val="15F62464"/>
    <w:multiLevelType w:val="hybridMultilevel"/>
    <w:tmpl w:val="AC3AB90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57989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5977602">
    <w:abstractNumId w:val="2"/>
  </w:num>
  <w:num w:numId="3" w16cid:durableId="1506554708">
    <w:abstractNumId w:val="4"/>
  </w:num>
  <w:num w:numId="4" w16cid:durableId="5711589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40096448">
    <w:abstractNumId w:val="0"/>
  </w:num>
  <w:num w:numId="6" w16cid:durableId="715082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B2540"/>
    <w:rsid w:val="000C462E"/>
    <w:rsid w:val="00503A03"/>
    <w:rsid w:val="005C347F"/>
    <w:rsid w:val="0065290C"/>
    <w:rsid w:val="006767F5"/>
    <w:rsid w:val="00723471"/>
    <w:rsid w:val="008E4789"/>
    <w:rsid w:val="00A04061"/>
    <w:rsid w:val="00BB0902"/>
    <w:rsid w:val="00BB6CD6"/>
    <w:rsid w:val="00BF3D46"/>
    <w:rsid w:val="00D31824"/>
    <w:rsid w:val="00DB4E32"/>
    <w:rsid w:val="00E57E50"/>
    <w:rsid w:val="00EE44A0"/>
    <w:rsid w:val="00F42528"/>
    <w:rsid w:val="00FA0848"/>
    <w:rsid w:val="00FE49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741356">
      <w:bodyDiv w:val="1"/>
      <w:marLeft w:val="0"/>
      <w:marRight w:val="0"/>
      <w:marTop w:val="0"/>
      <w:marBottom w:val="0"/>
      <w:divBdr>
        <w:top w:val="none" w:sz="0" w:space="0" w:color="auto"/>
        <w:left w:val="none" w:sz="0" w:space="0" w:color="auto"/>
        <w:bottom w:val="none" w:sz="0" w:space="0" w:color="auto"/>
        <w:right w:val="none" w:sz="0" w:space="0" w:color="auto"/>
      </w:divBdr>
    </w:div>
    <w:div w:id="213587808">
      <w:bodyDiv w:val="1"/>
      <w:marLeft w:val="0"/>
      <w:marRight w:val="0"/>
      <w:marTop w:val="0"/>
      <w:marBottom w:val="0"/>
      <w:divBdr>
        <w:top w:val="none" w:sz="0" w:space="0" w:color="auto"/>
        <w:left w:val="none" w:sz="0" w:space="0" w:color="auto"/>
        <w:bottom w:val="none" w:sz="0" w:space="0" w:color="auto"/>
        <w:right w:val="none" w:sz="0" w:space="0" w:color="auto"/>
      </w:divBdr>
    </w:div>
    <w:div w:id="503084856">
      <w:bodyDiv w:val="1"/>
      <w:marLeft w:val="0"/>
      <w:marRight w:val="0"/>
      <w:marTop w:val="0"/>
      <w:marBottom w:val="0"/>
      <w:divBdr>
        <w:top w:val="none" w:sz="0" w:space="0" w:color="auto"/>
        <w:left w:val="none" w:sz="0" w:space="0" w:color="auto"/>
        <w:bottom w:val="none" w:sz="0" w:space="0" w:color="auto"/>
        <w:right w:val="none" w:sz="0" w:space="0" w:color="auto"/>
      </w:divBdr>
    </w:div>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9866AD0147C844B4FB401AF4062940" ma:contentTypeVersion="6" ma:contentTypeDescription="Een nieuw document maken." ma:contentTypeScope="" ma:versionID="bade6281bba8e0d74ace6ebed7716108">
  <xsd:schema xmlns:xsd="http://www.w3.org/2001/XMLSchema" xmlns:xs="http://www.w3.org/2001/XMLSchema" xmlns:p="http://schemas.microsoft.com/office/2006/metadata/properties" xmlns:ns2="f64da4c2-3fde-4c97-95cb-4c3470d831b5" xmlns:ns3="a82575a5-96b7-4f4b-9851-2c0edfe2e4d0" targetNamespace="http://schemas.microsoft.com/office/2006/metadata/properties" ma:root="true" ma:fieldsID="4ab86fad01f063b1e9b38393cca08941" ns2:_="" ns3:_="">
    <xsd:import namespace="f64da4c2-3fde-4c97-95cb-4c3470d831b5"/>
    <xsd:import namespace="a82575a5-96b7-4f4b-9851-2c0edfe2e4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da4c2-3fde-4c97-95cb-4c3470d83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2575a5-96b7-4f4b-9851-2c0edfe2e4d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9E3C4F-974E-4EA5-A148-C5E49B5EA41E}"/>
</file>

<file path=customXml/itemProps2.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3.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701</Words>
  <Characters>3856</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Lisa Kewalapat | Cleverland</cp:lastModifiedBy>
  <cp:revision>6</cp:revision>
  <dcterms:created xsi:type="dcterms:W3CDTF">2022-09-09T07:47:00Z</dcterms:created>
  <dcterms:modified xsi:type="dcterms:W3CDTF">2024-02-20T12:11:00Z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0x010100629866AD0147C844B4FB401AF4062940</vt:lpwstr>
  </property>
  <property fmtid="{D5CDD505-2E9C-101B-9397-08002B2CF9AE}" pid="3" name="MediaServiceImageTags">
    <vt:lpwstr/>
  </property>
  <property fmtid="{D5CDD505-2E9C-101B-9397-08002B2CF9AE}" pid="4" name="MSIP_Label_b8665262-5df6-455e-bf48-5928a5d868f6_Enabled">
    <vt:lpwstr>True</vt:lpwstr>
  </property>
  <property fmtid="{D5CDD505-2E9C-101B-9397-08002B2CF9AE}" pid="5" name="MSIP_Label_b8665262-5df6-455e-bf48-5928a5d868f6_SiteId">
    <vt:lpwstr>d2aff5f9-8c21-47f2-88f3-08ac4fda56f5</vt:lpwstr>
  </property>
  <property fmtid="{D5CDD505-2E9C-101B-9397-08002B2CF9AE}" pid="6" name="MSIP_Label_b8665262-5df6-455e-bf48-5928a5d868f6_SetDate">
    <vt:lpwstr>2023-09-26T11:13:29Z</vt:lpwstr>
  </property>
  <property fmtid="{D5CDD505-2E9C-101B-9397-08002B2CF9AE}" pid="7" name="MSIP_Label_b8665262-5df6-455e-bf48-5928a5d868f6_Name">
    <vt:lpwstr>Vertrouwelijk</vt:lpwstr>
  </property>
  <property fmtid="{D5CDD505-2E9C-101B-9397-08002B2CF9AE}" pid="8" name="MSIP_Label_b8665262-5df6-455e-bf48-5928a5d868f6_ActionId">
    <vt:lpwstr>8b09801c-fa1d-42de-83e7-1d711795cce5</vt:lpwstr>
  </property>
  <property fmtid="{D5CDD505-2E9C-101B-9397-08002B2CF9AE}" pid="9" name="MSIP_Label_b8665262-5df6-455e-bf48-5928a5d868f6_Removed">
    <vt:lpwstr>False</vt:lpwstr>
  </property>
  <property fmtid="{D5CDD505-2E9C-101B-9397-08002B2CF9AE}" pid="10" name="MSIP_Label_b8665262-5df6-455e-bf48-5928a5d868f6_Extended_MSFT_Method">
    <vt:lpwstr>Standard</vt:lpwstr>
  </property>
  <property fmtid="{D5CDD505-2E9C-101B-9397-08002B2CF9AE}" pid="11" name="Sensitivity">
    <vt:lpwstr>Vertrouwelijk</vt:lpwstr>
  </property>
</Properties>
</file>