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7D176" w14:textId="230803C3" w:rsidR="00890F1A" w:rsidRDefault="00CE48E2" w:rsidP="00CE48E2">
      <w:pPr>
        <w:pStyle w:val="Kop1"/>
      </w:pPr>
      <w:r>
        <w:t xml:space="preserve">Bijlage </w:t>
      </w:r>
      <w:r w:rsidR="00F33F67">
        <w:t>X</w:t>
      </w:r>
      <w:r>
        <w:t xml:space="preserve"> </w:t>
      </w:r>
      <w:r w:rsidR="00F33F67">
        <w:t xml:space="preserve">Programma van </w:t>
      </w:r>
      <w:r w:rsidR="00E04843">
        <w:t xml:space="preserve">Eisen </w:t>
      </w:r>
      <w:r w:rsidR="00336C75">
        <w:t xml:space="preserve">en Wensen </w:t>
      </w:r>
      <w:r w:rsidR="00934E54">
        <w:t xml:space="preserve">Ontwerp en </w:t>
      </w:r>
      <w:r>
        <w:t>Architectuur</w:t>
      </w:r>
    </w:p>
    <w:p w14:paraId="1BD7CD52" w14:textId="5EBA11DA" w:rsidR="00FB46E9" w:rsidRPr="00CD3A59" w:rsidRDefault="00FB46E9" w:rsidP="00CE48E2">
      <w:pPr>
        <w:pStyle w:val="Kop2"/>
        <w:rPr>
          <w:b w:val="0"/>
          <w:bCs/>
          <w:sz w:val="20"/>
        </w:rPr>
      </w:pPr>
      <w:r w:rsidRPr="00CD3A59">
        <w:rPr>
          <w:b w:val="0"/>
          <w:bCs/>
          <w:sz w:val="20"/>
        </w:rPr>
        <w:t xml:space="preserve">In deze bijlage zijn de eisen en wensen gespecificeerd voor het ontwerp en de architectuur </w:t>
      </w:r>
      <w:r w:rsidR="00CD3A59" w:rsidRPr="00CD3A59">
        <w:rPr>
          <w:b w:val="0"/>
          <w:bCs/>
          <w:sz w:val="20"/>
        </w:rPr>
        <w:t>van de oplossing.</w:t>
      </w:r>
      <w:r w:rsidR="00783636">
        <w:rPr>
          <w:b w:val="0"/>
          <w:bCs/>
          <w:sz w:val="20"/>
        </w:rPr>
        <w:br/>
        <w:t xml:space="preserve">Het is de bedoeling dat </w:t>
      </w:r>
      <w:r w:rsidR="00327B9F">
        <w:rPr>
          <w:b w:val="0"/>
          <w:bCs/>
          <w:sz w:val="20"/>
        </w:rPr>
        <w:t xml:space="preserve">Inschrijver </w:t>
      </w:r>
      <w:r w:rsidR="006623FD">
        <w:rPr>
          <w:b w:val="0"/>
          <w:bCs/>
          <w:sz w:val="20"/>
        </w:rPr>
        <w:t xml:space="preserve">alleen </w:t>
      </w:r>
      <w:r w:rsidR="00327B9F">
        <w:rPr>
          <w:b w:val="0"/>
          <w:bCs/>
          <w:sz w:val="20"/>
        </w:rPr>
        <w:t xml:space="preserve">in de kolom achter de eisen en wensen aangeeft of </w:t>
      </w:r>
      <w:r w:rsidR="00D44CD7">
        <w:rPr>
          <w:b w:val="0"/>
          <w:bCs/>
          <w:sz w:val="20"/>
        </w:rPr>
        <w:t>zij eraan kan voldoen (‘</w:t>
      </w:r>
      <w:r w:rsidR="00DA0CE6">
        <w:rPr>
          <w:b w:val="0"/>
          <w:bCs/>
          <w:sz w:val="20"/>
        </w:rPr>
        <w:t>j</w:t>
      </w:r>
      <w:r w:rsidR="00D44CD7">
        <w:rPr>
          <w:b w:val="0"/>
          <w:bCs/>
          <w:sz w:val="20"/>
        </w:rPr>
        <w:t xml:space="preserve">a’) of er niet aan kan voldoen </w:t>
      </w:r>
      <w:r w:rsidR="00DA0CE6">
        <w:rPr>
          <w:b w:val="0"/>
          <w:bCs/>
          <w:sz w:val="20"/>
        </w:rPr>
        <w:t xml:space="preserve">(‘nee’). </w:t>
      </w:r>
      <w:r w:rsidR="001128A4">
        <w:rPr>
          <w:b w:val="0"/>
          <w:bCs/>
          <w:sz w:val="20"/>
        </w:rPr>
        <w:t>Er mag verder niets gewijzigd worden in het document.</w:t>
      </w:r>
      <w:r w:rsidR="000B7065">
        <w:rPr>
          <w:b w:val="0"/>
          <w:bCs/>
          <w:sz w:val="20"/>
        </w:rPr>
        <w:t xml:space="preserve"> </w:t>
      </w:r>
      <w:r w:rsidR="00FB1BD0">
        <w:rPr>
          <w:b w:val="0"/>
          <w:bCs/>
          <w:sz w:val="20"/>
        </w:rPr>
        <w:t>Indien u voldoet aan een wens, dan scoort u hiermee één punt.</w:t>
      </w:r>
    </w:p>
    <w:p w14:paraId="50575398" w14:textId="1A0DBB51" w:rsidR="00CE48E2" w:rsidRDefault="00CE48E2" w:rsidP="00CE48E2">
      <w:pPr>
        <w:pStyle w:val="Kop2"/>
      </w:pPr>
      <w:r>
        <w:t>1.</w:t>
      </w:r>
      <w:r w:rsidR="00E30384">
        <w:t>A</w:t>
      </w:r>
      <w:r>
        <w:t xml:space="preserve"> Architectuur en standaarden</w:t>
      </w:r>
    </w:p>
    <w:tbl>
      <w:tblPr>
        <w:tblStyle w:val="Tabelraster"/>
        <w:tblW w:w="0" w:type="auto"/>
        <w:tblLook w:val="04A0" w:firstRow="1" w:lastRow="0" w:firstColumn="1" w:lastColumn="0" w:noHBand="0" w:noVBand="1"/>
      </w:tblPr>
      <w:tblGrid>
        <w:gridCol w:w="1450"/>
        <w:gridCol w:w="8014"/>
        <w:gridCol w:w="1218"/>
      </w:tblGrid>
      <w:tr w:rsidR="004F0532" w14:paraId="38F3F977" w14:textId="73909A08" w:rsidTr="004F0532">
        <w:trPr>
          <w:trHeight w:val="300"/>
        </w:trPr>
        <w:tc>
          <w:tcPr>
            <w:tcW w:w="1450" w:type="dxa"/>
          </w:tcPr>
          <w:p w14:paraId="412EC98E" w14:textId="77777777" w:rsidR="004F0532" w:rsidRPr="00CE48E2" w:rsidRDefault="004F0532" w:rsidP="00CE48E2">
            <w:pPr>
              <w:rPr>
                <w:b/>
                <w:bCs/>
              </w:rPr>
            </w:pPr>
            <w:r>
              <w:rPr>
                <w:b/>
                <w:bCs/>
              </w:rPr>
              <w:t>Eis</w:t>
            </w:r>
          </w:p>
        </w:tc>
        <w:tc>
          <w:tcPr>
            <w:tcW w:w="8014" w:type="dxa"/>
          </w:tcPr>
          <w:p w14:paraId="3AF73689" w14:textId="77777777" w:rsidR="004F0532" w:rsidRPr="00CE48E2" w:rsidRDefault="004F0532" w:rsidP="00CE48E2">
            <w:pPr>
              <w:rPr>
                <w:b/>
                <w:bCs/>
              </w:rPr>
            </w:pPr>
            <w:r>
              <w:rPr>
                <w:b/>
                <w:bCs/>
              </w:rPr>
              <w:t>Beschrijving</w:t>
            </w:r>
          </w:p>
        </w:tc>
        <w:tc>
          <w:tcPr>
            <w:tcW w:w="1218" w:type="dxa"/>
          </w:tcPr>
          <w:p w14:paraId="0D7225C9" w14:textId="341840DB" w:rsidR="004F0532" w:rsidRDefault="00F84BE2" w:rsidP="00CE48E2">
            <w:pPr>
              <w:rPr>
                <w:b/>
                <w:bCs/>
              </w:rPr>
            </w:pPr>
            <w:r>
              <w:rPr>
                <w:b/>
                <w:bCs/>
              </w:rPr>
              <w:t>Ja of nee</w:t>
            </w:r>
          </w:p>
        </w:tc>
      </w:tr>
      <w:tr w:rsidR="004F0532" w14:paraId="6E885C72" w14:textId="1F48C63E" w:rsidTr="004F0532">
        <w:trPr>
          <w:trHeight w:val="300"/>
        </w:trPr>
        <w:tc>
          <w:tcPr>
            <w:tcW w:w="1450" w:type="dxa"/>
          </w:tcPr>
          <w:p w14:paraId="0F0D172B" w14:textId="05E173ED" w:rsidR="004F0532" w:rsidRDefault="004F0532" w:rsidP="00DD05E0">
            <w:r>
              <w:t>EA1.A1</w:t>
            </w:r>
          </w:p>
        </w:tc>
        <w:tc>
          <w:tcPr>
            <w:tcW w:w="8014" w:type="dxa"/>
          </w:tcPr>
          <w:p w14:paraId="043E8BDD" w14:textId="77777777" w:rsidR="004F0532" w:rsidRDefault="004F0532" w:rsidP="00DD05E0">
            <w:pPr>
              <w:adjustRightInd/>
              <w:spacing w:line="240" w:lineRule="auto"/>
            </w:pPr>
            <w:r>
              <w:t>Het systeem</w:t>
            </w:r>
            <w:r w:rsidRPr="00A246DF">
              <w:t xml:space="preserve"> moet passen binnen de Zwolse architectuur, zoals beschreven in bijlagen ‘Baseline Architectuur Gemeente Zwolle 20</w:t>
            </w:r>
            <w:r>
              <w:t>23</w:t>
            </w:r>
            <w:r w:rsidRPr="00A246DF">
              <w:t xml:space="preserve"> - 202</w:t>
            </w:r>
            <w:r>
              <w:t>4</w:t>
            </w:r>
            <w:r w:rsidRPr="00A246DF">
              <w:t xml:space="preserve">’ en ‘Architectuurprincipes Gemeente Zwolle’. </w:t>
            </w:r>
          </w:p>
        </w:tc>
        <w:tc>
          <w:tcPr>
            <w:tcW w:w="1218" w:type="dxa"/>
          </w:tcPr>
          <w:p w14:paraId="45EA0972" w14:textId="77777777" w:rsidR="004F0532" w:rsidRDefault="004F0532" w:rsidP="00DD05E0">
            <w:pPr>
              <w:adjustRightInd/>
              <w:spacing w:line="240" w:lineRule="auto"/>
            </w:pPr>
          </w:p>
        </w:tc>
      </w:tr>
      <w:tr w:rsidR="004F0532" w14:paraId="01C56907" w14:textId="0845F74B" w:rsidTr="004F0532">
        <w:trPr>
          <w:trHeight w:val="690"/>
        </w:trPr>
        <w:tc>
          <w:tcPr>
            <w:tcW w:w="1450" w:type="dxa"/>
          </w:tcPr>
          <w:p w14:paraId="02B61FF4" w14:textId="01FFFED6" w:rsidR="004F0532" w:rsidRDefault="004F0532" w:rsidP="00CE48E2">
            <w:r>
              <w:t>EA1.A2</w:t>
            </w:r>
          </w:p>
        </w:tc>
        <w:tc>
          <w:tcPr>
            <w:tcW w:w="8014" w:type="dxa"/>
          </w:tcPr>
          <w:p w14:paraId="1FF47F53" w14:textId="61FF52E1" w:rsidR="004F0532" w:rsidRDefault="004F0532" w:rsidP="00CE48E2">
            <w:r>
              <w:t>Het systeem wordt geleverd als SaaS-oplossing,</w:t>
            </w:r>
            <w:r w:rsidRPr="00055408">
              <w:rPr>
                <w:b/>
              </w:rPr>
              <w:t xml:space="preserve"> </w:t>
            </w:r>
            <w:r w:rsidRPr="00055408">
              <w:t xml:space="preserve">waarbij </w:t>
            </w:r>
            <w:r>
              <w:t xml:space="preserve">deze </w:t>
            </w:r>
            <w:r w:rsidRPr="00055408">
              <w:t>door of onder beheer van de inschrijver wordt gehost en technisch volledig onderhouden</w:t>
            </w:r>
            <w:r>
              <w:t xml:space="preserve">. Deze eis is onderdeel van het architectuurprincipe 3.26 SaaS, tenzij van Gemeente Zwolle (zie EA1.A1). </w:t>
            </w:r>
          </w:p>
        </w:tc>
        <w:tc>
          <w:tcPr>
            <w:tcW w:w="1218" w:type="dxa"/>
          </w:tcPr>
          <w:p w14:paraId="7F2C9AB6" w14:textId="77777777" w:rsidR="004F0532" w:rsidRDefault="004F0532" w:rsidP="00CE48E2"/>
        </w:tc>
      </w:tr>
      <w:tr w:rsidR="004F0532" w14:paraId="692D4540" w14:textId="0107E023" w:rsidTr="004F0532">
        <w:trPr>
          <w:trHeight w:val="300"/>
        </w:trPr>
        <w:tc>
          <w:tcPr>
            <w:tcW w:w="1450" w:type="dxa"/>
          </w:tcPr>
          <w:p w14:paraId="0D5ADBCE" w14:textId="32D77C8C" w:rsidR="004F0532" w:rsidRDefault="004F0532" w:rsidP="00CE48E2">
            <w:r>
              <w:t>EA1.A3</w:t>
            </w:r>
          </w:p>
        </w:tc>
        <w:tc>
          <w:tcPr>
            <w:tcW w:w="8014" w:type="dxa"/>
          </w:tcPr>
          <w:p w14:paraId="71AF3265" w14:textId="33D8CD68" w:rsidR="004F0532" w:rsidRDefault="004F0532" w:rsidP="00CE48E2">
            <w:r>
              <w:t xml:space="preserve">Het systeem dient benaderbaar te zijn via een </w:t>
            </w:r>
            <w:proofErr w:type="spellStart"/>
            <w:r>
              <w:t>fully</w:t>
            </w:r>
            <w:proofErr w:type="spellEnd"/>
            <w:r>
              <w:t xml:space="preserve"> </w:t>
            </w:r>
            <w:proofErr w:type="spellStart"/>
            <w:r>
              <w:t>qualified</w:t>
            </w:r>
            <w:proofErr w:type="spellEnd"/>
            <w:r>
              <w:t xml:space="preserve"> domein name. </w:t>
            </w:r>
          </w:p>
        </w:tc>
        <w:tc>
          <w:tcPr>
            <w:tcW w:w="1218" w:type="dxa"/>
          </w:tcPr>
          <w:p w14:paraId="262E40BC" w14:textId="77777777" w:rsidR="004F0532" w:rsidRDefault="004F0532" w:rsidP="00CE48E2"/>
        </w:tc>
      </w:tr>
      <w:tr w:rsidR="004F0532" w14:paraId="28CF33CA" w14:textId="50F25B7F" w:rsidTr="004F0532">
        <w:trPr>
          <w:trHeight w:val="300"/>
        </w:trPr>
        <w:tc>
          <w:tcPr>
            <w:tcW w:w="1450" w:type="dxa"/>
          </w:tcPr>
          <w:p w14:paraId="2B2A797D" w14:textId="06C2F533" w:rsidR="004F0532" w:rsidRDefault="004F0532" w:rsidP="00CE48E2">
            <w:r>
              <w:t>EA1.A4</w:t>
            </w:r>
          </w:p>
        </w:tc>
        <w:tc>
          <w:tcPr>
            <w:tcW w:w="8014" w:type="dxa"/>
          </w:tcPr>
          <w:p w14:paraId="17837293" w14:textId="6B08E738" w:rsidR="004F0532" w:rsidRDefault="004F0532" w:rsidP="00CE48E2">
            <w:r>
              <w:t>De onderdelen van het systeem die binnen de toegankelijkheidswetgeving vallen, moeten voldoen aan de geldende criteria vanuit die wetgeving (op dit moment WCAG 2.1 niveau A en AA).</w:t>
            </w:r>
          </w:p>
        </w:tc>
        <w:tc>
          <w:tcPr>
            <w:tcW w:w="1218" w:type="dxa"/>
          </w:tcPr>
          <w:p w14:paraId="7CAD08F3" w14:textId="77777777" w:rsidR="004F0532" w:rsidRDefault="004F0532" w:rsidP="00CE48E2"/>
        </w:tc>
      </w:tr>
      <w:tr w:rsidR="004F0532" w14:paraId="78CE1458" w14:textId="5743815E" w:rsidTr="004F0532">
        <w:trPr>
          <w:trHeight w:val="300"/>
        </w:trPr>
        <w:tc>
          <w:tcPr>
            <w:tcW w:w="1450" w:type="dxa"/>
          </w:tcPr>
          <w:p w14:paraId="3002A3AD" w14:textId="0248AC73" w:rsidR="004F0532" w:rsidRDefault="004F0532" w:rsidP="00CE48E2">
            <w:r>
              <w:t>EA1.A5</w:t>
            </w:r>
          </w:p>
        </w:tc>
        <w:tc>
          <w:tcPr>
            <w:tcW w:w="8014" w:type="dxa"/>
          </w:tcPr>
          <w:p w14:paraId="704DEEC6" w14:textId="6F844A31" w:rsidR="004F0532" w:rsidRDefault="004F0532" w:rsidP="00CE48E2">
            <w:r>
              <w:t xml:space="preserve">De </w:t>
            </w:r>
            <w:r w:rsidR="00CF4A59">
              <w:t>Inschrijver</w:t>
            </w:r>
            <w:r>
              <w:t xml:space="preserve"> waarborgt dat </w:t>
            </w:r>
            <w:r w:rsidR="00B7154C">
              <w:t xml:space="preserve">het </w:t>
            </w:r>
            <w:r>
              <w:t xml:space="preserve">aangeboden </w:t>
            </w:r>
            <w:r w:rsidR="004B6740">
              <w:t>s</w:t>
            </w:r>
            <w:r w:rsidR="00B7154C">
              <w:t>ysteem</w:t>
            </w:r>
            <w:r>
              <w:t xml:space="preserve"> niet meer dan één major versie achterloopt (‘neerwaartse compatibiliteit’) op de open standaarden van het Forum Standaardisatie die voor het systeem van toepassing zijn. Aanpassingen in de standaarden worden door de </w:t>
            </w:r>
            <w:r w:rsidR="00CF4A59">
              <w:t>Inschrijver</w:t>
            </w:r>
            <w:r>
              <w:t xml:space="preserve"> verwerkt binnen 12 maanden nadat deze niet meer door Forum Standaardisatie als geldende standaard worden ondersteund. Daarnaast wordt de oude versie van de standaard nog minimaal 12 maanden ondersteund. Leverancier laat zien welke standaarden gehanteerd worden.</w:t>
            </w:r>
          </w:p>
        </w:tc>
        <w:tc>
          <w:tcPr>
            <w:tcW w:w="1218" w:type="dxa"/>
          </w:tcPr>
          <w:p w14:paraId="53C6D6E1" w14:textId="77777777" w:rsidR="004F0532" w:rsidRDefault="004F0532" w:rsidP="00CE48E2"/>
        </w:tc>
      </w:tr>
      <w:tr w:rsidR="004F0532" w14:paraId="31484F35" w14:textId="4D153F4E" w:rsidTr="004F0532">
        <w:trPr>
          <w:trHeight w:val="300"/>
        </w:trPr>
        <w:tc>
          <w:tcPr>
            <w:tcW w:w="1450" w:type="dxa"/>
          </w:tcPr>
          <w:p w14:paraId="53D42724" w14:textId="2C02C218" w:rsidR="004F0532" w:rsidRDefault="004F0532" w:rsidP="00CE48E2">
            <w:r>
              <w:t>EA1.A6</w:t>
            </w:r>
          </w:p>
        </w:tc>
        <w:tc>
          <w:tcPr>
            <w:tcW w:w="8014" w:type="dxa"/>
          </w:tcPr>
          <w:p w14:paraId="6CCA9AF1" w14:textId="6A88C079" w:rsidR="004F0532" w:rsidRDefault="004F0532" w:rsidP="00CE48E2">
            <w:r>
              <w:t>Er worden twee omgevingen opgeleverd. De productieomgeving en een tweede omgeving bedoeld voor het testen van nieuwe releases, testen van configuratie, het testen van koppelingen en opleidingsdoeleinden. Er is geen beperking op het aantal gebruikers. Het moet mogelijk zijn om op de tweede omgeving te vullen met gegevens van vergelijkbare productieomvang en om deze te kunnen anonimiseren/</w:t>
            </w:r>
            <w:proofErr w:type="spellStart"/>
            <w:r>
              <w:t>pseudonimiseren</w:t>
            </w:r>
            <w:proofErr w:type="spellEnd"/>
            <w:r>
              <w:t>.</w:t>
            </w:r>
          </w:p>
          <w:p w14:paraId="0CEE693F" w14:textId="0DF119D2" w:rsidR="004F0532" w:rsidRDefault="004F0532" w:rsidP="00CE48E2">
            <w:r>
              <w:t>Aanpassingen in de tweede omgeving kunnen zonder tussenkomst van de leverancier van de ene naar de andere omgeving gebracht worden.</w:t>
            </w:r>
          </w:p>
        </w:tc>
        <w:tc>
          <w:tcPr>
            <w:tcW w:w="1218" w:type="dxa"/>
          </w:tcPr>
          <w:p w14:paraId="432A80F5" w14:textId="77777777" w:rsidR="004F0532" w:rsidRDefault="004F0532" w:rsidP="00CE48E2"/>
        </w:tc>
      </w:tr>
      <w:tr w:rsidR="004F0532" w14:paraId="5F1F859B" w14:textId="27C658E0" w:rsidTr="004F0532">
        <w:trPr>
          <w:trHeight w:val="300"/>
        </w:trPr>
        <w:tc>
          <w:tcPr>
            <w:tcW w:w="1450" w:type="dxa"/>
          </w:tcPr>
          <w:p w14:paraId="75F37B11" w14:textId="1E56AC69" w:rsidR="004F0532" w:rsidRDefault="004F0532" w:rsidP="00CE48E2">
            <w:r>
              <w:t>EA1.A</w:t>
            </w:r>
            <w:r w:rsidR="00981605">
              <w:t>7</w:t>
            </w:r>
          </w:p>
        </w:tc>
        <w:tc>
          <w:tcPr>
            <w:tcW w:w="8014" w:type="dxa"/>
          </w:tcPr>
          <w:p w14:paraId="18C52B6C" w14:textId="0E7AEA60" w:rsidR="004F0532" w:rsidRDefault="004F0532" w:rsidP="00CE48E2">
            <w:r>
              <w:t xml:space="preserve">Het systeem beschikt over een </w:t>
            </w:r>
            <w:proofErr w:type="spellStart"/>
            <w:r>
              <w:t>webbased</w:t>
            </w:r>
            <w:proofErr w:type="spellEnd"/>
            <w:r>
              <w:t xml:space="preserve"> userinterface die zonder beperking van functionaliteit, benaderbaar is, door de laatste twee versies van Microsoft </w:t>
            </w:r>
            <w:proofErr w:type="spellStart"/>
            <w:r>
              <w:t>Edge</w:t>
            </w:r>
            <w:proofErr w:type="spellEnd"/>
            <w:r>
              <w:t xml:space="preserve"> en Firefox zonder gebruik te maken van plug-ins (zoals Flash, Silverlight, ActiveX, etc.). Uitzondering hierop is een plug-in voor kantoorautomatisering.</w:t>
            </w:r>
          </w:p>
        </w:tc>
        <w:tc>
          <w:tcPr>
            <w:tcW w:w="1218" w:type="dxa"/>
          </w:tcPr>
          <w:p w14:paraId="7F4C4038" w14:textId="77777777" w:rsidR="004F0532" w:rsidRDefault="004F0532" w:rsidP="00CE48E2"/>
        </w:tc>
      </w:tr>
      <w:tr w:rsidR="004F0532" w14:paraId="73772D5E" w14:textId="564FB4DA" w:rsidTr="004F0532">
        <w:trPr>
          <w:trHeight w:val="300"/>
        </w:trPr>
        <w:tc>
          <w:tcPr>
            <w:tcW w:w="1450" w:type="dxa"/>
          </w:tcPr>
          <w:p w14:paraId="372A911F" w14:textId="51E4AE73" w:rsidR="004F0532" w:rsidRDefault="004F0532" w:rsidP="00CE48E2">
            <w:r>
              <w:t>EA1.A</w:t>
            </w:r>
            <w:r w:rsidR="00981605">
              <w:t>8</w:t>
            </w:r>
          </w:p>
        </w:tc>
        <w:tc>
          <w:tcPr>
            <w:tcW w:w="8014" w:type="dxa"/>
          </w:tcPr>
          <w:p w14:paraId="770E1CE3" w14:textId="50586DFB" w:rsidR="004F0532" w:rsidRDefault="004F0532" w:rsidP="00CE48E2">
            <w:r>
              <w:t xml:space="preserve">Het systeem, inclusief webformulieren, ondersteunt het gebruik van tablets, smartphones en andere mobiele </w:t>
            </w:r>
            <w:proofErr w:type="spellStart"/>
            <w:r>
              <w:t>devices</w:t>
            </w:r>
            <w:proofErr w:type="spellEnd"/>
            <w:r>
              <w:t xml:space="preserve"> via aangepaste interface of </w:t>
            </w:r>
            <w:proofErr w:type="spellStart"/>
            <w:r>
              <w:t>responsive</w:t>
            </w:r>
            <w:proofErr w:type="spellEnd"/>
            <w:r>
              <w:t xml:space="preserve"> design zonder kwaliteit in te leveren op leesbaarheid tekst met behoud van functionaliteiten.</w:t>
            </w:r>
          </w:p>
        </w:tc>
        <w:tc>
          <w:tcPr>
            <w:tcW w:w="1218" w:type="dxa"/>
          </w:tcPr>
          <w:p w14:paraId="4AD9F82B" w14:textId="77777777" w:rsidR="004F0532" w:rsidRDefault="004F0532" w:rsidP="00CE48E2"/>
        </w:tc>
      </w:tr>
      <w:tr w:rsidR="004F0532" w14:paraId="2FEBEC4D" w14:textId="232019BD" w:rsidTr="004F0532">
        <w:trPr>
          <w:trHeight w:val="300"/>
        </w:trPr>
        <w:tc>
          <w:tcPr>
            <w:tcW w:w="1450" w:type="dxa"/>
          </w:tcPr>
          <w:p w14:paraId="6B417B2D" w14:textId="6A30A93C" w:rsidR="004F0532" w:rsidRDefault="004F0532" w:rsidP="00CE48E2">
            <w:r>
              <w:t>EA1.A</w:t>
            </w:r>
            <w:r w:rsidR="00981605">
              <w:t>9</w:t>
            </w:r>
          </w:p>
        </w:tc>
        <w:tc>
          <w:tcPr>
            <w:tcW w:w="8014" w:type="dxa"/>
          </w:tcPr>
          <w:p w14:paraId="4A1F5AD1" w14:textId="631E4B45" w:rsidR="004F0532" w:rsidRDefault="004F0532" w:rsidP="00CE48E2">
            <w:r>
              <w:t xml:space="preserve">Authenticatie verloopt via de nog te verwerven Identity &amp; access managementoplossing van de Opdrachtgever. Na authenticatie via de Active Directory, hebben gebruikers door middel van Single </w:t>
            </w:r>
            <w:proofErr w:type="spellStart"/>
            <w:r>
              <w:t>Sign</w:t>
            </w:r>
            <w:proofErr w:type="spellEnd"/>
            <w:r>
              <w:t xml:space="preserve"> On (SSO) direct toegang tot alle onderdelen van </w:t>
            </w:r>
            <w:r w:rsidR="00B7154C">
              <w:t>het</w:t>
            </w:r>
            <w:r>
              <w:t xml:space="preserve"> aangeboden </w:t>
            </w:r>
            <w:r w:rsidR="004B6740">
              <w:t>s</w:t>
            </w:r>
            <w:r w:rsidR="00B7154C">
              <w:t>ysteem,</w:t>
            </w:r>
            <w:r>
              <w:t xml:space="preserve"> uiteraard voor zover ze daartoe zijn geautoriseerd. Bij gebruik van het systeem buiten het publieke IP-adres van de gemeente Zwolle dient gebruik gemaakt te worden van 2-factor authenticatie.  </w:t>
            </w:r>
          </w:p>
        </w:tc>
        <w:tc>
          <w:tcPr>
            <w:tcW w:w="1218" w:type="dxa"/>
          </w:tcPr>
          <w:p w14:paraId="21881E96" w14:textId="77777777" w:rsidR="004F0532" w:rsidRDefault="004F0532" w:rsidP="00CE48E2"/>
        </w:tc>
      </w:tr>
      <w:tr w:rsidR="004F0532" w14:paraId="5D8E1159" w14:textId="6C9884AF" w:rsidTr="004F0532">
        <w:trPr>
          <w:trHeight w:val="300"/>
        </w:trPr>
        <w:tc>
          <w:tcPr>
            <w:tcW w:w="1450" w:type="dxa"/>
          </w:tcPr>
          <w:p w14:paraId="1C33EC9B" w14:textId="64F6A828" w:rsidR="00981605" w:rsidRDefault="004F0532" w:rsidP="00CE48E2">
            <w:r>
              <w:t>EA1.A1</w:t>
            </w:r>
            <w:r w:rsidR="00981605">
              <w:t>0</w:t>
            </w:r>
          </w:p>
        </w:tc>
        <w:tc>
          <w:tcPr>
            <w:tcW w:w="8014" w:type="dxa"/>
          </w:tcPr>
          <w:p w14:paraId="0F08BED8" w14:textId="296DA92F" w:rsidR="004F0532" w:rsidRDefault="004F0532" w:rsidP="00CE48E2">
            <w:r>
              <w:t xml:space="preserve">Het systeem ondersteunt authenticatie op basis van </w:t>
            </w:r>
            <w:proofErr w:type="spellStart"/>
            <w:r>
              <w:t>Entra</w:t>
            </w:r>
            <w:proofErr w:type="spellEnd"/>
            <w:r>
              <w:t xml:space="preserve"> ID en SAML 2.0.</w:t>
            </w:r>
          </w:p>
        </w:tc>
        <w:tc>
          <w:tcPr>
            <w:tcW w:w="1218" w:type="dxa"/>
          </w:tcPr>
          <w:p w14:paraId="32271E1E" w14:textId="77777777" w:rsidR="004F0532" w:rsidRDefault="004F0532" w:rsidP="00CE48E2"/>
        </w:tc>
      </w:tr>
      <w:tr w:rsidR="004F0532" w14:paraId="274EAF6D" w14:textId="4A6C1E1C" w:rsidTr="004F0532">
        <w:trPr>
          <w:trHeight w:val="300"/>
        </w:trPr>
        <w:tc>
          <w:tcPr>
            <w:tcW w:w="1450" w:type="dxa"/>
          </w:tcPr>
          <w:p w14:paraId="678330AC" w14:textId="7675DA01" w:rsidR="004F0532" w:rsidRDefault="004F0532" w:rsidP="00CE48E2">
            <w:r>
              <w:t>EA1.A1</w:t>
            </w:r>
            <w:r w:rsidR="00981605">
              <w:t>1</w:t>
            </w:r>
          </w:p>
        </w:tc>
        <w:tc>
          <w:tcPr>
            <w:tcW w:w="8014" w:type="dxa"/>
          </w:tcPr>
          <w:p w14:paraId="2EEF2441" w14:textId="271466D7" w:rsidR="004F0532" w:rsidRDefault="004F0532" w:rsidP="00CE48E2">
            <w:r>
              <w:t xml:space="preserve">Bij het sturen en ontvangen van e-mails wordt gebruik gemaakt van alle hiervoor relevante, voor overheden verplichte, beveiligingsstandaarden. Op dit moment betekent dat de correcte toepassing van SPF, DKIM, DMARC, DNSSEC, STARTTLS, DANE en IPv4 en IPv6, HTTPS en </w:t>
            </w:r>
            <w:proofErr w:type="gramStart"/>
            <w:r>
              <w:t>HSTS verkeer</w:t>
            </w:r>
            <w:proofErr w:type="gramEnd"/>
            <w:r>
              <w:t xml:space="preserve"> en kan hierop getoetst worden via </w:t>
            </w:r>
            <w:hyperlink r:id="rId11" w:history="1">
              <w:r w:rsidRPr="00242C70">
                <w:rPr>
                  <w:rStyle w:val="Hyperlink"/>
                </w:rPr>
                <w:t>www.internet.nl</w:t>
              </w:r>
            </w:hyperlink>
          </w:p>
        </w:tc>
        <w:tc>
          <w:tcPr>
            <w:tcW w:w="1218" w:type="dxa"/>
          </w:tcPr>
          <w:p w14:paraId="30CBEB0B" w14:textId="77777777" w:rsidR="004F0532" w:rsidRDefault="004F0532" w:rsidP="00CE48E2"/>
        </w:tc>
      </w:tr>
      <w:tr w:rsidR="004F0532" w14:paraId="21D296C8" w14:textId="022822CF" w:rsidTr="004F0532">
        <w:trPr>
          <w:trHeight w:val="300"/>
        </w:trPr>
        <w:tc>
          <w:tcPr>
            <w:tcW w:w="1450" w:type="dxa"/>
          </w:tcPr>
          <w:p w14:paraId="26B64448" w14:textId="0E5AB52A" w:rsidR="004F0532" w:rsidRDefault="004F0532" w:rsidP="00CE48E2">
            <w:r>
              <w:t>EA1.A1</w:t>
            </w:r>
            <w:r w:rsidR="00981605">
              <w:t>2</w:t>
            </w:r>
          </w:p>
        </w:tc>
        <w:tc>
          <w:tcPr>
            <w:tcW w:w="8014" w:type="dxa"/>
          </w:tcPr>
          <w:p w14:paraId="39663A2D" w14:textId="0631B5B9" w:rsidR="004F0532" w:rsidRDefault="004F0532" w:rsidP="00CE48E2">
            <w:r>
              <w:t xml:space="preserve">De </w:t>
            </w:r>
            <w:r w:rsidR="007C4D0B">
              <w:t>Inschrijver</w:t>
            </w:r>
            <w:r>
              <w:t xml:space="preserve"> garandeert adequate back-up- en restorevoorzieningen van het systeem waarbij in geval van een gebeurtenis buiten de invloedsfeer van de </w:t>
            </w:r>
            <w:r w:rsidR="00D33C26">
              <w:t>Inschrijver</w:t>
            </w:r>
            <w:r>
              <w:t xml:space="preserve"> (bijvoorbeeld een ramp of incident) de afgesproken dienstverlening </w:t>
            </w:r>
            <w:r w:rsidRPr="00963495">
              <w:t>binnen 24 uur</w:t>
            </w:r>
            <w:r>
              <w:t xml:space="preserve"> kan worden gecontinueerd en waarbij het verlies van gegevens maximaal 1 werkdag kan bedragen.</w:t>
            </w:r>
          </w:p>
        </w:tc>
        <w:tc>
          <w:tcPr>
            <w:tcW w:w="1218" w:type="dxa"/>
          </w:tcPr>
          <w:p w14:paraId="58CC051D" w14:textId="77777777" w:rsidR="004F0532" w:rsidRDefault="004F0532" w:rsidP="00CE48E2"/>
        </w:tc>
      </w:tr>
      <w:tr w:rsidR="004F0532" w14:paraId="22A253CB" w14:textId="2FD58494" w:rsidTr="004F0532">
        <w:trPr>
          <w:trHeight w:val="300"/>
        </w:trPr>
        <w:tc>
          <w:tcPr>
            <w:tcW w:w="1450" w:type="dxa"/>
          </w:tcPr>
          <w:p w14:paraId="0AE5B1B8" w14:textId="0D73A041" w:rsidR="004F0532" w:rsidRDefault="004F0532" w:rsidP="00CE48E2">
            <w:r>
              <w:t>EA1.A1</w:t>
            </w:r>
            <w:r w:rsidR="00981605">
              <w:t>3</w:t>
            </w:r>
          </w:p>
        </w:tc>
        <w:tc>
          <w:tcPr>
            <w:tcW w:w="8014" w:type="dxa"/>
          </w:tcPr>
          <w:p w14:paraId="199864BD" w14:textId="6C033F2C" w:rsidR="004F0532" w:rsidRDefault="004F0532" w:rsidP="00CE48E2">
            <w:r>
              <w:t>Het systeem</w:t>
            </w:r>
            <w:r w:rsidRPr="00925F8C">
              <w:t xml:space="preserve"> betreft een standaard toepassing waarvan de functionaliteiten vaststaan</w:t>
            </w:r>
            <w:r>
              <w:t>.</w:t>
            </w:r>
            <w:r w:rsidRPr="00925F8C">
              <w:t>  D</w:t>
            </w:r>
            <w:r>
              <w:t xml:space="preserve">e geboden </w:t>
            </w:r>
            <w:r w:rsidRPr="00925F8C">
              <w:t>functionaliteit</w:t>
            </w:r>
            <w:r>
              <w:t xml:space="preserve"> is gelijk aan die van andere klanten</w:t>
            </w:r>
            <w:r w:rsidR="0049346E">
              <w:t xml:space="preserve"> (op basis van best practices)</w:t>
            </w:r>
            <w:r w:rsidR="009956B6">
              <w:t>. E</w:t>
            </w:r>
            <w:r>
              <w:t xml:space="preserve">r worden geen Zwolle specifieke functionaliteiten ontwikkeld. </w:t>
            </w:r>
          </w:p>
          <w:p w14:paraId="28DF8948" w14:textId="21DEB58C" w:rsidR="004F0532" w:rsidRDefault="00D33C26" w:rsidP="00CE48E2">
            <w:r>
              <w:rPr>
                <w:rStyle w:val="ui-provider"/>
              </w:rPr>
              <w:t>Inschrijver</w:t>
            </w:r>
            <w:r w:rsidR="004F0532">
              <w:rPr>
                <w:rStyle w:val="ui-provider"/>
              </w:rPr>
              <w:t xml:space="preserve"> geeft een kader mee over de configuratiemogelijkheden waar opdrachtgever</w:t>
            </w:r>
            <w:r w:rsidR="00E0573B">
              <w:rPr>
                <w:rStyle w:val="ui-provider"/>
              </w:rPr>
              <w:t xml:space="preserve"> </w:t>
            </w:r>
            <w:r w:rsidR="004F0532">
              <w:rPr>
                <w:rStyle w:val="ui-provider"/>
              </w:rPr>
              <w:t xml:space="preserve">gebruik van kan maken zonder risico's op uitval te lopen bij updates. </w:t>
            </w:r>
          </w:p>
        </w:tc>
        <w:tc>
          <w:tcPr>
            <w:tcW w:w="1218" w:type="dxa"/>
          </w:tcPr>
          <w:p w14:paraId="2D4BDF95" w14:textId="77777777" w:rsidR="004F0532" w:rsidRDefault="004F0532" w:rsidP="00CE48E2"/>
        </w:tc>
      </w:tr>
      <w:tr w:rsidR="004F0532" w14:paraId="0E0D3099" w14:textId="687E11CA" w:rsidTr="004F0532">
        <w:trPr>
          <w:trHeight w:val="300"/>
        </w:trPr>
        <w:tc>
          <w:tcPr>
            <w:tcW w:w="1450" w:type="dxa"/>
          </w:tcPr>
          <w:p w14:paraId="47D4BE6F" w14:textId="12CF1D93" w:rsidR="004F0532" w:rsidRDefault="004F0532">
            <w:r>
              <w:t>EA1.A1</w:t>
            </w:r>
            <w:r w:rsidR="00981605">
              <w:t>4</w:t>
            </w:r>
          </w:p>
        </w:tc>
        <w:tc>
          <w:tcPr>
            <w:tcW w:w="8014" w:type="dxa"/>
          </w:tcPr>
          <w:p w14:paraId="479A85D6" w14:textId="38E819BB" w:rsidR="004F0532" w:rsidRPr="00977E2E" w:rsidRDefault="004F0532">
            <w:pPr>
              <w:rPr>
                <w:rStyle w:val="ui-provider"/>
                <w:b/>
                <w:bCs/>
              </w:rPr>
            </w:pPr>
            <w:r>
              <w:rPr>
                <w:rStyle w:val="ui-provider"/>
              </w:rPr>
              <w:t>Het systeem</w:t>
            </w:r>
            <w:r w:rsidRPr="6EA2D788">
              <w:rPr>
                <w:rStyle w:val="ui-provider"/>
              </w:rPr>
              <w:t xml:space="preserve"> behoeft geen installatie op werkplekken </w:t>
            </w:r>
          </w:p>
        </w:tc>
        <w:tc>
          <w:tcPr>
            <w:tcW w:w="1218" w:type="dxa"/>
          </w:tcPr>
          <w:p w14:paraId="477D713C" w14:textId="77777777" w:rsidR="004F0532" w:rsidRDefault="004F0532">
            <w:pPr>
              <w:rPr>
                <w:rStyle w:val="ui-provider"/>
              </w:rPr>
            </w:pPr>
          </w:p>
        </w:tc>
      </w:tr>
    </w:tbl>
    <w:p w14:paraId="6B51209B" w14:textId="77777777" w:rsidR="00457913" w:rsidRPr="00457913" w:rsidRDefault="00457913" w:rsidP="00457913"/>
    <w:tbl>
      <w:tblPr>
        <w:tblStyle w:val="Tabelraster"/>
        <w:tblW w:w="0" w:type="auto"/>
        <w:tblLook w:val="04A0" w:firstRow="1" w:lastRow="0" w:firstColumn="1" w:lastColumn="0" w:noHBand="0" w:noVBand="1"/>
      </w:tblPr>
      <w:tblGrid>
        <w:gridCol w:w="1384"/>
        <w:gridCol w:w="8080"/>
        <w:gridCol w:w="1218"/>
      </w:tblGrid>
      <w:tr w:rsidR="0012195A" w14:paraId="4740913B" w14:textId="63A5C880" w:rsidTr="007F2C2F">
        <w:trPr>
          <w:trHeight w:val="300"/>
        </w:trPr>
        <w:tc>
          <w:tcPr>
            <w:tcW w:w="1384" w:type="dxa"/>
          </w:tcPr>
          <w:p w14:paraId="4D7A1288" w14:textId="0CBA243D" w:rsidR="0012195A" w:rsidRPr="00CE48E2" w:rsidRDefault="0012195A">
            <w:pPr>
              <w:rPr>
                <w:b/>
                <w:bCs/>
              </w:rPr>
            </w:pPr>
            <w:r>
              <w:rPr>
                <w:b/>
                <w:bCs/>
              </w:rPr>
              <w:t>Wens</w:t>
            </w:r>
          </w:p>
        </w:tc>
        <w:tc>
          <w:tcPr>
            <w:tcW w:w="8080" w:type="dxa"/>
          </w:tcPr>
          <w:p w14:paraId="5F25C698" w14:textId="77777777" w:rsidR="0012195A" w:rsidRPr="00CE48E2" w:rsidRDefault="0012195A">
            <w:pPr>
              <w:rPr>
                <w:b/>
                <w:bCs/>
              </w:rPr>
            </w:pPr>
            <w:r>
              <w:rPr>
                <w:b/>
                <w:bCs/>
              </w:rPr>
              <w:t>Beschrijving</w:t>
            </w:r>
          </w:p>
        </w:tc>
        <w:tc>
          <w:tcPr>
            <w:tcW w:w="1218" w:type="dxa"/>
          </w:tcPr>
          <w:p w14:paraId="6A09B43C" w14:textId="7D3FA3B8" w:rsidR="0012195A" w:rsidRDefault="0012195A">
            <w:pPr>
              <w:rPr>
                <w:b/>
                <w:bCs/>
              </w:rPr>
            </w:pPr>
            <w:r>
              <w:rPr>
                <w:b/>
                <w:bCs/>
              </w:rPr>
              <w:t>Ja of nee</w:t>
            </w:r>
          </w:p>
        </w:tc>
      </w:tr>
      <w:tr w:rsidR="0012195A" w14:paraId="1C2B06F0" w14:textId="1156EFD9" w:rsidTr="007F2C2F">
        <w:trPr>
          <w:trHeight w:val="690"/>
        </w:trPr>
        <w:tc>
          <w:tcPr>
            <w:tcW w:w="1384" w:type="dxa"/>
          </w:tcPr>
          <w:p w14:paraId="4B07312C" w14:textId="1FDEBB88" w:rsidR="0012195A" w:rsidRPr="00A32BDB" w:rsidRDefault="0012195A">
            <w:r>
              <w:t>WS1.A1</w:t>
            </w:r>
          </w:p>
        </w:tc>
        <w:tc>
          <w:tcPr>
            <w:tcW w:w="8080" w:type="dxa"/>
          </w:tcPr>
          <w:p w14:paraId="6DF647BD" w14:textId="4CE4DE50" w:rsidR="0012195A" w:rsidRPr="00A32BDB" w:rsidRDefault="0012195A">
            <w:r>
              <w:t>Aanvullend op de eis voor een testomgeving is het de wens om ook koppelingen te kunnen testen.</w:t>
            </w:r>
          </w:p>
        </w:tc>
        <w:tc>
          <w:tcPr>
            <w:tcW w:w="1218" w:type="dxa"/>
          </w:tcPr>
          <w:p w14:paraId="4F3C05EA" w14:textId="77777777" w:rsidR="0012195A" w:rsidRDefault="0012195A"/>
        </w:tc>
      </w:tr>
      <w:tr w:rsidR="0012195A" w14:paraId="16CD8826" w14:textId="63D59D8B" w:rsidTr="007F2C2F">
        <w:trPr>
          <w:trHeight w:val="690"/>
        </w:trPr>
        <w:tc>
          <w:tcPr>
            <w:tcW w:w="1384" w:type="dxa"/>
          </w:tcPr>
          <w:p w14:paraId="54D3B488" w14:textId="057A23CB" w:rsidR="0012195A" w:rsidRDefault="0012195A">
            <w:r>
              <w:t>WS1.A2</w:t>
            </w:r>
          </w:p>
        </w:tc>
        <w:tc>
          <w:tcPr>
            <w:tcW w:w="8080" w:type="dxa"/>
          </w:tcPr>
          <w:p w14:paraId="58C19DBF" w14:textId="0C50A183" w:rsidR="0012195A" w:rsidRDefault="0012195A">
            <w:r>
              <w:t xml:space="preserve">Alle financiële content (zowel data als documenten) wordt binnen het </w:t>
            </w:r>
            <w:r w:rsidR="004B6740">
              <w:t>s</w:t>
            </w:r>
            <w:r>
              <w:t>ysteem opgeslagen.</w:t>
            </w:r>
          </w:p>
        </w:tc>
        <w:tc>
          <w:tcPr>
            <w:tcW w:w="1218" w:type="dxa"/>
          </w:tcPr>
          <w:p w14:paraId="1509C0A1" w14:textId="77777777" w:rsidR="0012195A" w:rsidRDefault="0012195A"/>
        </w:tc>
      </w:tr>
    </w:tbl>
    <w:p w14:paraId="34D794F4" w14:textId="77777777" w:rsidR="00102C6B" w:rsidRPr="00102C6B" w:rsidRDefault="00102C6B" w:rsidP="00102C6B"/>
    <w:p w14:paraId="597B7631" w14:textId="77777777" w:rsidR="00457913" w:rsidRDefault="00457913">
      <w:pPr>
        <w:adjustRightInd/>
        <w:spacing w:after="200" w:line="276" w:lineRule="auto"/>
        <w:rPr>
          <w:b/>
          <w:sz w:val="24"/>
        </w:rPr>
      </w:pPr>
      <w:r>
        <w:br w:type="page"/>
      </w:r>
    </w:p>
    <w:p w14:paraId="532955C0" w14:textId="08BC42B7" w:rsidR="00E30384" w:rsidRDefault="00E30384" w:rsidP="00E30384">
      <w:pPr>
        <w:pStyle w:val="Kop2"/>
      </w:pPr>
      <w:r>
        <w:lastRenderedPageBreak/>
        <w:t xml:space="preserve">1.B Bedrijfsarchitectuur </w:t>
      </w:r>
    </w:p>
    <w:p w14:paraId="66673C86" w14:textId="003F0A4B" w:rsidR="00AC12AA" w:rsidRDefault="00AC12AA" w:rsidP="00AC12AA"/>
    <w:p w14:paraId="6390629F" w14:textId="5F2704B8" w:rsidR="00D53E04" w:rsidRDefault="00083FBB" w:rsidP="00AC12AA">
      <w:r>
        <w:t>Het systeem</w:t>
      </w:r>
      <w:r w:rsidR="00AC12AA">
        <w:t xml:space="preserve"> biedt in de kern de functionaliteit van een financieel systeem. Onderstaande architectuurplaat laat zien welke functionaliteiten binnen en buiten scope zijn. </w:t>
      </w:r>
    </w:p>
    <w:p w14:paraId="0BBD3F56" w14:textId="776A2C1E" w:rsidR="00AC12AA" w:rsidRDefault="00AC12AA" w:rsidP="00AC12AA"/>
    <w:p w14:paraId="6595D792" w14:textId="5D2217F5" w:rsidR="00AC12AA" w:rsidRDefault="003C4B43" w:rsidP="00AC12AA">
      <w:r>
        <w:rPr>
          <w:noProof/>
        </w:rPr>
        <w:drawing>
          <wp:inline distT="0" distB="0" distL="0" distR="0" wp14:anchorId="7FFDF548" wp14:editId="698C8E35">
            <wp:extent cx="6645910" cy="3548380"/>
            <wp:effectExtent l="0" t="0" r="0" b="0"/>
            <wp:docPr id="1515079215" name="Afbeelding 1" descr="Afbeelding met schermopname, tekst,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79215" name="Afbeelding 1" descr="Afbeelding met schermopname, tekst, diagram, ontwerp&#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3548380"/>
                    </a:xfrm>
                    <a:prstGeom prst="rect">
                      <a:avLst/>
                    </a:prstGeom>
                  </pic:spPr>
                </pic:pic>
              </a:graphicData>
            </a:graphic>
          </wp:inline>
        </w:drawing>
      </w:r>
    </w:p>
    <w:p w14:paraId="477F3F43" w14:textId="2A07360A" w:rsidR="00125DC0" w:rsidRDefault="00125DC0" w:rsidP="00AC12AA">
      <w:r>
        <w:t xml:space="preserve">Legenda: conform standaard </w:t>
      </w:r>
      <w:proofErr w:type="spellStart"/>
      <w:r>
        <w:t>Archimate</w:t>
      </w:r>
      <w:proofErr w:type="spellEnd"/>
      <w:r>
        <w:t xml:space="preserve"> modellering </w:t>
      </w:r>
      <w:r w:rsidR="004751A2">
        <w:t>(</w:t>
      </w:r>
      <w:hyperlink r:id="rId13" w:history="1">
        <w:r w:rsidR="004751A2" w:rsidRPr="004751A2">
          <w:rPr>
            <w:rStyle w:val="Hyperlink"/>
          </w:rPr>
          <w:t>bron</w:t>
        </w:r>
      </w:hyperlink>
      <w:r w:rsidR="004751A2">
        <w:t>)</w:t>
      </w:r>
    </w:p>
    <w:p w14:paraId="3F4B5300" w14:textId="2DF4EB73" w:rsidR="00AC12AA" w:rsidRDefault="00AC12AA" w:rsidP="00AC12AA"/>
    <w:p w14:paraId="33E99D0E" w14:textId="746054AE" w:rsidR="00AC12AA" w:rsidRDefault="00AC12AA" w:rsidP="00AC12AA">
      <w:pPr>
        <w:rPr>
          <w:b/>
          <w:bCs/>
        </w:rPr>
      </w:pPr>
      <w:r>
        <w:rPr>
          <w:b/>
          <w:bCs/>
        </w:rPr>
        <w:t>Binnen scope</w:t>
      </w:r>
    </w:p>
    <w:tbl>
      <w:tblPr>
        <w:tblStyle w:val="Tabelraster"/>
        <w:tblW w:w="0" w:type="auto"/>
        <w:tblLook w:val="04A0" w:firstRow="1" w:lastRow="0" w:firstColumn="1" w:lastColumn="0" w:noHBand="0" w:noVBand="1"/>
      </w:tblPr>
      <w:tblGrid>
        <w:gridCol w:w="2660"/>
        <w:gridCol w:w="7946"/>
      </w:tblGrid>
      <w:tr w:rsidR="00AC12AA" w14:paraId="38557E39" w14:textId="77777777" w:rsidTr="6CA2247A">
        <w:tc>
          <w:tcPr>
            <w:tcW w:w="2660" w:type="dxa"/>
          </w:tcPr>
          <w:p w14:paraId="564F76AE" w14:textId="786A4A73" w:rsidR="00AC12AA" w:rsidRPr="00135805" w:rsidRDefault="00E339AE" w:rsidP="00AC12AA">
            <w:pPr>
              <w:rPr>
                <w:b/>
                <w:bCs/>
              </w:rPr>
            </w:pPr>
            <w:r w:rsidRPr="00135805">
              <w:rPr>
                <w:b/>
                <w:bCs/>
              </w:rPr>
              <w:t>Functionaliteit</w:t>
            </w:r>
          </w:p>
        </w:tc>
        <w:tc>
          <w:tcPr>
            <w:tcW w:w="7946" w:type="dxa"/>
          </w:tcPr>
          <w:p w14:paraId="4188CE0C" w14:textId="78AFF125" w:rsidR="00AC12AA" w:rsidRPr="00135805" w:rsidRDefault="74C29E0E" w:rsidP="00AC12AA">
            <w:pPr>
              <w:rPr>
                <w:b/>
                <w:bCs/>
              </w:rPr>
            </w:pPr>
            <w:r w:rsidRPr="6CA2247A">
              <w:rPr>
                <w:b/>
                <w:bCs/>
              </w:rPr>
              <w:t>Rationale</w:t>
            </w:r>
          </w:p>
        </w:tc>
      </w:tr>
      <w:tr w:rsidR="00135805" w14:paraId="3446A7C6" w14:textId="77777777" w:rsidTr="6CA2247A">
        <w:tc>
          <w:tcPr>
            <w:tcW w:w="2660" w:type="dxa"/>
          </w:tcPr>
          <w:p w14:paraId="12962152" w14:textId="477FD3AB" w:rsidR="00135805" w:rsidRPr="00135805" w:rsidRDefault="00135805" w:rsidP="00AC12AA">
            <w:r>
              <w:t>Debiteurenbeheer</w:t>
            </w:r>
          </w:p>
        </w:tc>
        <w:tc>
          <w:tcPr>
            <w:tcW w:w="7946" w:type="dxa"/>
          </w:tcPr>
          <w:p w14:paraId="2488EF07" w14:textId="475320D6" w:rsidR="00135805" w:rsidRPr="00135805" w:rsidRDefault="00135805" w:rsidP="00AC12AA">
            <w:r>
              <w:t>Standaard financieel proces</w:t>
            </w:r>
            <w:r w:rsidR="00F149A7">
              <w:t xml:space="preserve"> (zie </w:t>
            </w:r>
            <w:proofErr w:type="spellStart"/>
            <w:r w:rsidR="00F149A7">
              <w:t>PvE</w:t>
            </w:r>
            <w:proofErr w:type="spellEnd"/>
            <w:r w:rsidR="00F149A7">
              <w:t xml:space="preserve"> </w:t>
            </w:r>
            <w:r w:rsidR="009F4BFB">
              <w:t>F</w:t>
            </w:r>
            <w:r w:rsidR="00F149A7">
              <w:t>unctionaliteiten)</w:t>
            </w:r>
          </w:p>
        </w:tc>
      </w:tr>
      <w:tr w:rsidR="00135805" w14:paraId="056B8858" w14:textId="77777777" w:rsidTr="6CA2247A">
        <w:tc>
          <w:tcPr>
            <w:tcW w:w="2660" w:type="dxa"/>
          </w:tcPr>
          <w:p w14:paraId="478AE3B7" w14:textId="52AB60B4" w:rsidR="00135805" w:rsidRDefault="00135805" w:rsidP="00AC12AA">
            <w:r>
              <w:t>Crediteurenbeheer</w:t>
            </w:r>
          </w:p>
        </w:tc>
        <w:tc>
          <w:tcPr>
            <w:tcW w:w="7946" w:type="dxa"/>
          </w:tcPr>
          <w:p w14:paraId="364EBB13" w14:textId="73AB0F6B" w:rsidR="00135805" w:rsidRDefault="00135805" w:rsidP="00AC12AA">
            <w:r>
              <w:t>Standaard financieel proces</w:t>
            </w:r>
            <w:r w:rsidR="009B2117">
              <w:t xml:space="preserve"> (zie </w:t>
            </w:r>
            <w:proofErr w:type="spellStart"/>
            <w:r w:rsidR="009B2117">
              <w:t>PvE</w:t>
            </w:r>
            <w:proofErr w:type="spellEnd"/>
            <w:r w:rsidR="009B2117">
              <w:t xml:space="preserve"> Functionaliteiten)</w:t>
            </w:r>
          </w:p>
        </w:tc>
      </w:tr>
      <w:tr w:rsidR="00135805" w14:paraId="259871D4" w14:textId="77777777" w:rsidTr="6CA2247A">
        <w:tc>
          <w:tcPr>
            <w:tcW w:w="2660" w:type="dxa"/>
          </w:tcPr>
          <w:p w14:paraId="59F0EDC8" w14:textId="6A237E4B" w:rsidR="00135805" w:rsidRDefault="00135805" w:rsidP="00AC12AA">
            <w:r>
              <w:t>Activabeheer</w:t>
            </w:r>
          </w:p>
        </w:tc>
        <w:tc>
          <w:tcPr>
            <w:tcW w:w="7946" w:type="dxa"/>
          </w:tcPr>
          <w:p w14:paraId="0ADEEF8C" w14:textId="78401FA1" w:rsidR="00135805" w:rsidRDefault="00135805" w:rsidP="00AC12AA">
            <w:r>
              <w:t>Standaard financieel proces</w:t>
            </w:r>
            <w:r w:rsidR="009B2117">
              <w:t xml:space="preserve"> (zie </w:t>
            </w:r>
            <w:proofErr w:type="spellStart"/>
            <w:r w:rsidR="009B2117">
              <w:t>PvE</w:t>
            </w:r>
            <w:proofErr w:type="spellEnd"/>
            <w:r w:rsidR="009B2117">
              <w:t xml:space="preserve"> Functionaliteiten)</w:t>
            </w:r>
          </w:p>
        </w:tc>
      </w:tr>
      <w:tr w:rsidR="00135805" w14:paraId="40B5F99D" w14:textId="77777777" w:rsidTr="6CA2247A">
        <w:tc>
          <w:tcPr>
            <w:tcW w:w="2660" w:type="dxa"/>
          </w:tcPr>
          <w:p w14:paraId="1AB55682" w14:textId="1D1218FA" w:rsidR="00135805" w:rsidRDefault="00135805" w:rsidP="00AC12AA">
            <w:r>
              <w:t>Grootboekbeheer</w:t>
            </w:r>
          </w:p>
        </w:tc>
        <w:tc>
          <w:tcPr>
            <w:tcW w:w="7946" w:type="dxa"/>
          </w:tcPr>
          <w:p w14:paraId="39C4747F" w14:textId="58470B5A" w:rsidR="00135805" w:rsidRDefault="00135805" w:rsidP="00AC12AA">
            <w:r>
              <w:t>Standaard financieel proces</w:t>
            </w:r>
            <w:r w:rsidR="009B2117">
              <w:t xml:space="preserve"> </w:t>
            </w:r>
            <w:r w:rsidR="002C6528">
              <w:t xml:space="preserve">(zie </w:t>
            </w:r>
            <w:proofErr w:type="spellStart"/>
            <w:r w:rsidR="002C6528">
              <w:t>PvE</w:t>
            </w:r>
            <w:proofErr w:type="spellEnd"/>
            <w:r w:rsidR="002C6528">
              <w:t xml:space="preserve"> Functionaliteiten)</w:t>
            </w:r>
          </w:p>
        </w:tc>
      </w:tr>
      <w:tr w:rsidR="00135805" w14:paraId="469C0863" w14:textId="77777777" w:rsidTr="6CA2247A">
        <w:tc>
          <w:tcPr>
            <w:tcW w:w="2660" w:type="dxa"/>
          </w:tcPr>
          <w:p w14:paraId="71738E5D" w14:textId="3AA5A280" w:rsidR="00135805" w:rsidRDefault="33295213" w:rsidP="00AC12AA">
            <w:r>
              <w:t>Begroting</w:t>
            </w:r>
            <w:r w:rsidR="4E36C39B">
              <w:t>-</w:t>
            </w:r>
            <w:r>
              <w:t>beheer</w:t>
            </w:r>
          </w:p>
        </w:tc>
        <w:tc>
          <w:tcPr>
            <w:tcW w:w="7946" w:type="dxa"/>
          </w:tcPr>
          <w:p w14:paraId="792975E0" w14:textId="30A57D1E" w:rsidR="00135805" w:rsidRDefault="00135805" w:rsidP="00AC12AA">
            <w:r>
              <w:t>Standaard financieel proces</w:t>
            </w:r>
            <w:r w:rsidR="004251F8">
              <w:t xml:space="preserve"> (zie </w:t>
            </w:r>
            <w:proofErr w:type="spellStart"/>
            <w:r w:rsidR="004251F8">
              <w:t>PvE</w:t>
            </w:r>
            <w:proofErr w:type="spellEnd"/>
            <w:r w:rsidR="004251F8">
              <w:t xml:space="preserve"> Functionaliteiten)</w:t>
            </w:r>
          </w:p>
        </w:tc>
      </w:tr>
      <w:tr w:rsidR="00135805" w14:paraId="0E44012E" w14:textId="77777777" w:rsidTr="6CA2247A">
        <w:tc>
          <w:tcPr>
            <w:tcW w:w="2660" w:type="dxa"/>
          </w:tcPr>
          <w:p w14:paraId="19E06FAE" w14:textId="2B56D232" w:rsidR="00135805" w:rsidRDefault="00252D4B" w:rsidP="00AC12AA">
            <w:proofErr w:type="spellStart"/>
            <w:r>
              <w:t>Betalingbeheer</w:t>
            </w:r>
            <w:proofErr w:type="spellEnd"/>
          </w:p>
        </w:tc>
        <w:tc>
          <w:tcPr>
            <w:tcW w:w="7946" w:type="dxa"/>
          </w:tcPr>
          <w:p w14:paraId="52291CD5" w14:textId="275C231D" w:rsidR="00135805" w:rsidRDefault="00252D4B" w:rsidP="00AC12AA">
            <w:r>
              <w:t>Standaard financieel proces</w:t>
            </w:r>
            <w:r w:rsidR="00A646F2">
              <w:t xml:space="preserve"> (zie </w:t>
            </w:r>
            <w:proofErr w:type="spellStart"/>
            <w:r w:rsidR="00A646F2">
              <w:t>PvE</w:t>
            </w:r>
            <w:proofErr w:type="spellEnd"/>
            <w:r w:rsidR="00A646F2">
              <w:t xml:space="preserve"> Functionaliteiten)</w:t>
            </w:r>
          </w:p>
        </w:tc>
      </w:tr>
      <w:tr w:rsidR="00252D4B" w14:paraId="5CEB43C3" w14:textId="77777777" w:rsidTr="6CA2247A">
        <w:tc>
          <w:tcPr>
            <w:tcW w:w="2660" w:type="dxa"/>
          </w:tcPr>
          <w:p w14:paraId="2C53C2A2" w14:textId="6B2BE9D1" w:rsidR="00252D4B" w:rsidRDefault="00252D4B" w:rsidP="00AC12AA">
            <w:r>
              <w:t>Facturering</w:t>
            </w:r>
          </w:p>
        </w:tc>
        <w:tc>
          <w:tcPr>
            <w:tcW w:w="7946" w:type="dxa"/>
          </w:tcPr>
          <w:p w14:paraId="245E9E4A" w14:textId="32DAD9D1" w:rsidR="00252D4B" w:rsidRDefault="00252D4B" w:rsidP="00AC12AA">
            <w:r>
              <w:t>Standaard financieel proces</w:t>
            </w:r>
            <w:r w:rsidR="00E41158">
              <w:t xml:space="preserve"> (zie </w:t>
            </w:r>
            <w:proofErr w:type="spellStart"/>
            <w:r w:rsidR="00E41158">
              <w:t>PvE</w:t>
            </w:r>
            <w:proofErr w:type="spellEnd"/>
            <w:r w:rsidR="00E41158">
              <w:t xml:space="preserve"> Functionaliteiten)</w:t>
            </w:r>
            <w:r w:rsidR="00007B11">
              <w:t>, onderdeel van debiteuren</w:t>
            </w:r>
            <w:proofErr w:type="gramStart"/>
            <w:r w:rsidR="001D5ACD">
              <w:t>-</w:t>
            </w:r>
            <w:r w:rsidR="00007B11">
              <w:t xml:space="preserve"> /</w:t>
            </w:r>
            <w:proofErr w:type="gramEnd"/>
            <w:r w:rsidR="00007B11">
              <w:t xml:space="preserve"> crediteuren</w:t>
            </w:r>
            <w:r w:rsidR="001D5ACD">
              <w:t>beheer</w:t>
            </w:r>
          </w:p>
        </w:tc>
      </w:tr>
      <w:tr w:rsidR="00252D4B" w14:paraId="0B5BDD51" w14:textId="77777777" w:rsidTr="6CA2247A">
        <w:tc>
          <w:tcPr>
            <w:tcW w:w="2660" w:type="dxa"/>
          </w:tcPr>
          <w:p w14:paraId="74B6547B" w14:textId="31DD2458" w:rsidR="00252D4B" w:rsidRDefault="00252D4B" w:rsidP="00AC12AA">
            <w:r>
              <w:t>Ondersteuning financieel proces</w:t>
            </w:r>
          </w:p>
        </w:tc>
        <w:tc>
          <w:tcPr>
            <w:tcW w:w="7946" w:type="dxa"/>
          </w:tcPr>
          <w:p w14:paraId="11D3F49D" w14:textId="23DDE605" w:rsidR="00252D4B" w:rsidRDefault="00252D4B" w:rsidP="00AC12AA">
            <w:r>
              <w:t>Standaard financieel proces</w:t>
            </w:r>
            <w:r w:rsidR="009233F7">
              <w:t xml:space="preserve"> (zie </w:t>
            </w:r>
            <w:proofErr w:type="spellStart"/>
            <w:r w:rsidR="009233F7">
              <w:t>PvE</w:t>
            </w:r>
            <w:proofErr w:type="spellEnd"/>
            <w:r w:rsidR="009233F7">
              <w:t xml:space="preserve"> Functionaliteiten)</w:t>
            </w:r>
          </w:p>
        </w:tc>
      </w:tr>
      <w:tr w:rsidR="00252D4B" w14:paraId="3216E37D" w14:textId="77777777" w:rsidTr="6CA2247A">
        <w:tc>
          <w:tcPr>
            <w:tcW w:w="2660" w:type="dxa"/>
          </w:tcPr>
          <w:p w14:paraId="45DE2AA2" w14:textId="1D381D1E" w:rsidR="00252D4B" w:rsidRDefault="00252D4B" w:rsidP="00AC12AA">
            <w:r>
              <w:t>Invordering</w:t>
            </w:r>
          </w:p>
        </w:tc>
        <w:tc>
          <w:tcPr>
            <w:tcW w:w="7946" w:type="dxa"/>
          </w:tcPr>
          <w:p w14:paraId="77166B14" w14:textId="62A6CBE2" w:rsidR="00252D4B" w:rsidRDefault="00AA55EA" w:rsidP="00AC12AA">
            <w:r>
              <w:t xml:space="preserve">De ondersteuning van het gemeentelijke invordering proces </w:t>
            </w:r>
            <w:r w:rsidR="00E8659C">
              <w:t xml:space="preserve">(onderdeel </w:t>
            </w:r>
            <w:r w:rsidR="001D5ACD">
              <w:t>debiteurenbeheer</w:t>
            </w:r>
            <w:r w:rsidR="00DD7FDC">
              <w:t>)</w:t>
            </w:r>
            <w:r w:rsidR="00676562">
              <w:t xml:space="preserve"> (zie </w:t>
            </w:r>
            <w:proofErr w:type="spellStart"/>
            <w:r w:rsidR="00676562">
              <w:t>PvE</w:t>
            </w:r>
            <w:proofErr w:type="spellEnd"/>
            <w:r w:rsidR="00676562">
              <w:t xml:space="preserve"> Functionaliteiten)</w:t>
            </w:r>
          </w:p>
        </w:tc>
      </w:tr>
      <w:tr w:rsidR="002C571E" w14:paraId="6CD1930F" w14:textId="77777777" w:rsidTr="6CA2247A">
        <w:tc>
          <w:tcPr>
            <w:tcW w:w="2660" w:type="dxa"/>
          </w:tcPr>
          <w:p w14:paraId="52C8C849" w14:textId="1F33D6E5" w:rsidR="002C571E" w:rsidRDefault="002C571E" w:rsidP="00AC12AA">
            <w:r>
              <w:t>Projectadministratie</w:t>
            </w:r>
          </w:p>
        </w:tc>
        <w:tc>
          <w:tcPr>
            <w:tcW w:w="7946" w:type="dxa"/>
          </w:tcPr>
          <w:p w14:paraId="7BB86A43" w14:textId="200AA3C0" w:rsidR="002C571E" w:rsidRDefault="00083FBB" w:rsidP="00AC12AA">
            <w:r>
              <w:t>Het systeem</w:t>
            </w:r>
            <w:r w:rsidR="002C571E">
              <w:t xml:space="preserve"> moet in staat zijn om administratie te voeren van projecten met daarbij projectbudgetten</w:t>
            </w:r>
            <w:r w:rsidR="00C018F5">
              <w:t xml:space="preserve"> (zie </w:t>
            </w:r>
            <w:proofErr w:type="spellStart"/>
            <w:r w:rsidR="00C018F5">
              <w:t>PvE</w:t>
            </w:r>
            <w:proofErr w:type="spellEnd"/>
            <w:r w:rsidR="00C018F5">
              <w:t xml:space="preserve"> Functionaliteiten)</w:t>
            </w:r>
          </w:p>
        </w:tc>
      </w:tr>
      <w:tr w:rsidR="00B633EF" w14:paraId="55162387" w14:textId="77777777" w:rsidTr="6CA2247A">
        <w:tc>
          <w:tcPr>
            <w:tcW w:w="2660" w:type="dxa"/>
          </w:tcPr>
          <w:p w14:paraId="4874129B" w14:textId="451F124C" w:rsidR="00B633EF" w:rsidRDefault="00B633EF" w:rsidP="00AC12AA">
            <w:r>
              <w:t>Tijdregistr</w:t>
            </w:r>
            <w:r w:rsidR="007D2FB6">
              <w:t>atie</w:t>
            </w:r>
          </w:p>
        </w:tc>
        <w:tc>
          <w:tcPr>
            <w:tcW w:w="7946" w:type="dxa"/>
          </w:tcPr>
          <w:p w14:paraId="27FAA199" w14:textId="309569CC" w:rsidR="00B633EF" w:rsidRDefault="007D2FB6" w:rsidP="00AC12AA">
            <w:r>
              <w:t xml:space="preserve">Het systeem moet </w:t>
            </w:r>
            <w:r w:rsidR="0033196B">
              <w:t xml:space="preserve">uren kunnen schrijven op (project)budgetten. </w:t>
            </w:r>
            <w:r w:rsidR="009D7DEE">
              <w:t>H</w:t>
            </w:r>
            <w:r>
              <w:t xml:space="preserve">et mogelijk zijn om de geschreven uren inclusief uurtarief financieel af te handelen ten opzichte van het </w:t>
            </w:r>
            <w:r w:rsidR="009D7DEE">
              <w:t>(</w:t>
            </w:r>
            <w:r>
              <w:t>project</w:t>
            </w:r>
            <w:r w:rsidR="009D7DEE">
              <w:t>)</w:t>
            </w:r>
            <w:r>
              <w:t>budget.</w:t>
            </w:r>
          </w:p>
        </w:tc>
      </w:tr>
      <w:tr w:rsidR="004E3223" w14:paraId="2565D133" w14:textId="77777777" w:rsidTr="6CA2247A">
        <w:tc>
          <w:tcPr>
            <w:tcW w:w="2660" w:type="dxa"/>
          </w:tcPr>
          <w:p w14:paraId="25F7A7F8" w14:textId="6385B489" w:rsidR="004E3223" w:rsidRDefault="004E3223" w:rsidP="00AC12AA">
            <w:r>
              <w:t>E-facturatie</w:t>
            </w:r>
          </w:p>
        </w:tc>
        <w:tc>
          <w:tcPr>
            <w:tcW w:w="7946" w:type="dxa"/>
          </w:tcPr>
          <w:p w14:paraId="28F3A0A0" w14:textId="63541C01" w:rsidR="004E3223" w:rsidRDefault="004E3223" w:rsidP="00AC12AA">
            <w:r>
              <w:t>Ondersteuning van e-facturatie</w:t>
            </w:r>
            <w:r w:rsidR="00FB2632">
              <w:t xml:space="preserve"> (zie </w:t>
            </w:r>
            <w:proofErr w:type="spellStart"/>
            <w:r w:rsidR="00FB2632">
              <w:t>PvE</w:t>
            </w:r>
            <w:proofErr w:type="spellEnd"/>
            <w:r w:rsidR="00FB2632">
              <w:t xml:space="preserve"> Functionaliteiten)</w:t>
            </w:r>
          </w:p>
        </w:tc>
      </w:tr>
      <w:tr w:rsidR="002C0527" w14:paraId="6D0DAA5E" w14:textId="77777777" w:rsidTr="6CA2247A">
        <w:tc>
          <w:tcPr>
            <w:tcW w:w="2660" w:type="dxa"/>
          </w:tcPr>
          <w:p w14:paraId="45EBAEC3" w14:textId="6FAFAAA5" w:rsidR="002C0527" w:rsidRDefault="0EB619E6" w:rsidP="00AC12AA">
            <w:r>
              <w:t xml:space="preserve">Fiscaliteit </w:t>
            </w:r>
          </w:p>
        </w:tc>
        <w:tc>
          <w:tcPr>
            <w:tcW w:w="7946" w:type="dxa"/>
          </w:tcPr>
          <w:p w14:paraId="7D9C3797" w14:textId="70D9285B" w:rsidR="002C0527" w:rsidRDefault="7365591A" w:rsidP="00AC12AA">
            <w:r>
              <w:t>Het systeem dient te voldoen aan de fiscale regelgeving die aan gemeent</w:t>
            </w:r>
            <w:r w:rsidR="49B0692A">
              <w:t>e</w:t>
            </w:r>
            <w:r>
              <w:t xml:space="preserve"> word</w:t>
            </w:r>
            <w:r w:rsidR="04F1A245">
              <w:t>t</w:t>
            </w:r>
            <w:r>
              <w:t xml:space="preserve"> gesteld voor</w:t>
            </w:r>
            <w:r w:rsidR="3AAA0889">
              <w:t xml:space="preserve"> </w:t>
            </w:r>
            <w:r>
              <w:t>BTW, BCF</w:t>
            </w:r>
            <w:r w:rsidR="52B7CBB3">
              <w:t xml:space="preserve"> (B</w:t>
            </w:r>
            <w:r w:rsidR="4741B371">
              <w:t>TW</w:t>
            </w:r>
            <w:r w:rsidR="52B7CBB3">
              <w:t>-compensatiefonds)</w:t>
            </w:r>
            <w:r>
              <w:t xml:space="preserve">, WKR </w:t>
            </w:r>
            <w:r w:rsidR="10EDE83B">
              <w:t xml:space="preserve">(werkkostenregeling) </w:t>
            </w:r>
            <w:r>
              <w:t>en</w:t>
            </w:r>
            <w:r w:rsidR="0520F4B6">
              <w:t xml:space="preserve"> aangifte</w:t>
            </w:r>
            <w:r>
              <w:t xml:space="preserve"> </w:t>
            </w:r>
            <w:r w:rsidR="3DEBA2D2">
              <w:t>Vennootschapsbelasting (</w:t>
            </w:r>
            <w:r>
              <w:t>VPB)</w:t>
            </w:r>
          </w:p>
        </w:tc>
      </w:tr>
      <w:tr w:rsidR="00977BBC" w14:paraId="4BC58B97" w14:textId="77777777" w:rsidTr="6CA2247A">
        <w:tc>
          <w:tcPr>
            <w:tcW w:w="2660" w:type="dxa"/>
          </w:tcPr>
          <w:p w14:paraId="1C847142" w14:textId="76E7AF81" w:rsidR="00977BBC" w:rsidRDefault="00977BBC" w:rsidP="00AC12AA">
            <w:r>
              <w:t>Verplichtingenadministratie</w:t>
            </w:r>
          </w:p>
        </w:tc>
        <w:tc>
          <w:tcPr>
            <w:tcW w:w="7946" w:type="dxa"/>
          </w:tcPr>
          <w:p w14:paraId="1FF9C349" w14:textId="4D3D6BA7" w:rsidR="00977BBC" w:rsidRDefault="00977BBC" w:rsidP="00AC12AA">
            <w:r>
              <w:t xml:space="preserve">Ten aanzien van de 3-weg-match moet </w:t>
            </w:r>
            <w:r w:rsidR="00083FBB">
              <w:t>het systeem</w:t>
            </w:r>
            <w:r>
              <w:t xml:space="preserve"> </w:t>
            </w:r>
            <w:proofErr w:type="gramStart"/>
            <w:r w:rsidR="0091606F">
              <w:t xml:space="preserve">het </w:t>
            </w:r>
            <w:r w:rsidR="009E75EE">
              <w:t>inkoop</w:t>
            </w:r>
            <w:proofErr w:type="gramEnd"/>
            <w:r w:rsidR="0091606F">
              <w:t xml:space="preserve"> tot en met betalen ondersteunen. Daarbij moet het dus mogelijk zijn om een verplichtingenadministratie te voeren </w:t>
            </w:r>
            <w:r w:rsidR="00C46972">
              <w:t xml:space="preserve">(zie </w:t>
            </w:r>
            <w:proofErr w:type="spellStart"/>
            <w:r w:rsidR="00C46972">
              <w:t>PvE</w:t>
            </w:r>
            <w:proofErr w:type="spellEnd"/>
            <w:r w:rsidR="00C46972">
              <w:t xml:space="preserve"> Functionaliteiten)</w:t>
            </w:r>
          </w:p>
        </w:tc>
      </w:tr>
    </w:tbl>
    <w:p w14:paraId="231D2E53" w14:textId="05A37462" w:rsidR="00B446E6" w:rsidRDefault="00B446E6" w:rsidP="00AC12AA">
      <w:pPr>
        <w:rPr>
          <w:b/>
          <w:bCs/>
        </w:rPr>
      </w:pPr>
      <w:r>
        <w:rPr>
          <w:b/>
          <w:bCs/>
        </w:rPr>
        <w:lastRenderedPageBreak/>
        <w:t>Buiten scope</w:t>
      </w:r>
    </w:p>
    <w:tbl>
      <w:tblPr>
        <w:tblStyle w:val="Tabelraster"/>
        <w:tblW w:w="0" w:type="auto"/>
        <w:tblLook w:val="04A0" w:firstRow="1" w:lastRow="0" w:firstColumn="1" w:lastColumn="0" w:noHBand="0" w:noVBand="1"/>
      </w:tblPr>
      <w:tblGrid>
        <w:gridCol w:w="3867"/>
        <w:gridCol w:w="6815"/>
      </w:tblGrid>
      <w:tr w:rsidR="00B446E6" w:rsidRPr="00135805" w14:paraId="10ED76E0" w14:textId="77777777" w:rsidTr="00ED1191">
        <w:tc>
          <w:tcPr>
            <w:tcW w:w="3867" w:type="dxa"/>
          </w:tcPr>
          <w:p w14:paraId="2E0DC635" w14:textId="77777777" w:rsidR="00B446E6" w:rsidRPr="00135805" w:rsidRDefault="00B446E6">
            <w:pPr>
              <w:rPr>
                <w:b/>
                <w:bCs/>
              </w:rPr>
            </w:pPr>
            <w:r w:rsidRPr="00135805">
              <w:rPr>
                <w:b/>
                <w:bCs/>
              </w:rPr>
              <w:t>Functionaliteit</w:t>
            </w:r>
          </w:p>
        </w:tc>
        <w:tc>
          <w:tcPr>
            <w:tcW w:w="6815" w:type="dxa"/>
          </w:tcPr>
          <w:p w14:paraId="617998F2" w14:textId="77777777" w:rsidR="00B446E6" w:rsidRPr="00135805" w:rsidRDefault="00B446E6">
            <w:pPr>
              <w:rPr>
                <w:b/>
                <w:bCs/>
              </w:rPr>
            </w:pPr>
            <w:r w:rsidRPr="00135805">
              <w:rPr>
                <w:b/>
                <w:bCs/>
              </w:rPr>
              <w:t>Rationale</w:t>
            </w:r>
          </w:p>
        </w:tc>
      </w:tr>
      <w:tr w:rsidR="00977BBC" w:rsidRPr="00135805" w14:paraId="7E042C39" w14:textId="77777777" w:rsidTr="00ED1191">
        <w:tc>
          <w:tcPr>
            <w:tcW w:w="3867" w:type="dxa"/>
          </w:tcPr>
          <w:p w14:paraId="62A8B130" w14:textId="5ADB7D2A" w:rsidR="00977BBC" w:rsidRDefault="00E97899">
            <w:r>
              <w:t>Subsidieverlening</w:t>
            </w:r>
          </w:p>
        </w:tc>
        <w:tc>
          <w:tcPr>
            <w:tcW w:w="6815" w:type="dxa"/>
          </w:tcPr>
          <w:p w14:paraId="7CA26B88" w14:textId="701400E4" w:rsidR="00977BBC" w:rsidRPr="00E97899" w:rsidRDefault="00E97899">
            <w:r>
              <w:t>Met d</w:t>
            </w:r>
            <w:r w:rsidR="00806490">
              <w:t>it systeem</w:t>
            </w:r>
            <w:r>
              <w:t xml:space="preserve"> jagen wij zoveel mogelijk standaardisatie na. Subsidies is niet een standaard financieel proces. Daarom plaatsen wij deze buiten scope</w:t>
            </w:r>
            <w:r w:rsidR="00E222A1">
              <w:t xml:space="preserve"> van deze aanbesteding</w:t>
            </w:r>
            <w:r>
              <w:t xml:space="preserve">. De </w:t>
            </w:r>
            <w:r w:rsidR="00A77610">
              <w:t>financiële</w:t>
            </w:r>
            <w:r>
              <w:t xml:space="preserve"> </w:t>
            </w:r>
            <w:r w:rsidR="00A77610">
              <w:t>afhandeling</w:t>
            </w:r>
            <w:r>
              <w:t xml:space="preserve"> van subsidies is wel binnen scope en valt binnen de scope processen</w:t>
            </w:r>
            <w:r w:rsidR="005944FF">
              <w:t xml:space="preserve"> middels een koppeling naar het nieuwe financieel systeem.</w:t>
            </w:r>
          </w:p>
        </w:tc>
      </w:tr>
      <w:tr w:rsidR="00E97899" w:rsidRPr="00135805" w14:paraId="62FD02A5" w14:textId="77777777" w:rsidTr="00ED1191">
        <w:tc>
          <w:tcPr>
            <w:tcW w:w="3867" w:type="dxa"/>
          </w:tcPr>
          <w:p w14:paraId="1FB28681" w14:textId="6C3071B9" w:rsidR="00E97899" w:rsidRDefault="006E1EC1">
            <w:r>
              <w:t>Inkoop/</w:t>
            </w:r>
            <w:proofErr w:type="spellStart"/>
            <w:r>
              <w:t>Procurement</w:t>
            </w:r>
            <w:proofErr w:type="spellEnd"/>
          </w:p>
        </w:tc>
        <w:tc>
          <w:tcPr>
            <w:tcW w:w="6815" w:type="dxa"/>
          </w:tcPr>
          <w:p w14:paraId="1EDEC374" w14:textId="1446E9A6" w:rsidR="00E97899" w:rsidRPr="006E1EC1" w:rsidRDefault="00D32D5D">
            <w:r>
              <w:t>Het inkooptraject</w:t>
            </w:r>
            <w:r w:rsidR="008219A7">
              <w:t xml:space="preserve"> </w:t>
            </w:r>
            <w:r>
              <w:t>totdat er een leverancier bekend is</w:t>
            </w:r>
            <w:r w:rsidR="000369C9">
              <w:t xml:space="preserve"> (van </w:t>
            </w:r>
            <w:proofErr w:type="spellStart"/>
            <w:r w:rsidR="000369C9">
              <w:t>o.a</w:t>
            </w:r>
            <w:proofErr w:type="spellEnd"/>
            <w:r w:rsidR="000369C9">
              <w:t xml:space="preserve">, offerte, contract en aanbesteding) valt buiten scope. </w:t>
            </w:r>
            <w:r w:rsidR="00A757C0">
              <w:t>Vanaf het vastleggen van de inkoop: de inkoopverplichting is</w:t>
            </w:r>
            <w:r w:rsidR="006164D0">
              <w:t xml:space="preserve"> het proces binnen scope van deze aanbesteding.</w:t>
            </w:r>
          </w:p>
        </w:tc>
      </w:tr>
      <w:tr w:rsidR="00C4167B" w:rsidRPr="00135805" w14:paraId="6D0F6ADE" w14:textId="77777777" w:rsidTr="00ED1191">
        <w:tc>
          <w:tcPr>
            <w:tcW w:w="3867" w:type="dxa"/>
          </w:tcPr>
          <w:p w14:paraId="4E21D473" w14:textId="28FFBE3F" w:rsidR="00C4167B" w:rsidRDefault="00C4167B">
            <w:r>
              <w:t>Verhuuradministratie</w:t>
            </w:r>
          </w:p>
        </w:tc>
        <w:tc>
          <w:tcPr>
            <w:tcW w:w="6815" w:type="dxa"/>
          </w:tcPr>
          <w:p w14:paraId="02E02C48" w14:textId="4C7E03AF" w:rsidR="00C4167B" w:rsidRDefault="00C4167B">
            <w:r>
              <w:t xml:space="preserve">De administratie </w:t>
            </w:r>
            <w:r w:rsidR="00F5196C">
              <w:t xml:space="preserve">over </w:t>
            </w:r>
            <w:r w:rsidR="00D778E4">
              <w:t xml:space="preserve">de verhuur </w:t>
            </w:r>
            <w:r w:rsidR="001A1509">
              <w:t xml:space="preserve">van </w:t>
            </w:r>
            <w:r w:rsidR="00CE32C0">
              <w:t>gebouwen</w:t>
            </w:r>
            <w:r w:rsidR="00D778E4">
              <w:t xml:space="preserve"> valt buiten scope van </w:t>
            </w:r>
            <w:r w:rsidR="00CE32C0">
              <w:t>deze aanbesteding</w:t>
            </w:r>
            <w:r w:rsidR="00956775">
              <w:t xml:space="preserve">. </w:t>
            </w:r>
            <w:r w:rsidR="00D778E4">
              <w:t>Het resultaat van verhuur</w:t>
            </w:r>
            <w:r w:rsidR="001A1509">
              <w:t>:</w:t>
            </w:r>
            <w:r w:rsidR="00956775">
              <w:t xml:space="preserve"> de betaling</w:t>
            </w:r>
            <w:r w:rsidR="00D778E4">
              <w:t xml:space="preserve"> </w:t>
            </w:r>
            <w:r w:rsidR="3538B2C6">
              <w:t>vind</w:t>
            </w:r>
            <w:r w:rsidR="006E5413">
              <w:t>t</w:t>
            </w:r>
            <w:r w:rsidR="00D778E4">
              <w:t xml:space="preserve"> plaats binnen</w:t>
            </w:r>
            <w:r w:rsidR="00073908">
              <w:t xml:space="preserve"> de</w:t>
            </w:r>
            <w:r w:rsidR="00D778E4">
              <w:t xml:space="preserve"> </w:t>
            </w:r>
            <w:r w:rsidR="00A77610">
              <w:t>financiële processen</w:t>
            </w:r>
            <w:r w:rsidR="00A72BC6">
              <w:t xml:space="preserve">, waardoor er een </w:t>
            </w:r>
            <w:r w:rsidR="00073908">
              <w:t>kopp</w:t>
            </w:r>
            <w:r w:rsidR="00956775">
              <w:t>e</w:t>
            </w:r>
            <w:r w:rsidR="00073908">
              <w:t>ling</w:t>
            </w:r>
            <w:r w:rsidR="00956775">
              <w:t xml:space="preserve"> </w:t>
            </w:r>
            <w:r w:rsidR="00A72BC6">
              <w:t xml:space="preserve">met het </w:t>
            </w:r>
            <w:r w:rsidR="00956775">
              <w:t>nieuwe financieel systeem</w:t>
            </w:r>
            <w:r w:rsidR="00073908">
              <w:t xml:space="preserve"> </w:t>
            </w:r>
            <w:r w:rsidR="00A72BC6">
              <w:t>noodzakelijk is.</w:t>
            </w:r>
          </w:p>
        </w:tc>
      </w:tr>
      <w:tr w:rsidR="00A77610" w:rsidRPr="00135805" w14:paraId="1CBFEF3C" w14:textId="77777777" w:rsidTr="00ED1191">
        <w:tc>
          <w:tcPr>
            <w:tcW w:w="3867" w:type="dxa"/>
          </w:tcPr>
          <w:p w14:paraId="35B83303" w14:textId="7DBCDA8F" w:rsidR="00A77610" w:rsidRDefault="00A77610">
            <w:r>
              <w:t>Capaciteitsmanagement</w:t>
            </w:r>
          </w:p>
        </w:tc>
        <w:tc>
          <w:tcPr>
            <w:tcW w:w="6815" w:type="dxa"/>
          </w:tcPr>
          <w:p w14:paraId="7ECE0B86" w14:textId="320B1960" w:rsidR="008C350A" w:rsidRDefault="003E3E5D">
            <w:r>
              <w:t xml:space="preserve">Capaciteitsmanagement ziet Zwolle als een </w:t>
            </w:r>
            <w:proofErr w:type="spellStart"/>
            <w:r>
              <w:t>pervasief</w:t>
            </w:r>
            <w:proofErr w:type="spellEnd"/>
            <w:r>
              <w:t xml:space="preserve"> proces dat zowel binnen als buiten projecten </w:t>
            </w:r>
            <w:r w:rsidR="00050542">
              <w:t xml:space="preserve">plaatsvindt. </w:t>
            </w:r>
            <w:r w:rsidR="008C350A">
              <w:t>Dit valt buiten scope van de aanbesteding van het financieel systeem</w:t>
            </w:r>
            <w:r w:rsidR="009D7DEE">
              <w:t>.</w:t>
            </w:r>
          </w:p>
          <w:p w14:paraId="7689BA60" w14:textId="0EFEAE56" w:rsidR="00A77610" w:rsidRDefault="009D7DEE">
            <w:r>
              <w:t>Zoals hierboven is aangegeven valt h</w:t>
            </w:r>
            <w:r w:rsidR="004154C4">
              <w:t xml:space="preserve">et </w:t>
            </w:r>
            <w:r>
              <w:t xml:space="preserve">kunnen </w:t>
            </w:r>
            <w:r w:rsidR="004154C4">
              <w:t xml:space="preserve">schrijven van uren binnen scope van </w:t>
            </w:r>
            <w:r w:rsidR="00B633EF">
              <w:t xml:space="preserve">de aanbesteding. </w:t>
            </w:r>
          </w:p>
        </w:tc>
      </w:tr>
      <w:tr w:rsidR="007A1497" w:rsidRPr="00135805" w14:paraId="280639B3" w14:textId="77777777" w:rsidTr="00ED1191">
        <w:trPr>
          <w:trHeight w:val="958"/>
        </w:trPr>
        <w:tc>
          <w:tcPr>
            <w:tcW w:w="3867" w:type="dxa"/>
          </w:tcPr>
          <w:p w14:paraId="01CB2D3C" w14:textId="56C39CB1" w:rsidR="007A1497" w:rsidRDefault="007A1497">
            <w:proofErr w:type="spellStart"/>
            <w:r>
              <w:t>Robotic</w:t>
            </w:r>
            <w:proofErr w:type="spellEnd"/>
            <w:r>
              <w:t xml:space="preserve"> </w:t>
            </w:r>
            <w:proofErr w:type="spellStart"/>
            <w:r>
              <w:t>process</w:t>
            </w:r>
            <w:proofErr w:type="spellEnd"/>
            <w:r>
              <w:t xml:space="preserve"> </w:t>
            </w:r>
            <w:proofErr w:type="spellStart"/>
            <w:r>
              <w:t>automation</w:t>
            </w:r>
            <w:proofErr w:type="spellEnd"/>
          </w:p>
        </w:tc>
        <w:tc>
          <w:tcPr>
            <w:tcW w:w="6815" w:type="dxa"/>
          </w:tcPr>
          <w:p w14:paraId="6A9317D5" w14:textId="6FB79B6B" w:rsidR="007A1497" w:rsidRDefault="007A1497">
            <w:r>
              <w:t xml:space="preserve">De Zwolse RPA oplossing </w:t>
            </w:r>
            <w:proofErr w:type="spellStart"/>
            <w:r>
              <w:t>UIPath</w:t>
            </w:r>
            <w:proofErr w:type="spellEnd"/>
            <w:r>
              <w:t xml:space="preserve"> staat buiten scope geplaatst. </w:t>
            </w:r>
            <w:r w:rsidR="002F066A">
              <w:t>Het systeem</w:t>
            </w:r>
            <w:r>
              <w:t xml:space="preserve"> moet de gewenste integratie</w:t>
            </w:r>
            <w:r w:rsidR="00151C7A">
              <w:t xml:space="preserve"> en </w:t>
            </w:r>
            <w:proofErr w:type="spellStart"/>
            <w:r w:rsidR="00151C7A">
              <w:t>automation</w:t>
            </w:r>
            <w:proofErr w:type="spellEnd"/>
            <w:r>
              <w:t xml:space="preserve"> bieden </w:t>
            </w:r>
            <w:r w:rsidR="00151C7A">
              <w:t xml:space="preserve">waardoor de inzet van RPA niet nodig zal zijn. </w:t>
            </w:r>
            <w:r w:rsidR="00151C7A">
              <w:br/>
              <w:t xml:space="preserve">Met dien verstande dat Zwolle de mogelijkheid voor het inzetten van RPA </w:t>
            </w:r>
            <w:r w:rsidR="007C70DE">
              <w:t xml:space="preserve">openhoudt. </w:t>
            </w:r>
          </w:p>
        </w:tc>
      </w:tr>
    </w:tbl>
    <w:p w14:paraId="642FA665" w14:textId="77777777" w:rsidR="00B446E6" w:rsidRPr="00B446E6" w:rsidRDefault="00B446E6" w:rsidP="00AC12AA">
      <w:pPr>
        <w:rPr>
          <w:b/>
          <w:bCs/>
        </w:rPr>
      </w:pPr>
    </w:p>
    <w:p w14:paraId="1101ACC2" w14:textId="76B72183" w:rsidR="00C458A8" w:rsidRDefault="00C458A8">
      <w:pPr>
        <w:adjustRightInd/>
        <w:spacing w:after="200" w:line="276" w:lineRule="auto"/>
      </w:pPr>
      <w:r>
        <w:t xml:space="preserve">Het buiten scope plaatsen van </w:t>
      </w:r>
      <w:r w:rsidR="001E2378">
        <w:t>bovenstaande functionaliteite</w:t>
      </w:r>
      <w:r w:rsidR="000A5049">
        <w:t xml:space="preserve">n (die nu in het huidige financieel systeem binnen scope zaten) worden nog </w:t>
      </w:r>
      <w:r w:rsidR="00C225B9">
        <w:t xml:space="preserve">uitgezocht. </w:t>
      </w:r>
      <w:r w:rsidR="0083796E">
        <w:t>En kan tot een koppeling leiden</w:t>
      </w:r>
      <w:r w:rsidR="00D474CF">
        <w:t xml:space="preserve"> met het nieuwe financieel systeem. Bijvoorbeel</w:t>
      </w:r>
      <w:r w:rsidR="000929E6">
        <w:t>d</w:t>
      </w:r>
      <w:r w:rsidR="00D474CF">
        <w:t xml:space="preserve"> uitgaande subsidies</w:t>
      </w:r>
      <w:r w:rsidR="0083796E">
        <w:t>.</w:t>
      </w:r>
    </w:p>
    <w:p w14:paraId="1A3C2DAB" w14:textId="0A80F9F4" w:rsidR="00F33BF4" w:rsidRDefault="00F33BF4">
      <w:pPr>
        <w:adjustRightInd/>
        <w:spacing w:after="200" w:line="276" w:lineRule="auto"/>
        <w:rPr>
          <w:b/>
          <w:sz w:val="24"/>
        </w:rPr>
      </w:pPr>
      <w:r>
        <w:br w:type="page"/>
      </w:r>
    </w:p>
    <w:p w14:paraId="5A3D25BD" w14:textId="0878B81F" w:rsidR="0087382A" w:rsidRDefault="0087382A" w:rsidP="0087382A">
      <w:pPr>
        <w:pStyle w:val="Kop2"/>
      </w:pPr>
      <w:r>
        <w:lastRenderedPageBreak/>
        <w:t>2. Integratie</w:t>
      </w:r>
    </w:p>
    <w:p w14:paraId="49B16443" w14:textId="1D618A50" w:rsidR="0087382A" w:rsidRDefault="00AE17E9" w:rsidP="0087382A">
      <w:r>
        <w:t xml:space="preserve">In onderstaand overzicht zijn de koppelingen </w:t>
      </w:r>
      <w:r w:rsidR="005958D0">
        <w:t xml:space="preserve">weergegeven waarin het nieuwe financiële systeem moet voorzien. Dit betreft zowel in- als uitgaande koppelingen. </w:t>
      </w:r>
      <w:r w:rsidR="00BD2773">
        <w:t>De details v</w:t>
      </w:r>
      <w:r w:rsidR="008D5A4F">
        <w:t>an</w:t>
      </w:r>
      <w:r w:rsidR="00F11E48">
        <w:t xml:space="preserve"> iedere koppeling </w:t>
      </w:r>
      <w:r w:rsidR="00554FC1">
        <w:t xml:space="preserve">zijn onder </w:t>
      </w:r>
      <w:r w:rsidR="00355B88">
        <w:t xml:space="preserve">het overzicht </w:t>
      </w:r>
      <w:r w:rsidR="00554FC1">
        <w:t>in tabelvorm</w:t>
      </w:r>
      <w:r w:rsidR="007F2C2F">
        <w:t xml:space="preserve"> </w:t>
      </w:r>
      <w:r w:rsidR="00554FC1">
        <w:t>opgenomen.</w:t>
      </w:r>
    </w:p>
    <w:p w14:paraId="00EB694E" w14:textId="1D14FC41" w:rsidR="00A6590E" w:rsidRDefault="00266C11" w:rsidP="0087382A">
      <w:r>
        <w:rPr>
          <w:noProof/>
        </w:rPr>
        <w:drawing>
          <wp:inline distT="0" distB="0" distL="0" distR="0" wp14:anchorId="491E0C13" wp14:editId="4019B5A0">
            <wp:extent cx="5292969" cy="8654683"/>
            <wp:effectExtent l="0" t="0" r="3175" b="0"/>
            <wp:docPr id="316594863" name="Afbeelding 1" descr="Afbeelding met schermopname, Multimediasoftwar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94863" name="Afbeelding 1" descr="Afbeelding met schermopname, Multimediasoftware, ontwerp&#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299569" cy="8665475"/>
                    </a:xfrm>
                    <a:prstGeom prst="rect">
                      <a:avLst/>
                    </a:prstGeom>
                  </pic:spPr>
                </pic:pic>
              </a:graphicData>
            </a:graphic>
          </wp:inline>
        </w:drawing>
      </w:r>
    </w:p>
    <w:p w14:paraId="7A4F9DD2" w14:textId="77777777" w:rsidR="00266C11" w:rsidRDefault="00266C11">
      <w:pPr>
        <w:adjustRightInd/>
        <w:spacing w:after="200" w:line="276" w:lineRule="auto"/>
        <w:rPr>
          <w:b/>
          <w:bCs/>
        </w:rPr>
      </w:pPr>
      <w:r>
        <w:rPr>
          <w:b/>
          <w:bCs/>
        </w:rPr>
        <w:br w:type="page"/>
      </w:r>
    </w:p>
    <w:p w14:paraId="1E86C9F7" w14:textId="5FF2A277" w:rsidR="00AE2782" w:rsidRDefault="00AE2782" w:rsidP="0087382A">
      <w:pPr>
        <w:rPr>
          <w:b/>
          <w:bCs/>
        </w:rPr>
      </w:pPr>
      <w:r w:rsidRPr="00AE2782">
        <w:rPr>
          <w:b/>
          <w:bCs/>
        </w:rPr>
        <w:lastRenderedPageBreak/>
        <w:t>Buiten scope koppelingen</w:t>
      </w:r>
      <w:r w:rsidR="00707770">
        <w:rPr>
          <w:b/>
          <w:bCs/>
        </w:rPr>
        <w:t xml:space="preserve"> die nu onderdeel uitmaken van de IST</w:t>
      </w:r>
    </w:p>
    <w:tbl>
      <w:tblPr>
        <w:tblStyle w:val="Tabelraster"/>
        <w:tblW w:w="0" w:type="auto"/>
        <w:tblLook w:val="04A0" w:firstRow="1" w:lastRow="0" w:firstColumn="1" w:lastColumn="0" w:noHBand="0" w:noVBand="1"/>
      </w:tblPr>
      <w:tblGrid>
        <w:gridCol w:w="2660"/>
        <w:gridCol w:w="7946"/>
      </w:tblGrid>
      <w:tr w:rsidR="00AE2782" w:rsidRPr="00135805" w14:paraId="2D120500" w14:textId="77777777">
        <w:tc>
          <w:tcPr>
            <w:tcW w:w="2660" w:type="dxa"/>
          </w:tcPr>
          <w:p w14:paraId="0AE1279B" w14:textId="77777777" w:rsidR="00AE2782" w:rsidRPr="00135805" w:rsidRDefault="00AE2782">
            <w:pPr>
              <w:rPr>
                <w:b/>
                <w:bCs/>
              </w:rPr>
            </w:pPr>
            <w:r w:rsidRPr="00135805">
              <w:rPr>
                <w:b/>
                <w:bCs/>
              </w:rPr>
              <w:t>Functionaliteit</w:t>
            </w:r>
          </w:p>
        </w:tc>
        <w:tc>
          <w:tcPr>
            <w:tcW w:w="7946" w:type="dxa"/>
          </w:tcPr>
          <w:p w14:paraId="7AB92D76" w14:textId="77777777" w:rsidR="00AE2782" w:rsidRPr="00135805" w:rsidRDefault="00AE2782">
            <w:pPr>
              <w:rPr>
                <w:b/>
                <w:bCs/>
              </w:rPr>
            </w:pPr>
            <w:r w:rsidRPr="00135805">
              <w:rPr>
                <w:b/>
                <w:bCs/>
              </w:rPr>
              <w:t>Rationale</w:t>
            </w:r>
          </w:p>
        </w:tc>
      </w:tr>
      <w:tr w:rsidR="00AE2782" w:rsidRPr="00135805" w14:paraId="58179D3E" w14:textId="77777777">
        <w:tc>
          <w:tcPr>
            <w:tcW w:w="2660" w:type="dxa"/>
          </w:tcPr>
          <w:p w14:paraId="21FF6F6C" w14:textId="373E014B" w:rsidR="00AE2782" w:rsidRPr="00AE2782" w:rsidRDefault="00AE2782">
            <w:r>
              <w:t>Makelaar</w:t>
            </w:r>
          </w:p>
        </w:tc>
        <w:tc>
          <w:tcPr>
            <w:tcW w:w="7946" w:type="dxa"/>
          </w:tcPr>
          <w:p w14:paraId="5F6245AB" w14:textId="101626BE" w:rsidR="00AE2782" w:rsidRPr="00887397" w:rsidRDefault="00887397">
            <w:r>
              <w:t xml:space="preserve">Met deze oplossing beogen wij aan te sluiten op </w:t>
            </w:r>
            <w:proofErr w:type="gramStart"/>
            <w:r>
              <w:t>API koppelingen</w:t>
            </w:r>
            <w:proofErr w:type="gramEnd"/>
            <w:r>
              <w:t xml:space="preserve"> via </w:t>
            </w:r>
            <w:proofErr w:type="spellStart"/>
            <w:r>
              <w:t>Enable</w:t>
            </w:r>
            <w:proofErr w:type="spellEnd"/>
            <w:r>
              <w:t xml:space="preserve">-U. Dit is conform nieuwe architectuur standaarden in lijn met Common </w:t>
            </w:r>
            <w:proofErr w:type="spellStart"/>
            <w:r>
              <w:t>Ground</w:t>
            </w:r>
            <w:proofErr w:type="spellEnd"/>
          </w:p>
        </w:tc>
      </w:tr>
      <w:tr w:rsidR="00887397" w:rsidRPr="00135805" w14:paraId="34B93A09" w14:textId="77777777">
        <w:tc>
          <w:tcPr>
            <w:tcW w:w="2660" w:type="dxa"/>
          </w:tcPr>
          <w:p w14:paraId="617E3FF9" w14:textId="244DDC19" w:rsidR="00887397" w:rsidRDefault="00887397">
            <w:r>
              <w:t>Qlikview</w:t>
            </w:r>
          </w:p>
        </w:tc>
        <w:tc>
          <w:tcPr>
            <w:tcW w:w="7946" w:type="dxa"/>
          </w:tcPr>
          <w:p w14:paraId="43692B91" w14:textId="2F4BF0AA" w:rsidR="00887397" w:rsidRDefault="00887397">
            <w:r>
              <w:t xml:space="preserve">Wordt vervangen door </w:t>
            </w:r>
            <w:proofErr w:type="spellStart"/>
            <w:r>
              <w:t>Azure</w:t>
            </w:r>
            <w:proofErr w:type="spellEnd"/>
            <w:r>
              <w:t xml:space="preserve"> </w:t>
            </w:r>
            <w:proofErr w:type="spellStart"/>
            <w:r>
              <w:t>datalake</w:t>
            </w:r>
            <w:proofErr w:type="spellEnd"/>
            <w:r>
              <w:t xml:space="preserve"> &amp; </w:t>
            </w:r>
            <w:proofErr w:type="spellStart"/>
            <w:r>
              <w:t>PowerBI</w:t>
            </w:r>
            <w:proofErr w:type="spellEnd"/>
            <w:r>
              <w:t xml:space="preserve"> functionaliteit</w:t>
            </w:r>
          </w:p>
        </w:tc>
      </w:tr>
      <w:tr w:rsidR="00887397" w:rsidRPr="00135805" w14:paraId="4795FFD7" w14:textId="77777777">
        <w:tc>
          <w:tcPr>
            <w:tcW w:w="2660" w:type="dxa"/>
          </w:tcPr>
          <w:p w14:paraId="4571AEA3" w14:textId="56CB5E8E" w:rsidR="00887397" w:rsidRDefault="00887397">
            <w:r>
              <w:t xml:space="preserve">Crystal </w:t>
            </w:r>
            <w:proofErr w:type="spellStart"/>
            <w:r>
              <w:t>Reports</w:t>
            </w:r>
            <w:proofErr w:type="spellEnd"/>
          </w:p>
        </w:tc>
        <w:tc>
          <w:tcPr>
            <w:tcW w:w="7946" w:type="dxa"/>
          </w:tcPr>
          <w:p w14:paraId="35458898" w14:textId="473F6FA3" w:rsidR="00887397" w:rsidRDefault="00887397">
            <w:r>
              <w:t xml:space="preserve">Wordt vervangen door </w:t>
            </w:r>
            <w:proofErr w:type="spellStart"/>
            <w:r>
              <w:t>Azure</w:t>
            </w:r>
            <w:proofErr w:type="spellEnd"/>
            <w:r>
              <w:t xml:space="preserve"> </w:t>
            </w:r>
            <w:proofErr w:type="spellStart"/>
            <w:r>
              <w:t>datalake</w:t>
            </w:r>
            <w:proofErr w:type="spellEnd"/>
            <w:r>
              <w:t xml:space="preserve"> &amp; </w:t>
            </w:r>
            <w:proofErr w:type="spellStart"/>
            <w:r>
              <w:t>PowerBI</w:t>
            </w:r>
            <w:proofErr w:type="spellEnd"/>
            <w:r>
              <w:t xml:space="preserve"> functionaliteit</w:t>
            </w:r>
          </w:p>
        </w:tc>
      </w:tr>
      <w:tr w:rsidR="005B3777" w:rsidRPr="00135805" w14:paraId="6BF65299" w14:textId="77777777">
        <w:tc>
          <w:tcPr>
            <w:tcW w:w="2660" w:type="dxa"/>
          </w:tcPr>
          <w:p w14:paraId="544D02CA" w14:textId="75DBF170" w:rsidR="005B3777" w:rsidRDefault="005B3777">
            <w:r>
              <w:t>BI Publisher</w:t>
            </w:r>
          </w:p>
        </w:tc>
        <w:tc>
          <w:tcPr>
            <w:tcW w:w="7946" w:type="dxa"/>
          </w:tcPr>
          <w:p w14:paraId="2970EB0E" w14:textId="6501A70B" w:rsidR="005B3777" w:rsidRDefault="00B72B37">
            <w:r>
              <w:t xml:space="preserve">Wordt </w:t>
            </w:r>
            <w:proofErr w:type="spellStart"/>
            <w:r>
              <w:t>uitgefaseerd</w:t>
            </w:r>
            <w:proofErr w:type="spellEnd"/>
          </w:p>
        </w:tc>
      </w:tr>
    </w:tbl>
    <w:p w14:paraId="1758F44D" w14:textId="77777777" w:rsidR="0087382A" w:rsidRDefault="0087382A" w:rsidP="0087382A"/>
    <w:tbl>
      <w:tblPr>
        <w:tblStyle w:val="Tabelraster"/>
        <w:tblW w:w="10598" w:type="dxa"/>
        <w:tblLook w:val="04A0" w:firstRow="1" w:lastRow="0" w:firstColumn="1" w:lastColumn="0" w:noHBand="0" w:noVBand="1"/>
      </w:tblPr>
      <w:tblGrid>
        <w:gridCol w:w="911"/>
        <w:gridCol w:w="8553"/>
        <w:gridCol w:w="1134"/>
      </w:tblGrid>
      <w:tr w:rsidR="004F6D49" w14:paraId="652C725D" w14:textId="3FE8CCE8" w:rsidTr="004F6D49">
        <w:trPr>
          <w:trHeight w:val="300"/>
        </w:trPr>
        <w:tc>
          <w:tcPr>
            <w:tcW w:w="911" w:type="dxa"/>
          </w:tcPr>
          <w:p w14:paraId="0104BE2D" w14:textId="6ABEA703" w:rsidR="004F6D49" w:rsidRPr="0087382A" w:rsidRDefault="004F6D49" w:rsidP="0087382A">
            <w:pPr>
              <w:rPr>
                <w:b/>
                <w:bCs/>
              </w:rPr>
            </w:pPr>
            <w:r>
              <w:rPr>
                <w:b/>
                <w:bCs/>
              </w:rPr>
              <w:t>Eis</w:t>
            </w:r>
          </w:p>
        </w:tc>
        <w:tc>
          <w:tcPr>
            <w:tcW w:w="8553" w:type="dxa"/>
          </w:tcPr>
          <w:p w14:paraId="2E008649" w14:textId="2C1855BC" w:rsidR="004F6D49" w:rsidRPr="0087382A" w:rsidRDefault="004F6D49" w:rsidP="0087382A">
            <w:pPr>
              <w:rPr>
                <w:b/>
                <w:bCs/>
              </w:rPr>
            </w:pPr>
            <w:r>
              <w:rPr>
                <w:b/>
                <w:bCs/>
              </w:rPr>
              <w:t>Beschrijving</w:t>
            </w:r>
          </w:p>
        </w:tc>
        <w:tc>
          <w:tcPr>
            <w:tcW w:w="1134" w:type="dxa"/>
          </w:tcPr>
          <w:p w14:paraId="6109B7F2" w14:textId="0CFF2D3B" w:rsidR="004F6D49" w:rsidRDefault="004F6D49" w:rsidP="0087382A">
            <w:pPr>
              <w:rPr>
                <w:b/>
                <w:bCs/>
              </w:rPr>
            </w:pPr>
            <w:r>
              <w:rPr>
                <w:b/>
                <w:bCs/>
              </w:rPr>
              <w:t>Ja of Nee</w:t>
            </w:r>
          </w:p>
        </w:tc>
      </w:tr>
      <w:tr w:rsidR="004F6D49" w14:paraId="29457375" w14:textId="50AE0053" w:rsidTr="004F6D49">
        <w:trPr>
          <w:trHeight w:val="300"/>
        </w:trPr>
        <w:tc>
          <w:tcPr>
            <w:tcW w:w="911" w:type="dxa"/>
          </w:tcPr>
          <w:p w14:paraId="752C48F0" w14:textId="17D84352" w:rsidR="004F6D49" w:rsidRPr="0087382A" w:rsidRDefault="004F6D49" w:rsidP="00870002">
            <w:r>
              <w:t>EA2.1</w:t>
            </w:r>
          </w:p>
        </w:tc>
        <w:tc>
          <w:tcPr>
            <w:tcW w:w="8553" w:type="dxa"/>
            <w:vAlign w:val="bottom"/>
          </w:tcPr>
          <w:p w14:paraId="1DF63CC3" w14:textId="4506F74A" w:rsidR="004F6D49" w:rsidRDefault="004F6D49" w:rsidP="00870002">
            <w:r>
              <w:t xml:space="preserve">Binnen het systeem worden minimaal de volgende standaarden gehanteerd waar gekoppeld moeten worden met gestandaardiseerde integraties: </w:t>
            </w:r>
          </w:p>
          <w:p w14:paraId="05802606" w14:textId="6955336E" w:rsidR="004F6D49" w:rsidRDefault="004F6D49" w:rsidP="00870002">
            <w:pPr>
              <w:pStyle w:val="Lijstalinea"/>
              <w:numPr>
                <w:ilvl w:val="0"/>
                <w:numId w:val="26"/>
              </w:numPr>
            </w:pPr>
            <w:r>
              <w:t xml:space="preserve">API-standaarden conform standaarden zoals gedefinieerd binnen Common </w:t>
            </w:r>
            <w:proofErr w:type="spellStart"/>
            <w:r>
              <w:t>Ground</w:t>
            </w:r>
            <w:proofErr w:type="spellEnd"/>
            <w:r>
              <w:t>.</w:t>
            </w:r>
          </w:p>
          <w:p w14:paraId="0A85CBCD" w14:textId="19ACD629" w:rsidR="004F6D49" w:rsidRDefault="004F6D49" w:rsidP="00870002">
            <w:pPr>
              <w:pStyle w:val="Lijstalinea"/>
              <w:numPr>
                <w:ilvl w:val="0"/>
                <w:numId w:val="26"/>
              </w:numPr>
            </w:pPr>
            <w:r>
              <w:t xml:space="preserve">De berichtenstandaard </w:t>
            </w:r>
            <w:proofErr w:type="spellStart"/>
            <w:r>
              <w:t>StUF</w:t>
            </w:r>
            <w:proofErr w:type="spellEnd"/>
            <w:r>
              <w:t xml:space="preserve">-BG 3.10. </w:t>
            </w:r>
          </w:p>
          <w:p w14:paraId="1DC48805" w14:textId="19BC7BC9" w:rsidR="004F6D49" w:rsidRDefault="004F6D49" w:rsidP="00870002">
            <w:pPr>
              <w:pStyle w:val="Lijstalinea"/>
              <w:numPr>
                <w:ilvl w:val="0"/>
                <w:numId w:val="26"/>
              </w:numPr>
            </w:pPr>
            <w:r>
              <w:t xml:space="preserve">De standaardservice Standaard Zaak- en Documentservices 1.1, Zaak- en Documentservices 1.2 of vergelijkbare CMIS standaard. </w:t>
            </w:r>
          </w:p>
          <w:p w14:paraId="3EF71DF7" w14:textId="0CB36C6E" w:rsidR="004F6D49" w:rsidRDefault="004F6D49" w:rsidP="00F24CB1">
            <w:r>
              <w:t xml:space="preserve">Integratie middels standaard </w:t>
            </w:r>
            <w:proofErr w:type="spellStart"/>
            <w:r>
              <w:t>API’s</w:t>
            </w:r>
            <w:proofErr w:type="spellEnd"/>
            <w:r>
              <w:t xml:space="preserve"> geniet daarbij de voorkeur, zie par</w:t>
            </w:r>
            <w:r w:rsidR="007F2C2F">
              <w:t xml:space="preserve">. </w:t>
            </w:r>
            <w:r>
              <w:t xml:space="preserve">Common </w:t>
            </w:r>
            <w:proofErr w:type="spellStart"/>
            <w:r>
              <w:t>Ground</w:t>
            </w:r>
            <w:proofErr w:type="spellEnd"/>
            <w:r>
              <w:t>.</w:t>
            </w:r>
          </w:p>
        </w:tc>
        <w:tc>
          <w:tcPr>
            <w:tcW w:w="1134" w:type="dxa"/>
          </w:tcPr>
          <w:p w14:paraId="3E4F554E" w14:textId="77777777" w:rsidR="004F6D49" w:rsidRDefault="004F6D49" w:rsidP="00870002"/>
        </w:tc>
      </w:tr>
      <w:tr w:rsidR="004F6D49" w14:paraId="76462F53" w14:textId="55E56C2E" w:rsidTr="004F6D49">
        <w:trPr>
          <w:trHeight w:val="300"/>
        </w:trPr>
        <w:tc>
          <w:tcPr>
            <w:tcW w:w="911" w:type="dxa"/>
          </w:tcPr>
          <w:p w14:paraId="686B2A77" w14:textId="6C7309D0" w:rsidR="004F6D49" w:rsidRDefault="004F6D49" w:rsidP="00870002">
            <w:r>
              <w:t>EA2.2</w:t>
            </w:r>
          </w:p>
        </w:tc>
        <w:tc>
          <w:tcPr>
            <w:tcW w:w="8553" w:type="dxa"/>
            <w:vAlign w:val="bottom"/>
          </w:tcPr>
          <w:p w14:paraId="724904B3" w14:textId="3CCC2D2C" w:rsidR="004F6D49" w:rsidRDefault="004F6D49" w:rsidP="00870002">
            <w:r w:rsidRPr="00FF32DB">
              <w:t xml:space="preserve">Alle koppelingen tussen applicaties (in- en extern) </w:t>
            </w:r>
            <w:r>
              <w:t xml:space="preserve">zijn geautomatiseerd en </w:t>
            </w:r>
            <w:r w:rsidRPr="00FF32DB">
              <w:t>verlopen via een voorgeschreven inrichting</w:t>
            </w:r>
            <w:r>
              <w:t>. Zie het document ‘</w:t>
            </w:r>
            <w:r w:rsidRPr="003A3B5F">
              <w:t>Architectuurprincipes Gemeente Zwolle’</w:t>
            </w:r>
            <w:r>
              <w:t xml:space="preserve"> voor de details (</w:t>
            </w:r>
            <w:r w:rsidR="009A52E9">
              <w:t>Zie EA1.A1</w:t>
            </w:r>
            <w:r>
              <w:t>).</w:t>
            </w:r>
          </w:p>
        </w:tc>
        <w:tc>
          <w:tcPr>
            <w:tcW w:w="1134" w:type="dxa"/>
          </w:tcPr>
          <w:p w14:paraId="5D73F1C9" w14:textId="77777777" w:rsidR="004F6D49" w:rsidRPr="00FF32DB" w:rsidRDefault="004F6D49" w:rsidP="00870002"/>
        </w:tc>
      </w:tr>
      <w:tr w:rsidR="004F6D49" w14:paraId="065FE5DB" w14:textId="1FF69D11" w:rsidTr="004F6D49">
        <w:trPr>
          <w:trHeight w:val="300"/>
        </w:trPr>
        <w:tc>
          <w:tcPr>
            <w:tcW w:w="911" w:type="dxa"/>
          </w:tcPr>
          <w:p w14:paraId="6DF3E8BA" w14:textId="4E335EBD" w:rsidR="004F6D49" w:rsidRDefault="004F6D49" w:rsidP="00870002">
            <w:r>
              <w:t>EA2.3</w:t>
            </w:r>
          </w:p>
        </w:tc>
        <w:tc>
          <w:tcPr>
            <w:tcW w:w="8553" w:type="dxa"/>
            <w:vAlign w:val="bottom"/>
          </w:tcPr>
          <w:p w14:paraId="413416EA" w14:textId="4F2A9CB4" w:rsidR="004F6D49" w:rsidRPr="00FF32DB" w:rsidRDefault="004F6D49" w:rsidP="00870002">
            <w:r>
              <w:t>Bij</w:t>
            </w:r>
            <w:r w:rsidRPr="00B32292">
              <w:t xml:space="preserve"> overdracht van informatie</w:t>
            </w:r>
            <w:r>
              <w:t xml:space="preserve"> middels koppelingen is de inhoud op geen enkele manier aanpasbaar.</w:t>
            </w:r>
          </w:p>
        </w:tc>
        <w:tc>
          <w:tcPr>
            <w:tcW w:w="1134" w:type="dxa"/>
          </w:tcPr>
          <w:p w14:paraId="52F456E3" w14:textId="77777777" w:rsidR="004F6D49" w:rsidRDefault="004F6D49" w:rsidP="00870002"/>
        </w:tc>
      </w:tr>
    </w:tbl>
    <w:p w14:paraId="5D08BA03" w14:textId="77777777" w:rsidR="00EF19B2" w:rsidRDefault="00EF19B2" w:rsidP="00EF19B2"/>
    <w:tbl>
      <w:tblPr>
        <w:tblStyle w:val="Tabelraster"/>
        <w:tblW w:w="0" w:type="auto"/>
        <w:tblLook w:val="04A0" w:firstRow="1" w:lastRow="0" w:firstColumn="1" w:lastColumn="0" w:noHBand="0" w:noVBand="1"/>
      </w:tblPr>
      <w:tblGrid>
        <w:gridCol w:w="2376"/>
        <w:gridCol w:w="8230"/>
      </w:tblGrid>
      <w:tr w:rsidR="00EF19B2" w14:paraId="549DED65" w14:textId="77777777" w:rsidTr="7F4B9893">
        <w:trPr>
          <w:trHeight w:val="300"/>
        </w:trPr>
        <w:tc>
          <w:tcPr>
            <w:tcW w:w="2376" w:type="dxa"/>
          </w:tcPr>
          <w:p w14:paraId="32D4FA94" w14:textId="77777777" w:rsidR="00EF19B2" w:rsidRPr="0087382A" w:rsidRDefault="00EF19B2" w:rsidP="00F25616">
            <w:pPr>
              <w:rPr>
                <w:b/>
                <w:bCs/>
              </w:rPr>
            </w:pPr>
            <w:r>
              <w:rPr>
                <w:b/>
                <w:bCs/>
              </w:rPr>
              <w:t>Naam</w:t>
            </w:r>
          </w:p>
        </w:tc>
        <w:tc>
          <w:tcPr>
            <w:tcW w:w="8230" w:type="dxa"/>
          </w:tcPr>
          <w:p w14:paraId="2F9DD26A" w14:textId="77777777" w:rsidR="00EF19B2" w:rsidRDefault="00EF19B2" w:rsidP="00F25616"/>
        </w:tc>
      </w:tr>
      <w:tr w:rsidR="00EF19B2" w14:paraId="0F4F8FD2" w14:textId="77777777" w:rsidTr="7F4B9893">
        <w:trPr>
          <w:trHeight w:val="300"/>
        </w:trPr>
        <w:tc>
          <w:tcPr>
            <w:tcW w:w="2376" w:type="dxa"/>
          </w:tcPr>
          <w:p w14:paraId="49A92112" w14:textId="77777777" w:rsidR="00EF19B2" w:rsidRDefault="00EF19B2" w:rsidP="00F25616">
            <w:r>
              <w:t xml:space="preserve">KP </w:t>
            </w:r>
            <w:proofErr w:type="spellStart"/>
            <w:r>
              <w:t>id</w:t>
            </w:r>
            <w:proofErr w:type="spellEnd"/>
          </w:p>
        </w:tc>
        <w:tc>
          <w:tcPr>
            <w:tcW w:w="8230" w:type="dxa"/>
          </w:tcPr>
          <w:p w14:paraId="78668029" w14:textId="3B89270C" w:rsidR="00EF19B2" w:rsidRDefault="00EF19B2" w:rsidP="00F25616">
            <w:r>
              <w:t>KP.D.</w:t>
            </w:r>
            <w:r w:rsidR="002D1274">
              <w:t>1</w:t>
            </w:r>
          </w:p>
        </w:tc>
      </w:tr>
      <w:tr w:rsidR="00EF19B2" w14:paraId="60EF6D8B" w14:textId="77777777" w:rsidTr="7F4B9893">
        <w:trPr>
          <w:trHeight w:val="300"/>
        </w:trPr>
        <w:tc>
          <w:tcPr>
            <w:tcW w:w="2376" w:type="dxa"/>
          </w:tcPr>
          <w:p w14:paraId="7A4D268E" w14:textId="77777777" w:rsidR="00EF19B2" w:rsidRDefault="00EF19B2" w:rsidP="00F25616">
            <w:r>
              <w:t>Applicatie bron</w:t>
            </w:r>
          </w:p>
        </w:tc>
        <w:tc>
          <w:tcPr>
            <w:tcW w:w="8230" w:type="dxa"/>
          </w:tcPr>
          <w:p w14:paraId="7CCD096C" w14:textId="185D500D" w:rsidR="00EF19B2" w:rsidRDefault="00EF19B2" w:rsidP="00F25616">
            <w:r>
              <w:t xml:space="preserve">Nieuw Financieel </w:t>
            </w:r>
            <w:r w:rsidR="000E09F9">
              <w:t>Systeem</w:t>
            </w:r>
          </w:p>
        </w:tc>
      </w:tr>
      <w:tr w:rsidR="00EF19B2" w14:paraId="44FB9906" w14:textId="77777777" w:rsidTr="7F4B9893">
        <w:trPr>
          <w:trHeight w:val="300"/>
        </w:trPr>
        <w:tc>
          <w:tcPr>
            <w:tcW w:w="2376" w:type="dxa"/>
          </w:tcPr>
          <w:p w14:paraId="5C4A4A55" w14:textId="77777777" w:rsidR="00EF19B2" w:rsidRDefault="00EF19B2" w:rsidP="00F25616">
            <w:r>
              <w:t>Applicatie doel</w:t>
            </w:r>
          </w:p>
        </w:tc>
        <w:tc>
          <w:tcPr>
            <w:tcW w:w="8230" w:type="dxa"/>
          </w:tcPr>
          <w:p w14:paraId="29127ABE" w14:textId="59DFFB99" w:rsidR="00EF19B2" w:rsidRDefault="00EF19B2" w:rsidP="00F25616">
            <w:r>
              <w:t>Dataplatform (</w:t>
            </w:r>
            <w:r w:rsidR="00A952AD">
              <w:t xml:space="preserve">Microsoft </w:t>
            </w:r>
            <w:proofErr w:type="spellStart"/>
            <w:r w:rsidR="00A952AD">
              <w:t>Azure</w:t>
            </w:r>
            <w:proofErr w:type="spellEnd"/>
            <w:r w:rsidR="00A952AD">
              <w:t xml:space="preserve">, </w:t>
            </w:r>
            <w:r>
              <w:t>nog te realiseren)</w:t>
            </w:r>
          </w:p>
        </w:tc>
      </w:tr>
      <w:tr w:rsidR="00EF19B2" w:rsidRPr="00FB1BD0" w14:paraId="5B08F469" w14:textId="77777777" w:rsidTr="7F4B9893">
        <w:trPr>
          <w:trHeight w:val="300"/>
        </w:trPr>
        <w:tc>
          <w:tcPr>
            <w:tcW w:w="2376" w:type="dxa"/>
          </w:tcPr>
          <w:p w14:paraId="5BF5FCD1" w14:textId="77777777" w:rsidR="00EF19B2" w:rsidRDefault="00EF19B2" w:rsidP="00F25616">
            <w:r>
              <w:t>Onderdeel van proces</w:t>
            </w:r>
          </w:p>
        </w:tc>
        <w:tc>
          <w:tcPr>
            <w:tcW w:w="8230" w:type="dxa"/>
          </w:tcPr>
          <w:p w14:paraId="06F0B2D3" w14:textId="77777777" w:rsidR="00EF19B2" w:rsidRPr="00DD247E" w:rsidRDefault="00EF19B2" w:rsidP="00F25616">
            <w:pPr>
              <w:rPr>
                <w:lang w:val="en-US"/>
              </w:rPr>
            </w:pPr>
            <w:r w:rsidRPr="00DD247E">
              <w:rPr>
                <w:lang w:val="en-US"/>
              </w:rPr>
              <w:t xml:space="preserve">Business Intelligence, </w:t>
            </w:r>
            <w:proofErr w:type="spellStart"/>
            <w:r w:rsidRPr="00DD247E">
              <w:rPr>
                <w:lang w:val="en-US"/>
              </w:rPr>
              <w:t>Rapportages</w:t>
            </w:r>
            <w:proofErr w:type="spellEnd"/>
            <w:r w:rsidRPr="00DD247E">
              <w:rPr>
                <w:lang w:val="en-US"/>
              </w:rPr>
              <w:t>, Data (D)</w:t>
            </w:r>
          </w:p>
        </w:tc>
      </w:tr>
      <w:tr w:rsidR="00EF19B2" w14:paraId="29D2AB5D" w14:textId="77777777" w:rsidTr="7F4B9893">
        <w:trPr>
          <w:trHeight w:val="300"/>
        </w:trPr>
        <w:tc>
          <w:tcPr>
            <w:tcW w:w="2376" w:type="dxa"/>
          </w:tcPr>
          <w:p w14:paraId="01953CFC" w14:textId="77777777" w:rsidR="00EF19B2" w:rsidRDefault="00EF19B2" w:rsidP="00F25616">
            <w:r>
              <w:t>Doel</w:t>
            </w:r>
          </w:p>
        </w:tc>
        <w:tc>
          <w:tcPr>
            <w:tcW w:w="8230" w:type="dxa"/>
          </w:tcPr>
          <w:p w14:paraId="5551450B" w14:textId="7B3F9183" w:rsidR="00EF19B2" w:rsidRDefault="008414F3" w:rsidP="00F25616">
            <w:r>
              <w:t>Aanleveren gegevens dataplatform</w:t>
            </w:r>
          </w:p>
        </w:tc>
      </w:tr>
      <w:tr w:rsidR="00EF19B2" w14:paraId="086F70D6" w14:textId="77777777" w:rsidTr="7F4B9893">
        <w:trPr>
          <w:trHeight w:val="300"/>
        </w:trPr>
        <w:tc>
          <w:tcPr>
            <w:tcW w:w="2376" w:type="dxa"/>
          </w:tcPr>
          <w:p w14:paraId="1204D11A" w14:textId="77777777" w:rsidR="00EF19B2" w:rsidRDefault="00EF19B2" w:rsidP="00F25616">
            <w:r>
              <w:t>Gewenste uitwisseling</w:t>
            </w:r>
          </w:p>
        </w:tc>
        <w:tc>
          <w:tcPr>
            <w:tcW w:w="8230" w:type="dxa"/>
          </w:tcPr>
          <w:p w14:paraId="5DD67C67" w14:textId="2F2D1AD0" w:rsidR="00EF19B2" w:rsidRDefault="00312B31" w:rsidP="00F25616">
            <w:r>
              <w:t>Zie architectuurprincipe</w:t>
            </w:r>
          </w:p>
        </w:tc>
      </w:tr>
      <w:tr w:rsidR="00EF19B2" w14:paraId="160EC083" w14:textId="77777777" w:rsidTr="7F4B9893">
        <w:trPr>
          <w:trHeight w:val="300"/>
        </w:trPr>
        <w:tc>
          <w:tcPr>
            <w:tcW w:w="2376" w:type="dxa"/>
          </w:tcPr>
          <w:p w14:paraId="3648670F" w14:textId="77777777" w:rsidR="00EF19B2" w:rsidRDefault="00EF19B2" w:rsidP="00F25616">
            <w:r>
              <w:t>Huidige uitwisseling</w:t>
            </w:r>
          </w:p>
        </w:tc>
        <w:tc>
          <w:tcPr>
            <w:tcW w:w="8230" w:type="dxa"/>
          </w:tcPr>
          <w:p w14:paraId="12A66F76" w14:textId="77777777" w:rsidR="00EF19B2" w:rsidRDefault="00EF19B2" w:rsidP="00F25616">
            <w:r>
              <w:t>Niet bestaand</w:t>
            </w:r>
          </w:p>
        </w:tc>
      </w:tr>
    </w:tbl>
    <w:p w14:paraId="6FAF8F13" w14:textId="77777777" w:rsidR="00C77F76" w:rsidRDefault="00C77F76" w:rsidP="00C77F76"/>
    <w:tbl>
      <w:tblPr>
        <w:tblStyle w:val="Tabelraster"/>
        <w:tblW w:w="0" w:type="auto"/>
        <w:tblLook w:val="04A0" w:firstRow="1" w:lastRow="0" w:firstColumn="1" w:lastColumn="0" w:noHBand="0" w:noVBand="1"/>
      </w:tblPr>
      <w:tblGrid>
        <w:gridCol w:w="2376"/>
        <w:gridCol w:w="8230"/>
      </w:tblGrid>
      <w:tr w:rsidR="00C77F76" w14:paraId="6EC1488A" w14:textId="77777777" w:rsidTr="7F4B9893">
        <w:trPr>
          <w:trHeight w:val="300"/>
        </w:trPr>
        <w:tc>
          <w:tcPr>
            <w:tcW w:w="2376" w:type="dxa"/>
          </w:tcPr>
          <w:p w14:paraId="45B5991C" w14:textId="77777777" w:rsidR="00C77F76" w:rsidRPr="0087382A" w:rsidRDefault="00C77F76" w:rsidP="00F25616">
            <w:pPr>
              <w:rPr>
                <w:b/>
                <w:bCs/>
              </w:rPr>
            </w:pPr>
            <w:r>
              <w:rPr>
                <w:b/>
                <w:bCs/>
              </w:rPr>
              <w:t>Naam</w:t>
            </w:r>
          </w:p>
        </w:tc>
        <w:tc>
          <w:tcPr>
            <w:tcW w:w="8230" w:type="dxa"/>
          </w:tcPr>
          <w:p w14:paraId="62BFAF9F" w14:textId="77777777" w:rsidR="00C77F76" w:rsidRDefault="00C77F76" w:rsidP="00F25616"/>
        </w:tc>
      </w:tr>
      <w:tr w:rsidR="00C77F76" w14:paraId="4EF3041A" w14:textId="77777777" w:rsidTr="7F4B9893">
        <w:trPr>
          <w:trHeight w:val="300"/>
        </w:trPr>
        <w:tc>
          <w:tcPr>
            <w:tcW w:w="2376" w:type="dxa"/>
          </w:tcPr>
          <w:p w14:paraId="0808D7EA" w14:textId="77777777" w:rsidR="00C77F76" w:rsidRPr="00DB0200" w:rsidRDefault="00C77F76" w:rsidP="00F25616">
            <w:r w:rsidRPr="00DB0200">
              <w:t xml:space="preserve">KP </w:t>
            </w:r>
            <w:proofErr w:type="spellStart"/>
            <w:r w:rsidRPr="00DB0200">
              <w:t>id</w:t>
            </w:r>
            <w:proofErr w:type="spellEnd"/>
          </w:p>
        </w:tc>
        <w:tc>
          <w:tcPr>
            <w:tcW w:w="8230" w:type="dxa"/>
          </w:tcPr>
          <w:p w14:paraId="564FD032" w14:textId="56BA4E68" w:rsidR="00C77F76" w:rsidRPr="00DB0200" w:rsidRDefault="00C77F76" w:rsidP="00F25616">
            <w:r w:rsidRPr="00DB0200">
              <w:t>KP.ALG.</w:t>
            </w:r>
            <w:r w:rsidR="000A61B0" w:rsidRPr="00DB0200">
              <w:t>1</w:t>
            </w:r>
          </w:p>
        </w:tc>
      </w:tr>
      <w:tr w:rsidR="00C77F76" w14:paraId="3FC907A8" w14:textId="77777777" w:rsidTr="7F4B9893">
        <w:trPr>
          <w:trHeight w:val="300"/>
        </w:trPr>
        <w:tc>
          <w:tcPr>
            <w:tcW w:w="2376" w:type="dxa"/>
          </w:tcPr>
          <w:p w14:paraId="5BF12F89" w14:textId="77777777" w:rsidR="00C77F76" w:rsidRDefault="00C77F76" w:rsidP="00F25616">
            <w:r>
              <w:t>Applicatie bron</w:t>
            </w:r>
          </w:p>
        </w:tc>
        <w:tc>
          <w:tcPr>
            <w:tcW w:w="8230" w:type="dxa"/>
          </w:tcPr>
          <w:p w14:paraId="4EB98FA8" w14:textId="4FA4C6BA" w:rsidR="00C77F76" w:rsidRDefault="004435E0" w:rsidP="00F25616">
            <w:proofErr w:type="spellStart"/>
            <w:r>
              <w:t>TopDesk</w:t>
            </w:r>
            <w:proofErr w:type="spellEnd"/>
            <w:r>
              <w:t xml:space="preserve"> Zwolle</w:t>
            </w:r>
          </w:p>
        </w:tc>
      </w:tr>
      <w:tr w:rsidR="00C77F76" w14:paraId="5DF6FA43" w14:textId="77777777" w:rsidTr="7F4B9893">
        <w:trPr>
          <w:trHeight w:val="300"/>
        </w:trPr>
        <w:tc>
          <w:tcPr>
            <w:tcW w:w="2376" w:type="dxa"/>
          </w:tcPr>
          <w:p w14:paraId="1E3799E4" w14:textId="77777777" w:rsidR="00C77F76" w:rsidRDefault="00C77F76" w:rsidP="00F25616">
            <w:r>
              <w:t>Applicatie doel</w:t>
            </w:r>
          </w:p>
        </w:tc>
        <w:tc>
          <w:tcPr>
            <w:tcW w:w="8230" w:type="dxa"/>
          </w:tcPr>
          <w:p w14:paraId="56177BD8" w14:textId="04C72D38" w:rsidR="00C77F76" w:rsidRDefault="00C77F76" w:rsidP="00F25616">
            <w:r>
              <w:t xml:space="preserve">Nieuw Financieel </w:t>
            </w:r>
            <w:r w:rsidR="00C602B7">
              <w:t>Systeem</w:t>
            </w:r>
          </w:p>
        </w:tc>
      </w:tr>
      <w:tr w:rsidR="00C77F76" w:rsidRPr="00EF19B2" w14:paraId="26B31FEE" w14:textId="77777777" w:rsidTr="7F4B9893">
        <w:trPr>
          <w:trHeight w:val="300"/>
        </w:trPr>
        <w:tc>
          <w:tcPr>
            <w:tcW w:w="2376" w:type="dxa"/>
          </w:tcPr>
          <w:p w14:paraId="344CC7A0" w14:textId="77777777" w:rsidR="00C77F76" w:rsidRDefault="00C77F76" w:rsidP="00F25616">
            <w:r>
              <w:t>Onderdeel van proces</w:t>
            </w:r>
          </w:p>
        </w:tc>
        <w:tc>
          <w:tcPr>
            <w:tcW w:w="8230" w:type="dxa"/>
          </w:tcPr>
          <w:p w14:paraId="00931C59" w14:textId="565B8746" w:rsidR="00C77F76" w:rsidRPr="00EF19B2" w:rsidRDefault="00C77F76" w:rsidP="00F25616">
            <w:r w:rsidRPr="00EF19B2">
              <w:t xml:space="preserve">Algemeen (ALG) </w:t>
            </w:r>
          </w:p>
        </w:tc>
      </w:tr>
      <w:tr w:rsidR="00C77F76" w14:paraId="6601C19F" w14:textId="77777777" w:rsidTr="7F4B9893">
        <w:trPr>
          <w:trHeight w:val="300"/>
        </w:trPr>
        <w:tc>
          <w:tcPr>
            <w:tcW w:w="2376" w:type="dxa"/>
          </w:tcPr>
          <w:p w14:paraId="40DCBDA3" w14:textId="77777777" w:rsidR="00C77F76" w:rsidRDefault="00C77F76" w:rsidP="00F25616">
            <w:r>
              <w:t>Doel</w:t>
            </w:r>
          </w:p>
        </w:tc>
        <w:tc>
          <w:tcPr>
            <w:tcW w:w="8230" w:type="dxa"/>
          </w:tcPr>
          <w:p w14:paraId="6F63E2D4" w14:textId="4B162EBC" w:rsidR="00C77F76" w:rsidRDefault="546E51EB" w:rsidP="00F25616">
            <w:proofErr w:type="spellStart"/>
            <w:r>
              <w:t>Medewerkergegevens</w:t>
            </w:r>
            <w:proofErr w:type="spellEnd"/>
            <w:r w:rsidR="7CC30999">
              <w:t xml:space="preserve"> als persoonsgegevens, afdeling, e-mailadres etc.</w:t>
            </w:r>
          </w:p>
        </w:tc>
      </w:tr>
      <w:tr w:rsidR="00C77F76" w14:paraId="4F0297C0" w14:textId="77777777" w:rsidTr="7F4B9893">
        <w:trPr>
          <w:trHeight w:val="300"/>
        </w:trPr>
        <w:tc>
          <w:tcPr>
            <w:tcW w:w="2376" w:type="dxa"/>
          </w:tcPr>
          <w:p w14:paraId="6C6DCC19" w14:textId="77777777" w:rsidR="00C77F76" w:rsidRDefault="00C77F76" w:rsidP="00F25616">
            <w:r>
              <w:t>Gewenste uitwisseling</w:t>
            </w:r>
          </w:p>
        </w:tc>
        <w:tc>
          <w:tcPr>
            <w:tcW w:w="8230" w:type="dxa"/>
          </w:tcPr>
          <w:p w14:paraId="4B3BC508" w14:textId="2162DA23" w:rsidR="00C77F76" w:rsidRDefault="2DDE6042" w:rsidP="00F25616">
            <w:r>
              <w:t>Zie architectuurprincipe</w:t>
            </w:r>
          </w:p>
        </w:tc>
      </w:tr>
      <w:tr w:rsidR="00C77F76" w14:paraId="5D0B781C" w14:textId="77777777" w:rsidTr="7F4B9893">
        <w:trPr>
          <w:trHeight w:val="300"/>
        </w:trPr>
        <w:tc>
          <w:tcPr>
            <w:tcW w:w="2376" w:type="dxa"/>
          </w:tcPr>
          <w:p w14:paraId="31848468" w14:textId="77777777" w:rsidR="00C77F76" w:rsidRDefault="00C77F76" w:rsidP="00F25616">
            <w:r>
              <w:t>Huidige uitwisseling</w:t>
            </w:r>
          </w:p>
        </w:tc>
        <w:tc>
          <w:tcPr>
            <w:tcW w:w="8230" w:type="dxa"/>
          </w:tcPr>
          <w:p w14:paraId="43D85396" w14:textId="56701416" w:rsidR="00C77F76" w:rsidRDefault="0D30D2DB" w:rsidP="00F25616">
            <w:r>
              <w:t xml:space="preserve">Bestandsuitwisseling via </w:t>
            </w:r>
            <w:proofErr w:type="spellStart"/>
            <w:r>
              <w:t>z</w:t>
            </w:r>
            <w:proofErr w:type="spellEnd"/>
            <w:r>
              <w:t>-schijf</w:t>
            </w:r>
          </w:p>
        </w:tc>
      </w:tr>
    </w:tbl>
    <w:p w14:paraId="07DAE00C" w14:textId="77777777" w:rsidR="00BC37E5" w:rsidRDefault="00BC37E5" w:rsidP="00C77F76"/>
    <w:tbl>
      <w:tblPr>
        <w:tblStyle w:val="Tabelraster"/>
        <w:tblW w:w="0" w:type="auto"/>
        <w:tblLook w:val="04A0" w:firstRow="1" w:lastRow="0" w:firstColumn="1" w:lastColumn="0" w:noHBand="0" w:noVBand="1"/>
      </w:tblPr>
      <w:tblGrid>
        <w:gridCol w:w="2376"/>
        <w:gridCol w:w="8230"/>
      </w:tblGrid>
      <w:tr w:rsidR="00C77F76" w14:paraId="256F053A" w14:textId="77777777" w:rsidTr="7F4B9893">
        <w:trPr>
          <w:trHeight w:val="300"/>
        </w:trPr>
        <w:tc>
          <w:tcPr>
            <w:tcW w:w="2376" w:type="dxa"/>
          </w:tcPr>
          <w:p w14:paraId="057D5A51" w14:textId="77777777" w:rsidR="00C77F76" w:rsidRPr="0087382A" w:rsidRDefault="00C77F76" w:rsidP="00F25616">
            <w:pPr>
              <w:rPr>
                <w:b/>
                <w:bCs/>
              </w:rPr>
            </w:pPr>
            <w:r>
              <w:rPr>
                <w:b/>
                <w:bCs/>
              </w:rPr>
              <w:t>Naam</w:t>
            </w:r>
          </w:p>
        </w:tc>
        <w:tc>
          <w:tcPr>
            <w:tcW w:w="8230" w:type="dxa"/>
          </w:tcPr>
          <w:p w14:paraId="34FE938B" w14:textId="77777777" w:rsidR="00C77F76" w:rsidRDefault="00C77F76" w:rsidP="00F25616"/>
        </w:tc>
      </w:tr>
      <w:tr w:rsidR="00C77F76" w14:paraId="32CE7AB0" w14:textId="77777777" w:rsidTr="7F4B9893">
        <w:trPr>
          <w:trHeight w:val="300"/>
        </w:trPr>
        <w:tc>
          <w:tcPr>
            <w:tcW w:w="2376" w:type="dxa"/>
          </w:tcPr>
          <w:p w14:paraId="2F2851B8" w14:textId="77777777" w:rsidR="00C77F76" w:rsidRDefault="00C77F76" w:rsidP="00F25616">
            <w:r>
              <w:t xml:space="preserve">KP </w:t>
            </w:r>
            <w:proofErr w:type="spellStart"/>
            <w:r>
              <w:t>id</w:t>
            </w:r>
            <w:proofErr w:type="spellEnd"/>
          </w:p>
        </w:tc>
        <w:tc>
          <w:tcPr>
            <w:tcW w:w="8230" w:type="dxa"/>
          </w:tcPr>
          <w:p w14:paraId="38D3DCE8" w14:textId="06C9C8A8" w:rsidR="00C77F76" w:rsidRDefault="00C77F76" w:rsidP="00F25616">
            <w:r>
              <w:t>KP.ALG.</w:t>
            </w:r>
            <w:r w:rsidR="000A61B0">
              <w:t>2</w:t>
            </w:r>
          </w:p>
        </w:tc>
      </w:tr>
      <w:tr w:rsidR="00C77F76" w14:paraId="54429C6F" w14:textId="77777777" w:rsidTr="7F4B9893">
        <w:trPr>
          <w:trHeight w:val="300"/>
        </w:trPr>
        <w:tc>
          <w:tcPr>
            <w:tcW w:w="2376" w:type="dxa"/>
          </w:tcPr>
          <w:p w14:paraId="36457393" w14:textId="77777777" w:rsidR="00C77F76" w:rsidRDefault="00C77F76" w:rsidP="00F25616">
            <w:r>
              <w:t>Applicatie bron</w:t>
            </w:r>
          </w:p>
        </w:tc>
        <w:tc>
          <w:tcPr>
            <w:tcW w:w="8230" w:type="dxa"/>
          </w:tcPr>
          <w:p w14:paraId="216FACBD" w14:textId="77777777" w:rsidR="00C77F76" w:rsidRDefault="00C77F76" w:rsidP="00F25616">
            <w:r>
              <w:t>Nieuw Financieel Systeem</w:t>
            </w:r>
          </w:p>
        </w:tc>
      </w:tr>
      <w:tr w:rsidR="00C77F76" w14:paraId="5DA01574" w14:textId="77777777" w:rsidTr="7F4B9893">
        <w:trPr>
          <w:trHeight w:val="300"/>
        </w:trPr>
        <w:tc>
          <w:tcPr>
            <w:tcW w:w="2376" w:type="dxa"/>
          </w:tcPr>
          <w:p w14:paraId="1A783CFF" w14:textId="77777777" w:rsidR="00C77F76" w:rsidRDefault="00C77F76" w:rsidP="00F25616">
            <w:r>
              <w:t>Applicatie doel</w:t>
            </w:r>
          </w:p>
        </w:tc>
        <w:tc>
          <w:tcPr>
            <w:tcW w:w="8230" w:type="dxa"/>
          </w:tcPr>
          <w:p w14:paraId="11C8C0FB" w14:textId="1F081D86" w:rsidR="00C77F76" w:rsidRDefault="004435E0" w:rsidP="00F25616">
            <w:r>
              <w:t>LIAS Enterprise</w:t>
            </w:r>
          </w:p>
        </w:tc>
      </w:tr>
      <w:tr w:rsidR="00C77F76" w:rsidRPr="00EF19B2" w14:paraId="76FB02A2" w14:textId="77777777" w:rsidTr="7F4B9893">
        <w:trPr>
          <w:trHeight w:val="300"/>
        </w:trPr>
        <w:tc>
          <w:tcPr>
            <w:tcW w:w="2376" w:type="dxa"/>
          </w:tcPr>
          <w:p w14:paraId="608BBF49" w14:textId="77777777" w:rsidR="00C77F76" w:rsidRDefault="00C77F76" w:rsidP="00F25616">
            <w:r>
              <w:t>Onderdeel van proces</w:t>
            </w:r>
          </w:p>
        </w:tc>
        <w:tc>
          <w:tcPr>
            <w:tcW w:w="8230" w:type="dxa"/>
          </w:tcPr>
          <w:p w14:paraId="6C363779" w14:textId="77539CCC" w:rsidR="00C77F76" w:rsidRPr="00EF19B2" w:rsidRDefault="00C77F76" w:rsidP="00F25616">
            <w:r w:rsidRPr="00EF19B2">
              <w:t xml:space="preserve">Algemeen (ALG) </w:t>
            </w:r>
          </w:p>
        </w:tc>
      </w:tr>
      <w:tr w:rsidR="00C77F76" w14:paraId="2B6A3762" w14:textId="77777777" w:rsidTr="7F4B9893">
        <w:trPr>
          <w:trHeight w:val="300"/>
        </w:trPr>
        <w:tc>
          <w:tcPr>
            <w:tcW w:w="2376" w:type="dxa"/>
          </w:tcPr>
          <w:p w14:paraId="16A0ED6D" w14:textId="77777777" w:rsidR="00C77F76" w:rsidRDefault="00C77F76" w:rsidP="00F25616">
            <w:r>
              <w:t>Doel</w:t>
            </w:r>
          </w:p>
        </w:tc>
        <w:tc>
          <w:tcPr>
            <w:tcW w:w="8230" w:type="dxa"/>
          </w:tcPr>
          <w:p w14:paraId="5DA6D09F" w14:textId="40BCAD7A" w:rsidR="00C77F76" w:rsidRDefault="3BCF863D" w:rsidP="00F25616">
            <w:r>
              <w:t>Importeren van stamgegevens rekeningschema</w:t>
            </w:r>
            <w:r w:rsidR="17B2A847">
              <w:t xml:space="preserve"> (en gekoppelde structuren zoals:</w:t>
            </w:r>
            <w:r>
              <w:t xml:space="preserve"> programma- en doelstructuur</w:t>
            </w:r>
            <w:r w:rsidR="40C62011">
              <w:t>, economische categorieën, taakveldstructuur</w:t>
            </w:r>
            <w:r w:rsidR="3B4ACAE0">
              <w:t>)</w:t>
            </w:r>
            <w:r w:rsidR="40C62011">
              <w:t xml:space="preserve"> </w:t>
            </w:r>
          </w:p>
          <w:p w14:paraId="36C129B8" w14:textId="6F7951CE" w:rsidR="00C77F76" w:rsidRDefault="5C39F1BA" w:rsidP="00F25616">
            <w:r>
              <w:t>Importeren van saldi</w:t>
            </w:r>
            <w:r w:rsidR="73CAB320">
              <w:t>bedragen</w:t>
            </w:r>
            <w:r>
              <w:t xml:space="preserve"> en transacties</w:t>
            </w:r>
            <w:r w:rsidR="07770D74">
              <w:t>;</w:t>
            </w:r>
            <w:r>
              <w:t xml:space="preserve"> zowel voor begroting als voor realisatie</w:t>
            </w:r>
          </w:p>
        </w:tc>
      </w:tr>
      <w:tr w:rsidR="00C77F76" w14:paraId="40AC94D9" w14:textId="77777777" w:rsidTr="7F4B9893">
        <w:trPr>
          <w:trHeight w:val="300"/>
        </w:trPr>
        <w:tc>
          <w:tcPr>
            <w:tcW w:w="2376" w:type="dxa"/>
          </w:tcPr>
          <w:p w14:paraId="24DB85A4" w14:textId="77777777" w:rsidR="00C77F76" w:rsidRDefault="00C77F76" w:rsidP="00F25616">
            <w:r>
              <w:t>Gewenste uitwisseling</w:t>
            </w:r>
          </w:p>
        </w:tc>
        <w:tc>
          <w:tcPr>
            <w:tcW w:w="8230" w:type="dxa"/>
          </w:tcPr>
          <w:p w14:paraId="14A2B2A8" w14:textId="1573B005" w:rsidR="00C77F76" w:rsidRDefault="00263B83" w:rsidP="00F25616">
            <w:r>
              <w:t xml:space="preserve">Uitwisseling met </w:t>
            </w:r>
            <w:proofErr w:type="spellStart"/>
            <w:r>
              <w:t>API’s</w:t>
            </w:r>
            <w:proofErr w:type="spellEnd"/>
          </w:p>
        </w:tc>
      </w:tr>
      <w:tr w:rsidR="00C77F76" w14:paraId="6E0ABC1E" w14:textId="77777777" w:rsidTr="7F4B9893">
        <w:trPr>
          <w:trHeight w:val="300"/>
        </w:trPr>
        <w:tc>
          <w:tcPr>
            <w:tcW w:w="2376" w:type="dxa"/>
          </w:tcPr>
          <w:p w14:paraId="37D71D0D" w14:textId="77777777" w:rsidR="00C77F76" w:rsidRDefault="00C77F76" w:rsidP="00F25616">
            <w:r>
              <w:t>Huidige uitwisseling</w:t>
            </w:r>
          </w:p>
        </w:tc>
        <w:tc>
          <w:tcPr>
            <w:tcW w:w="8230" w:type="dxa"/>
          </w:tcPr>
          <w:p w14:paraId="52825BDB" w14:textId="3483BB37" w:rsidR="00C77F76" w:rsidRDefault="2CC632F2" w:rsidP="00F25616">
            <w:r>
              <w:t xml:space="preserve">Rechtstreekse verbinding met </w:t>
            </w:r>
            <w:proofErr w:type="gramStart"/>
            <w:r>
              <w:t>Oracle database</w:t>
            </w:r>
            <w:proofErr w:type="gramEnd"/>
            <w:r>
              <w:t xml:space="preserve">. </w:t>
            </w:r>
            <w:r w:rsidR="42F530E2">
              <w:t>Bevraging database middels (Oracle)SQL</w:t>
            </w:r>
          </w:p>
        </w:tc>
      </w:tr>
    </w:tbl>
    <w:p w14:paraId="2CDFC9C1" w14:textId="77777777" w:rsidR="00C77F76" w:rsidRDefault="00C77F76" w:rsidP="00C77F76"/>
    <w:tbl>
      <w:tblPr>
        <w:tblStyle w:val="Tabelraster"/>
        <w:tblW w:w="0" w:type="auto"/>
        <w:tblLook w:val="04A0" w:firstRow="1" w:lastRow="0" w:firstColumn="1" w:lastColumn="0" w:noHBand="0" w:noVBand="1"/>
      </w:tblPr>
      <w:tblGrid>
        <w:gridCol w:w="2376"/>
        <w:gridCol w:w="8230"/>
      </w:tblGrid>
      <w:tr w:rsidR="004C12F9" w14:paraId="735DC2CA" w14:textId="77777777" w:rsidTr="7F4B9893">
        <w:trPr>
          <w:trHeight w:val="300"/>
        </w:trPr>
        <w:tc>
          <w:tcPr>
            <w:tcW w:w="2376" w:type="dxa"/>
          </w:tcPr>
          <w:p w14:paraId="3F9791B7" w14:textId="77777777" w:rsidR="004C12F9" w:rsidRPr="0087382A" w:rsidRDefault="004C12F9" w:rsidP="00F25616">
            <w:pPr>
              <w:rPr>
                <w:b/>
                <w:bCs/>
              </w:rPr>
            </w:pPr>
            <w:r>
              <w:rPr>
                <w:b/>
                <w:bCs/>
              </w:rPr>
              <w:t>Naam</w:t>
            </w:r>
          </w:p>
        </w:tc>
        <w:tc>
          <w:tcPr>
            <w:tcW w:w="8230" w:type="dxa"/>
          </w:tcPr>
          <w:p w14:paraId="34BDE097" w14:textId="77777777" w:rsidR="004C12F9" w:rsidRDefault="004C12F9" w:rsidP="00F25616"/>
        </w:tc>
      </w:tr>
      <w:tr w:rsidR="004C12F9" w14:paraId="667E8056" w14:textId="77777777" w:rsidTr="7F4B9893">
        <w:trPr>
          <w:trHeight w:val="300"/>
        </w:trPr>
        <w:tc>
          <w:tcPr>
            <w:tcW w:w="2376" w:type="dxa"/>
          </w:tcPr>
          <w:p w14:paraId="6F06B997" w14:textId="77777777" w:rsidR="004C12F9" w:rsidRDefault="004C12F9" w:rsidP="00F25616">
            <w:r>
              <w:t xml:space="preserve">KP </w:t>
            </w:r>
            <w:proofErr w:type="spellStart"/>
            <w:r>
              <w:t>id</w:t>
            </w:r>
            <w:proofErr w:type="spellEnd"/>
          </w:p>
        </w:tc>
        <w:tc>
          <w:tcPr>
            <w:tcW w:w="8230" w:type="dxa"/>
          </w:tcPr>
          <w:p w14:paraId="700AB995" w14:textId="1BFF377D" w:rsidR="004C12F9" w:rsidRDefault="004C12F9" w:rsidP="00F25616">
            <w:r>
              <w:t>KP.ALG.</w:t>
            </w:r>
            <w:r w:rsidR="000A61B0">
              <w:t>3</w:t>
            </w:r>
          </w:p>
        </w:tc>
      </w:tr>
      <w:tr w:rsidR="004C12F9" w14:paraId="418023D2" w14:textId="77777777" w:rsidTr="7F4B9893">
        <w:trPr>
          <w:trHeight w:val="300"/>
        </w:trPr>
        <w:tc>
          <w:tcPr>
            <w:tcW w:w="2376" w:type="dxa"/>
          </w:tcPr>
          <w:p w14:paraId="1E0E6326" w14:textId="77777777" w:rsidR="004C12F9" w:rsidRDefault="004C12F9" w:rsidP="00F25616">
            <w:r>
              <w:t>Applicatie bron</w:t>
            </w:r>
          </w:p>
        </w:tc>
        <w:tc>
          <w:tcPr>
            <w:tcW w:w="8230" w:type="dxa"/>
          </w:tcPr>
          <w:p w14:paraId="28FE5E9B" w14:textId="5F9553C2" w:rsidR="004C12F9" w:rsidRDefault="00E10F5F" w:rsidP="00F25616">
            <w:proofErr w:type="spellStart"/>
            <w:r>
              <w:t>Kofax</w:t>
            </w:r>
            <w:proofErr w:type="spellEnd"/>
            <w:r>
              <w:t xml:space="preserve"> Total </w:t>
            </w:r>
            <w:proofErr w:type="spellStart"/>
            <w:r>
              <w:t>Agility</w:t>
            </w:r>
            <w:proofErr w:type="spellEnd"/>
          </w:p>
        </w:tc>
      </w:tr>
      <w:tr w:rsidR="004C12F9" w14:paraId="2998B1FF" w14:textId="77777777" w:rsidTr="7F4B9893">
        <w:trPr>
          <w:trHeight w:val="300"/>
        </w:trPr>
        <w:tc>
          <w:tcPr>
            <w:tcW w:w="2376" w:type="dxa"/>
          </w:tcPr>
          <w:p w14:paraId="6BEAFC03" w14:textId="77777777" w:rsidR="004C12F9" w:rsidRDefault="004C12F9" w:rsidP="00F25616">
            <w:r>
              <w:t>Applicatie doel</w:t>
            </w:r>
          </w:p>
        </w:tc>
        <w:tc>
          <w:tcPr>
            <w:tcW w:w="8230" w:type="dxa"/>
          </w:tcPr>
          <w:p w14:paraId="30D2FF4B" w14:textId="77777777" w:rsidR="004C12F9" w:rsidRDefault="004C12F9" w:rsidP="00F25616">
            <w:r>
              <w:t>Nieuw Financieel Systeem</w:t>
            </w:r>
          </w:p>
        </w:tc>
      </w:tr>
      <w:tr w:rsidR="004C12F9" w:rsidRPr="00EF19B2" w14:paraId="1B9EE396" w14:textId="77777777" w:rsidTr="7F4B9893">
        <w:trPr>
          <w:trHeight w:val="300"/>
        </w:trPr>
        <w:tc>
          <w:tcPr>
            <w:tcW w:w="2376" w:type="dxa"/>
          </w:tcPr>
          <w:p w14:paraId="1AC838CF" w14:textId="77777777" w:rsidR="004C12F9" w:rsidRDefault="004C12F9" w:rsidP="00F25616">
            <w:r>
              <w:t>Onderdeel van proces</w:t>
            </w:r>
          </w:p>
        </w:tc>
        <w:tc>
          <w:tcPr>
            <w:tcW w:w="8230" w:type="dxa"/>
          </w:tcPr>
          <w:p w14:paraId="0E38298E" w14:textId="2B112FA5" w:rsidR="004C12F9" w:rsidRPr="00EF19B2" w:rsidRDefault="1E84C160" w:rsidP="00F25616">
            <w:r>
              <w:t>Crediteuren</w:t>
            </w:r>
          </w:p>
        </w:tc>
      </w:tr>
      <w:tr w:rsidR="004C12F9" w14:paraId="0786D572" w14:textId="77777777" w:rsidTr="7F4B9893">
        <w:trPr>
          <w:trHeight w:val="300"/>
        </w:trPr>
        <w:tc>
          <w:tcPr>
            <w:tcW w:w="2376" w:type="dxa"/>
          </w:tcPr>
          <w:p w14:paraId="398DB168" w14:textId="77777777" w:rsidR="004C12F9" w:rsidRDefault="004C12F9" w:rsidP="00F25616">
            <w:r>
              <w:t>Doel</w:t>
            </w:r>
          </w:p>
        </w:tc>
        <w:tc>
          <w:tcPr>
            <w:tcW w:w="8230" w:type="dxa"/>
          </w:tcPr>
          <w:p w14:paraId="0BDBBA4D" w14:textId="1E284B9F" w:rsidR="004C12F9" w:rsidRDefault="091E1F8C" w:rsidP="00F25616">
            <w:r>
              <w:t>Importeren van factuur gegevens en importeren images van e-mailfacturen en fysieke facturen</w:t>
            </w:r>
          </w:p>
        </w:tc>
      </w:tr>
      <w:tr w:rsidR="004C12F9" w14:paraId="35833112" w14:textId="77777777" w:rsidTr="7F4B9893">
        <w:trPr>
          <w:trHeight w:val="300"/>
        </w:trPr>
        <w:tc>
          <w:tcPr>
            <w:tcW w:w="2376" w:type="dxa"/>
          </w:tcPr>
          <w:p w14:paraId="5AB7361A" w14:textId="77777777" w:rsidR="004C12F9" w:rsidRDefault="004C12F9" w:rsidP="00F25616">
            <w:r>
              <w:t>Gewenste uitwisseling</w:t>
            </w:r>
          </w:p>
        </w:tc>
        <w:tc>
          <w:tcPr>
            <w:tcW w:w="8230" w:type="dxa"/>
          </w:tcPr>
          <w:p w14:paraId="41A36C6C" w14:textId="7EB21219" w:rsidR="004C12F9" w:rsidRDefault="7DD733F8" w:rsidP="00F25616">
            <w:r>
              <w:t>Zie architectuurprincipe</w:t>
            </w:r>
          </w:p>
        </w:tc>
      </w:tr>
      <w:tr w:rsidR="004C12F9" w14:paraId="51C5C6D5" w14:textId="77777777" w:rsidTr="7F4B9893">
        <w:trPr>
          <w:trHeight w:val="300"/>
        </w:trPr>
        <w:tc>
          <w:tcPr>
            <w:tcW w:w="2376" w:type="dxa"/>
          </w:tcPr>
          <w:p w14:paraId="04FE3E1C" w14:textId="77777777" w:rsidR="004C12F9" w:rsidRDefault="004C12F9" w:rsidP="00F25616">
            <w:r>
              <w:t>Huidige uitwisseling</w:t>
            </w:r>
          </w:p>
        </w:tc>
        <w:tc>
          <w:tcPr>
            <w:tcW w:w="8230" w:type="dxa"/>
          </w:tcPr>
          <w:p w14:paraId="28A15EFD" w14:textId="21E10CD0" w:rsidR="004C12F9" w:rsidRDefault="5D29A691" w:rsidP="00F25616">
            <w:r>
              <w:t xml:space="preserve">Bestandsuitwisseling via </w:t>
            </w:r>
            <w:proofErr w:type="spellStart"/>
            <w:r>
              <w:t>z</w:t>
            </w:r>
            <w:proofErr w:type="spellEnd"/>
            <w:r>
              <w:t>-schijf</w:t>
            </w:r>
          </w:p>
        </w:tc>
      </w:tr>
    </w:tbl>
    <w:p w14:paraId="73D3C0F0" w14:textId="77777777" w:rsidR="00CE670E" w:rsidRDefault="00CE670E" w:rsidP="00CE670E"/>
    <w:tbl>
      <w:tblPr>
        <w:tblStyle w:val="Tabelraster"/>
        <w:tblW w:w="0" w:type="auto"/>
        <w:tblLook w:val="04A0" w:firstRow="1" w:lastRow="0" w:firstColumn="1" w:lastColumn="0" w:noHBand="0" w:noVBand="1"/>
      </w:tblPr>
      <w:tblGrid>
        <w:gridCol w:w="2376"/>
        <w:gridCol w:w="8230"/>
      </w:tblGrid>
      <w:tr w:rsidR="00CE670E" w14:paraId="6ECF16C7" w14:textId="77777777" w:rsidTr="00B517E7">
        <w:trPr>
          <w:trHeight w:val="300"/>
        </w:trPr>
        <w:tc>
          <w:tcPr>
            <w:tcW w:w="2376" w:type="dxa"/>
          </w:tcPr>
          <w:p w14:paraId="1D9D9E5E" w14:textId="77777777" w:rsidR="00CE670E" w:rsidRPr="0087382A" w:rsidRDefault="00CE670E" w:rsidP="00B517E7">
            <w:pPr>
              <w:rPr>
                <w:b/>
                <w:bCs/>
              </w:rPr>
            </w:pPr>
            <w:r>
              <w:rPr>
                <w:b/>
                <w:bCs/>
              </w:rPr>
              <w:t>Naam</w:t>
            </w:r>
          </w:p>
        </w:tc>
        <w:tc>
          <w:tcPr>
            <w:tcW w:w="8230" w:type="dxa"/>
          </w:tcPr>
          <w:p w14:paraId="42D13445" w14:textId="77777777" w:rsidR="00CE670E" w:rsidRDefault="00CE670E" w:rsidP="00B517E7"/>
        </w:tc>
      </w:tr>
      <w:tr w:rsidR="00CE670E" w14:paraId="363C9912" w14:textId="77777777" w:rsidTr="00B517E7">
        <w:trPr>
          <w:trHeight w:val="300"/>
        </w:trPr>
        <w:tc>
          <w:tcPr>
            <w:tcW w:w="2376" w:type="dxa"/>
          </w:tcPr>
          <w:p w14:paraId="19A9B6B9" w14:textId="77777777" w:rsidR="00CE670E" w:rsidRDefault="00CE670E" w:rsidP="00B517E7">
            <w:r>
              <w:t xml:space="preserve">KP </w:t>
            </w:r>
            <w:proofErr w:type="spellStart"/>
            <w:r>
              <w:t>id</w:t>
            </w:r>
            <w:proofErr w:type="spellEnd"/>
          </w:p>
        </w:tc>
        <w:tc>
          <w:tcPr>
            <w:tcW w:w="8230" w:type="dxa"/>
          </w:tcPr>
          <w:p w14:paraId="1ED39660" w14:textId="77777777" w:rsidR="00CE670E" w:rsidRDefault="00CE670E" w:rsidP="00B517E7">
            <w:r>
              <w:t>KP.ALG.4</w:t>
            </w:r>
          </w:p>
        </w:tc>
      </w:tr>
      <w:tr w:rsidR="00CE670E" w14:paraId="07382E23" w14:textId="77777777" w:rsidTr="00B517E7">
        <w:trPr>
          <w:trHeight w:val="300"/>
        </w:trPr>
        <w:tc>
          <w:tcPr>
            <w:tcW w:w="2376" w:type="dxa"/>
          </w:tcPr>
          <w:p w14:paraId="4DC92A38" w14:textId="77777777" w:rsidR="00CE670E" w:rsidRDefault="00CE670E" w:rsidP="00B517E7">
            <w:r>
              <w:t>Applicatie bron</w:t>
            </w:r>
          </w:p>
        </w:tc>
        <w:tc>
          <w:tcPr>
            <w:tcW w:w="8230" w:type="dxa"/>
          </w:tcPr>
          <w:p w14:paraId="396588A7" w14:textId="77777777" w:rsidR="00CE670E" w:rsidRDefault="00CE670E" w:rsidP="00B517E7">
            <w:r>
              <w:t>FLOW</w:t>
            </w:r>
          </w:p>
        </w:tc>
      </w:tr>
      <w:tr w:rsidR="00CE670E" w14:paraId="4523EEC4" w14:textId="77777777" w:rsidTr="00B517E7">
        <w:trPr>
          <w:trHeight w:val="300"/>
        </w:trPr>
        <w:tc>
          <w:tcPr>
            <w:tcW w:w="2376" w:type="dxa"/>
          </w:tcPr>
          <w:p w14:paraId="114EA26D" w14:textId="77777777" w:rsidR="00CE670E" w:rsidRDefault="00CE670E" w:rsidP="00B517E7">
            <w:r>
              <w:t>Applicatie doel</w:t>
            </w:r>
          </w:p>
        </w:tc>
        <w:tc>
          <w:tcPr>
            <w:tcW w:w="8230" w:type="dxa"/>
          </w:tcPr>
          <w:p w14:paraId="10B9DB6F" w14:textId="77777777" w:rsidR="00CE670E" w:rsidRDefault="00CE670E" w:rsidP="00B517E7">
            <w:r>
              <w:t>Nieuw Financieel Systeem</w:t>
            </w:r>
          </w:p>
        </w:tc>
      </w:tr>
      <w:tr w:rsidR="00CE670E" w:rsidRPr="00EF19B2" w14:paraId="223D8693" w14:textId="77777777" w:rsidTr="00B517E7">
        <w:trPr>
          <w:trHeight w:val="300"/>
        </w:trPr>
        <w:tc>
          <w:tcPr>
            <w:tcW w:w="2376" w:type="dxa"/>
          </w:tcPr>
          <w:p w14:paraId="0E8BACF3" w14:textId="77777777" w:rsidR="00CE670E" w:rsidRDefault="00CE670E" w:rsidP="00B517E7">
            <w:r>
              <w:t>Onderdeel van proces</w:t>
            </w:r>
          </w:p>
        </w:tc>
        <w:tc>
          <w:tcPr>
            <w:tcW w:w="8230" w:type="dxa"/>
          </w:tcPr>
          <w:p w14:paraId="1F768E4B" w14:textId="77777777" w:rsidR="00CE670E" w:rsidRPr="00EF19B2" w:rsidRDefault="00CE670E" w:rsidP="00B517E7">
            <w:r w:rsidRPr="00EF19B2">
              <w:t xml:space="preserve">Algemeen (ALG) </w:t>
            </w:r>
          </w:p>
        </w:tc>
      </w:tr>
      <w:tr w:rsidR="00CE670E" w14:paraId="4283C4CF" w14:textId="77777777" w:rsidTr="00B517E7">
        <w:trPr>
          <w:trHeight w:val="300"/>
        </w:trPr>
        <w:tc>
          <w:tcPr>
            <w:tcW w:w="2376" w:type="dxa"/>
          </w:tcPr>
          <w:p w14:paraId="2D607924" w14:textId="77777777" w:rsidR="00CE670E" w:rsidRDefault="00CE670E" w:rsidP="00B517E7">
            <w:r>
              <w:t>Doel</w:t>
            </w:r>
          </w:p>
        </w:tc>
        <w:tc>
          <w:tcPr>
            <w:tcW w:w="8230" w:type="dxa"/>
          </w:tcPr>
          <w:p w14:paraId="69141558" w14:textId="77777777" w:rsidR="00CE670E" w:rsidRDefault="00CE670E" w:rsidP="00B517E7">
            <w:r>
              <w:t>Importeren van e-facturen</w:t>
            </w:r>
          </w:p>
        </w:tc>
      </w:tr>
      <w:tr w:rsidR="00CE670E" w14:paraId="753F0000" w14:textId="77777777" w:rsidTr="00B517E7">
        <w:trPr>
          <w:trHeight w:val="300"/>
        </w:trPr>
        <w:tc>
          <w:tcPr>
            <w:tcW w:w="2376" w:type="dxa"/>
          </w:tcPr>
          <w:p w14:paraId="54220BFE" w14:textId="77777777" w:rsidR="00CE670E" w:rsidRDefault="00CE670E" w:rsidP="00B517E7">
            <w:r>
              <w:t>Gewenste uitwisseling</w:t>
            </w:r>
          </w:p>
        </w:tc>
        <w:tc>
          <w:tcPr>
            <w:tcW w:w="8230" w:type="dxa"/>
          </w:tcPr>
          <w:p w14:paraId="39330476" w14:textId="77777777" w:rsidR="00CE670E" w:rsidRDefault="00CE670E" w:rsidP="00B517E7">
            <w:r>
              <w:t>Zie architectuurprincipe</w:t>
            </w:r>
          </w:p>
        </w:tc>
      </w:tr>
      <w:tr w:rsidR="00CE670E" w14:paraId="2C281BCD" w14:textId="77777777" w:rsidTr="00B517E7">
        <w:trPr>
          <w:trHeight w:val="300"/>
        </w:trPr>
        <w:tc>
          <w:tcPr>
            <w:tcW w:w="2376" w:type="dxa"/>
          </w:tcPr>
          <w:p w14:paraId="0CEFF7BD" w14:textId="77777777" w:rsidR="00CE670E" w:rsidRDefault="00CE670E" w:rsidP="00B517E7">
            <w:r>
              <w:t>Huidige uitwisseling</w:t>
            </w:r>
          </w:p>
        </w:tc>
        <w:tc>
          <w:tcPr>
            <w:tcW w:w="8230" w:type="dxa"/>
          </w:tcPr>
          <w:p w14:paraId="6CFFCB53" w14:textId="77777777" w:rsidR="00CE670E" w:rsidRDefault="00CE670E" w:rsidP="00B517E7">
            <w:r>
              <w:t xml:space="preserve">Bestandsuitwisseling via ESB – </w:t>
            </w:r>
            <w:proofErr w:type="spellStart"/>
            <w:r>
              <w:t>Webservice</w:t>
            </w:r>
            <w:proofErr w:type="spellEnd"/>
            <w:r>
              <w:t xml:space="preserve"> en Z-schijf</w:t>
            </w:r>
          </w:p>
        </w:tc>
      </w:tr>
    </w:tbl>
    <w:p w14:paraId="5A78B49A" w14:textId="77777777" w:rsidR="00CE670E" w:rsidRDefault="00CE670E" w:rsidP="00CE670E"/>
    <w:tbl>
      <w:tblPr>
        <w:tblStyle w:val="Tabelraster"/>
        <w:tblW w:w="0" w:type="auto"/>
        <w:tblLook w:val="04A0" w:firstRow="1" w:lastRow="0" w:firstColumn="1" w:lastColumn="0" w:noHBand="0" w:noVBand="1"/>
      </w:tblPr>
      <w:tblGrid>
        <w:gridCol w:w="2376"/>
        <w:gridCol w:w="8230"/>
      </w:tblGrid>
      <w:tr w:rsidR="00CE670E" w14:paraId="49301868" w14:textId="77777777" w:rsidTr="00B517E7">
        <w:trPr>
          <w:trHeight w:val="300"/>
        </w:trPr>
        <w:tc>
          <w:tcPr>
            <w:tcW w:w="2376" w:type="dxa"/>
          </w:tcPr>
          <w:p w14:paraId="63B54F3C" w14:textId="77777777" w:rsidR="00CE670E" w:rsidRPr="0087382A" w:rsidRDefault="00CE670E" w:rsidP="00B517E7">
            <w:pPr>
              <w:rPr>
                <w:b/>
                <w:bCs/>
              </w:rPr>
            </w:pPr>
            <w:r>
              <w:rPr>
                <w:b/>
                <w:bCs/>
              </w:rPr>
              <w:t>Naam</w:t>
            </w:r>
          </w:p>
        </w:tc>
        <w:tc>
          <w:tcPr>
            <w:tcW w:w="8230" w:type="dxa"/>
          </w:tcPr>
          <w:p w14:paraId="3DADA217" w14:textId="77777777" w:rsidR="00CE670E" w:rsidRDefault="00CE670E" w:rsidP="00B517E7"/>
        </w:tc>
      </w:tr>
      <w:tr w:rsidR="00CE670E" w14:paraId="56516544" w14:textId="77777777" w:rsidTr="00B517E7">
        <w:trPr>
          <w:trHeight w:val="300"/>
        </w:trPr>
        <w:tc>
          <w:tcPr>
            <w:tcW w:w="2376" w:type="dxa"/>
          </w:tcPr>
          <w:p w14:paraId="552535A2" w14:textId="77777777" w:rsidR="00CE670E" w:rsidRDefault="00CE670E" w:rsidP="00B517E7">
            <w:r>
              <w:t xml:space="preserve">KP </w:t>
            </w:r>
            <w:proofErr w:type="spellStart"/>
            <w:r>
              <w:t>id</w:t>
            </w:r>
            <w:proofErr w:type="spellEnd"/>
          </w:p>
        </w:tc>
        <w:tc>
          <w:tcPr>
            <w:tcW w:w="8230" w:type="dxa"/>
          </w:tcPr>
          <w:p w14:paraId="0F875841" w14:textId="447A2D96" w:rsidR="00CE670E" w:rsidRDefault="00CE670E" w:rsidP="00B517E7">
            <w:r>
              <w:t>KP.ALG.5</w:t>
            </w:r>
          </w:p>
        </w:tc>
      </w:tr>
      <w:tr w:rsidR="00CE670E" w14:paraId="299F46B6" w14:textId="77777777" w:rsidTr="00B517E7">
        <w:trPr>
          <w:trHeight w:val="300"/>
        </w:trPr>
        <w:tc>
          <w:tcPr>
            <w:tcW w:w="2376" w:type="dxa"/>
          </w:tcPr>
          <w:p w14:paraId="0BA6CFA0" w14:textId="77777777" w:rsidR="00CE670E" w:rsidRDefault="00CE670E" w:rsidP="00B517E7">
            <w:r>
              <w:t>Applicatie bron</w:t>
            </w:r>
          </w:p>
        </w:tc>
        <w:tc>
          <w:tcPr>
            <w:tcW w:w="8230" w:type="dxa"/>
          </w:tcPr>
          <w:p w14:paraId="1977F283" w14:textId="7D7A07B9" w:rsidR="00CE670E" w:rsidRDefault="00CE670E" w:rsidP="00B517E7">
            <w:proofErr w:type="spellStart"/>
            <w:r>
              <w:t>Trace</w:t>
            </w:r>
            <w:proofErr w:type="spellEnd"/>
            <w:r>
              <w:t xml:space="preserve"> </w:t>
            </w:r>
            <w:proofErr w:type="spellStart"/>
            <w:r>
              <w:t>and</w:t>
            </w:r>
            <w:proofErr w:type="spellEnd"/>
            <w:r>
              <w:t xml:space="preserve"> </w:t>
            </w:r>
            <w:proofErr w:type="spellStart"/>
            <w:r>
              <w:t>Treasu</w:t>
            </w:r>
            <w:r w:rsidR="00A651DF">
              <w:t>ry</w:t>
            </w:r>
            <w:proofErr w:type="spellEnd"/>
          </w:p>
        </w:tc>
      </w:tr>
      <w:tr w:rsidR="00CE670E" w14:paraId="26F9B39E" w14:textId="77777777" w:rsidTr="00B517E7">
        <w:trPr>
          <w:trHeight w:val="300"/>
        </w:trPr>
        <w:tc>
          <w:tcPr>
            <w:tcW w:w="2376" w:type="dxa"/>
          </w:tcPr>
          <w:p w14:paraId="5E6873A8" w14:textId="77777777" w:rsidR="00CE670E" w:rsidRDefault="00CE670E" w:rsidP="00B517E7">
            <w:r>
              <w:t>Applicatie doel</w:t>
            </w:r>
          </w:p>
        </w:tc>
        <w:tc>
          <w:tcPr>
            <w:tcW w:w="8230" w:type="dxa"/>
          </w:tcPr>
          <w:p w14:paraId="6829CF11" w14:textId="77777777" w:rsidR="00CE670E" w:rsidRDefault="00CE670E" w:rsidP="00B517E7">
            <w:r>
              <w:t>Nieuw Financieel Systeem</w:t>
            </w:r>
          </w:p>
        </w:tc>
      </w:tr>
      <w:tr w:rsidR="00CE670E" w:rsidRPr="00EF19B2" w14:paraId="79B790A8" w14:textId="77777777" w:rsidTr="00B517E7">
        <w:trPr>
          <w:trHeight w:val="300"/>
        </w:trPr>
        <w:tc>
          <w:tcPr>
            <w:tcW w:w="2376" w:type="dxa"/>
          </w:tcPr>
          <w:p w14:paraId="546C7237" w14:textId="77777777" w:rsidR="00CE670E" w:rsidRDefault="00CE670E" w:rsidP="00B517E7">
            <w:r>
              <w:t>Onderdeel van proces</w:t>
            </w:r>
          </w:p>
        </w:tc>
        <w:tc>
          <w:tcPr>
            <w:tcW w:w="8230" w:type="dxa"/>
          </w:tcPr>
          <w:p w14:paraId="5F667C33" w14:textId="77777777" w:rsidR="00CE670E" w:rsidRPr="00EF19B2" w:rsidRDefault="00CE670E" w:rsidP="00B517E7">
            <w:r w:rsidRPr="00EF19B2">
              <w:t xml:space="preserve">Algemeen (ALG) </w:t>
            </w:r>
          </w:p>
        </w:tc>
      </w:tr>
      <w:tr w:rsidR="00CE670E" w14:paraId="23667036" w14:textId="77777777" w:rsidTr="00B517E7">
        <w:trPr>
          <w:trHeight w:val="300"/>
        </w:trPr>
        <w:tc>
          <w:tcPr>
            <w:tcW w:w="2376" w:type="dxa"/>
          </w:tcPr>
          <w:p w14:paraId="12357EF6" w14:textId="77777777" w:rsidR="00CE670E" w:rsidRDefault="00CE670E" w:rsidP="00B517E7">
            <w:r>
              <w:t>Doel</w:t>
            </w:r>
          </w:p>
        </w:tc>
        <w:tc>
          <w:tcPr>
            <w:tcW w:w="8230" w:type="dxa"/>
          </w:tcPr>
          <w:p w14:paraId="295455A5" w14:textId="159DA44F" w:rsidR="00CE670E" w:rsidRDefault="00CE670E" w:rsidP="00B517E7">
            <w:r>
              <w:t xml:space="preserve">Importeren van </w:t>
            </w:r>
            <w:proofErr w:type="spellStart"/>
            <w:r w:rsidR="00A651DF">
              <w:t>leninggegevens</w:t>
            </w:r>
            <w:proofErr w:type="spellEnd"/>
          </w:p>
        </w:tc>
      </w:tr>
      <w:tr w:rsidR="00CE670E" w14:paraId="6A12A723" w14:textId="77777777" w:rsidTr="00B517E7">
        <w:trPr>
          <w:trHeight w:val="300"/>
        </w:trPr>
        <w:tc>
          <w:tcPr>
            <w:tcW w:w="2376" w:type="dxa"/>
          </w:tcPr>
          <w:p w14:paraId="2BEB9638" w14:textId="77777777" w:rsidR="00CE670E" w:rsidRDefault="00CE670E" w:rsidP="00B517E7">
            <w:r>
              <w:t>Gewenste uitwisseling</w:t>
            </w:r>
          </w:p>
        </w:tc>
        <w:tc>
          <w:tcPr>
            <w:tcW w:w="8230" w:type="dxa"/>
          </w:tcPr>
          <w:p w14:paraId="07EEAA94" w14:textId="77777777" w:rsidR="00CE670E" w:rsidRDefault="00CE670E" w:rsidP="00B517E7">
            <w:r>
              <w:t>Zie architectuurprincipe</w:t>
            </w:r>
          </w:p>
        </w:tc>
      </w:tr>
      <w:tr w:rsidR="00CE670E" w14:paraId="17AD265C" w14:textId="77777777" w:rsidTr="00B517E7">
        <w:trPr>
          <w:trHeight w:val="300"/>
        </w:trPr>
        <w:tc>
          <w:tcPr>
            <w:tcW w:w="2376" w:type="dxa"/>
          </w:tcPr>
          <w:p w14:paraId="68A2CC78" w14:textId="77777777" w:rsidR="00CE670E" w:rsidRDefault="00CE670E" w:rsidP="00B517E7">
            <w:r>
              <w:t>Huidige uitwisseling</w:t>
            </w:r>
          </w:p>
        </w:tc>
        <w:tc>
          <w:tcPr>
            <w:tcW w:w="8230" w:type="dxa"/>
          </w:tcPr>
          <w:p w14:paraId="488B00DE" w14:textId="2669CA3B" w:rsidR="00CE670E" w:rsidRDefault="00CE670E" w:rsidP="00B517E7">
            <w:r>
              <w:t xml:space="preserve">Bestandsuitwisseling </w:t>
            </w:r>
          </w:p>
        </w:tc>
      </w:tr>
    </w:tbl>
    <w:p w14:paraId="5F402775" w14:textId="77777777" w:rsidR="008060AC" w:rsidRDefault="008060AC" w:rsidP="008060AC"/>
    <w:tbl>
      <w:tblPr>
        <w:tblStyle w:val="Tabelraster"/>
        <w:tblW w:w="0" w:type="auto"/>
        <w:tblLook w:val="04A0" w:firstRow="1" w:lastRow="0" w:firstColumn="1" w:lastColumn="0" w:noHBand="0" w:noVBand="1"/>
      </w:tblPr>
      <w:tblGrid>
        <w:gridCol w:w="2376"/>
        <w:gridCol w:w="8230"/>
      </w:tblGrid>
      <w:tr w:rsidR="008060AC" w14:paraId="4DE9B7E7" w14:textId="77777777" w:rsidTr="7F4B9893">
        <w:trPr>
          <w:trHeight w:val="300"/>
        </w:trPr>
        <w:tc>
          <w:tcPr>
            <w:tcW w:w="2376" w:type="dxa"/>
          </w:tcPr>
          <w:p w14:paraId="3B36A6BF" w14:textId="77777777" w:rsidR="008060AC" w:rsidRPr="0087382A" w:rsidRDefault="008060AC" w:rsidP="00F25616">
            <w:pPr>
              <w:rPr>
                <w:b/>
                <w:bCs/>
              </w:rPr>
            </w:pPr>
            <w:r>
              <w:rPr>
                <w:b/>
                <w:bCs/>
              </w:rPr>
              <w:t>Naam</w:t>
            </w:r>
          </w:p>
        </w:tc>
        <w:tc>
          <w:tcPr>
            <w:tcW w:w="8230" w:type="dxa"/>
          </w:tcPr>
          <w:p w14:paraId="3AA7AECD" w14:textId="77777777" w:rsidR="008060AC" w:rsidRDefault="008060AC" w:rsidP="00F25616"/>
        </w:tc>
      </w:tr>
      <w:tr w:rsidR="008060AC" w14:paraId="07E408C3" w14:textId="77777777" w:rsidTr="7F4B9893">
        <w:trPr>
          <w:trHeight w:val="300"/>
        </w:trPr>
        <w:tc>
          <w:tcPr>
            <w:tcW w:w="2376" w:type="dxa"/>
          </w:tcPr>
          <w:p w14:paraId="1A40F30F" w14:textId="77777777" w:rsidR="008060AC" w:rsidRDefault="008060AC" w:rsidP="00F25616">
            <w:r>
              <w:t xml:space="preserve">KP </w:t>
            </w:r>
            <w:proofErr w:type="spellStart"/>
            <w:r>
              <w:t>id</w:t>
            </w:r>
            <w:proofErr w:type="spellEnd"/>
          </w:p>
        </w:tc>
        <w:tc>
          <w:tcPr>
            <w:tcW w:w="8230" w:type="dxa"/>
          </w:tcPr>
          <w:p w14:paraId="48B94DA2" w14:textId="22D7E876" w:rsidR="008060AC" w:rsidRDefault="008060AC" w:rsidP="00F25616">
            <w:r>
              <w:t>KP.ALG.</w:t>
            </w:r>
            <w:r w:rsidR="00010089">
              <w:t>6</w:t>
            </w:r>
          </w:p>
        </w:tc>
      </w:tr>
      <w:tr w:rsidR="008060AC" w14:paraId="4138363B" w14:textId="77777777" w:rsidTr="7F4B9893">
        <w:trPr>
          <w:trHeight w:val="300"/>
        </w:trPr>
        <w:tc>
          <w:tcPr>
            <w:tcW w:w="2376" w:type="dxa"/>
          </w:tcPr>
          <w:p w14:paraId="5230CA33" w14:textId="77777777" w:rsidR="008060AC" w:rsidRDefault="008060AC" w:rsidP="00F25616">
            <w:r>
              <w:t>Applicatie bron</w:t>
            </w:r>
          </w:p>
        </w:tc>
        <w:tc>
          <w:tcPr>
            <w:tcW w:w="8230" w:type="dxa"/>
          </w:tcPr>
          <w:p w14:paraId="34C9EA8F" w14:textId="717DEA5B" w:rsidR="008060AC" w:rsidRDefault="00010089" w:rsidP="00F25616">
            <w:r>
              <w:t>Nieuw Financieel Systeem</w:t>
            </w:r>
          </w:p>
        </w:tc>
      </w:tr>
      <w:tr w:rsidR="008060AC" w14:paraId="029CB7A1" w14:textId="77777777" w:rsidTr="7F4B9893">
        <w:trPr>
          <w:trHeight w:val="300"/>
        </w:trPr>
        <w:tc>
          <w:tcPr>
            <w:tcW w:w="2376" w:type="dxa"/>
          </w:tcPr>
          <w:p w14:paraId="24855DD0" w14:textId="77777777" w:rsidR="008060AC" w:rsidRDefault="008060AC" w:rsidP="00F25616">
            <w:r>
              <w:t>Applicatie doel</w:t>
            </w:r>
          </w:p>
        </w:tc>
        <w:tc>
          <w:tcPr>
            <w:tcW w:w="8230" w:type="dxa"/>
          </w:tcPr>
          <w:p w14:paraId="2B6CA904" w14:textId="01AB59D5" w:rsidR="008060AC" w:rsidRDefault="00010089" w:rsidP="00F25616">
            <w:proofErr w:type="spellStart"/>
            <w:r>
              <w:t>Trace</w:t>
            </w:r>
            <w:proofErr w:type="spellEnd"/>
            <w:r>
              <w:t xml:space="preserve"> </w:t>
            </w:r>
            <w:proofErr w:type="spellStart"/>
            <w:r>
              <w:t>and</w:t>
            </w:r>
            <w:proofErr w:type="spellEnd"/>
            <w:r>
              <w:t xml:space="preserve"> </w:t>
            </w:r>
            <w:proofErr w:type="spellStart"/>
            <w:r>
              <w:t>Treasury</w:t>
            </w:r>
            <w:proofErr w:type="spellEnd"/>
          </w:p>
        </w:tc>
      </w:tr>
      <w:tr w:rsidR="008060AC" w:rsidRPr="00EF19B2" w14:paraId="18108BAA" w14:textId="77777777" w:rsidTr="7F4B9893">
        <w:trPr>
          <w:trHeight w:val="300"/>
        </w:trPr>
        <w:tc>
          <w:tcPr>
            <w:tcW w:w="2376" w:type="dxa"/>
          </w:tcPr>
          <w:p w14:paraId="513D3F4E" w14:textId="77777777" w:rsidR="008060AC" w:rsidRDefault="008060AC" w:rsidP="00F25616">
            <w:r>
              <w:t>Onderdeel van proces</w:t>
            </w:r>
          </w:p>
        </w:tc>
        <w:tc>
          <w:tcPr>
            <w:tcW w:w="8230" w:type="dxa"/>
          </w:tcPr>
          <w:p w14:paraId="35B2666F" w14:textId="29A66825" w:rsidR="008060AC" w:rsidRPr="00EF19B2" w:rsidRDefault="008060AC" w:rsidP="00F25616">
            <w:r w:rsidRPr="00EF19B2">
              <w:t xml:space="preserve">Algemeen (ALG) </w:t>
            </w:r>
          </w:p>
        </w:tc>
      </w:tr>
      <w:tr w:rsidR="008060AC" w14:paraId="5505027A" w14:textId="77777777" w:rsidTr="7F4B9893">
        <w:trPr>
          <w:trHeight w:val="300"/>
        </w:trPr>
        <w:tc>
          <w:tcPr>
            <w:tcW w:w="2376" w:type="dxa"/>
          </w:tcPr>
          <w:p w14:paraId="4DCABC58" w14:textId="77777777" w:rsidR="008060AC" w:rsidRDefault="008060AC" w:rsidP="00F25616">
            <w:r>
              <w:t>Doel</w:t>
            </w:r>
          </w:p>
        </w:tc>
        <w:tc>
          <w:tcPr>
            <w:tcW w:w="8230" w:type="dxa"/>
          </w:tcPr>
          <w:p w14:paraId="75A84FA9" w14:textId="32BE5D16" w:rsidR="008060AC" w:rsidRDefault="00DC23A1" w:rsidP="00F25616">
            <w:r>
              <w:t>Exporteren van betaalbatches</w:t>
            </w:r>
          </w:p>
        </w:tc>
      </w:tr>
      <w:tr w:rsidR="008060AC" w14:paraId="5323A96F" w14:textId="77777777" w:rsidTr="237831A6">
        <w:trPr>
          <w:trHeight w:val="300"/>
        </w:trPr>
        <w:tc>
          <w:tcPr>
            <w:tcW w:w="2376" w:type="dxa"/>
          </w:tcPr>
          <w:p w14:paraId="3C3CD45E" w14:textId="77777777" w:rsidR="008060AC" w:rsidRDefault="008060AC" w:rsidP="00F25616">
            <w:r>
              <w:t>Gewenste uitwisseling</w:t>
            </w:r>
          </w:p>
        </w:tc>
        <w:tc>
          <w:tcPr>
            <w:tcW w:w="8230" w:type="dxa"/>
          </w:tcPr>
          <w:p w14:paraId="2E8633F3" w14:textId="7EB21219" w:rsidR="237831A6" w:rsidRDefault="237831A6">
            <w:r>
              <w:t>Zie architectuurprincipe</w:t>
            </w:r>
          </w:p>
        </w:tc>
      </w:tr>
      <w:tr w:rsidR="008060AC" w14:paraId="76B4B4B0" w14:textId="77777777" w:rsidTr="237831A6">
        <w:trPr>
          <w:trHeight w:val="300"/>
        </w:trPr>
        <w:tc>
          <w:tcPr>
            <w:tcW w:w="2376" w:type="dxa"/>
          </w:tcPr>
          <w:p w14:paraId="1A27FB51" w14:textId="77777777" w:rsidR="008060AC" w:rsidRDefault="008060AC" w:rsidP="00F25616">
            <w:r>
              <w:t>Huidige uitwisseling</w:t>
            </w:r>
          </w:p>
        </w:tc>
        <w:tc>
          <w:tcPr>
            <w:tcW w:w="8230" w:type="dxa"/>
          </w:tcPr>
          <w:p w14:paraId="7F795B5F" w14:textId="4C05E7F0" w:rsidR="237831A6" w:rsidRDefault="237831A6">
            <w:r>
              <w:t xml:space="preserve">Bestandsuitwisseling </w:t>
            </w:r>
          </w:p>
        </w:tc>
      </w:tr>
    </w:tbl>
    <w:p w14:paraId="2AEA13F4" w14:textId="77777777" w:rsidR="001C569A" w:rsidRDefault="001C569A" w:rsidP="001C569A"/>
    <w:tbl>
      <w:tblPr>
        <w:tblStyle w:val="Tabelraster"/>
        <w:tblW w:w="0" w:type="auto"/>
        <w:tblLook w:val="04A0" w:firstRow="1" w:lastRow="0" w:firstColumn="1" w:lastColumn="0" w:noHBand="0" w:noVBand="1"/>
      </w:tblPr>
      <w:tblGrid>
        <w:gridCol w:w="2376"/>
        <w:gridCol w:w="8230"/>
      </w:tblGrid>
      <w:tr w:rsidR="001C569A" w14:paraId="2FF8A4D9" w14:textId="77777777" w:rsidTr="7F4B9893">
        <w:trPr>
          <w:trHeight w:val="300"/>
        </w:trPr>
        <w:tc>
          <w:tcPr>
            <w:tcW w:w="2376" w:type="dxa"/>
          </w:tcPr>
          <w:p w14:paraId="7F655B73" w14:textId="77777777" w:rsidR="001C569A" w:rsidRPr="0087382A" w:rsidRDefault="001C569A" w:rsidP="00F25616">
            <w:pPr>
              <w:rPr>
                <w:b/>
                <w:bCs/>
              </w:rPr>
            </w:pPr>
            <w:r>
              <w:rPr>
                <w:b/>
                <w:bCs/>
              </w:rPr>
              <w:t>Naam</w:t>
            </w:r>
          </w:p>
        </w:tc>
        <w:tc>
          <w:tcPr>
            <w:tcW w:w="8230" w:type="dxa"/>
          </w:tcPr>
          <w:p w14:paraId="6E723F70" w14:textId="77777777" w:rsidR="001C569A" w:rsidRDefault="001C569A" w:rsidP="00F25616"/>
        </w:tc>
      </w:tr>
      <w:tr w:rsidR="001C569A" w14:paraId="217FADE3" w14:textId="77777777" w:rsidTr="7F4B9893">
        <w:trPr>
          <w:trHeight w:val="300"/>
        </w:trPr>
        <w:tc>
          <w:tcPr>
            <w:tcW w:w="2376" w:type="dxa"/>
          </w:tcPr>
          <w:p w14:paraId="70D8E7BB" w14:textId="77777777" w:rsidR="001C569A" w:rsidRDefault="001C569A" w:rsidP="00F25616">
            <w:r>
              <w:t xml:space="preserve">KP </w:t>
            </w:r>
            <w:proofErr w:type="spellStart"/>
            <w:r>
              <w:t>id</w:t>
            </w:r>
            <w:proofErr w:type="spellEnd"/>
          </w:p>
        </w:tc>
        <w:tc>
          <w:tcPr>
            <w:tcW w:w="8230" w:type="dxa"/>
          </w:tcPr>
          <w:p w14:paraId="4C3ED50A" w14:textId="5B7ABF51" w:rsidR="001C569A" w:rsidRDefault="001C569A" w:rsidP="00F25616">
            <w:r>
              <w:t>KP.BR.1</w:t>
            </w:r>
          </w:p>
        </w:tc>
      </w:tr>
      <w:tr w:rsidR="001C569A" w14:paraId="7B00C5E5" w14:textId="77777777" w:rsidTr="7F4B9893">
        <w:trPr>
          <w:trHeight w:val="300"/>
        </w:trPr>
        <w:tc>
          <w:tcPr>
            <w:tcW w:w="2376" w:type="dxa"/>
          </w:tcPr>
          <w:p w14:paraId="3A3E9B5B" w14:textId="77777777" w:rsidR="001C569A" w:rsidRDefault="001C569A" w:rsidP="00F25616">
            <w:r>
              <w:t>Applicatie bron</w:t>
            </w:r>
          </w:p>
        </w:tc>
        <w:tc>
          <w:tcPr>
            <w:tcW w:w="8230" w:type="dxa"/>
          </w:tcPr>
          <w:p w14:paraId="0EDACD40" w14:textId="28A36501" w:rsidR="001C569A" w:rsidRDefault="00BB7B40" w:rsidP="00F25616">
            <w:r>
              <w:t>HR LV</w:t>
            </w:r>
          </w:p>
        </w:tc>
      </w:tr>
      <w:tr w:rsidR="001C569A" w14:paraId="401053FC" w14:textId="77777777" w:rsidTr="7F4B9893">
        <w:trPr>
          <w:trHeight w:val="300"/>
        </w:trPr>
        <w:tc>
          <w:tcPr>
            <w:tcW w:w="2376" w:type="dxa"/>
          </w:tcPr>
          <w:p w14:paraId="67B4E47D" w14:textId="77777777" w:rsidR="001C569A" w:rsidRDefault="001C569A" w:rsidP="00F25616">
            <w:r>
              <w:t>Applicatie doel</w:t>
            </w:r>
          </w:p>
        </w:tc>
        <w:tc>
          <w:tcPr>
            <w:tcW w:w="8230" w:type="dxa"/>
          </w:tcPr>
          <w:p w14:paraId="21AE8AD2" w14:textId="77777777" w:rsidR="001C569A" w:rsidRDefault="001C569A" w:rsidP="00F25616">
            <w:r>
              <w:t>Nieuw Financieel Systeem</w:t>
            </w:r>
          </w:p>
        </w:tc>
      </w:tr>
      <w:tr w:rsidR="001C569A" w:rsidRPr="00EF19B2" w14:paraId="2D89E142" w14:textId="77777777" w:rsidTr="7F4B9893">
        <w:trPr>
          <w:trHeight w:val="300"/>
        </w:trPr>
        <w:tc>
          <w:tcPr>
            <w:tcW w:w="2376" w:type="dxa"/>
          </w:tcPr>
          <w:p w14:paraId="4D72BF24" w14:textId="77777777" w:rsidR="001C569A" w:rsidRDefault="001C569A" w:rsidP="00F25616">
            <w:r>
              <w:t>Onderdeel van proces</w:t>
            </w:r>
          </w:p>
        </w:tc>
        <w:tc>
          <w:tcPr>
            <w:tcW w:w="8230" w:type="dxa"/>
          </w:tcPr>
          <w:p w14:paraId="461BA4B0" w14:textId="65502F33" w:rsidR="001C569A" w:rsidRPr="00EF19B2" w:rsidRDefault="006F4922" w:rsidP="00F25616">
            <w:r>
              <w:t xml:space="preserve">Basisregistratie </w:t>
            </w:r>
            <w:r w:rsidR="006628AD">
              <w:t>Landelijke Voorziening (BR)</w:t>
            </w:r>
            <w:r w:rsidR="200794DE">
              <w:t xml:space="preserve"> </w:t>
            </w:r>
          </w:p>
        </w:tc>
      </w:tr>
      <w:tr w:rsidR="001C569A" w14:paraId="2B282D35" w14:textId="77777777" w:rsidTr="7F4B9893">
        <w:trPr>
          <w:trHeight w:val="300"/>
        </w:trPr>
        <w:tc>
          <w:tcPr>
            <w:tcW w:w="2376" w:type="dxa"/>
          </w:tcPr>
          <w:p w14:paraId="1D937B58" w14:textId="77777777" w:rsidR="001C569A" w:rsidRDefault="001C569A" w:rsidP="00F25616">
            <w:r>
              <w:t>Doel</w:t>
            </w:r>
          </w:p>
        </w:tc>
        <w:tc>
          <w:tcPr>
            <w:tcW w:w="8230" w:type="dxa"/>
          </w:tcPr>
          <w:p w14:paraId="3DEF94B1" w14:textId="74160781" w:rsidR="001C569A" w:rsidRDefault="35B51AD8" w:rsidP="00F25616">
            <w:r>
              <w:t xml:space="preserve">Gegevens importeren uit </w:t>
            </w:r>
            <w:r w:rsidR="001D127E">
              <w:t>het Handelsregister (</w:t>
            </w:r>
            <w:r w:rsidR="55617459">
              <w:t>HR</w:t>
            </w:r>
            <w:r w:rsidR="001D127E">
              <w:t>)</w:t>
            </w:r>
            <w:r w:rsidR="55617459">
              <w:t xml:space="preserve"> (maatschapp</w:t>
            </w:r>
            <w:r w:rsidR="68110563">
              <w:t>elijke objecten)</w:t>
            </w:r>
          </w:p>
        </w:tc>
      </w:tr>
      <w:tr w:rsidR="001C569A" w14:paraId="12EFF8D7" w14:textId="77777777" w:rsidTr="7F4B9893">
        <w:trPr>
          <w:trHeight w:val="300"/>
        </w:trPr>
        <w:tc>
          <w:tcPr>
            <w:tcW w:w="2376" w:type="dxa"/>
          </w:tcPr>
          <w:p w14:paraId="3F5B1B1A" w14:textId="77777777" w:rsidR="001C569A" w:rsidRDefault="001C569A" w:rsidP="00F25616">
            <w:r>
              <w:t>Gewenste uitwisseling</w:t>
            </w:r>
          </w:p>
        </w:tc>
        <w:tc>
          <w:tcPr>
            <w:tcW w:w="8230" w:type="dxa"/>
          </w:tcPr>
          <w:p w14:paraId="252B8DE9" w14:textId="7D7BCFDE" w:rsidR="001C569A" w:rsidRDefault="2C984ED7" w:rsidP="00F25616">
            <w:r>
              <w:t>Zie architectuurprincipe</w:t>
            </w:r>
          </w:p>
        </w:tc>
      </w:tr>
      <w:tr w:rsidR="001C569A" w14:paraId="239EA274" w14:textId="77777777" w:rsidTr="7F4B9893">
        <w:trPr>
          <w:trHeight w:val="300"/>
        </w:trPr>
        <w:tc>
          <w:tcPr>
            <w:tcW w:w="2376" w:type="dxa"/>
          </w:tcPr>
          <w:p w14:paraId="1B2A17BD" w14:textId="77777777" w:rsidR="001C569A" w:rsidRDefault="001C569A" w:rsidP="00F25616">
            <w:r>
              <w:t>Huidige uitwisseling</w:t>
            </w:r>
          </w:p>
        </w:tc>
        <w:tc>
          <w:tcPr>
            <w:tcW w:w="8230" w:type="dxa"/>
          </w:tcPr>
          <w:p w14:paraId="38DD7A03" w14:textId="4AD30132" w:rsidR="001C569A" w:rsidRDefault="3D6BB402" w:rsidP="00F25616">
            <w:r>
              <w:t xml:space="preserve">Ieder uur een </w:t>
            </w:r>
            <w:r w:rsidR="1C7B5AE4">
              <w:t>.</w:t>
            </w:r>
            <w:proofErr w:type="spellStart"/>
            <w:r w:rsidR="1C7B5AE4">
              <w:t>xml</w:t>
            </w:r>
            <w:proofErr w:type="spellEnd"/>
            <w:r w:rsidR="1C7B5AE4">
              <w:t xml:space="preserve"> import</w:t>
            </w:r>
          </w:p>
        </w:tc>
      </w:tr>
    </w:tbl>
    <w:p w14:paraId="30E42A9D" w14:textId="77777777" w:rsidR="002240AE" w:rsidRDefault="002240AE" w:rsidP="002240AE"/>
    <w:tbl>
      <w:tblPr>
        <w:tblStyle w:val="Tabelraster"/>
        <w:tblW w:w="0" w:type="auto"/>
        <w:tblLook w:val="04A0" w:firstRow="1" w:lastRow="0" w:firstColumn="1" w:lastColumn="0" w:noHBand="0" w:noVBand="1"/>
      </w:tblPr>
      <w:tblGrid>
        <w:gridCol w:w="2376"/>
        <w:gridCol w:w="8230"/>
      </w:tblGrid>
      <w:tr w:rsidR="002240AE" w14:paraId="36ACB1B2" w14:textId="77777777" w:rsidTr="7F4B9893">
        <w:trPr>
          <w:trHeight w:val="300"/>
        </w:trPr>
        <w:tc>
          <w:tcPr>
            <w:tcW w:w="2376" w:type="dxa"/>
          </w:tcPr>
          <w:p w14:paraId="3C439743" w14:textId="77777777" w:rsidR="002240AE" w:rsidRPr="0087382A" w:rsidRDefault="002240AE" w:rsidP="00F25616">
            <w:pPr>
              <w:rPr>
                <w:b/>
                <w:bCs/>
              </w:rPr>
            </w:pPr>
            <w:r>
              <w:rPr>
                <w:b/>
                <w:bCs/>
              </w:rPr>
              <w:t>Naam</w:t>
            </w:r>
          </w:p>
        </w:tc>
        <w:tc>
          <w:tcPr>
            <w:tcW w:w="8230" w:type="dxa"/>
          </w:tcPr>
          <w:p w14:paraId="080EB119" w14:textId="77777777" w:rsidR="002240AE" w:rsidRDefault="002240AE" w:rsidP="00F25616"/>
        </w:tc>
      </w:tr>
      <w:tr w:rsidR="002240AE" w14:paraId="11EBBBE2" w14:textId="77777777" w:rsidTr="7F4B9893">
        <w:trPr>
          <w:trHeight w:val="300"/>
        </w:trPr>
        <w:tc>
          <w:tcPr>
            <w:tcW w:w="2376" w:type="dxa"/>
          </w:tcPr>
          <w:p w14:paraId="1A29DA8D" w14:textId="77777777" w:rsidR="002240AE" w:rsidRDefault="002240AE" w:rsidP="00F25616">
            <w:r>
              <w:t xml:space="preserve">KP </w:t>
            </w:r>
            <w:proofErr w:type="spellStart"/>
            <w:r>
              <w:t>id</w:t>
            </w:r>
            <w:proofErr w:type="spellEnd"/>
          </w:p>
        </w:tc>
        <w:tc>
          <w:tcPr>
            <w:tcW w:w="8230" w:type="dxa"/>
          </w:tcPr>
          <w:p w14:paraId="52B20161" w14:textId="72D04F04" w:rsidR="002240AE" w:rsidRDefault="002240AE" w:rsidP="00F25616">
            <w:r>
              <w:t>KP.BR.</w:t>
            </w:r>
            <w:r w:rsidR="009A6073">
              <w:t>2</w:t>
            </w:r>
          </w:p>
        </w:tc>
      </w:tr>
      <w:tr w:rsidR="002240AE" w14:paraId="65A210A2" w14:textId="77777777" w:rsidTr="7F4B9893">
        <w:trPr>
          <w:trHeight w:val="300"/>
        </w:trPr>
        <w:tc>
          <w:tcPr>
            <w:tcW w:w="2376" w:type="dxa"/>
          </w:tcPr>
          <w:p w14:paraId="1B93982F" w14:textId="77777777" w:rsidR="002240AE" w:rsidRDefault="002240AE" w:rsidP="00F25616">
            <w:r>
              <w:lastRenderedPageBreak/>
              <w:t>Applicatie bron</w:t>
            </w:r>
          </w:p>
        </w:tc>
        <w:tc>
          <w:tcPr>
            <w:tcW w:w="8230" w:type="dxa"/>
          </w:tcPr>
          <w:p w14:paraId="0841F6B4" w14:textId="77777777" w:rsidR="002240AE" w:rsidRDefault="002240AE" w:rsidP="00F25616">
            <w:r>
              <w:t>BRP LV</w:t>
            </w:r>
          </w:p>
        </w:tc>
      </w:tr>
      <w:tr w:rsidR="002240AE" w14:paraId="45C3018D" w14:textId="77777777" w:rsidTr="7F4B9893">
        <w:trPr>
          <w:trHeight w:val="300"/>
        </w:trPr>
        <w:tc>
          <w:tcPr>
            <w:tcW w:w="2376" w:type="dxa"/>
          </w:tcPr>
          <w:p w14:paraId="15650E5D" w14:textId="77777777" w:rsidR="002240AE" w:rsidRDefault="002240AE" w:rsidP="00F25616">
            <w:r>
              <w:t>Applicatie doel</w:t>
            </w:r>
          </w:p>
        </w:tc>
        <w:tc>
          <w:tcPr>
            <w:tcW w:w="8230" w:type="dxa"/>
          </w:tcPr>
          <w:p w14:paraId="60E4D4C2" w14:textId="77777777" w:rsidR="002240AE" w:rsidRDefault="002240AE" w:rsidP="00F25616">
            <w:r>
              <w:t>Nieuw Financieel Systeem</w:t>
            </w:r>
          </w:p>
        </w:tc>
      </w:tr>
      <w:tr w:rsidR="002240AE" w:rsidRPr="00EF19B2" w14:paraId="540E43D1" w14:textId="77777777" w:rsidTr="7F4B9893">
        <w:trPr>
          <w:trHeight w:val="300"/>
        </w:trPr>
        <w:tc>
          <w:tcPr>
            <w:tcW w:w="2376" w:type="dxa"/>
          </w:tcPr>
          <w:p w14:paraId="651F475A" w14:textId="77777777" w:rsidR="002240AE" w:rsidRDefault="002240AE" w:rsidP="00F25616">
            <w:r>
              <w:t>Onderdeel van proces</w:t>
            </w:r>
          </w:p>
        </w:tc>
        <w:tc>
          <w:tcPr>
            <w:tcW w:w="8230" w:type="dxa"/>
          </w:tcPr>
          <w:p w14:paraId="7C012C52" w14:textId="1FC3A771" w:rsidR="002240AE" w:rsidRPr="00EF19B2" w:rsidRDefault="002240AE" w:rsidP="00F25616">
            <w:r>
              <w:t>Basisregistratie Landelijke Voorziening (BR)</w:t>
            </w:r>
            <w:r w:rsidR="0D76539A">
              <w:t xml:space="preserve"> </w:t>
            </w:r>
          </w:p>
        </w:tc>
      </w:tr>
      <w:tr w:rsidR="002240AE" w14:paraId="3664C777" w14:textId="77777777" w:rsidTr="237831A6">
        <w:trPr>
          <w:trHeight w:val="300"/>
        </w:trPr>
        <w:tc>
          <w:tcPr>
            <w:tcW w:w="2376" w:type="dxa"/>
          </w:tcPr>
          <w:p w14:paraId="424C96D9" w14:textId="77777777" w:rsidR="002240AE" w:rsidRDefault="002240AE" w:rsidP="00F25616">
            <w:r>
              <w:t>Doel</w:t>
            </w:r>
          </w:p>
        </w:tc>
        <w:tc>
          <w:tcPr>
            <w:tcW w:w="8230" w:type="dxa"/>
          </w:tcPr>
          <w:p w14:paraId="22BA0921" w14:textId="1F61F47C" w:rsidR="237831A6" w:rsidRDefault="237831A6">
            <w:r>
              <w:t>Gegevens importeren uit makelaar (personen)</w:t>
            </w:r>
            <w:r w:rsidR="00711D58">
              <w:t xml:space="preserve">. </w:t>
            </w:r>
            <w:r w:rsidR="00711D58" w:rsidRPr="00EB01EB">
              <w:t xml:space="preserve">Deze koppeling zorgt ervoor dat (net als bij de bedrijven) ook personen gebruikt kunnen worden in </w:t>
            </w:r>
            <w:r w:rsidR="00083FBB">
              <w:t>het systeem</w:t>
            </w:r>
            <w:r w:rsidR="00711D58" w:rsidRPr="00EB01EB">
              <w:t>.</w:t>
            </w:r>
          </w:p>
        </w:tc>
      </w:tr>
      <w:tr w:rsidR="002240AE" w14:paraId="5E7EFF62" w14:textId="77777777" w:rsidTr="237831A6">
        <w:trPr>
          <w:trHeight w:val="300"/>
        </w:trPr>
        <w:tc>
          <w:tcPr>
            <w:tcW w:w="2376" w:type="dxa"/>
          </w:tcPr>
          <w:p w14:paraId="5344DFC5" w14:textId="77777777" w:rsidR="002240AE" w:rsidRDefault="002240AE" w:rsidP="00F25616">
            <w:r>
              <w:t>Gewenste uitwisseling</w:t>
            </w:r>
          </w:p>
        </w:tc>
        <w:tc>
          <w:tcPr>
            <w:tcW w:w="8230" w:type="dxa"/>
          </w:tcPr>
          <w:p w14:paraId="18BC14A4" w14:textId="7D7BCFDE" w:rsidR="237831A6" w:rsidRDefault="237831A6">
            <w:r>
              <w:t>Zie architectuurprincipe</w:t>
            </w:r>
          </w:p>
        </w:tc>
      </w:tr>
      <w:tr w:rsidR="002240AE" w14:paraId="61E2F382" w14:textId="77777777" w:rsidTr="237831A6">
        <w:trPr>
          <w:trHeight w:val="300"/>
        </w:trPr>
        <w:tc>
          <w:tcPr>
            <w:tcW w:w="2376" w:type="dxa"/>
          </w:tcPr>
          <w:p w14:paraId="491836C8" w14:textId="77777777" w:rsidR="002240AE" w:rsidRDefault="002240AE" w:rsidP="00F25616">
            <w:r>
              <w:t>Huidige uitwisseling</w:t>
            </w:r>
          </w:p>
        </w:tc>
        <w:tc>
          <w:tcPr>
            <w:tcW w:w="8230" w:type="dxa"/>
          </w:tcPr>
          <w:p w14:paraId="76351DE9" w14:textId="4AD30132" w:rsidR="237831A6" w:rsidRDefault="237831A6">
            <w:r>
              <w:t>Ieder uur een .</w:t>
            </w:r>
            <w:proofErr w:type="spellStart"/>
            <w:r>
              <w:t>xml</w:t>
            </w:r>
            <w:proofErr w:type="spellEnd"/>
            <w:r>
              <w:t xml:space="preserve"> import</w:t>
            </w:r>
          </w:p>
        </w:tc>
      </w:tr>
    </w:tbl>
    <w:p w14:paraId="04F5F163" w14:textId="77777777" w:rsidR="002240AE" w:rsidRDefault="002240AE" w:rsidP="002240AE"/>
    <w:tbl>
      <w:tblPr>
        <w:tblStyle w:val="Tabelraster"/>
        <w:tblW w:w="0" w:type="auto"/>
        <w:tblLook w:val="04A0" w:firstRow="1" w:lastRow="0" w:firstColumn="1" w:lastColumn="0" w:noHBand="0" w:noVBand="1"/>
      </w:tblPr>
      <w:tblGrid>
        <w:gridCol w:w="2376"/>
        <w:gridCol w:w="8230"/>
      </w:tblGrid>
      <w:tr w:rsidR="002240AE" w14:paraId="7B65E1DD" w14:textId="77777777" w:rsidTr="7F4B9893">
        <w:trPr>
          <w:trHeight w:val="300"/>
        </w:trPr>
        <w:tc>
          <w:tcPr>
            <w:tcW w:w="2376" w:type="dxa"/>
          </w:tcPr>
          <w:p w14:paraId="6A3A21E7" w14:textId="77777777" w:rsidR="002240AE" w:rsidRPr="0087382A" w:rsidRDefault="002240AE" w:rsidP="00F25616">
            <w:pPr>
              <w:rPr>
                <w:b/>
                <w:bCs/>
              </w:rPr>
            </w:pPr>
            <w:r>
              <w:rPr>
                <w:b/>
                <w:bCs/>
              </w:rPr>
              <w:t>Naam</w:t>
            </w:r>
          </w:p>
        </w:tc>
        <w:tc>
          <w:tcPr>
            <w:tcW w:w="8230" w:type="dxa"/>
          </w:tcPr>
          <w:p w14:paraId="53338AEF" w14:textId="77777777" w:rsidR="002240AE" w:rsidRDefault="002240AE" w:rsidP="00F25616"/>
        </w:tc>
      </w:tr>
      <w:tr w:rsidR="002240AE" w14:paraId="148C942D" w14:textId="77777777" w:rsidTr="7F4B9893">
        <w:trPr>
          <w:trHeight w:val="300"/>
        </w:trPr>
        <w:tc>
          <w:tcPr>
            <w:tcW w:w="2376" w:type="dxa"/>
          </w:tcPr>
          <w:p w14:paraId="0E96E2D5" w14:textId="77777777" w:rsidR="002240AE" w:rsidRDefault="002240AE" w:rsidP="00F25616">
            <w:r>
              <w:t xml:space="preserve">KP </w:t>
            </w:r>
            <w:proofErr w:type="spellStart"/>
            <w:r>
              <w:t>id</w:t>
            </w:r>
            <w:proofErr w:type="spellEnd"/>
          </w:p>
        </w:tc>
        <w:tc>
          <w:tcPr>
            <w:tcW w:w="8230" w:type="dxa"/>
          </w:tcPr>
          <w:p w14:paraId="4D88CF7C" w14:textId="77777777" w:rsidR="002240AE" w:rsidRDefault="002240AE" w:rsidP="00F25616">
            <w:r>
              <w:t>KP.DEB.1</w:t>
            </w:r>
          </w:p>
        </w:tc>
      </w:tr>
      <w:tr w:rsidR="002240AE" w14:paraId="51F16814" w14:textId="77777777" w:rsidTr="7F4B9893">
        <w:trPr>
          <w:trHeight w:val="300"/>
        </w:trPr>
        <w:tc>
          <w:tcPr>
            <w:tcW w:w="2376" w:type="dxa"/>
          </w:tcPr>
          <w:p w14:paraId="701D4ACD" w14:textId="77777777" w:rsidR="002240AE" w:rsidRDefault="002240AE" w:rsidP="00F25616">
            <w:r>
              <w:t>Applicatie bron</w:t>
            </w:r>
          </w:p>
        </w:tc>
        <w:tc>
          <w:tcPr>
            <w:tcW w:w="8230" w:type="dxa"/>
          </w:tcPr>
          <w:p w14:paraId="2ECB8D1D" w14:textId="002C6DC4" w:rsidR="002240AE" w:rsidRDefault="009A564D" w:rsidP="00F25616">
            <w:r>
              <w:t>Key2Begraven</w:t>
            </w:r>
          </w:p>
        </w:tc>
      </w:tr>
      <w:tr w:rsidR="002240AE" w14:paraId="7AC98B8D" w14:textId="77777777" w:rsidTr="7F4B9893">
        <w:trPr>
          <w:trHeight w:val="300"/>
        </w:trPr>
        <w:tc>
          <w:tcPr>
            <w:tcW w:w="2376" w:type="dxa"/>
          </w:tcPr>
          <w:p w14:paraId="3532993D" w14:textId="77777777" w:rsidR="002240AE" w:rsidRDefault="002240AE" w:rsidP="00F25616">
            <w:r>
              <w:t>Applicatie doel</w:t>
            </w:r>
          </w:p>
        </w:tc>
        <w:tc>
          <w:tcPr>
            <w:tcW w:w="8230" w:type="dxa"/>
          </w:tcPr>
          <w:p w14:paraId="712D880F" w14:textId="77777777" w:rsidR="002240AE" w:rsidRDefault="002240AE" w:rsidP="00F25616">
            <w:r>
              <w:t>Nieuw Financieel Systeem</w:t>
            </w:r>
          </w:p>
        </w:tc>
      </w:tr>
      <w:tr w:rsidR="002240AE" w:rsidRPr="00EF19B2" w14:paraId="74F65DB1" w14:textId="77777777" w:rsidTr="7F4B9893">
        <w:trPr>
          <w:trHeight w:val="300"/>
        </w:trPr>
        <w:tc>
          <w:tcPr>
            <w:tcW w:w="2376" w:type="dxa"/>
          </w:tcPr>
          <w:p w14:paraId="20FB93D7" w14:textId="77777777" w:rsidR="002240AE" w:rsidRDefault="002240AE" w:rsidP="00F25616">
            <w:r>
              <w:t>Onderdeel van proces</w:t>
            </w:r>
          </w:p>
        </w:tc>
        <w:tc>
          <w:tcPr>
            <w:tcW w:w="8230" w:type="dxa"/>
          </w:tcPr>
          <w:p w14:paraId="6E635D12" w14:textId="41457355" w:rsidR="002240AE" w:rsidRPr="00EF19B2" w:rsidRDefault="002240AE" w:rsidP="00F25616">
            <w:r>
              <w:t>Debiteuren (DEB)</w:t>
            </w:r>
          </w:p>
        </w:tc>
      </w:tr>
      <w:tr w:rsidR="002240AE" w14:paraId="474A28A7" w14:textId="77777777" w:rsidTr="7F4B9893">
        <w:trPr>
          <w:trHeight w:val="300"/>
        </w:trPr>
        <w:tc>
          <w:tcPr>
            <w:tcW w:w="2376" w:type="dxa"/>
          </w:tcPr>
          <w:p w14:paraId="2A754DB5" w14:textId="77777777" w:rsidR="002240AE" w:rsidRDefault="002240AE" w:rsidP="00F25616">
            <w:r>
              <w:t>Doel</w:t>
            </w:r>
          </w:p>
        </w:tc>
        <w:tc>
          <w:tcPr>
            <w:tcW w:w="8230" w:type="dxa"/>
          </w:tcPr>
          <w:p w14:paraId="7132DCB6" w14:textId="26C720FC" w:rsidR="002240AE" w:rsidRDefault="040AEC6C" w:rsidP="00F25616">
            <w:r>
              <w:t>Financiële gegevens importeren voor facturering</w:t>
            </w:r>
          </w:p>
        </w:tc>
      </w:tr>
      <w:tr w:rsidR="002240AE" w14:paraId="369EB0D4" w14:textId="77777777" w:rsidTr="237831A6">
        <w:trPr>
          <w:trHeight w:val="300"/>
        </w:trPr>
        <w:tc>
          <w:tcPr>
            <w:tcW w:w="2376" w:type="dxa"/>
          </w:tcPr>
          <w:p w14:paraId="0306764C" w14:textId="77777777" w:rsidR="002240AE" w:rsidRDefault="002240AE" w:rsidP="00F25616">
            <w:r>
              <w:t>Gewenste uitwisseling</w:t>
            </w:r>
          </w:p>
        </w:tc>
        <w:tc>
          <w:tcPr>
            <w:tcW w:w="8230" w:type="dxa"/>
          </w:tcPr>
          <w:p w14:paraId="6341A465" w14:textId="7EB21219" w:rsidR="237831A6" w:rsidRDefault="237831A6">
            <w:r>
              <w:t>Zie architectuurprincipe</w:t>
            </w:r>
          </w:p>
        </w:tc>
      </w:tr>
      <w:tr w:rsidR="002240AE" w14:paraId="31574094" w14:textId="77777777" w:rsidTr="237831A6">
        <w:trPr>
          <w:trHeight w:val="300"/>
        </w:trPr>
        <w:tc>
          <w:tcPr>
            <w:tcW w:w="2376" w:type="dxa"/>
          </w:tcPr>
          <w:p w14:paraId="00F29275" w14:textId="77777777" w:rsidR="002240AE" w:rsidRDefault="002240AE" w:rsidP="00F25616">
            <w:r>
              <w:t>Huidige uitwisseling</w:t>
            </w:r>
          </w:p>
        </w:tc>
        <w:tc>
          <w:tcPr>
            <w:tcW w:w="8230" w:type="dxa"/>
          </w:tcPr>
          <w:p w14:paraId="41ECE4CF" w14:textId="21E10CD0" w:rsidR="237831A6" w:rsidRDefault="237831A6">
            <w:r>
              <w:t xml:space="preserve">Bestandsuitwisseling via </w:t>
            </w:r>
            <w:proofErr w:type="spellStart"/>
            <w:r>
              <w:t>z</w:t>
            </w:r>
            <w:proofErr w:type="spellEnd"/>
            <w:r>
              <w:t>-schijf</w:t>
            </w:r>
          </w:p>
        </w:tc>
      </w:tr>
    </w:tbl>
    <w:p w14:paraId="7B553339" w14:textId="77777777" w:rsidR="002240AE" w:rsidRDefault="002240AE" w:rsidP="002240AE"/>
    <w:p w14:paraId="50023A31" w14:textId="77777777" w:rsidR="007F2C2F" w:rsidRDefault="007F2C2F" w:rsidP="002240AE"/>
    <w:tbl>
      <w:tblPr>
        <w:tblStyle w:val="Tabelraster"/>
        <w:tblW w:w="0" w:type="auto"/>
        <w:tblLook w:val="04A0" w:firstRow="1" w:lastRow="0" w:firstColumn="1" w:lastColumn="0" w:noHBand="0" w:noVBand="1"/>
      </w:tblPr>
      <w:tblGrid>
        <w:gridCol w:w="2376"/>
        <w:gridCol w:w="8230"/>
      </w:tblGrid>
      <w:tr w:rsidR="002240AE" w14:paraId="267A4238" w14:textId="77777777" w:rsidTr="7F4B9893">
        <w:trPr>
          <w:trHeight w:val="300"/>
        </w:trPr>
        <w:tc>
          <w:tcPr>
            <w:tcW w:w="2376" w:type="dxa"/>
          </w:tcPr>
          <w:p w14:paraId="0E9AFA29" w14:textId="77777777" w:rsidR="002240AE" w:rsidRPr="0087382A" w:rsidRDefault="002240AE" w:rsidP="00F25616">
            <w:pPr>
              <w:rPr>
                <w:b/>
                <w:bCs/>
              </w:rPr>
            </w:pPr>
            <w:r>
              <w:rPr>
                <w:b/>
                <w:bCs/>
              </w:rPr>
              <w:t>Naam</w:t>
            </w:r>
          </w:p>
        </w:tc>
        <w:tc>
          <w:tcPr>
            <w:tcW w:w="8230" w:type="dxa"/>
          </w:tcPr>
          <w:p w14:paraId="6A7BB276" w14:textId="77777777" w:rsidR="002240AE" w:rsidRDefault="002240AE" w:rsidP="00F25616"/>
        </w:tc>
      </w:tr>
      <w:tr w:rsidR="002240AE" w14:paraId="00117B1D" w14:textId="77777777" w:rsidTr="7F4B9893">
        <w:trPr>
          <w:trHeight w:val="300"/>
        </w:trPr>
        <w:tc>
          <w:tcPr>
            <w:tcW w:w="2376" w:type="dxa"/>
          </w:tcPr>
          <w:p w14:paraId="3B4B20A8" w14:textId="77777777" w:rsidR="002240AE" w:rsidRDefault="002240AE" w:rsidP="00F25616">
            <w:r>
              <w:t xml:space="preserve">KP </w:t>
            </w:r>
            <w:proofErr w:type="spellStart"/>
            <w:r>
              <w:t>id</w:t>
            </w:r>
            <w:proofErr w:type="spellEnd"/>
          </w:p>
        </w:tc>
        <w:tc>
          <w:tcPr>
            <w:tcW w:w="8230" w:type="dxa"/>
          </w:tcPr>
          <w:p w14:paraId="4C309D5B" w14:textId="77777777" w:rsidR="002240AE" w:rsidRDefault="002240AE" w:rsidP="00F25616">
            <w:r>
              <w:t>KP.DEB.2</w:t>
            </w:r>
          </w:p>
        </w:tc>
      </w:tr>
      <w:tr w:rsidR="002240AE" w14:paraId="50C57988" w14:textId="77777777" w:rsidTr="7F4B9893">
        <w:trPr>
          <w:trHeight w:val="300"/>
        </w:trPr>
        <w:tc>
          <w:tcPr>
            <w:tcW w:w="2376" w:type="dxa"/>
          </w:tcPr>
          <w:p w14:paraId="39ACACDA" w14:textId="77777777" w:rsidR="002240AE" w:rsidRDefault="002240AE" w:rsidP="00F25616">
            <w:r>
              <w:t>Applicatie bron</w:t>
            </w:r>
          </w:p>
        </w:tc>
        <w:tc>
          <w:tcPr>
            <w:tcW w:w="8230" w:type="dxa"/>
          </w:tcPr>
          <w:p w14:paraId="306FEC35" w14:textId="2324B7CD" w:rsidR="002240AE" w:rsidRDefault="002F7DB3" w:rsidP="00F25616">
            <w:r>
              <w:t>P8</w:t>
            </w:r>
          </w:p>
        </w:tc>
      </w:tr>
      <w:tr w:rsidR="002240AE" w14:paraId="5F66EA5E" w14:textId="77777777" w:rsidTr="7F4B9893">
        <w:trPr>
          <w:trHeight w:val="300"/>
        </w:trPr>
        <w:tc>
          <w:tcPr>
            <w:tcW w:w="2376" w:type="dxa"/>
          </w:tcPr>
          <w:p w14:paraId="42D42CCC" w14:textId="77777777" w:rsidR="002240AE" w:rsidRDefault="002240AE" w:rsidP="00F25616">
            <w:r>
              <w:t>Applicatie doel</w:t>
            </w:r>
          </w:p>
        </w:tc>
        <w:tc>
          <w:tcPr>
            <w:tcW w:w="8230" w:type="dxa"/>
          </w:tcPr>
          <w:p w14:paraId="60C77882" w14:textId="77777777" w:rsidR="002240AE" w:rsidRDefault="002240AE" w:rsidP="00F25616">
            <w:r>
              <w:t>Nieuw Financieel Systeem</w:t>
            </w:r>
          </w:p>
        </w:tc>
      </w:tr>
      <w:tr w:rsidR="002240AE" w:rsidRPr="00EF19B2" w14:paraId="56ACDDA2" w14:textId="77777777" w:rsidTr="7F4B9893">
        <w:trPr>
          <w:trHeight w:val="300"/>
        </w:trPr>
        <w:tc>
          <w:tcPr>
            <w:tcW w:w="2376" w:type="dxa"/>
          </w:tcPr>
          <w:p w14:paraId="0A39FB82" w14:textId="77777777" w:rsidR="002240AE" w:rsidRDefault="002240AE" w:rsidP="00F25616">
            <w:r>
              <w:t>Onderdeel van proces</w:t>
            </w:r>
          </w:p>
        </w:tc>
        <w:tc>
          <w:tcPr>
            <w:tcW w:w="8230" w:type="dxa"/>
          </w:tcPr>
          <w:p w14:paraId="6D725828" w14:textId="0B7C66A2" w:rsidR="002240AE" w:rsidRPr="00EF19B2" w:rsidRDefault="002240AE" w:rsidP="00F25616">
            <w:r>
              <w:t>Debiteuren (DEB)</w:t>
            </w:r>
          </w:p>
        </w:tc>
      </w:tr>
      <w:tr w:rsidR="002240AE" w14:paraId="0467F959" w14:textId="77777777" w:rsidTr="237831A6">
        <w:trPr>
          <w:trHeight w:val="300"/>
        </w:trPr>
        <w:tc>
          <w:tcPr>
            <w:tcW w:w="2376" w:type="dxa"/>
          </w:tcPr>
          <w:p w14:paraId="40BF674B" w14:textId="77777777" w:rsidR="002240AE" w:rsidRDefault="002240AE" w:rsidP="00F25616">
            <w:r>
              <w:t>Doel</w:t>
            </w:r>
          </w:p>
        </w:tc>
        <w:tc>
          <w:tcPr>
            <w:tcW w:w="8230" w:type="dxa"/>
          </w:tcPr>
          <w:p w14:paraId="01EC7FA0" w14:textId="26C720FC" w:rsidR="237831A6" w:rsidRDefault="237831A6">
            <w:r>
              <w:t>Financiële gegevens importeren voor facturering</w:t>
            </w:r>
          </w:p>
        </w:tc>
      </w:tr>
      <w:tr w:rsidR="002240AE" w14:paraId="1AB46CDD" w14:textId="77777777" w:rsidTr="237831A6">
        <w:trPr>
          <w:trHeight w:val="300"/>
        </w:trPr>
        <w:tc>
          <w:tcPr>
            <w:tcW w:w="2376" w:type="dxa"/>
          </w:tcPr>
          <w:p w14:paraId="23D58D92" w14:textId="77777777" w:rsidR="002240AE" w:rsidRDefault="002240AE" w:rsidP="00F25616">
            <w:r>
              <w:t>Gewenste uitwisseling</w:t>
            </w:r>
          </w:p>
        </w:tc>
        <w:tc>
          <w:tcPr>
            <w:tcW w:w="8230" w:type="dxa"/>
          </w:tcPr>
          <w:p w14:paraId="1C33DC1A" w14:textId="7EB21219" w:rsidR="237831A6" w:rsidRDefault="237831A6">
            <w:r>
              <w:t>Zie architectuurprincipe</w:t>
            </w:r>
          </w:p>
        </w:tc>
      </w:tr>
      <w:tr w:rsidR="002240AE" w14:paraId="4985DB36" w14:textId="77777777" w:rsidTr="237831A6">
        <w:trPr>
          <w:trHeight w:val="300"/>
        </w:trPr>
        <w:tc>
          <w:tcPr>
            <w:tcW w:w="2376" w:type="dxa"/>
          </w:tcPr>
          <w:p w14:paraId="16C12597" w14:textId="77777777" w:rsidR="002240AE" w:rsidRDefault="002240AE" w:rsidP="00F25616">
            <w:r>
              <w:t>Huidige uitwisseling</w:t>
            </w:r>
          </w:p>
        </w:tc>
        <w:tc>
          <w:tcPr>
            <w:tcW w:w="8230" w:type="dxa"/>
          </w:tcPr>
          <w:p w14:paraId="793C0162" w14:textId="21E10CD0" w:rsidR="237831A6" w:rsidRDefault="237831A6">
            <w:r>
              <w:t xml:space="preserve">Bestandsuitwisseling via </w:t>
            </w:r>
            <w:proofErr w:type="spellStart"/>
            <w:r>
              <w:t>z</w:t>
            </w:r>
            <w:proofErr w:type="spellEnd"/>
            <w:r>
              <w:t>-schijf</w:t>
            </w:r>
          </w:p>
        </w:tc>
      </w:tr>
    </w:tbl>
    <w:p w14:paraId="7E25873C" w14:textId="77777777" w:rsidR="002240AE" w:rsidRDefault="002240AE" w:rsidP="002240AE"/>
    <w:tbl>
      <w:tblPr>
        <w:tblStyle w:val="Tabelraster"/>
        <w:tblW w:w="0" w:type="auto"/>
        <w:tblLook w:val="04A0" w:firstRow="1" w:lastRow="0" w:firstColumn="1" w:lastColumn="0" w:noHBand="0" w:noVBand="1"/>
      </w:tblPr>
      <w:tblGrid>
        <w:gridCol w:w="2376"/>
        <w:gridCol w:w="8230"/>
      </w:tblGrid>
      <w:tr w:rsidR="002240AE" w14:paraId="24FE48F4" w14:textId="77777777" w:rsidTr="7F4B9893">
        <w:trPr>
          <w:trHeight w:val="300"/>
        </w:trPr>
        <w:tc>
          <w:tcPr>
            <w:tcW w:w="2376" w:type="dxa"/>
          </w:tcPr>
          <w:p w14:paraId="00C202C9" w14:textId="77777777" w:rsidR="002240AE" w:rsidRPr="0087382A" w:rsidRDefault="002240AE" w:rsidP="00F25616">
            <w:pPr>
              <w:rPr>
                <w:b/>
                <w:bCs/>
              </w:rPr>
            </w:pPr>
            <w:r>
              <w:rPr>
                <w:b/>
                <w:bCs/>
              </w:rPr>
              <w:t>Naam</w:t>
            </w:r>
          </w:p>
        </w:tc>
        <w:tc>
          <w:tcPr>
            <w:tcW w:w="8230" w:type="dxa"/>
          </w:tcPr>
          <w:p w14:paraId="2DF18168" w14:textId="77777777" w:rsidR="002240AE" w:rsidRDefault="002240AE" w:rsidP="00F25616"/>
        </w:tc>
      </w:tr>
      <w:tr w:rsidR="002240AE" w14:paraId="53AB16F3" w14:textId="77777777" w:rsidTr="7F4B9893">
        <w:trPr>
          <w:trHeight w:val="300"/>
        </w:trPr>
        <w:tc>
          <w:tcPr>
            <w:tcW w:w="2376" w:type="dxa"/>
          </w:tcPr>
          <w:p w14:paraId="4A417346" w14:textId="77777777" w:rsidR="002240AE" w:rsidRDefault="002240AE" w:rsidP="00F25616">
            <w:r>
              <w:t xml:space="preserve">KP </w:t>
            </w:r>
            <w:proofErr w:type="spellStart"/>
            <w:r>
              <w:t>id</w:t>
            </w:r>
            <w:proofErr w:type="spellEnd"/>
          </w:p>
        </w:tc>
        <w:tc>
          <w:tcPr>
            <w:tcW w:w="8230" w:type="dxa"/>
          </w:tcPr>
          <w:p w14:paraId="4BF01038" w14:textId="4CACAE8B" w:rsidR="002240AE" w:rsidRDefault="002240AE" w:rsidP="00F25616">
            <w:r>
              <w:t>KP.DEB.3</w:t>
            </w:r>
          </w:p>
        </w:tc>
      </w:tr>
      <w:tr w:rsidR="002240AE" w14:paraId="0236E23F" w14:textId="77777777" w:rsidTr="7F4B9893">
        <w:trPr>
          <w:trHeight w:val="300"/>
        </w:trPr>
        <w:tc>
          <w:tcPr>
            <w:tcW w:w="2376" w:type="dxa"/>
          </w:tcPr>
          <w:p w14:paraId="659C439D" w14:textId="77777777" w:rsidR="002240AE" w:rsidRDefault="002240AE" w:rsidP="00F25616">
            <w:r>
              <w:t>Applicatie bron</w:t>
            </w:r>
          </w:p>
        </w:tc>
        <w:tc>
          <w:tcPr>
            <w:tcW w:w="8230" w:type="dxa"/>
          </w:tcPr>
          <w:p w14:paraId="36DAC7FC" w14:textId="7F6D94A8" w:rsidR="002240AE" w:rsidRDefault="0026458D" w:rsidP="00F25616">
            <w:r>
              <w:t>Nieuw Financieel Systeem</w:t>
            </w:r>
          </w:p>
        </w:tc>
      </w:tr>
      <w:tr w:rsidR="002240AE" w14:paraId="65F483E8" w14:textId="77777777" w:rsidTr="7F4B9893">
        <w:trPr>
          <w:trHeight w:val="300"/>
        </w:trPr>
        <w:tc>
          <w:tcPr>
            <w:tcW w:w="2376" w:type="dxa"/>
          </w:tcPr>
          <w:p w14:paraId="0E923A3F" w14:textId="77777777" w:rsidR="002240AE" w:rsidRDefault="002240AE" w:rsidP="00F25616">
            <w:r>
              <w:t>Applicatie doel</w:t>
            </w:r>
          </w:p>
        </w:tc>
        <w:tc>
          <w:tcPr>
            <w:tcW w:w="8230" w:type="dxa"/>
          </w:tcPr>
          <w:p w14:paraId="1AD12E93" w14:textId="37E9A5A9" w:rsidR="002240AE" w:rsidRDefault="0026458D" w:rsidP="00F25616">
            <w:r>
              <w:t>Totallink</w:t>
            </w:r>
          </w:p>
        </w:tc>
      </w:tr>
      <w:tr w:rsidR="002240AE" w:rsidRPr="00EF19B2" w14:paraId="274DCB93" w14:textId="77777777" w:rsidTr="0013042E">
        <w:trPr>
          <w:trHeight w:val="300"/>
        </w:trPr>
        <w:tc>
          <w:tcPr>
            <w:tcW w:w="2376" w:type="dxa"/>
          </w:tcPr>
          <w:p w14:paraId="7075588F" w14:textId="77777777" w:rsidR="002240AE" w:rsidRDefault="002240AE" w:rsidP="00F25616">
            <w:r>
              <w:t>Onderdeel van proces</w:t>
            </w:r>
          </w:p>
        </w:tc>
        <w:tc>
          <w:tcPr>
            <w:tcW w:w="8230" w:type="dxa"/>
            <w:shd w:val="clear" w:color="auto" w:fill="auto"/>
          </w:tcPr>
          <w:p w14:paraId="60D35AC3" w14:textId="6A92D0B4" w:rsidR="002240AE" w:rsidRPr="00EF19B2" w:rsidRDefault="002240AE" w:rsidP="00F25616">
            <w:r w:rsidRPr="00E106FE">
              <w:t>Debiteuren (DEB)</w:t>
            </w:r>
          </w:p>
        </w:tc>
      </w:tr>
      <w:tr w:rsidR="002240AE" w14:paraId="4F30D5BA" w14:textId="77777777" w:rsidTr="7F4B9893">
        <w:trPr>
          <w:trHeight w:val="300"/>
        </w:trPr>
        <w:tc>
          <w:tcPr>
            <w:tcW w:w="2376" w:type="dxa"/>
          </w:tcPr>
          <w:p w14:paraId="6E878CFB" w14:textId="77777777" w:rsidR="002240AE" w:rsidRDefault="002240AE" w:rsidP="00F25616">
            <w:r>
              <w:t>Doel</w:t>
            </w:r>
          </w:p>
        </w:tc>
        <w:tc>
          <w:tcPr>
            <w:tcW w:w="8230" w:type="dxa"/>
          </w:tcPr>
          <w:p w14:paraId="61387D6E" w14:textId="7FD100A0" w:rsidR="002240AE" w:rsidRDefault="00946B95" w:rsidP="00F25616">
            <w:r>
              <w:t>Vastgoed informatie importeren</w:t>
            </w:r>
          </w:p>
        </w:tc>
      </w:tr>
      <w:tr w:rsidR="002240AE" w14:paraId="475FFBA7" w14:textId="77777777" w:rsidTr="7F4B9893">
        <w:trPr>
          <w:trHeight w:val="300"/>
        </w:trPr>
        <w:tc>
          <w:tcPr>
            <w:tcW w:w="2376" w:type="dxa"/>
          </w:tcPr>
          <w:p w14:paraId="1F842893" w14:textId="77777777" w:rsidR="002240AE" w:rsidRDefault="002240AE" w:rsidP="00F25616">
            <w:r>
              <w:t>Gewenste uitwisseling</w:t>
            </w:r>
          </w:p>
        </w:tc>
        <w:tc>
          <w:tcPr>
            <w:tcW w:w="8230" w:type="dxa"/>
          </w:tcPr>
          <w:p w14:paraId="2C154760" w14:textId="5A9FBCD6" w:rsidR="002240AE" w:rsidRDefault="001138D2" w:rsidP="00F25616">
            <w:r>
              <w:t>Zie architectuurprincipe</w:t>
            </w:r>
          </w:p>
        </w:tc>
      </w:tr>
      <w:tr w:rsidR="002240AE" w14:paraId="1DEAE988" w14:textId="77777777" w:rsidTr="7F4B9893">
        <w:trPr>
          <w:trHeight w:val="300"/>
        </w:trPr>
        <w:tc>
          <w:tcPr>
            <w:tcW w:w="2376" w:type="dxa"/>
          </w:tcPr>
          <w:p w14:paraId="4845FDF9" w14:textId="77777777" w:rsidR="002240AE" w:rsidRDefault="002240AE" w:rsidP="00F25616">
            <w:r>
              <w:t>Huidige uitwisseling</w:t>
            </w:r>
          </w:p>
        </w:tc>
        <w:tc>
          <w:tcPr>
            <w:tcW w:w="8230" w:type="dxa"/>
          </w:tcPr>
          <w:p w14:paraId="402D1E29" w14:textId="4852D389" w:rsidR="002240AE" w:rsidRDefault="001138D2" w:rsidP="00F25616">
            <w:r>
              <w:t>Bestandsuitwisseling via Y-schijf</w:t>
            </w:r>
          </w:p>
        </w:tc>
      </w:tr>
    </w:tbl>
    <w:p w14:paraId="580DC9B1" w14:textId="77777777" w:rsidR="002240AE" w:rsidRDefault="002240AE" w:rsidP="002240AE"/>
    <w:tbl>
      <w:tblPr>
        <w:tblStyle w:val="Tabelraster"/>
        <w:tblW w:w="0" w:type="auto"/>
        <w:tblLook w:val="04A0" w:firstRow="1" w:lastRow="0" w:firstColumn="1" w:lastColumn="0" w:noHBand="0" w:noVBand="1"/>
      </w:tblPr>
      <w:tblGrid>
        <w:gridCol w:w="2376"/>
        <w:gridCol w:w="8230"/>
      </w:tblGrid>
      <w:tr w:rsidR="002240AE" w14:paraId="4CD687CC" w14:textId="77777777" w:rsidTr="7F4B9893">
        <w:trPr>
          <w:trHeight w:val="300"/>
        </w:trPr>
        <w:tc>
          <w:tcPr>
            <w:tcW w:w="2376" w:type="dxa"/>
          </w:tcPr>
          <w:p w14:paraId="23FF697D" w14:textId="77777777" w:rsidR="002240AE" w:rsidRPr="0087382A" w:rsidRDefault="002240AE" w:rsidP="00F25616">
            <w:pPr>
              <w:rPr>
                <w:b/>
                <w:bCs/>
              </w:rPr>
            </w:pPr>
            <w:r>
              <w:rPr>
                <w:b/>
                <w:bCs/>
              </w:rPr>
              <w:t>Naam</w:t>
            </w:r>
          </w:p>
        </w:tc>
        <w:tc>
          <w:tcPr>
            <w:tcW w:w="8230" w:type="dxa"/>
          </w:tcPr>
          <w:p w14:paraId="187EA040" w14:textId="77777777" w:rsidR="002240AE" w:rsidRDefault="002240AE" w:rsidP="00F25616"/>
        </w:tc>
      </w:tr>
      <w:tr w:rsidR="002240AE" w14:paraId="08B62FE9" w14:textId="77777777" w:rsidTr="7F4B9893">
        <w:trPr>
          <w:trHeight w:val="300"/>
        </w:trPr>
        <w:tc>
          <w:tcPr>
            <w:tcW w:w="2376" w:type="dxa"/>
          </w:tcPr>
          <w:p w14:paraId="5D248110" w14:textId="77777777" w:rsidR="002240AE" w:rsidRDefault="002240AE" w:rsidP="00F25616">
            <w:r>
              <w:t xml:space="preserve">KP </w:t>
            </w:r>
            <w:proofErr w:type="spellStart"/>
            <w:r>
              <w:t>id</w:t>
            </w:r>
            <w:proofErr w:type="spellEnd"/>
          </w:p>
        </w:tc>
        <w:tc>
          <w:tcPr>
            <w:tcW w:w="8230" w:type="dxa"/>
          </w:tcPr>
          <w:p w14:paraId="5C78287D" w14:textId="7AE38A00" w:rsidR="002240AE" w:rsidRDefault="002240AE" w:rsidP="00F25616">
            <w:r>
              <w:t>KP.DEB.4</w:t>
            </w:r>
          </w:p>
        </w:tc>
      </w:tr>
      <w:tr w:rsidR="002240AE" w14:paraId="198FD057" w14:textId="77777777" w:rsidTr="7F4B9893">
        <w:trPr>
          <w:trHeight w:val="300"/>
        </w:trPr>
        <w:tc>
          <w:tcPr>
            <w:tcW w:w="2376" w:type="dxa"/>
          </w:tcPr>
          <w:p w14:paraId="5058B1B8" w14:textId="77777777" w:rsidR="002240AE" w:rsidRDefault="002240AE" w:rsidP="00F25616">
            <w:r>
              <w:t>Applicatie bron</w:t>
            </w:r>
          </w:p>
        </w:tc>
        <w:tc>
          <w:tcPr>
            <w:tcW w:w="8230" w:type="dxa"/>
          </w:tcPr>
          <w:p w14:paraId="75A6C2E5" w14:textId="24DFD70B" w:rsidR="002240AE" w:rsidRDefault="008C043C" w:rsidP="00F25616">
            <w:proofErr w:type="spellStart"/>
            <w:r>
              <w:t>Brendis</w:t>
            </w:r>
            <w:proofErr w:type="spellEnd"/>
          </w:p>
        </w:tc>
      </w:tr>
      <w:tr w:rsidR="002240AE" w14:paraId="551533D8" w14:textId="77777777" w:rsidTr="7F4B9893">
        <w:trPr>
          <w:trHeight w:val="300"/>
        </w:trPr>
        <w:tc>
          <w:tcPr>
            <w:tcW w:w="2376" w:type="dxa"/>
          </w:tcPr>
          <w:p w14:paraId="3D386AE7" w14:textId="77777777" w:rsidR="002240AE" w:rsidRDefault="002240AE" w:rsidP="00F25616">
            <w:r>
              <w:t>Applicatie doel</w:t>
            </w:r>
          </w:p>
        </w:tc>
        <w:tc>
          <w:tcPr>
            <w:tcW w:w="8230" w:type="dxa"/>
          </w:tcPr>
          <w:p w14:paraId="3869FCD4" w14:textId="77777777" w:rsidR="002240AE" w:rsidRDefault="002240AE" w:rsidP="00F25616">
            <w:r>
              <w:t>Nieuw Financieel Systeem</w:t>
            </w:r>
          </w:p>
        </w:tc>
      </w:tr>
      <w:tr w:rsidR="002240AE" w:rsidRPr="00EF19B2" w14:paraId="2B58C236" w14:textId="77777777" w:rsidTr="7F4B9893">
        <w:trPr>
          <w:trHeight w:val="300"/>
        </w:trPr>
        <w:tc>
          <w:tcPr>
            <w:tcW w:w="2376" w:type="dxa"/>
          </w:tcPr>
          <w:p w14:paraId="2972D5B7" w14:textId="77777777" w:rsidR="002240AE" w:rsidRDefault="002240AE" w:rsidP="00F25616">
            <w:r>
              <w:t>Onderdeel van proces</w:t>
            </w:r>
          </w:p>
        </w:tc>
        <w:tc>
          <w:tcPr>
            <w:tcW w:w="8230" w:type="dxa"/>
          </w:tcPr>
          <w:p w14:paraId="357D84B4" w14:textId="251BC46F" w:rsidR="002240AE" w:rsidRPr="00EF19B2" w:rsidRDefault="002240AE" w:rsidP="00F25616">
            <w:r>
              <w:t>Debiteuren (DEB)</w:t>
            </w:r>
          </w:p>
        </w:tc>
      </w:tr>
      <w:tr w:rsidR="002240AE" w14:paraId="27373A2B" w14:textId="77777777" w:rsidTr="237831A6">
        <w:trPr>
          <w:trHeight w:val="300"/>
        </w:trPr>
        <w:tc>
          <w:tcPr>
            <w:tcW w:w="2376" w:type="dxa"/>
          </w:tcPr>
          <w:p w14:paraId="071F5CC6" w14:textId="77777777" w:rsidR="002240AE" w:rsidRDefault="002240AE" w:rsidP="00F25616">
            <w:r>
              <w:t>Doel</w:t>
            </w:r>
          </w:p>
        </w:tc>
        <w:tc>
          <w:tcPr>
            <w:tcW w:w="8230" w:type="dxa"/>
          </w:tcPr>
          <w:p w14:paraId="730C5EAF" w14:textId="26C720FC" w:rsidR="237831A6" w:rsidRDefault="237831A6">
            <w:r>
              <w:t>Financiële gegevens importeren voor facturering</w:t>
            </w:r>
          </w:p>
        </w:tc>
      </w:tr>
      <w:tr w:rsidR="002240AE" w14:paraId="589722A8" w14:textId="77777777" w:rsidTr="237831A6">
        <w:trPr>
          <w:trHeight w:val="300"/>
        </w:trPr>
        <w:tc>
          <w:tcPr>
            <w:tcW w:w="2376" w:type="dxa"/>
          </w:tcPr>
          <w:p w14:paraId="0CBF5526" w14:textId="77777777" w:rsidR="002240AE" w:rsidRDefault="002240AE" w:rsidP="00F25616">
            <w:r>
              <w:t>Gewenste uitwisseling</w:t>
            </w:r>
          </w:p>
        </w:tc>
        <w:tc>
          <w:tcPr>
            <w:tcW w:w="8230" w:type="dxa"/>
          </w:tcPr>
          <w:p w14:paraId="0D0D8F33" w14:textId="7EB21219" w:rsidR="237831A6" w:rsidRDefault="237831A6">
            <w:r>
              <w:t>Zie architectuurprincipe</w:t>
            </w:r>
          </w:p>
        </w:tc>
      </w:tr>
      <w:tr w:rsidR="002240AE" w14:paraId="4B0520A2" w14:textId="77777777" w:rsidTr="237831A6">
        <w:trPr>
          <w:trHeight w:val="300"/>
        </w:trPr>
        <w:tc>
          <w:tcPr>
            <w:tcW w:w="2376" w:type="dxa"/>
          </w:tcPr>
          <w:p w14:paraId="39197866" w14:textId="77777777" w:rsidR="002240AE" w:rsidRDefault="002240AE" w:rsidP="00F25616">
            <w:r>
              <w:t>Huidige uitwisseling</w:t>
            </w:r>
          </w:p>
        </w:tc>
        <w:tc>
          <w:tcPr>
            <w:tcW w:w="8230" w:type="dxa"/>
          </w:tcPr>
          <w:p w14:paraId="0214BCD8" w14:textId="21E10CD0" w:rsidR="237831A6" w:rsidRDefault="237831A6">
            <w:r>
              <w:t xml:space="preserve">Bestandsuitwisseling via </w:t>
            </w:r>
            <w:proofErr w:type="spellStart"/>
            <w:r>
              <w:t>z</w:t>
            </w:r>
            <w:proofErr w:type="spellEnd"/>
            <w:r>
              <w:t>-schijf</w:t>
            </w:r>
          </w:p>
        </w:tc>
      </w:tr>
    </w:tbl>
    <w:p w14:paraId="08AE47A0" w14:textId="77777777" w:rsidR="002240AE" w:rsidRDefault="002240AE" w:rsidP="002240AE"/>
    <w:tbl>
      <w:tblPr>
        <w:tblStyle w:val="Tabelraster"/>
        <w:tblW w:w="0" w:type="auto"/>
        <w:tblLook w:val="04A0" w:firstRow="1" w:lastRow="0" w:firstColumn="1" w:lastColumn="0" w:noHBand="0" w:noVBand="1"/>
      </w:tblPr>
      <w:tblGrid>
        <w:gridCol w:w="2376"/>
        <w:gridCol w:w="8230"/>
      </w:tblGrid>
      <w:tr w:rsidR="002240AE" w14:paraId="15A40A8E" w14:textId="77777777" w:rsidTr="7F4B9893">
        <w:trPr>
          <w:trHeight w:val="300"/>
        </w:trPr>
        <w:tc>
          <w:tcPr>
            <w:tcW w:w="2376" w:type="dxa"/>
          </w:tcPr>
          <w:p w14:paraId="20FE7814" w14:textId="77777777" w:rsidR="002240AE" w:rsidRPr="0087382A" w:rsidRDefault="002240AE" w:rsidP="00F25616">
            <w:pPr>
              <w:rPr>
                <w:b/>
                <w:bCs/>
              </w:rPr>
            </w:pPr>
            <w:r>
              <w:rPr>
                <w:b/>
                <w:bCs/>
              </w:rPr>
              <w:t>Naam</w:t>
            </w:r>
          </w:p>
        </w:tc>
        <w:tc>
          <w:tcPr>
            <w:tcW w:w="8230" w:type="dxa"/>
          </w:tcPr>
          <w:p w14:paraId="5D515E85" w14:textId="77777777" w:rsidR="002240AE" w:rsidRDefault="002240AE" w:rsidP="00F25616"/>
        </w:tc>
      </w:tr>
      <w:tr w:rsidR="002240AE" w14:paraId="6162DF3A" w14:textId="77777777" w:rsidTr="7F4B9893">
        <w:trPr>
          <w:trHeight w:val="300"/>
        </w:trPr>
        <w:tc>
          <w:tcPr>
            <w:tcW w:w="2376" w:type="dxa"/>
          </w:tcPr>
          <w:p w14:paraId="5135B530" w14:textId="77777777" w:rsidR="002240AE" w:rsidRDefault="002240AE" w:rsidP="00F25616">
            <w:r>
              <w:t xml:space="preserve">KP </w:t>
            </w:r>
            <w:proofErr w:type="spellStart"/>
            <w:r>
              <w:t>id</w:t>
            </w:r>
            <w:proofErr w:type="spellEnd"/>
          </w:p>
        </w:tc>
        <w:tc>
          <w:tcPr>
            <w:tcW w:w="8230" w:type="dxa"/>
          </w:tcPr>
          <w:p w14:paraId="1474D6D8" w14:textId="4E25C1BE" w:rsidR="002240AE" w:rsidRDefault="002240AE" w:rsidP="00F25616">
            <w:r>
              <w:t>KP.DEB.5</w:t>
            </w:r>
          </w:p>
        </w:tc>
      </w:tr>
      <w:tr w:rsidR="002240AE" w14:paraId="4CD644B1" w14:textId="77777777" w:rsidTr="7F4B9893">
        <w:trPr>
          <w:trHeight w:val="300"/>
        </w:trPr>
        <w:tc>
          <w:tcPr>
            <w:tcW w:w="2376" w:type="dxa"/>
          </w:tcPr>
          <w:p w14:paraId="291AAE35" w14:textId="77777777" w:rsidR="002240AE" w:rsidRDefault="002240AE" w:rsidP="00F25616">
            <w:r>
              <w:t>Applicatie bron</w:t>
            </w:r>
          </w:p>
        </w:tc>
        <w:tc>
          <w:tcPr>
            <w:tcW w:w="8230" w:type="dxa"/>
          </w:tcPr>
          <w:p w14:paraId="7F99DD93" w14:textId="296E0D7F" w:rsidR="002240AE" w:rsidRDefault="008C043C" w:rsidP="00F25616">
            <w:r>
              <w:t>Maris</w:t>
            </w:r>
          </w:p>
        </w:tc>
      </w:tr>
      <w:tr w:rsidR="002240AE" w14:paraId="6CB11663" w14:textId="77777777" w:rsidTr="7F4B9893">
        <w:trPr>
          <w:trHeight w:val="300"/>
        </w:trPr>
        <w:tc>
          <w:tcPr>
            <w:tcW w:w="2376" w:type="dxa"/>
          </w:tcPr>
          <w:p w14:paraId="5316108B" w14:textId="77777777" w:rsidR="002240AE" w:rsidRDefault="002240AE" w:rsidP="00F25616">
            <w:r>
              <w:t>Applicatie doel</w:t>
            </w:r>
          </w:p>
        </w:tc>
        <w:tc>
          <w:tcPr>
            <w:tcW w:w="8230" w:type="dxa"/>
          </w:tcPr>
          <w:p w14:paraId="108580F6" w14:textId="77777777" w:rsidR="002240AE" w:rsidRDefault="002240AE" w:rsidP="00F25616">
            <w:r>
              <w:t>Nieuw Financieel Systeem</w:t>
            </w:r>
          </w:p>
        </w:tc>
      </w:tr>
      <w:tr w:rsidR="002240AE" w:rsidRPr="00EF19B2" w14:paraId="40E27ED3" w14:textId="77777777" w:rsidTr="7F4B9893">
        <w:trPr>
          <w:trHeight w:val="300"/>
        </w:trPr>
        <w:tc>
          <w:tcPr>
            <w:tcW w:w="2376" w:type="dxa"/>
          </w:tcPr>
          <w:p w14:paraId="60B4B692" w14:textId="77777777" w:rsidR="002240AE" w:rsidRDefault="002240AE" w:rsidP="00F25616">
            <w:r>
              <w:lastRenderedPageBreak/>
              <w:t>Onderdeel van proces</w:t>
            </w:r>
          </w:p>
        </w:tc>
        <w:tc>
          <w:tcPr>
            <w:tcW w:w="8230" w:type="dxa"/>
          </w:tcPr>
          <w:p w14:paraId="0FCCDA61" w14:textId="2DF24F25" w:rsidR="002240AE" w:rsidRPr="00EF19B2" w:rsidRDefault="002240AE" w:rsidP="00F25616">
            <w:r>
              <w:t>Debiteuren (DEB)</w:t>
            </w:r>
          </w:p>
        </w:tc>
      </w:tr>
      <w:tr w:rsidR="002240AE" w14:paraId="1B04B8C6" w14:textId="77777777" w:rsidTr="237831A6">
        <w:trPr>
          <w:trHeight w:val="300"/>
        </w:trPr>
        <w:tc>
          <w:tcPr>
            <w:tcW w:w="2376" w:type="dxa"/>
          </w:tcPr>
          <w:p w14:paraId="4C283859" w14:textId="77777777" w:rsidR="002240AE" w:rsidRDefault="002240AE" w:rsidP="00F25616">
            <w:r>
              <w:t>Doel</w:t>
            </w:r>
          </w:p>
        </w:tc>
        <w:tc>
          <w:tcPr>
            <w:tcW w:w="8230" w:type="dxa"/>
          </w:tcPr>
          <w:p w14:paraId="3DF10F85" w14:textId="26C720FC" w:rsidR="237831A6" w:rsidRDefault="237831A6">
            <w:r>
              <w:t>Financiële gegevens importeren voor facturering</w:t>
            </w:r>
          </w:p>
        </w:tc>
      </w:tr>
      <w:tr w:rsidR="002240AE" w14:paraId="3364E953" w14:textId="77777777" w:rsidTr="237831A6">
        <w:trPr>
          <w:trHeight w:val="300"/>
        </w:trPr>
        <w:tc>
          <w:tcPr>
            <w:tcW w:w="2376" w:type="dxa"/>
          </w:tcPr>
          <w:p w14:paraId="1F313370" w14:textId="77777777" w:rsidR="002240AE" w:rsidRDefault="002240AE" w:rsidP="00F25616">
            <w:r>
              <w:t>Gewenste uitwisseling</w:t>
            </w:r>
          </w:p>
        </w:tc>
        <w:tc>
          <w:tcPr>
            <w:tcW w:w="8230" w:type="dxa"/>
          </w:tcPr>
          <w:p w14:paraId="0D3143CF" w14:textId="7EB21219" w:rsidR="237831A6" w:rsidRDefault="237831A6">
            <w:r>
              <w:t>Zie architectuurprincipe</w:t>
            </w:r>
          </w:p>
        </w:tc>
      </w:tr>
      <w:tr w:rsidR="002240AE" w14:paraId="7620C63E" w14:textId="77777777" w:rsidTr="237831A6">
        <w:trPr>
          <w:trHeight w:val="300"/>
        </w:trPr>
        <w:tc>
          <w:tcPr>
            <w:tcW w:w="2376" w:type="dxa"/>
          </w:tcPr>
          <w:p w14:paraId="4157F5E3" w14:textId="77777777" w:rsidR="002240AE" w:rsidRDefault="002240AE" w:rsidP="00F25616">
            <w:r>
              <w:t>Huidige uitwisseling</w:t>
            </w:r>
          </w:p>
        </w:tc>
        <w:tc>
          <w:tcPr>
            <w:tcW w:w="8230" w:type="dxa"/>
          </w:tcPr>
          <w:p w14:paraId="64F24E48" w14:textId="21E10CD0" w:rsidR="237831A6" w:rsidRDefault="237831A6">
            <w:r>
              <w:t xml:space="preserve">Bestandsuitwisseling via </w:t>
            </w:r>
            <w:proofErr w:type="spellStart"/>
            <w:r>
              <w:t>z</w:t>
            </w:r>
            <w:proofErr w:type="spellEnd"/>
            <w:r>
              <w:t>-schijf</w:t>
            </w:r>
          </w:p>
        </w:tc>
      </w:tr>
    </w:tbl>
    <w:p w14:paraId="4A116754" w14:textId="77777777" w:rsidR="007D12EC" w:rsidRDefault="007D12EC" w:rsidP="007D12EC"/>
    <w:tbl>
      <w:tblPr>
        <w:tblStyle w:val="Tabelraster"/>
        <w:tblW w:w="0" w:type="auto"/>
        <w:tblLook w:val="04A0" w:firstRow="1" w:lastRow="0" w:firstColumn="1" w:lastColumn="0" w:noHBand="0" w:noVBand="1"/>
      </w:tblPr>
      <w:tblGrid>
        <w:gridCol w:w="2376"/>
        <w:gridCol w:w="8230"/>
      </w:tblGrid>
      <w:tr w:rsidR="007D12EC" w14:paraId="7567DCBA" w14:textId="77777777" w:rsidTr="7F4B9893">
        <w:trPr>
          <w:trHeight w:val="300"/>
        </w:trPr>
        <w:tc>
          <w:tcPr>
            <w:tcW w:w="2376" w:type="dxa"/>
          </w:tcPr>
          <w:p w14:paraId="18B5D9B5" w14:textId="77777777" w:rsidR="007D12EC" w:rsidRPr="0087382A" w:rsidRDefault="007D12EC" w:rsidP="00F25616">
            <w:pPr>
              <w:rPr>
                <w:b/>
                <w:bCs/>
              </w:rPr>
            </w:pPr>
            <w:r>
              <w:rPr>
                <w:b/>
                <w:bCs/>
              </w:rPr>
              <w:t>Naam</w:t>
            </w:r>
          </w:p>
        </w:tc>
        <w:tc>
          <w:tcPr>
            <w:tcW w:w="8230" w:type="dxa"/>
          </w:tcPr>
          <w:p w14:paraId="136DC694" w14:textId="77777777" w:rsidR="007D12EC" w:rsidRDefault="007D12EC" w:rsidP="00F25616"/>
        </w:tc>
      </w:tr>
      <w:tr w:rsidR="007D12EC" w14:paraId="44E4DC0D" w14:textId="77777777" w:rsidTr="7F4B9893">
        <w:trPr>
          <w:trHeight w:val="300"/>
        </w:trPr>
        <w:tc>
          <w:tcPr>
            <w:tcW w:w="2376" w:type="dxa"/>
          </w:tcPr>
          <w:p w14:paraId="2C8BB7EB" w14:textId="77777777" w:rsidR="007D12EC" w:rsidRDefault="007D12EC" w:rsidP="00F25616">
            <w:r>
              <w:t xml:space="preserve">KP </w:t>
            </w:r>
            <w:proofErr w:type="spellStart"/>
            <w:r>
              <w:t>id</w:t>
            </w:r>
            <w:proofErr w:type="spellEnd"/>
          </w:p>
        </w:tc>
        <w:tc>
          <w:tcPr>
            <w:tcW w:w="8230" w:type="dxa"/>
          </w:tcPr>
          <w:p w14:paraId="071B7F07" w14:textId="77777777" w:rsidR="007D12EC" w:rsidRDefault="007D12EC" w:rsidP="00F25616">
            <w:r>
              <w:t>KP.DEB.6</w:t>
            </w:r>
          </w:p>
        </w:tc>
      </w:tr>
      <w:tr w:rsidR="007D12EC" w14:paraId="26676FD8" w14:textId="77777777" w:rsidTr="7F4B9893">
        <w:trPr>
          <w:trHeight w:val="300"/>
        </w:trPr>
        <w:tc>
          <w:tcPr>
            <w:tcW w:w="2376" w:type="dxa"/>
          </w:tcPr>
          <w:p w14:paraId="1ADAB485" w14:textId="77777777" w:rsidR="007D12EC" w:rsidRDefault="007D12EC" w:rsidP="00F25616">
            <w:r>
              <w:t>Applicatie bron</w:t>
            </w:r>
          </w:p>
        </w:tc>
        <w:tc>
          <w:tcPr>
            <w:tcW w:w="8230" w:type="dxa"/>
          </w:tcPr>
          <w:p w14:paraId="534C04F8" w14:textId="77777777" w:rsidR="007D12EC" w:rsidRDefault="007D12EC" w:rsidP="00F25616">
            <w:r>
              <w:t>Moor</w:t>
            </w:r>
          </w:p>
        </w:tc>
      </w:tr>
      <w:tr w:rsidR="007D12EC" w14:paraId="15B0755F" w14:textId="77777777" w:rsidTr="7F4B9893">
        <w:trPr>
          <w:trHeight w:val="300"/>
        </w:trPr>
        <w:tc>
          <w:tcPr>
            <w:tcW w:w="2376" w:type="dxa"/>
          </w:tcPr>
          <w:p w14:paraId="693A6B76" w14:textId="77777777" w:rsidR="007D12EC" w:rsidRDefault="007D12EC" w:rsidP="00F25616">
            <w:r>
              <w:t>Applicatie doel</w:t>
            </w:r>
          </w:p>
        </w:tc>
        <w:tc>
          <w:tcPr>
            <w:tcW w:w="8230" w:type="dxa"/>
          </w:tcPr>
          <w:p w14:paraId="01397E57" w14:textId="77777777" w:rsidR="007D12EC" w:rsidRDefault="007D12EC" w:rsidP="00F25616">
            <w:r>
              <w:t>Nieuw Financieel Systeem</w:t>
            </w:r>
          </w:p>
        </w:tc>
      </w:tr>
      <w:tr w:rsidR="007D12EC" w:rsidRPr="00EF19B2" w14:paraId="55831A0D" w14:textId="77777777" w:rsidTr="7F4B9893">
        <w:trPr>
          <w:trHeight w:val="300"/>
        </w:trPr>
        <w:tc>
          <w:tcPr>
            <w:tcW w:w="2376" w:type="dxa"/>
          </w:tcPr>
          <w:p w14:paraId="2D9385F8" w14:textId="77777777" w:rsidR="007D12EC" w:rsidRDefault="007D12EC" w:rsidP="00F25616">
            <w:r>
              <w:t>Onderdeel van proces</w:t>
            </w:r>
          </w:p>
        </w:tc>
        <w:tc>
          <w:tcPr>
            <w:tcW w:w="8230" w:type="dxa"/>
          </w:tcPr>
          <w:p w14:paraId="0F8752E0" w14:textId="77777777" w:rsidR="007D12EC" w:rsidRPr="00EF19B2" w:rsidRDefault="007D12EC" w:rsidP="00F25616">
            <w:r>
              <w:t>Debiteuren (DEB)</w:t>
            </w:r>
          </w:p>
        </w:tc>
      </w:tr>
      <w:tr w:rsidR="007D12EC" w14:paraId="08143C3D" w14:textId="77777777" w:rsidTr="237831A6">
        <w:trPr>
          <w:trHeight w:val="300"/>
        </w:trPr>
        <w:tc>
          <w:tcPr>
            <w:tcW w:w="2376" w:type="dxa"/>
          </w:tcPr>
          <w:p w14:paraId="218B4F89" w14:textId="77777777" w:rsidR="007D12EC" w:rsidRDefault="007D12EC" w:rsidP="00F25616">
            <w:r>
              <w:t>Doel</w:t>
            </w:r>
          </w:p>
        </w:tc>
        <w:tc>
          <w:tcPr>
            <w:tcW w:w="8230" w:type="dxa"/>
          </w:tcPr>
          <w:p w14:paraId="6BE58B14" w14:textId="26C720FC" w:rsidR="237831A6" w:rsidRDefault="237831A6">
            <w:r>
              <w:t>Financiële gegevens importeren voor facturering</w:t>
            </w:r>
          </w:p>
        </w:tc>
      </w:tr>
      <w:tr w:rsidR="007D12EC" w14:paraId="3C86D0D5" w14:textId="77777777" w:rsidTr="237831A6">
        <w:trPr>
          <w:trHeight w:val="300"/>
        </w:trPr>
        <w:tc>
          <w:tcPr>
            <w:tcW w:w="2376" w:type="dxa"/>
          </w:tcPr>
          <w:p w14:paraId="0B57B579" w14:textId="77777777" w:rsidR="007D12EC" w:rsidRDefault="007D12EC" w:rsidP="00F25616">
            <w:r>
              <w:t>Gewenste uitwisseling</w:t>
            </w:r>
          </w:p>
        </w:tc>
        <w:tc>
          <w:tcPr>
            <w:tcW w:w="8230" w:type="dxa"/>
          </w:tcPr>
          <w:p w14:paraId="145747F0" w14:textId="7EB21219" w:rsidR="237831A6" w:rsidRDefault="237831A6">
            <w:r>
              <w:t>Zie architectuurprincipe</w:t>
            </w:r>
          </w:p>
        </w:tc>
      </w:tr>
      <w:tr w:rsidR="007D12EC" w14:paraId="24865AA4" w14:textId="77777777" w:rsidTr="237831A6">
        <w:trPr>
          <w:trHeight w:val="300"/>
        </w:trPr>
        <w:tc>
          <w:tcPr>
            <w:tcW w:w="2376" w:type="dxa"/>
          </w:tcPr>
          <w:p w14:paraId="1B06560B" w14:textId="77777777" w:rsidR="007D12EC" w:rsidRDefault="007D12EC" w:rsidP="00F25616">
            <w:r>
              <w:t>Huidige uitwisseling</w:t>
            </w:r>
          </w:p>
        </w:tc>
        <w:tc>
          <w:tcPr>
            <w:tcW w:w="8230" w:type="dxa"/>
          </w:tcPr>
          <w:p w14:paraId="05F049FE" w14:textId="21E10CD0" w:rsidR="237831A6" w:rsidRDefault="237831A6">
            <w:r>
              <w:t xml:space="preserve">Bestandsuitwisseling via </w:t>
            </w:r>
            <w:proofErr w:type="spellStart"/>
            <w:r>
              <w:t>z</w:t>
            </w:r>
            <w:proofErr w:type="spellEnd"/>
            <w:r>
              <w:t>-schijf</w:t>
            </w:r>
          </w:p>
        </w:tc>
      </w:tr>
    </w:tbl>
    <w:p w14:paraId="6F77142D" w14:textId="77777777" w:rsidR="007F2C2F" w:rsidRDefault="007F2C2F" w:rsidP="00CB6A5E"/>
    <w:tbl>
      <w:tblPr>
        <w:tblStyle w:val="Tabelraster"/>
        <w:tblW w:w="0" w:type="auto"/>
        <w:tblLook w:val="04A0" w:firstRow="1" w:lastRow="0" w:firstColumn="1" w:lastColumn="0" w:noHBand="0" w:noVBand="1"/>
      </w:tblPr>
      <w:tblGrid>
        <w:gridCol w:w="2376"/>
        <w:gridCol w:w="8230"/>
      </w:tblGrid>
      <w:tr w:rsidR="00CB6A5E" w14:paraId="43F7B291" w14:textId="77777777">
        <w:trPr>
          <w:trHeight w:val="300"/>
        </w:trPr>
        <w:tc>
          <w:tcPr>
            <w:tcW w:w="2376" w:type="dxa"/>
          </w:tcPr>
          <w:p w14:paraId="0B64104B" w14:textId="77777777" w:rsidR="00CB6A5E" w:rsidRPr="0087382A" w:rsidRDefault="00CB6A5E">
            <w:pPr>
              <w:rPr>
                <w:b/>
                <w:bCs/>
              </w:rPr>
            </w:pPr>
            <w:r>
              <w:rPr>
                <w:b/>
                <w:bCs/>
              </w:rPr>
              <w:t>Naam</w:t>
            </w:r>
          </w:p>
        </w:tc>
        <w:tc>
          <w:tcPr>
            <w:tcW w:w="8230" w:type="dxa"/>
          </w:tcPr>
          <w:p w14:paraId="18D1CED0" w14:textId="509457A7" w:rsidR="00CB6A5E" w:rsidRDefault="00CB6A5E"/>
        </w:tc>
      </w:tr>
      <w:tr w:rsidR="00CB6A5E" w14:paraId="71DB3E1A" w14:textId="77777777">
        <w:trPr>
          <w:trHeight w:val="300"/>
        </w:trPr>
        <w:tc>
          <w:tcPr>
            <w:tcW w:w="2376" w:type="dxa"/>
          </w:tcPr>
          <w:p w14:paraId="108A3693" w14:textId="77777777" w:rsidR="00CB6A5E" w:rsidRDefault="00CB6A5E">
            <w:r>
              <w:t xml:space="preserve">KP </w:t>
            </w:r>
            <w:proofErr w:type="spellStart"/>
            <w:r>
              <w:t>id</w:t>
            </w:r>
            <w:proofErr w:type="spellEnd"/>
          </w:p>
        </w:tc>
        <w:tc>
          <w:tcPr>
            <w:tcW w:w="8230" w:type="dxa"/>
          </w:tcPr>
          <w:p w14:paraId="215C6D56" w14:textId="77777777" w:rsidR="00CB6A5E" w:rsidRDefault="00CB6A5E">
            <w:r>
              <w:t>KP.DEB.7</w:t>
            </w:r>
          </w:p>
        </w:tc>
      </w:tr>
      <w:tr w:rsidR="00CB6A5E" w14:paraId="3AA6D0DF" w14:textId="77777777">
        <w:trPr>
          <w:trHeight w:val="300"/>
        </w:trPr>
        <w:tc>
          <w:tcPr>
            <w:tcW w:w="2376" w:type="dxa"/>
          </w:tcPr>
          <w:p w14:paraId="02EA5EB0" w14:textId="77777777" w:rsidR="00CB6A5E" w:rsidRDefault="00CB6A5E">
            <w:r>
              <w:t>Applicatie bron</w:t>
            </w:r>
          </w:p>
        </w:tc>
        <w:tc>
          <w:tcPr>
            <w:tcW w:w="8230" w:type="dxa"/>
          </w:tcPr>
          <w:p w14:paraId="743F477F" w14:textId="5CA13503" w:rsidR="00CB6A5E" w:rsidRDefault="00C62316">
            <w:r>
              <w:t>IJVI</w:t>
            </w:r>
          </w:p>
        </w:tc>
      </w:tr>
      <w:tr w:rsidR="00CB6A5E" w14:paraId="552163EE" w14:textId="77777777">
        <w:trPr>
          <w:trHeight w:val="300"/>
        </w:trPr>
        <w:tc>
          <w:tcPr>
            <w:tcW w:w="2376" w:type="dxa"/>
          </w:tcPr>
          <w:p w14:paraId="2CA7BDA0" w14:textId="77777777" w:rsidR="00CB6A5E" w:rsidRDefault="00CB6A5E">
            <w:r>
              <w:t>Applicatie doel</w:t>
            </w:r>
          </w:p>
        </w:tc>
        <w:tc>
          <w:tcPr>
            <w:tcW w:w="8230" w:type="dxa"/>
          </w:tcPr>
          <w:p w14:paraId="3A2268F5" w14:textId="77777777" w:rsidR="00CB6A5E" w:rsidRDefault="00CB6A5E">
            <w:r>
              <w:t>Nieuw Financieel Systeem</w:t>
            </w:r>
          </w:p>
        </w:tc>
      </w:tr>
      <w:tr w:rsidR="00CB6A5E" w:rsidRPr="00EF19B2" w14:paraId="4F6315E7" w14:textId="77777777">
        <w:trPr>
          <w:trHeight w:val="300"/>
        </w:trPr>
        <w:tc>
          <w:tcPr>
            <w:tcW w:w="2376" w:type="dxa"/>
          </w:tcPr>
          <w:p w14:paraId="7D0394FF" w14:textId="77777777" w:rsidR="00CB6A5E" w:rsidRDefault="00CB6A5E">
            <w:r>
              <w:t>Onderdeel van proces</w:t>
            </w:r>
          </w:p>
        </w:tc>
        <w:tc>
          <w:tcPr>
            <w:tcW w:w="8230" w:type="dxa"/>
          </w:tcPr>
          <w:p w14:paraId="0D77FE4A" w14:textId="77777777" w:rsidR="00CB6A5E" w:rsidRPr="00EF19B2" w:rsidRDefault="00CB6A5E">
            <w:r>
              <w:t>Debiteuren (DEB)</w:t>
            </w:r>
          </w:p>
        </w:tc>
      </w:tr>
      <w:tr w:rsidR="00CB6A5E" w14:paraId="07C79C68" w14:textId="77777777">
        <w:trPr>
          <w:trHeight w:val="300"/>
        </w:trPr>
        <w:tc>
          <w:tcPr>
            <w:tcW w:w="2376" w:type="dxa"/>
          </w:tcPr>
          <w:p w14:paraId="274C2187" w14:textId="77777777" w:rsidR="00CB6A5E" w:rsidRDefault="00CB6A5E">
            <w:r>
              <w:t>Doel</w:t>
            </w:r>
          </w:p>
        </w:tc>
        <w:tc>
          <w:tcPr>
            <w:tcW w:w="8230" w:type="dxa"/>
          </w:tcPr>
          <w:p w14:paraId="2EAEED05" w14:textId="77777777" w:rsidR="00CB6A5E" w:rsidRDefault="00CB6A5E">
            <w:r>
              <w:t>Financiële gegevens importeren voor facturering</w:t>
            </w:r>
          </w:p>
        </w:tc>
      </w:tr>
      <w:tr w:rsidR="00CB6A5E" w14:paraId="4D95ECA9" w14:textId="77777777">
        <w:trPr>
          <w:trHeight w:val="300"/>
        </w:trPr>
        <w:tc>
          <w:tcPr>
            <w:tcW w:w="2376" w:type="dxa"/>
          </w:tcPr>
          <w:p w14:paraId="0FC7EF1E" w14:textId="77777777" w:rsidR="00CB6A5E" w:rsidRDefault="00CB6A5E">
            <w:r>
              <w:t>Gewenste uitwisseling</w:t>
            </w:r>
          </w:p>
        </w:tc>
        <w:tc>
          <w:tcPr>
            <w:tcW w:w="8230" w:type="dxa"/>
          </w:tcPr>
          <w:p w14:paraId="042D0142" w14:textId="77777777" w:rsidR="00CB6A5E" w:rsidRDefault="00CB6A5E">
            <w:r>
              <w:t>Zie architectuurprincipe</w:t>
            </w:r>
          </w:p>
        </w:tc>
      </w:tr>
      <w:tr w:rsidR="00CB6A5E" w14:paraId="15B10CC8" w14:textId="77777777">
        <w:trPr>
          <w:trHeight w:val="300"/>
        </w:trPr>
        <w:tc>
          <w:tcPr>
            <w:tcW w:w="2376" w:type="dxa"/>
          </w:tcPr>
          <w:p w14:paraId="0BA4E544" w14:textId="77777777" w:rsidR="00CB6A5E" w:rsidRDefault="00CB6A5E">
            <w:r>
              <w:t>Huidige uitwisseling</w:t>
            </w:r>
          </w:p>
        </w:tc>
        <w:tc>
          <w:tcPr>
            <w:tcW w:w="8230" w:type="dxa"/>
          </w:tcPr>
          <w:p w14:paraId="4FFC1B53" w14:textId="77777777" w:rsidR="00CB6A5E" w:rsidRDefault="00CB6A5E">
            <w:r>
              <w:t xml:space="preserve">Bestandsuitwisseling via </w:t>
            </w:r>
            <w:proofErr w:type="spellStart"/>
            <w:r>
              <w:t>z</w:t>
            </w:r>
            <w:proofErr w:type="spellEnd"/>
            <w:r>
              <w:t>-schijf</w:t>
            </w:r>
          </w:p>
        </w:tc>
      </w:tr>
    </w:tbl>
    <w:p w14:paraId="02014621" w14:textId="77777777" w:rsidR="00CB6A5E" w:rsidRDefault="00CB6A5E" w:rsidP="00CB6A5E"/>
    <w:tbl>
      <w:tblPr>
        <w:tblStyle w:val="Tabelraster"/>
        <w:tblW w:w="0" w:type="auto"/>
        <w:tblLook w:val="04A0" w:firstRow="1" w:lastRow="0" w:firstColumn="1" w:lastColumn="0" w:noHBand="0" w:noVBand="1"/>
      </w:tblPr>
      <w:tblGrid>
        <w:gridCol w:w="2376"/>
        <w:gridCol w:w="8230"/>
      </w:tblGrid>
      <w:tr w:rsidR="00CB6A5E" w14:paraId="62321D65" w14:textId="77777777">
        <w:trPr>
          <w:trHeight w:val="300"/>
        </w:trPr>
        <w:tc>
          <w:tcPr>
            <w:tcW w:w="2376" w:type="dxa"/>
          </w:tcPr>
          <w:p w14:paraId="05EC1784" w14:textId="77777777" w:rsidR="00CB6A5E" w:rsidRPr="0087382A" w:rsidRDefault="00CB6A5E">
            <w:pPr>
              <w:rPr>
                <w:b/>
                <w:bCs/>
              </w:rPr>
            </w:pPr>
            <w:r>
              <w:rPr>
                <w:b/>
                <w:bCs/>
              </w:rPr>
              <w:t>Naam</w:t>
            </w:r>
          </w:p>
        </w:tc>
        <w:tc>
          <w:tcPr>
            <w:tcW w:w="8230" w:type="dxa"/>
          </w:tcPr>
          <w:p w14:paraId="4D4EC6EC" w14:textId="65F37580" w:rsidR="00CB6A5E" w:rsidRDefault="00CB6A5E"/>
        </w:tc>
      </w:tr>
      <w:tr w:rsidR="00CB6A5E" w14:paraId="6969B7A2" w14:textId="77777777">
        <w:trPr>
          <w:trHeight w:val="300"/>
        </w:trPr>
        <w:tc>
          <w:tcPr>
            <w:tcW w:w="2376" w:type="dxa"/>
          </w:tcPr>
          <w:p w14:paraId="379E9C29" w14:textId="77777777" w:rsidR="00CB6A5E" w:rsidRDefault="00CB6A5E">
            <w:r>
              <w:t xml:space="preserve">KP </w:t>
            </w:r>
            <w:proofErr w:type="spellStart"/>
            <w:r>
              <w:t>id</w:t>
            </w:r>
            <w:proofErr w:type="spellEnd"/>
          </w:p>
        </w:tc>
        <w:tc>
          <w:tcPr>
            <w:tcW w:w="8230" w:type="dxa"/>
          </w:tcPr>
          <w:p w14:paraId="5AD99D05" w14:textId="77777777" w:rsidR="00CB6A5E" w:rsidRDefault="00CB6A5E">
            <w:r>
              <w:t>KP.DEB.8</w:t>
            </w:r>
          </w:p>
        </w:tc>
      </w:tr>
      <w:tr w:rsidR="00CB6A5E" w14:paraId="784061A7" w14:textId="77777777">
        <w:trPr>
          <w:trHeight w:val="300"/>
        </w:trPr>
        <w:tc>
          <w:tcPr>
            <w:tcW w:w="2376" w:type="dxa"/>
          </w:tcPr>
          <w:p w14:paraId="17B6B47F" w14:textId="77777777" w:rsidR="00CB6A5E" w:rsidRDefault="00CB6A5E">
            <w:r>
              <w:t>Applicatie bron</w:t>
            </w:r>
          </w:p>
        </w:tc>
        <w:tc>
          <w:tcPr>
            <w:tcW w:w="8230" w:type="dxa"/>
          </w:tcPr>
          <w:p w14:paraId="57371C2A" w14:textId="068C548D" w:rsidR="00CB6A5E" w:rsidRDefault="00C62316">
            <w:proofErr w:type="spellStart"/>
            <w:r>
              <w:t>Shiplogic</w:t>
            </w:r>
            <w:proofErr w:type="spellEnd"/>
          </w:p>
        </w:tc>
      </w:tr>
      <w:tr w:rsidR="00CB6A5E" w14:paraId="4B4975C5" w14:textId="77777777">
        <w:trPr>
          <w:trHeight w:val="300"/>
        </w:trPr>
        <w:tc>
          <w:tcPr>
            <w:tcW w:w="2376" w:type="dxa"/>
          </w:tcPr>
          <w:p w14:paraId="58EF412C" w14:textId="77777777" w:rsidR="00CB6A5E" w:rsidRDefault="00CB6A5E">
            <w:r>
              <w:t>Applicatie doel</w:t>
            </w:r>
          </w:p>
        </w:tc>
        <w:tc>
          <w:tcPr>
            <w:tcW w:w="8230" w:type="dxa"/>
          </w:tcPr>
          <w:p w14:paraId="6DA41869" w14:textId="77777777" w:rsidR="00CB6A5E" w:rsidRDefault="00CB6A5E">
            <w:r>
              <w:t>Nieuw Financieel Systeem</w:t>
            </w:r>
          </w:p>
        </w:tc>
      </w:tr>
      <w:tr w:rsidR="00CB6A5E" w:rsidRPr="00EF19B2" w14:paraId="5E13D0F9" w14:textId="77777777">
        <w:trPr>
          <w:trHeight w:val="300"/>
        </w:trPr>
        <w:tc>
          <w:tcPr>
            <w:tcW w:w="2376" w:type="dxa"/>
          </w:tcPr>
          <w:p w14:paraId="5C37E9B2" w14:textId="77777777" w:rsidR="00CB6A5E" w:rsidRDefault="00CB6A5E">
            <w:r>
              <w:t>Onderdeel van proces</w:t>
            </w:r>
          </w:p>
        </w:tc>
        <w:tc>
          <w:tcPr>
            <w:tcW w:w="8230" w:type="dxa"/>
          </w:tcPr>
          <w:p w14:paraId="680D376A" w14:textId="77777777" w:rsidR="00CB6A5E" w:rsidRPr="00EF19B2" w:rsidRDefault="00CB6A5E">
            <w:r>
              <w:t>Debiteuren (DEB)</w:t>
            </w:r>
          </w:p>
        </w:tc>
      </w:tr>
      <w:tr w:rsidR="00CB6A5E" w14:paraId="461B7DAF" w14:textId="77777777">
        <w:trPr>
          <w:trHeight w:val="300"/>
        </w:trPr>
        <w:tc>
          <w:tcPr>
            <w:tcW w:w="2376" w:type="dxa"/>
          </w:tcPr>
          <w:p w14:paraId="3944B6C6" w14:textId="77777777" w:rsidR="00CB6A5E" w:rsidRDefault="00CB6A5E">
            <w:r>
              <w:t>Doel</w:t>
            </w:r>
          </w:p>
        </w:tc>
        <w:tc>
          <w:tcPr>
            <w:tcW w:w="8230" w:type="dxa"/>
          </w:tcPr>
          <w:p w14:paraId="1C24AD5D" w14:textId="77777777" w:rsidR="00CB6A5E" w:rsidRDefault="00CB6A5E">
            <w:r>
              <w:t>Financiële gegevens importeren voor facturering</w:t>
            </w:r>
          </w:p>
        </w:tc>
      </w:tr>
      <w:tr w:rsidR="00CB6A5E" w14:paraId="7BADF4C2" w14:textId="77777777">
        <w:trPr>
          <w:trHeight w:val="300"/>
        </w:trPr>
        <w:tc>
          <w:tcPr>
            <w:tcW w:w="2376" w:type="dxa"/>
          </w:tcPr>
          <w:p w14:paraId="27B1858E" w14:textId="77777777" w:rsidR="00CB6A5E" w:rsidRDefault="00CB6A5E">
            <w:r>
              <w:t>Gewenste uitwisseling</w:t>
            </w:r>
          </w:p>
        </w:tc>
        <w:tc>
          <w:tcPr>
            <w:tcW w:w="8230" w:type="dxa"/>
          </w:tcPr>
          <w:p w14:paraId="605D7066" w14:textId="77777777" w:rsidR="00CB6A5E" w:rsidRDefault="00CB6A5E">
            <w:r>
              <w:t>Zie architectuurprincipe</w:t>
            </w:r>
          </w:p>
        </w:tc>
      </w:tr>
      <w:tr w:rsidR="00CB6A5E" w14:paraId="6ED79D76" w14:textId="77777777">
        <w:trPr>
          <w:trHeight w:val="300"/>
        </w:trPr>
        <w:tc>
          <w:tcPr>
            <w:tcW w:w="2376" w:type="dxa"/>
          </w:tcPr>
          <w:p w14:paraId="5B93B268" w14:textId="77777777" w:rsidR="00CB6A5E" w:rsidRDefault="00CB6A5E">
            <w:r>
              <w:t>Huidige uitwisseling</w:t>
            </w:r>
          </w:p>
        </w:tc>
        <w:tc>
          <w:tcPr>
            <w:tcW w:w="8230" w:type="dxa"/>
          </w:tcPr>
          <w:p w14:paraId="4C302A67" w14:textId="77777777" w:rsidR="00CB6A5E" w:rsidRDefault="00CB6A5E">
            <w:r>
              <w:t xml:space="preserve">Bestandsuitwisseling via </w:t>
            </w:r>
            <w:proofErr w:type="spellStart"/>
            <w:r>
              <w:t>z</w:t>
            </w:r>
            <w:proofErr w:type="spellEnd"/>
            <w:r>
              <w:t>-schijf</w:t>
            </w:r>
          </w:p>
        </w:tc>
      </w:tr>
    </w:tbl>
    <w:p w14:paraId="7CBC51F6" w14:textId="77777777" w:rsidR="00B476D9" w:rsidRDefault="00B476D9" w:rsidP="00B476D9"/>
    <w:tbl>
      <w:tblPr>
        <w:tblStyle w:val="Tabelraster"/>
        <w:tblW w:w="0" w:type="auto"/>
        <w:tblLook w:val="04A0" w:firstRow="1" w:lastRow="0" w:firstColumn="1" w:lastColumn="0" w:noHBand="0" w:noVBand="1"/>
      </w:tblPr>
      <w:tblGrid>
        <w:gridCol w:w="2376"/>
        <w:gridCol w:w="8230"/>
      </w:tblGrid>
      <w:tr w:rsidR="00B476D9" w14:paraId="0653AF27" w14:textId="77777777">
        <w:trPr>
          <w:trHeight w:val="300"/>
        </w:trPr>
        <w:tc>
          <w:tcPr>
            <w:tcW w:w="2376" w:type="dxa"/>
          </w:tcPr>
          <w:p w14:paraId="5FA14972" w14:textId="77777777" w:rsidR="00B476D9" w:rsidRPr="0087382A" w:rsidRDefault="00B476D9">
            <w:pPr>
              <w:rPr>
                <w:b/>
                <w:bCs/>
              </w:rPr>
            </w:pPr>
            <w:r>
              <w:rPr>
                <w:b/>
                <w:bCs/>
              </w:rPr>
              <w:t>Naam</w:t>
            </w:r>
          </w:p>
        </w:tc>
        <w:tc>
          <w:tcPr>
            <w:tcW w:w="8230" w:type="dxa"/>
          </w:tcPr>
          <w:p w14:paraId="498B76A7" w14:textId="77777777" w:rsidR="00B476D9" w:rsidRDefault="00B476D9"/>
        </w:tc>
      </w:tr>
      <w:tr w:rsidR="00B476D9" w14:paraId="5BAF4A92" w14:textId="77777777">
        <w:trPr>
          <w:trHeight w:val="300"/>
        </w:trPr>
        <w:tc>
          <w:tcPr>
            <w:tcW w:w="2376" w:type="dxa"/>
          </w:tcPr>
          <w:p w14:paraId="53730D69" w14:textId="77777777" w:rsidR="00B476D9" w:rsidRDefault="00B476D9">
            <w:r>
              <w:t xml:space="preserve">KP </w:t>
            </w:r>
            <w:proofErr w:type="spellStart"/>
            <w:r>
              <w:t>id</w:t>
            </w:r>
            <w:proofErr w:type="spellEnd"/>
          </w:p>
        </w:tc>
        <w:tc>
          <w:tcPr>
            <w:tcW w:w="8230" w:type="dxa"/>
          </w:tcPr>
          <w:p w14:paraId="7FD64F5B" w14:textId="77777777" w:rsidR="00B476D9" w:rsidRDefault="00B476D9">
            <w:r>
              <w:t>KP.DEB.9</w:t>
            </w:r>
          </w:p>
        </w:tc>
      </w:tr>
      <w:tr w:rsidR="00B476D9" w14:paraId="44FCCD51" w14:textId="77777777">
        <w:trPr>
          <w:trHeight w:val="300"/>
        </w:trPr>
        <w:tc>
          <w:tcPr>
            <w:tcW w:w="2376" w:type="dxa"/>
          </w:tcPr>
          <w:p w14:paraId="6ECCAE42" w14:textId="77777777" w:rsidR="00B476D9" w:rsidRDefault="00B476D9">
            <w:r>
              <w:t>Applicatie bron</w:t>
            </w:r>
          </w:p>
        </w:tc>
        <w:tc>
          <w:tcPr>
            <w:tcW w:w="8230" w:type="dxa"/>
          </w:tcPr>
          <w:p w14:paraId="3D461768" w14:textId="77777777" w:rsidR="00B476D9" w:rsidRDefault="00B476D9">
            <w:r>
              <w:t>Nieuw Financieel Systeem</w:t>
            </w:r>
          </w:p>
        </w:tc>
      </w:tr>
      <w:tr w:rsidR="00B476D9" w14:paraId="1931B002" w14:textId="77777777">
        <w:trPr>
          <w:trHeight w:val="300"/>
        </w:trPr>
        <w:tc>
          <w:tcPr>
            <w:tcW w:w="2376" w:type="dxa"/>
          </w:tcPr>
          <w:p w14:paraId="315D82C7" w14:textId="77777777" w:rsidR="00B476D9" w:rsidRDefault="00B476D9">
            <w:r>
              <w:t>Applicatie doel</w:t>
            </w:r>
          </w:p>
        </w:tc>
        <w:tc>
          <w:tcPr>
            <w:tcW w:w="8230" w:type="dxa"/>
          </w:tcPr>
          <w:p w14:paraId="6B6EEAC6" w14:textId="77777777" w:rsidR="00B476D9" w:rsidRDefault="00B476D9">
            <w:r>
              <w:t>Parkeerboetes</w:t>
            </w:r>
          </w:p>
        </w:tc>
      </w:tr>
      <w:tr w:rsidR="00B476D9" w:rsidRPr="00EF19B2" w14:paraId="14AA0756" w14:textId="77777777">
        <w:trPr>
          <w:trHeight w:val="300"/>
        </w:trPr>
        <w:tc>
          <w:tcPr>
            <w:tcW w:w="2376" w:type="dxa"/>
          </w:tcPr>
          <w:p w14:paraId="2239FCCB" w14:textId="77777777" w:rsidR="00B476D9" w:rsidRDefault="00B476D9">
            <w:r>
              <w:t>Onderdeel van proces</w:t>
            </w:r>
          </w:p>
        </w:tc>
        <w:tc>
          <w:tcPr>
            <w:tcW w:w="8230" w:type="dxa"/>
          </w:tcPr>
          <w:p w14:paraId="25A3B6D6" w14:textId="77777777" w:rsidR="00B476D9" w:rsidRPr="00EF19B2" w:rsidRDefault="00B476D9">
            <w:r>
              <w:t>Debiteuren (DEB)</w:t>
            </w:r>
            <w:r w:rsidRPr="00EF19B2">
              <w:t xml:space="preserve"> </w:t>
            </w:r>
          </w:p>
        </w:tc>
      </w:tr>
      <w:tr w:rsidR="00B476D9" w14:paraId="13D96D6E" w14:textId="77777777">
        <w:trPr>
          <w:trHeight w:val="300"/>
        </w:trPr>
        <w:tc>
          <w:tcPr>
            <w:tcW w:w="2376" w:type="dxa"/>
          </w:tcPr>
          <w:p w14:paraId="59E82EAE" w14:textId="2C5763EF" w:rsidR="00B476D9" w:rsidRDefault="00B476D9">
            <w:r>
              <w:t>Doel</w:t>
            </w:r>
          </w:p>
        </w:tc>
        <w:tc>
          <w:tcPr>
            <w:tcW w:w="8230" w:type="dxa"/>
          </w:tcPr>
          <w:p w14:paraId="3B53AB25" w14:textId="4D64A53D" w:rsidR="00B476D9" w:rsidRDefault="00B476D9">
            <w:r>
              <w:t>Financiële gegevens importeren voor het verwerken van parkeerboetes</w:t>
            </w:r>
          </w:p>
        </w:tc>
      </w:tr>
      <w:tr w:rsidR="00B476D9" w14:paraId="2231832A" w14:textId="77777777">
        <w:trPr>
          <w:trHeight w:val="300"/>
        </w:trPr>
        <w:tc>
          <w:tcPr>
            <w:tcW w:w="2376" w:type="dxa"/>
          </w:tcPr>
          <w:p w14:paraId="1747D746" w14:textId="77777777" w:rsidR="00B476D9" w:rsidRDefault="00B476D9">
            <w:r>
              <w:t>Gewenste uitwisseling</w:t>
            </w:r>
          </w:p>
        </w:tc>
        <w:tc>
          <w:tcPr>
            <w:tcW w:w="8230" w:type="dxa"/>
          </w:tcPr>
          <w:p w14:paraId="3A1A68C1" w14:textId="77777777" w:rsidR="00B476D9" w:rsidRDefault="00B476D9">
            <w:r>
              <w:t xml:space="preserve">Zie architectuurprincipe </w:t>
            </w:r>
          </w:p>
        </w:tc>
      </w:tr>
      <w:tr w:rsidR="00B476D9" w14:paraId="4D3A842B" w14:textId="77777777">
        <w:trPr>
          <w:trHeight w:val="300"/>
        </w:trPr>
        <w:tc>
          <w:tcPr>
            <w:tcW w:w="2376" w:type="dxa"/>
          </w:tcPr>
          <w:p w14:paraId="6081ADEF" w14:textId="77777777" w:rsidR="00B476D9" w:rsidRDefault="00B476D9">
            <w:r>
              <w:t>Huidige uitwisseling</w:t>
            </w:r>
          </w:p>
        </w:tc>
        <w:tc>
          <w:tcPr>
            <w:tcW w:w="8230" w:type="dxa"/>
          </w:tcPr>
          <w:p w14:paraId="69FA9532" w14:textId="5A331004" w:rsidR="00B476D9" w:rsidRDefault="00B476D9">
            <w:r>
              <w:t>Bestandsuitwisseling</w:t>
            </w:r>
            <w:r w:rsidR="000B7C58">
              <w:t xml:space="preserve"> via </w:t>
            </w:r>
            <w:proofErr w:type="spellStart"/>
            <w:r w:rsidR="000B7C58">
              <w:t>z</w:t>
            </w:r>
            <w:proofErr w:type="spellEnd"/>
            <w:r w:rsidR="000B7C58">
              <w:t>-schijf</w:t>
            </w:r>
            <w:r>
              <w:t>, wekelijks.</w:t>
            </w:r>
          </w:p>
        </w:tc>
      </w:tr>
    </w:tbl>
    <w:p w14:paraId="55280E60" w14:textId="77777777" w:rsidR="007D12EC" w:rsidRDefault="007D12EC" w:rsidP="007D12EC"/>
    <w:tbl>
      <w:tblPr>
        <w:tblStyle w:val="Tabelraster"/>
        <w:tblW w:w="0" w:type="auto"/>
        <w:tblLook w:val="04A0" w:firstRow="1" w:lastRow="0" w:firstColumn="1" w:lastColumn="0" w:noHBand="0" w:noVBand="1"/>
      </w:tblPr>
      <w:tblGrid>
        <w:gridCol w:w="2376"/>
        <w:gridCol w:w="8230"/>
      </w:tblGrid>
      <w:tr w:rsidR="007D12EC" w14:paraId="168AFB08" w14:textId="77777777" w:rsidTr="7F4B9893">
        <w:trPr>
          <w:trHeight w:val="300"/>
        </w:trPr>
        <w:tc>
          <w:tcPr>
            <w:tcW w:w="2376" w:type="dxa"/>
          </w:tcPr>
          <w:p w14:paraId="3410BEA7" w14:textId="77777777" w:rsidR="007D12EC" w:rsidRPr="0087382A" w:rsidRDefault="007D12EC" w:rsidP="00F25616">
            <w:pPr>
              <w:rPr>
                <w:b/>
                <w:bCs/>
              </w:rPr>
            </w:pPr>
            <w:r>
              <w:rPr>
                <w:b/>
                <w:bCs/>
              </w:rPr>
              <w:t>Naam</w:t>
            </w:r>
          </w:p>
        </w:tc>
        <w:tc>
          <w:tcPr>
            <w:tcW w:w="8230" w:type="dxa"/>
          </w:tcPr>
          <w:p w14:paraId="016EE670" w14:textId="77777777" w:rsidR="007D12EC" w:rsidRDefault="007D12EC" w:rsidP="00F25616"/>
        </w:tc>
      </w:tr>
      <w:tr w:rsidR="007D12EC" w14:paraId="26F531B9" w14:textId="77777777" w:rsidTr="7F4B9893">
        <w:trPr>
          <w:trHeight w:val="300"/>
        </w:trPr>
        <w:tc>
          <w:tcPr>
            <w:tcW w:w="2376" w:type="dxa"/>
          </w:tcPr>
          <w:p w14:paraId="6CCD190D" w14:textId="77777777" w:rsidR="007D12EC" w:rsidRDefault="007D12EC" w:rsidP="00F25616">
            <w:r>
              <w:t xml:space="preserve">KP </w:t>
            </w:r>
            <w:proofErr w:type="spellStart"/>
            <w:r>
              <w:t>id</w:t>
            </w:r>
            <w:proofErr w:type="spellEnd"/>
          </w:p>
        </w:tc>
        <w:tc>
          <w:tcPr>
            <w:tcW w:w="8230" w:type="dxa"/>
          </w:tcPr>
          <w:p w14:paraId="13470771" w14:textId="77777777" w:rsidR="007D12EC" w:rsidRDefault="007D12EC" w:rsidP="00F25616">
            <w:r>
              <w:t>KP.GB.1</w:t>
            </w:r>
          </w:p>
        </w:tc>
      </w:tr>
      <w:tr w:rsidR="007D12EC" w14:paraId="377F2298" w14:textId="77777777" w:rsidTr="7F4B9893">
        <w:trPr>
          <w:trHeight w:val="300"/>
        </w:trPr>
        <w:tc>
          <w:tcPr>
            <w:tcW w:w="2376" w:type="dxa"/>
          </w:tcPr>
          <w:p w14:paraId="27815E79" w14:textId="77777777" w:rsidR="007D12EC" w:rsidRDefault="007D12EC" w:rsidP="00F25616">
            <w:r>
              <w:t>Applicatie bron</w:t>
            </w:r>
          </w:p>
        </w:tc>
        <w:tc>
          <w:tcPr>
            <w:tcW w:w="8230" w:type="dxa"/>
          </w:tcPr>
          <w:p w14:paraId="291220C0" w14:textId="769475F3" w:rsidR="007D12EC" w:rsidRDefault="000219E2" w:rsidP="00F25616">
            <w:r>
              <w:t>G-KAS (JCC Betalen)</w:t>
            </w:r>
          </w:p>
        </w:tc>
      </w:tr>
      <w:tr w:rsidR="007D12EC" w14:paraId="566F3314" w14:textId="77777777" w:rsidTr="7F4B9893">
        <w:trPr>
          <w:trHeight w:val="300"/>
        </w:trPr>
        <w:tc>
          <w:tcPr>
            <w:tcW w:w="2376" w:type="dxa"/>
          </w:tcPr>
          <w:p w14:paraId="235EE794" w14:textId="77777777" w:rsidR="007D12EC" w:rsidRDefault="007D12EC" w:rsidP="00F25616">
            <w:r>
              <w:t>Applicatie doel</w:t>
            </w:r>
          </w:p>
        </w:tc>
        <w:tc>
          <w:tcPr>
            <w:tcW w:w="8230" w:type="dxa"/>
          </w:tcPr>
          <w:p w14:paraId="0AE6E1C0" w14:textId="77777777" w:rsidR="007D12EC" w:rsidRDefault="007D12EC" w:rsidP="00F25616">
            <w:r>
              <w:t>Nieuw Financieel Systeem</w:t>
            </w:r>
          </w:p>
        </w:tc>
      </w:tr>
      <w:tr w:rsidR="007D12EC" w:rsidRPr="00EF19B2" w14:paraId="47FF7238" w14:textId="77777777" w:rsidTr="7F4B9893">
        <w:trPr>
          <w:trHeight w:val="300"/>
        </w:trPr>
        <w:tc>
          <w:tcPr>
            <w:tcW w:w="2376" w:type="dxa"/>
          </w:tcPr>
          <w:p w14:paraId="0307662E" w14:textId="77777777" w:rsidR="007D12EC" w:rsidRDefault="007D12EC" w:rsidP="00F25616">
            <w:r>
              <w:t>Onderdeel van proces</w:t>
            </w:r>
          </w:p>
        </w:tc>
        <w:tc>
          <w:tcPr>
            <w:tcW w:w="8230" w:type="dxa"/>
          </w:tcPr>
          <w:p w14:paraId="4DE79301" w14:textId="77777777" w:rsidR="007D12EC" w:rsidRPr="00EF19B2" w:rsidRDefault="007D12EC" w:rsidP="00F25616">
            <w:r>
              <w:t>Grootboek (GB)</w:t>
            </w:r>
          </w:p>
        </w:tc>
      </w:tr>
      <w:tr w:rsidR="007D12EC" w14:paraId="69E9E9DB" w14:textId="77777777" w:rsidTr="237831A6">
        <w:trPr>
          <w:trHeight w:val="300"/>
        </w:trPr>
        <w:tc>
          <w:tcPr>
            <w:tcW w:w="2376" w:type="dxa"/>
          </w:tcPr>
          <w:p w14:paraId="2DCDAB8E" w14:textId="77777777" w:rsidR="007D12EC" w:rsidRDefault="007D12EC" w:rsidP="00F25616">
            <w:r>
              <w:t>Doel</w:t>
            </w:r>
          </w:p>
        </w:tc>
        <w:tc>
          <w:tcPr>
            <w:tcW w:w="8230" w:type="dxa"/>
          </w:tcPr>
          <w:p w14:paraId="622F8D21" w14:textId="791E7B35" w:rsidR="4231C06C" w:rsidRDefault="4231C06C">
            <w:r>
              <w:t>Journaalposten importeren</w:t>
            </w:r>
          </w:p>
        </w:tc>
      </w:tr>
      <w:tr w:rsidR="007D12EC" w14:paraId="452EEF4E" w14:textId="77777777" w:rsidTr="237831A6">
        <w:trPr>
          <w:trHeight w:val="300"/>
        </w:trPr>
        <w:tc>
          <w:tcPr>
            <w:tcW w:w="2376" w:type="dxa"/>
          </w:tcPr>
          <w:p w14:paraId="4DBD55A4" w14:textId="77777777" w:rsidR="007D12EC" w:rsidRDefault="007D12EC" w:rsidP="00F25616">
            <w:r>
              <w:t>Gewenste uitwisseling</w:t>
            </w:r>
          </w:p>
        </w:tc>
        <w:tc>
          <w:tcPr>
            <w:tcW w:w="8230" w:type="dxa"/>
          </w:tcPr>
          <w:p w14:paraId="2E2D760D" w14:textId="7EB21219" w:rsidR="237831A6" w:rsidRDefault="237831A6">
            <w:r>
              <w:t>Zie architectuurprincipe</w:t>
            </w:r>
          </w:p>
        </w:tc>
      </w:tr>
      <w:tr w:rsidR="007D12EC" w14:paraId="223B00C7" w14:textId="77777777" w:rsidTr="237831A6">
        <w:trPr>
          <w:trHeight w:val="300"/>
        </w:trPr>
        <w:tc>
          <w:tcPr>
            <w:tcW w:w="2376" w:type="dxa"/>
          </w:tcPr>
          <w:p w14:paraId="349F6BDD" w14:textId="77777777" w:rsidR="007D12EC" w:rsidRDefault="007D12EC" w:rsidP="00F25616">
            <w:r>
              <w:t>Huidige uitwisseling</w:t>
            </w:r>
          </w:p>
        </w:tc>
        <w:tc>
          <w:tcPr>
            <w:tcW w:w="8230" w:type="dxa"/>
          </w:tcPr>
          <w:p w14:paraId="4EB1A35B" w14:textId="21E10CD0" w:rsidR="237831A6" w:rsidRDefault="237831A6">
            <w:r>
              <w:t xml:space="preserve">Bestandsuitwisseling via </w:t>
            </w:r>
            <w:proofErr w:type="spellStart"/>
            <w:r>
              <w:t>z</w:t>
            </w:r>
            <w:proofErr w:type="spellEnd"/>
            <w:r>
              <w:t>-schijf</w:t>
            </w:r>
          </w:p>
        </w:tc>
      </w:tr>
    </w:tbl>
    <w:p w14:paraId="3C315FC3" w14:textId="77777777" w:rsidR="007D12EC" w:rsidRDefault="007D12EC" w:rsidP="007D12EC"/>
    <w:tbl>
      <w:tblPr>
        <w:tblStyle w:val="Tabelraster"/>
        <w:tblW w:w="0" w:type="auto"/>
        <w:tblLook w:val="04A0" w:firstRow="1" w:lastRow="0" w:firstColumn="1" w:lastColumn="0" w:noHBand="0" w:noVBand="1"/>
      </w:tblPr>
      <w:tblGrid>
        <w:gridCol w:w="2376"/>
        <w:gridCol w:w="8230"/>
      </w:tblGrid>
      <w:tr w:rsidR="007D12EC" w14:paraId="1C441A07" w14:textId="77777777" w:rsidTr="7F4B9893">
        <w:trPr>
          <w:trHeight w:val="300"/>
        </w:trPr>
        <w:tc>
          <w:tcPr>
            <w:tcW w:w="2376" w:type="dxa"/>
          </w:tcPr>
          <w:p w14:paraId="4D337D54" w14:textId="77777777" w:rsidR="007D12EC" w:rsidRPr="0087382A" w:rsidRDefault="007D12EC" w:rsidP="00F25616">
            <w:pPr>
              <w:rPr>
                <w:b/>
                <w:bCs/>
              </w:rPr>
            </w:pPr>
            <w:r>
              <w:rPr>
                <w:b/>
                <w:bCs/>
              </w:rPr>
              <w:t>Naam</w:t>
            </w:r>
          </w:p>
        </w:tc>
        <w:tc>
          <w:tcPr>
            <w:tcW w:w="8230" w:type="dxa"/>
          </w:tcPr>
          <w:p w14:paraId="4B5BCFEA" w14:textId="77777777" w:rsidR="007D12EC" w:rsidRDefault="007D12EC" w:rsidP="00F25616"/>
        </w:tc>
      </w:tr>
      <w:tr w:rsidR="007D12EC" w14:paraId="387A5EA6" w14:textId="77777777" w:rsidTr="7F4B9893">
        <w:trPr>
          <w:trHeight w:val="300"/>
        </w:trPr>
        <w:tc>
          <w:tcPr>
            <w:tcW w:w="2376" w:type="dxa"/>
          </w:tcPr>
          <w:p w14:paraId="7BA74619" w14:textId="77777777" w:rsidR="007D12EC" w:rsidRDefault="007D12EC" w:rsidP="00F25616">
            <w:r>
              <w:t xml:space="preserve">KP </w:t>
            </w:r>
            <w:proofErr w:type="spellStart"/>
            <w:r>
              <w:t>id</w:t>
            </w:r>
            <w:proofErr w:type="spellEnd"/>
          </w:p>
        </w:tc>
        <w:tc>
          <w:tcPr>
            <w:tcW w:w="8230" w:type="dxa"/>
          </w:tcPr>
          <w:p w14:paraId="5B3918D4" w14:textId="396CCACC" w:rsidR="007D12EC" w:rsidRDefault="007D12EC" w:rsidP="00F25616">
            <w:r>
              <w:t>KP.GB.</w:t>
            </w:r>
            <w:r w:rsidR="00CD60D7">
              <w:t>2</w:t>
            </w:r>
          </w:p>
        </w:tc>
      </w:tr>
      <w:tr w:rsidR="007D12EC" w14:paraId="35ED9AF7" w14:textId="77777777" w:rsidTr="7F4B9893">
        <w:trPr>
          <w:trHeight w:val="300"/>
        </w:trPr>
        <w:tc>
          <w:tcPr>
            <w:tcW w:w="2376" w:type="dxa"/>
          </w:tcPr>
          <w:p w14:paraId="498DD3C8" w14:textId="77777777" w:rsidR="007D12EC" w:rsidRDefault="007D12EC" w:rsidP="00F25616">
            <w:r>
              <w:t>Applicatie bron</w:t>
            </w:r>
          </w:p>
        </w:tc>
        <w:tc>
          <w:tcPr>
            <w:tcW w:w="8230" w:type="dxa"/>
          </w:tcPr>
          <w:p w14:paraId="61027273" w14:textId="01DE9C60" w:rsidR="007D12EC" w:rsidRDefault="00D91F50" w:rsidP="00F25616">
            <w:proofErr w:type="spellStart"/>
            <w:r>
              <w:t>YouForce</w:t>
            </w:r>
            <w:proofErr w:type="spellEnd"/>
          </w:p>
        </w:tc>
      </w:tr>
      <w:tr w:rsidR="007D12EC" w14:paraId="3A8C83D9" w14:textId="77777777" w:rsidTr="7F4B9893">
        <w:trPr>
          <w:trHeight w:val="300"/>
        </w:trPr>
        <w:tc>
          <w:tcPr>
            <w:tcW w:w="2376" w:type="dxa"/>
          </w:tcPr>
          <w:p w14:paraId="775ED2DD" w14:textId="77777777" w:rsidR="007D12EC" w:rsidRDefault="007D12EC" w:rsidP="00F25616">
            <w:r>
              <w:t>Applicatie doel</w:t>
            </w:r>
          </w:p>
        </w:tc>
        <w:tc>
          <w:tcPr>
            <w:tcW w:w="8230" w:type="dxa"/>
          </w:tcPr>
          <w:p w14:paraId="0BCC6006" w14:textId="77777777" w:rsidR="007D12EC" w:rsidRDefault="007D12EC" w:rsidP="00F25616">
            <w:r>
              <w:t>Nieuw Financieel Systeem</w:t>
            </w:r>
          </w:p>
        </w:tc>
      </w:tr>
      <w:tr w:rsidR="007D12EC" w:rsidRPr="00EF19B2" w14:paraId="1FF97776" w14:textId="77777777" w:rsidTr="7F4B9893">
        <w:trPr>
          <w:trHeight w:val="300"/>
        </w:trPr>
        <w:tc>
          <w:tcPr>
            <w:tcW w:w="2376" w:type="dxa"/>
          </w:tcPr>
          <w:p w14:paraId="3BAAE21E" w14:textId="77777777" w:rsidR="007D12EC" w:rsidRDefault="007D12EC" w:rsidP="00F25616">
            <w:r>
              <w:t>Onderdeel van proces</w:t>
            </w:r>
          </w:p>
        </w:tc>
        <w:tc>
          <w:tcPr>
            <w:tcW w:w="8230" w:type="dxa"/>
          </w:tcPr>
          <w:p w14:paraId="25B15AEA" w14:textId="77777777" w:rsidR="007D12EC" w:rsidRPr="00EF19B2" w:rsidRDefault="007D12EC" w:rsidP="00F25616">
            <w:r>
              <w:t>Grootboek (GB)</w:t>
            </w:r>
          </w:p>
        </w:tc>
      </w:tr>
      <w:tr w:rsidR="007D12EC" w14:paraId="7DB17EA8" w14:textId="77777777" w:rsidTr="237831A6">
        <w:trPr>
          <w:trHeight w:val="300"/>
        </w:trPr>
        <w:tc>
          <w:tcPr>
            <w:tcW w:w="2376" w:type="dxa"/>
          </w:tcPr>
          <w:p w14:paraId="4068A30A" w14:textId="77777777" w:rsidR="007D12EC" w:rsidRDefault="007D12EC" w:rsidP="00F25616">
            <w:r>
              <w:t>Doel</w:t>
            </w:r>
          </w:p>
        </w:tc>
        <w:tc>
          <w:tcPr>
            <w:tcW w:w="8230" w:type="dxa"/>
          </w:tcPr>
          <w:p w14:paraId="16ECBE01" w14:textId="2EEFF8A2" w:rsidR="42B5F28E" w:rsidRDefault="42B5F28E">
            <w:r>
              <w:t>Journaalposten importeren</w:t>
            </w:r>
          </w:p>
        </w:tc>
      </w:tr>
      <w:tr w:rsidR="007D12EC" w14:paraId="19EE1C5E" w14:textId="77777777" w:rsidTr="237831A6">
        <w:trPr>
          <w:trHeight w:val="300"/>
        </w:trPr>
        <w:tc>
          <w:tcPr>
            <w:tcW w:w="2376" w:type="dxa"/>
          </w:tcPr>
          <w:p w14:paraId="1D54DDBB" w14:textId="77777777" w:rsidR="007D12EC" w:rsidRDefault="007D12EC" w:rsidP="00F25616">
            <w:r>
              <w:t>Gewenste uitwisseling</w:t>
            </w:r>
          </w:p>
        </w:tc>
        <w:tc>
          <w:tcPr>
            <w:tcW w:w="8230" w:type="dxa"/>
          </w:tcPr>
          <w:p w14:paraId="5C5E7B7D" w14:textId="7EB21219" w:rsidR="237831A6" w:rsidRDefault="237831A6">
            <w:r>
              <w:t>Zie architectuurprincipe</w:t>
            </w:r>
          </w:p>
        </w:tc>
      </w:tr>
      <w:tr w:rsidR="007D12EC" w14:paraId="4BC43167" w14:textId="77777777" w:rsidTr="237831A6">
        <w:trPr>
          <w:trHeight w:val="300"/>
        </w:trPr>
        <w:tc>
          <w:tcPr>
            <w:tcW w:w="2376" w:type="dxa"/>
          </w:tcPr>
          <w:p w14:paraId="5EC2F194" w14:textId="77777777" w:rsidR="007D12EC" w:rsidRDefault="007D12EC" w:rsidP="00F25616">
            <w:r>
              <w:t>Huidige uitwisseling</w:t>
            </w:r>
          </w:p>
        </w:tc>
        <w:tc>
          <w:tcPr>
            <w:tcW w:w="8230" w:type="dxa"/>
          </w:tcPr>
          <w:p w14:paraId="6F2778B8" w14:textId="21E10CD0" w:rsidR="237831A6" w:rsidRDefault="237831A6">
            <w:r>
              <w:t xml:space="preserve">Bestandsuitwisseling via </w:t>
            </w:r>
            <w:proofErr w:type="spellStart"/>
            <w:r>
              <w:t>z</w:t>
            </w:r>
            <w:proofErr w:type="spellEnd"/>
            <w:r>
              <w:t>-schijf</w:t>
            </w:r>
          </w:p>
        </w:tc>
      </w:tr>
    </w:tbl>
    <w:p w14:paraId="5F9A9B82" w14:textId="77777777" w:rsidR="007F2C2F" w:rsidRDefault="007F2C2F" w:rsidP="007D12EC"/>
    <w:tbl>
      <w:tblPr>
        <w:tblStyle w:val="Tabelraster"/>
        <w:tblW w:w="0" w:type="auto"/>
        <w:tblLook w:val="04A0" w:firstRow="1" w:lastRow="0" w:firstColumn="1" w:lastColumn="0" w:noHBand="0" w:noVBand="1"/>
      </w:tblPr>
      <w:tblGrid>
        <w:gridCol w:w="2376"/>
        <w:gridCol w:w="8230"/>
      </w:tblGrid>
      <w:tr w:rsidR="00E475BD" w14:paraId="5A40F855" w14:textId="77777777" w:rsidTr="7F4B9893">
        <w:trPr>
          <w:trHeight w:val="300"/>
        </w:trPr>
        <w:tc>
          <w:tcPr>
            <w:tcW w:w="2376" w:type="dxa"/>
          </w:tcPr>
          <w:p w14:paraId="585A0635" w14:textId="77777777" w:rsidR="00E475BD" w:rsidRPr="0087382A" w:rsidRDefault="00E475BD" w:rsidP="00F25616">
            <w:pPr>
              <w:rPr>
                <w:b/>
                <w:bCs/>
              </w:rPr>
            </w:pPr>
            <w:r>
              <w:rPr>
                <w:b/>
                <w:bCs/>
              </w:rPr>
              <w:t>Naam</w:t>
            </w:r>
          </w:p>
        </w:tc>
        <w:tc>
          <w:tcPr>
            <w:tcW w:w="8230" w:type="dxa"/>
          </w:tcPr>
          <w:p w14:paraId="10AD0FB9" w14:textId="77777777" w:rsidR="00E475BD" w:rsidRDefault="00E475BD" w:rsidP="00F25616"/>
        </w:tc>
      </w:tr>
      <w:tr w:rsidR="00E475BD" w14:paraId="168264BB" w14:textId="77777777" w:rsidTr="7F4B9893">
        <w:trPr>
          <w:trHeight w:val="300"/>
        </w:trPr>
        <w:tc>
          <w:tcPr>
            <w:tcW w:w="2376" w:type="dxa"/>
          </w:tcPr>
          <w:p w14:paraId="0983C3B4" w14:textId="77777777" w:rsidR="00E475BD" w:rsidRDefault="00E475BD" w:rsidP="00F25616">
            <w:r>
              <w:t xml:space="preserve">KP </w:t>
            </w:r>
            <w:proofErr w:type="spellStart"/>
            <w:r>
              <w:t>id</w:t>
            </w:r>
            <w:proofErr w:type="spellEnd"/>
          </w:p>
        </w:tc>
        <w:tc>
          <w:tcPr>
            <w:tcW w:w="8230" w:type="dxa"/>
          </w:tcPr>
          <w:p w14:paraId="1EF7764F" w14:textId="77777777" w:rsidR="00E475BD" w:rsidRDefault="00E475BD" w:rsidP="00F25616">
            <w:r>
              <w:t>KP.CRE.1</w:t>
            </w:r>
          </w:p>
        </w:tc>
      </w:tr>
      <w:tr w:rsidR="00E475BD" w14:paraId="097D0328" w14:textId="77777777" w:rsidTr="7F4B9893">
        <w:trPr>
          <w:trHeight w:val="300"/>
        </w:trPr>
        <w:tc>
          <w:tcPr>
            <w:tcW w:w="2376" w:type="dxa"/>
          </w:tcPr>
          <w:p w14:paraId="235F1DF8" w14:textId="77777777" w:rsidR="00E475BD" w:rsidRDefault="00E475BD" w:rsidP="00F25616">
            <w:r>
              <w:t>Applicatie bron</w:t>
            </w:r>
          </w:p>
        </w:tc>
        <w:tc>
          <w:tcPr>
            <w:tcW w:w="8230" w:type="dxa"/>
          </w:tcPr>
          <w:p w14:paraId="130D8A3D" w14:textId="02B81BB3" w:rsidR="00E475BD" w:rsidRDefault="00E475BD" w:rsidP="00F25616">
            <w:r>
              <w:t>MO Platform</w:t>
            </w:r>
          </w:p>
        </w:tc>
      </w:tr>
      <w:tr w:rsidR="00E475BD" w14:paraId="30DA3D89" w14:textId="77777777" w:rsidTr="7F4B9893">
        <w:trPr>
          <w:trHeight w:val="300"/>
        </w:trPr>
        <w:tc>
          <w:tcPr>
            <w:tcW w:w="2376" w:type="dxa"/>
          </w:tcPr>
          <w:p w14:paraId="1BEEC377" w14:textId="77777777" w:rsidR="00E475BD" w:rsidRDefault="00E475BD" w:rsidP="00F25616">
            <w:r>
              <w:t>Applicatie doel</w:t>
            </w:r>
          </w:p>
        </w:tc>
        <w:tc>
          <w:tcPr>
            <w:tcW w:w="8230" w:type="dxa"/>
          </w:tcPr>
          <w:p w14:paraId="31CD6CF8" w14:textId="77777777" w:rsidR="00E475BD" w:rsidRDefault="00E475BD" w:rsidP="00F25616">
            <w:r>
              <w:t>Nieuw Financieel Systeem</w:t>
            </w:r>
          </w:p>
        </w:tc>
      </w:tr>
      <w:tr w:rsidR="00E475BD" w14:paraId="0DA871A5" w14:textId="77777777" w:rsidTr="7F4B9893">
        <w:trPr>
          <w:trHeight w:val="300"/>
        </w:trPr>
        <w:tc>
          <w:tcPr>
            <w:tcW w:w="2376" w:type="dxa"/>
          </w:tcPr>
          <w:p w14:paraId="5B80BE02" w14:textId="77777777" w:rsidR="00E475BD" w:rsidRDefault="00E475BD" w:rsidP="00F25616">
            <w:r>
              <w:t>Onderdeel van proces</w:t>
            </w:r>
          </w:p>
        </w:tc>
        <w:tc>
          <w:tcPr>
            <w:tcW w:w="8230" w:type="dxa"/>
          </w:tcPr>
          <w:p w14:paraId="75064C42" w14:textId="77777777" w:rsidR="00E475BD" w:rsidRDefault="00E475BD" w:rsidP="00F25616">
            <w:r>
              <w:t>Crediteuren (CRE)</w:t>
            </w:r>
          </w:p>
        </w:tc>
      </w:tr>
      <w:tr w:rsidR="00E475BD" w14:paraId="7AF74F0D" w14:textId="77777777" w:rsidTr="237831A6">
        <w:trPr>
          <w:trHeight w:val="300"/>
        </w:trPr>
        <w:tc>
          <w:tcPr>
            <w:tcW w:w="2376" w:type="dxa"/>
          </w:tcPr>
          <w:p w14:paraId="121C8F8D" w14:textId="77777777" w:rsidR="00E475BD" w:rsidRDefault="00E475BD" w:rsidP="00F25616">
            <w:r>
              <w:t>Doel</w:t>
            </w:r>
          </w:p>
        </w:tc>
        <w:tc>
          <w:tcPr>
            <w:tcW w:w="8230" w:type="dxa"/>
          </w:tcPr>
          <w:p w14:paraId="67A0ED9F" w14:textId="15F5174E" w:rsidR="237831A6" w:rsidRDefault="237831A6">
            <w:r>
              <w:t xml:space="preserve">Financiële gegevens importeren voor </w:t>
            </w:r>
            <w:r w:rsidR="286EFB8B">
              <w:t>betaling</w:t>
            </w:r>
          </w:p>
        </w:tc>
      </w:tr>
      <w:tr w:rsidR="00E475BD" w14:paraId="1A48DB85" w14:textId="77777777" w:rsidTr="237831A6">
        <w:trPr>
          <w:trHeight w:val="300"/>
        </w:trPr>
        <w:tc>
          <w:tcPr>
            <w:tcW w:w="2376" w:type="dxa"/>
          </w:tcPr>
          <w:p w14:paraId="7CA090F1" w14:textId="77777777" w:rsidR="00E475BD" w:rsidRDefault="00E475BD" w:rsidP="00F25616">
            <w:r>
              <w:t>Gewenste uitwisseling</w:t>
            </w:r>
          </w:p>
        </w:tc>
        <w:tc>
          <w:tcPr>
            <w:tcW w:w="8230" w:type="dxa"/>
          </w:tcPr>
          <w:p w14:paraId="225A06F8" w14:textId="7EB21219" w:rsidR="237831A6" w:rsidRDefault="237831A6">
            <w:r>
              <w:t>Zie architectuurprincipe</w:t>
            </w:r>
          </w:p>
        </w:tc>
      </w:tr>
      <w:tr w:rsidR="00E475BD" w14:paraId="06199743" w14:textId="77777777" w:rsidTr="237831A6">
        <w:trPr>
          <w:trHeight w:val="300"/>
        </w:trPr>
        <w:tc>
          <w:tcPr>
            <w:tcW w:w="2376" w:type="dxa"/>
          </w:tcPr>
          <w:p w14:paraId="781A3236" w14:textId="77777777" w:rsidR="00E475BD" w:rsidRDefault="00E475BD" w:rsidP="00F25616">
            <w:r>
              <w:t>Huidige uitwisseling</w:t>
            </w:r>
          </w:p>
        </w:tc>
        <w:tc>
          <w:tcPr>
            <w:tcW w:w="8230" w:type="dxa"/>
          </w:tcPr>
          <w:p w14:paraId="4D63ED8A" w14:textId="21E10CD0" w:rsidR="237831A6" w:rsidRDefault="237831A6">
            <w:r>
              <w:t xml:space="preserve">Bestandsuitwisseling via </w:t>
            </w:r>
            <w:proofErr w:type="spellStart"/>
            <w:r>
              <w:t>z</w:t>
            </w:r>
            <w:proofErr w:type="spellEnd"/>
            <w:r>
              <w:t>-schijf</w:t>
            </w:r>
          </w:p>
        </w:tc>
      </w:tr>
    </w:tbl>
    <w:p w14:paraId="77B7A736" w14:textId="77777777" w:rsidR="003F6717" w:rsidRDefault="003F6717" w:rsidP="003F6717"/>
    <w:tbl>
      <w:tblPr>
        <w:tblStyle w:val="Tabelraster"/>
        <w:tblW w:w="0" w:type="auto"/>
        <w:tblLook w:val="04A0" w:firstRow="1" w:lastRow="0" w:firstColumn="1" w:lastColumn="0" w:noHBand="0" w:noVBand="1"/>
      </w:tblPr>
      <w:tblGrid>
        <w:gridCol w:w="2376"/>
        <w:gridCol w:w="8230"/>
      </w:tblGrid>
      <w:tr w:rsidR="003F6717" w14:paraId="3AF5122B" w14:textId="77777777" w:rsidTr="00E26A91">
        <w:trPr>
          <w:trHeight w:val="300"/>
        </w:trPr>
        <w:tc>
          <w:tcPr>
            <w:tcW w:w="2376" w:type="dxa"/>
          </w:tcPr>
          <w:p w14:paraId="5B96BE3F" w14:textId="77777777" w:rsidR="003F6717" w:rsidRPr="0087382A" w:rsidRDefault="003F6717" w:rsidP="00E26A91">
            <w:pPr>
              <w:rPr>
                <w:b/>
                <w:bCs/>
              </w:rPr>
            </w:pPr>
            <w:r>
              <w:rPr>
                <w:b/>
                <w:bCs/>
              </w:rPr>
              <w:t>Naam</w:t>
            </w:r>
          </w:p>
        </w:tc>
        <w:tc>
          <w:tcPr>
            <w:tcW w:w="8230" w:type="dxa"/>
          </w:tcPr>
          <w:p w14:paraId="410D6C00" w14:textId="0A69CA6A" w:rsidR="003F6717" w:rsidRDefault="003F6717" w:rsidP="00E26A91"/>
        </w:tc>
      </w:tr>
      <w:tr w:rsidR="003F6717" w14:paraId="68A046DD" w14:textId="77777777" w:rsidTr="00E26A91">
        <w:trPr>
          <w:trHeight w:val="300"/>
        </w:trPr>
        <w:tc>
          <w:tcPr>
            <w:tcW w:w="2376" w:type="dxa"/>
          </w:tcPr>
          <w:p w14:paraId="66C6D11D" w14:textId="77777777" w:rsidR="003F6717" w:rsidRDefault="003F6717" w:rsidP="00E26A91">
            <w:r>
              <w:t xml:space="preserve">KP </w:t>
            </w:r>
            <w:proofErr w:type="spellStart"/>
            <w:r>
              <w:t>id</w:t>
            </w:r>
            <w:proofErr w:type="spellEnd"/>
          </w:p>
        </w:tc>
        <w:tc>
          <w:tcPr>
            <w:tcW w:w="8230" w:type="dxa"/>
          </w:tcPr>
          <w:p w14:paraId="74512909" w14:textId="5884AA0E" w:rsidR="003F6717" w:rsidRDefault="002B4106" w:rsidP="00E26A91">
            <w:r>
              <w:t>KP.BET.1</w:t>
            </w:r>
          </w:p>
        </w:tc>
      </w:tr>
      <w:tr w:rsidR="003F6717" w14:paraId="1B817C91" w14:textId="77777777" w:rsidTr="00E26A91">
        <w:trPr>
          <w:trHeight w:val="300"/>
        </w:trPr>
        <w:tc>
          <w:tcPr>
            <w:tcW w:w="2376" w:type="dxa"/>
          </w:tcPr>
          <w:p w14:paraId="67CB6B38" w14:textId="77777777" w:rsidR="003F6717" w:rsidRDefault="003F6717" w:rsidP="00E26A91">
            <w:r>
              <w:t>Applicatie bron</w:t>
            </w:r>
          </w:p>
        </w:tc>
        <w:tc>
          <w:tcPr>
            <w:tcW w:w="8230" w:type="dxa"/>
          </w:tcPr>
          <w:p w14:paraId="01DD2282" w14:textId="1237222E" w:rsidR="003F6717" w:rsidRDefault="002B1D50" w:rsidP="00E26A91">
            <w:r>
              <w:t>BNG (Bank Nederlandse Gemeentes)</w:t>
            </w:r>
          </w:p>
        </w:tc>
      </w:tr>
      <w:tr w:rsidR="003F6717" w14:paraId="1C053E91" w14:textId="77777777" w:rsidTr="00E26A91">
        <w:trPr>
          <w:trHeight w:val="300"/>
        </w:trPr>
        <w:tc>
          <w:tcPr>
            <w:tcW w:w="2376" w:type="dxa"/>
          </w:tcPr>
          <w:p w14:paraId="51948804" w14:textId="77777777" w:rsidR="003F6717" w:rsidRDefault="003F6717" w:rsidP="00E26A91">
            <w:r>
              <w:t>Applicatie doel</w:t>
            </w:r>
          </w:p>
        </w:tc>
        <w:tc>
          <w:tcPr>
            <w:tcW w:w="8230" w:type="dxa"/>
          </w:tcPr>
          <w:p w14:paraId="4A32DAEB" w14:textId="77777777" w:rsidR="003F6717" w:rsidRDefault="003F6717" w:rsidP="00E26A91">
            <w:r>
              <w:t>Nieuw Financieel Systeem</w:t>
            </w:r>
          </w:p>
        </w:tc>
      </w:tr>
      <w:tr w:rsidR="003F6717" w:rsidRPr="00EF19B2" w14:paraId="1FD04F16" w14:textId="77777777" w:rsidTr="00E26A91">
        <w:trPr>
          <w:trHeight w:val="300"/>
        </w:trPr>
        <w:tc>
          <w:tcPr>
            <w:tcW w:w="2376" w:type="dxa"/>
          </w:tcPr>
          <w:p w14:paraId="103E084F" w14:textId="77777777" w:rsidR="003F6717" w:rsidRDefault="003F6717" w:rsidP="00E26A91">
            <w:r>
              <w:t>Onderdeel van proces</w:t>
            </w:r>
          </w:p>
        </w:tc>
        <w:tc>
          <w:tcPr>
            <w:tcW w:w="8230" w:type="dxa"/>
          </w:tcPr>
          <w:p w14:paraId="36D18B0D" w14:textId="069628C1" w:rsidR="003F6717" w:rsidRPr="00EF19B2" w:rsidRDefault="002B1D50" w:rsidP="00E26A91">
            <w:r>
              <w:t>Betaalverkeer</w:t>
            </w:r>
          </w:p>
        </w:tc>
      </w:tr>
      <w:tr w:rsidR="003F6717" w14:paraId="52F9EEF1" w14:textId="77777777" w:rsidTr="00E26A91">
        <w:trPr>
          <w:trHeight w:val="300"/>
        </w:trPr>
        <w:tc>
          <w:tcPr>
            <w:tcW w:w="2376" w:type="dxa"/>
          </w:tcPr>
          <w:p w14:paraId="1576BEE9" w14:textId="77777777" w:rsidR="003F6717" w:rsidRDefault="003F6717" w:rsidP="00E26A91">
            <w:r>
              <w:t>Doel</w:t>
            </w:r>
          </w:p>
        </w:tc>
        <w:tc>
          <w:tcPr>
            <w:tcW w:w="8230" w:type="dxa"/>
          </w:tcPr>
          <w:p w14:paraId="0786A1CD" w14:textId="6641A7D6" w:rsidR="003F6717" w:rsidRDefault="00AD2A49" w:rsidP="00E26A91">
            <w:proofErr w:type="gramStart"/>
            <w:r>
              <w:t>BNG import</w:t>
            </w:r>
            <w:proofErr w:type="gramEnd"/>
            <w:r>
              <w:t xml:space="preserve">: </w:t>
            </w:r>
            <w:r w:rsidR="002478B7">
              <w:t>Im</w:t>
            </w:r>
            <w:r w:rsidR="002B1D50">
              <w:t>porteren van betaalgegevens uit BNG</w:t>
            </w:r>
          </w:p>
        </w:tc>
      </w:tr>
      <w:tr w:rsidR="003F6717" w14:paraId="1F2EB092" w14:textId="77777777" w:rsidTr="00E26A91">
        <w:trPr>
          <w:trHeight w:val="300"/>
        </w:trPr>
        <w:tc>
          <w:tcPr>
            <w:tcW w:w="2376" w:type="dxa"/>
          </w:tcPr>
          <w:p w14:paraId="5950799A" w14:textId="77777777" w:rsidR="003F6717" w:rsidRDefault="003F6717" w:rsidP="00E26A91">
            <w:r>
              <w:t>Gewenste uitwisseling</w:t>
            </w:r>
          </w:p>
        </w:tc>
        <w:tc>
          <w:tcPr>
            <w:tcW w:w="8230" w:type="dxa"/>
          </w:tcPr>
          <w:p w14:paraId="7F55F1EB" w14:textId="77777777" w:rsidR="003F6717" w:rsidRDefault="003F6717" w:rsidP="00E26A91">
            <w:r>
              <w:t>Zie architectuurprincipe</w:t>
            </w:r>
          </w:p>
        </w:tc>
      </w:tr>
      <w:tr w:rsidR="003F6717" w14:paraId="743B4454" w14:textId="77777777" w:rsidTr="00E26A91">
        <w:trPr>
          <w:trHeight w:val="300"/>
        </w:trPr>
        <w:tc>
          <w:tcPr>
            <w:tcW w:w="2376" w:type="dxa"/>
          </w:tcPr>
          <w:p w14:paraId="5D388F9A" w14:textId="77777777" w:rsidR="003F6717" w:rsidRDefault="003F6717" w:rsidP="00E26A91">
            <w:r>
              <w:t>Huidige uitwisseling</w:t>
            </w:r>
          </w:p>
        </w:tc>
        <w:tc>
          <w:tcPr>
            <w:tcW w:w="8230" w:type="dxa"/>
          </w:tcPr>
          <w:p w14:paraId="5DE9FA7C" w14:textId="77777777" w:rsidR="003F6717" w:rsidRDefault="003F6717" w:rsidP="00E26A91">
            <w:r>
              <w:t xml:space="preserve">Bestandsuitwisseling via </w:t>
            </w:r>
            <w:proofErr w:type="spellStart"/>
            <w:r>
              <w:t>z</w:t>
            </w:r>
            <w:proofErr w:type="spellEnd"/>
            <w:r>
              <w:t>-schijf</w:t>
            </w:r>
          </w:p>
        </w:tc>
      </w:tr>
    </w:tbl>
    <w:p w14:paraId="00461D14" w14:textId="77777777" w:rsidR="003F6717" w:rsidRDefault="003F6717" w:rsidP="003F6717"/>
    <w:tbl>
      <w:tblPr>
        <w:tblStyle w:val="Tabelraster"/>
        <w:tblW w:w="0" w:type="auto"/>
        <w:tblLook w:val="04A0" w:firstRow="1" w:lastRow="0" w:firstColumn="1" w:lastColumn="0" w:noHBand="0" w:noVBand="1"/>
      </w:tblPr>
      <w:tblGrid>
        <w:gridCol w:w="2376"/>
        <w:gridCol w:w="8230"/>
      </w:tblGrid>
      <w:tr w:rsidR="003F6717" w14:paraId="3B87CF3D" w14:textId="77777777" w:rsidTr="00E26A91">
        <w:trPr>
          <w:trHeight w:val="300"/>
        </w:trPr>
        <w:tc>
          <w:tcPr>
            <w:tcW w:w="2376" w:type="dxa"/>
          </w:tcPr>
          <w:p w14:paraId="1CD6415D" w14:textId="77777777" w:rsidR="003F6717" w:rsidRPr="0087382A" w:rsidRDefault="003F6717" w:rsidP="00E26A91">
            <w:pPr>
              <w:rPr>
                <w:b/>
                <w:bCs/>
              </w:rPr>
            </w:pPr>
            <w:r>
              <w:rPr>
                <w:b/>
                <w:bCs/>
              </w:rPr>
              <w:t>Naam</w:t>
            </w:r>
          </w:p>
        </w:tc>
        <w:tc>
          <w:tcPr>
            <w:tcW w:w="8230" w:type="dxa"/>
          </w:tcPr>
          <w:p w14:paraId="62964FFF" w14:textId="2426CB49" w:rsidR="003F6717" w:rsidRDefault="003F6717" w:rsidP="00E26A91"/>
        </w:tc>
      </w:tr>
      <w:tr w:rsidR="003F6717" w14:paraId="6BE68CD1" w14:textId="77777777" w:rsidTr="00E26A91">
        <w:trPr>
          <w:trHeight w:val="300"/>
        </w:trPr>
        <w:tc>
          <w:tcPr>
            <w:tcW w:w="2376" w:type="dxa"/>
          </w:tcPr>
          <w:p w14:paraId="64263CB0" w14:textId="77777777" w:rsidR="003F6717" w:rsidRDefault="003F6717" w:rsidP="00E26A91">
            <w:r>
              <w:t xml:space="preserve">KP </w:t>
            </w:r>
            <w:proofErr w:type="spellStart"/>
            <w:r>
              <w:t>id</w:t>
            </w:r>
            <w:proofErr w:type="spellEnd"/>
          </w:p>
        </w:tc>
        <w:tc>
          <w:tcPr>
            <w:tcW w:w="8230" w:type="dxa"/>
          </w:tcPr>
          <w:p w14:paraId="29F30A80" w14:textId="2738EFE5" w:rsidR="003F6717" w:rsidRDefault="002B4106" w:rsidP="00E26A91">
            <w:r>
              <w:t>KP.BET.2</w:t>
            </w:r>
          </w:p>
        </w:tc>
      </w:tr>
      <w:tr w:rsidR="003F6717" w14:paraId="0D04176A" w14:textId="77777777" w:rsidTr="00E26A91">
        <w:trPr>
          <w:trHeight w:val="300"/>
        </w:trPr>
        <w:tc>
          <w:tcPr>
            <w:tcW w:w="2376" w:type="dxa"/>
          </w:tcPr>
          <w:p w14:paraId="06B5103C" w14:textId="77777777" w:rsidR="003F6717" w:rsidRDefault="003F6717" w:rsidP="00E26A91">
            <w:r>
              <w:t>Applicatie bron</w:t>
            </w:r>
          </w:p>
        </w:tc>
        <w:tc>
          <w:tcPr>
            <w:tcW w:w="8230" w:type="dxa"/>
          </w:tcPr>
          <w:p w14:paraId="6B3C8D42" w14:textId="47469451" w:rsidR="003F6717" w:rsidRDefault="004430C6" w:rsidP="00E26A91">
            <w:r>
              <w:t>Nieuw Financieel Systeem</w:t>
            </w:r>
          </w:p>
        </w:tc>
      </w:tr>
      <w:tr w:rsidR="003F6717" w14:paraId="619071D1" w14:textId="77777777" w:rsidTr="00E26A91">
        <w:trPr>
          <w:trHeight w:val="300"/>
        </w:trPr>
        <w:tc>
          <w:tcPr>
            <w:tcW w:w="2376" w:type="dxa"/>
          </w:tcPr>
          <w:p w14:paraId="7102E97D" w14:textId="77777777" w:rsidR="003F6717" w:rsidRDefault="003F6717" w:rsidP="00E26A91">
            <w:r>
              <w:t>Applicatie doel</w:t>
            </w:r>
          </w:p>
        </w:tc>
        <w:tc>
          <w:tcPr>
            <w:tcW w:w="8230" w:type="dxa"/>
          </w:tcPr>
          <w:p w14:paraId="17C45227" w14:textId="79B4B785" w:rsidR="003F6717" w:rsidRDefault="004430C6" w:rsidP="00E26A91">
            <w:r>
              <w:t>BNG (Bank Nederlandse Gemeentes)</w:t>
            </w:r>
          </w:p>
        </w:tc>
      </w:tr>
      <w:tr w:rsidR="003F6717" w:rsidRPr="00EF19B2" w14:paraId="2BFC9C24" w14:textId="77777777" w:rsidTr="00E26A91">
        <w:trPr>
          <w:trHeight w:val="300"/>
        </w:trPr>
        <w:tc>
          <w:tcPr>
            <w:tcW w:w="2376" w:type="dxa"/>
          </w:tcPr>
          <w:p w14:paraId="7D6B3BFC" w14:textId="77777777" w:rsidR="003F6717" w:rsidRDefault="003F6717" w:rsidP="00E26A91">
            <w:r>
              <w:t>Onderdeel van proces</w:t>
            </w:r>
          </w:p>
        </w:tc>
        <w:tc>
          <w:tcPr>
            <w:tcW w:w="8230" w:type="dxa"/>
          </w:tcPr>
          <w:p w14:paraId="15E92351" w14:textId="055355AC" w:rsidR="003F6717" w:rsidRPr="00EF19B2" w:rsidRDefault="0072577E" w:rsidP="00E26A91">
            <w:r>
              <w:t>Betaalverkeer</w:t>
            </w:r>
          </w:p>
        </w:tc>
      </w:tr>
      <w:tr w:rsidR="003F6717" w14:paraId="3D00FFA3" w14:textId="77777777" w:rsidTr="00E26A91">
        <w:trPr>
          <w:trHeight w:val="300"/>
        </w:trPr>
        <w:tc>
          <w:tcPr>
            <w:tcW w:w="2376" w:type="dxa"/>
          </w:tcPr>
          <w:p w14:paraId="14FED005" w14:textId="77777777" w:rsidR="003F6717" w:rsidRDefault="003F6717" w:rsidP="00E26A91">
            <w:r>
              <w:t>Doel</w:t>
            </w:r>
          </w:p>
        </w:tc>
        <w:tc>
          <w:tcPr>
            <w:tcW w:w="8230" w:type="dxa"/>
          </w:tcPr>
          <w:p w14:paraId="0E7F1979" w14:textId="7611CD3F" w:rsidR="003F6717" w:rsidRDefault="00A23D49" w:rsidP="00E26A91">
            <w:r>
              <w:t xml:space="preserve">BNG Export: </w:t>
            </w:r>
            <w:r w:rsidR="002478B7">
              <w:t>Ex</w:t>
            </w:r>
            <w:r w:rsidR="003738DB">
              <w:t xml:space="preserve">porteren van betaalbatches </w:t>
            </w:r>
            <w:r w:rsidR="00E26A91">
              <w:t>naar BNG</w:t>
            </w:r>
          </w:p>
        </w:tc>
      </w:tr>
      <w:tr w:rsidR="003F6717" w14:paraId="51323126" w14:textId="77777777" w:rsidTr="00E26A91">
        <w:trPr>
          <w:trHeight w:val="300"/>
        </w:trPr>
        <w:tc>
          <w:tcPr>
            <w:tcW w:w="2376" w:type="dxa"/>
          </w:tcPr>
          <w:p w14:paraId="6A5BF165" w14:textId="77777777" w:rsidR="003F6717" w:rsidRDefault="003F6717" w:rsidP="00E26A91">
            <w:r>
              <w:t>Gewenste uitwisseling</w:t>
            </w:r>
          </w:p>
        </w:tc>
        <w:tc>
          <w:tcPr>
            <w:tcW w:w="8230" w:type="dxa"/>
          </w:tcPr>
          <w:p w14:paraId="6448A015" w14:textId="77777777" w:rsidR="003F6717" w:rsidRDefault="003F6717" w:rsidP="00E26A91">
            <w:r>
              <w:t>Zie architectuurprincipe</w:t>
            </w:r>
          </w:p>
        </w:tc>
      </w:tr>
      <w:tr w:rsidR="003F6717" w14:paraId="2EFF88CC" w14:textId="77777777" w:rsidTr="00E26A91">
        <w:trPr>
          <w:trHeight w:val="300"/>
        </w:trPr>
        <w:tc>
          <w:tcPr>
            <w:tcW w:w="2376" w:type="dxa"/>
          </w:tcPr>
          <w:p w14:paraId="0D9471C0" w14:textId="77777777" w:rsidR="003F6717" w:rsidRDefault="003F6717" w:rsidP="00E26A91">
            <w:r>
              <w:t>Huidige uitwisseling</w:t>
            </w:r>
          </w:p>
        </w:tc>
        <w:tc>
          <w:tcPr>
            <w:tcW w:w="8230" w:type="dxa"/>
          </w:tcPr>
          <w:p w14:paraId="12DC784B" w14:textId="12F9ECEE" w:rsidR="003F6717" w:rsidRDefault="003F6717" w:rsidP="00E26A91">
            <w:r>
              <w:t xml:space="preserve">Bestandsuitwisseling via </w:t>
            </w:r>
            <w:proofErr w:type="spellStart"/>
            <w:r>
              <w:t>z</w:t>
            </w:r>
            <w:proofErr w:type="spellEnd"/>
            <w:r>
              <w:t>-schijf</w:t>
            </w:r>
            <w:r w:rsidR="00E26A91">
              <w:t xml:space="preserve"> (</w:t>
            </w:r>
            <w:proofErr w:type="gramStart"/>
            <w:r w:rsidR="00E26A91">
              <w:t>CLIEOP bestand</w:t>
            </w:r>
            <w:proofErr w:type="gramEnd"/>
            <w:r w:rsidR="00E26A91">
              <w:t>)</w:t>
            </w:r>
          </w:p>
        </w:tc>
      </w:tr>
    </w:tbl>
    <w:p w14:paraId="0CC8ACFC" w14:textId="77777777" w:rsidR="00CF714E" w:rsidRDefault="00CF714E" w:rsidP="0087382A">
      <w:pPr>
        <w:pStyle w:val="Kop2"/>
      </w:pPr>
    </w:p>
    <w:p w14:paraId="25F268FF" w14:textId="77777777" w:rsidR="006B2BDF" w:rsidRDefault="006B2BDF">
      <w:pPr>
        <w:adjustRightInd/>
        <w:spacing w:after="200" w:line="276" w:lineRule="auto"/>
      </w:pPr>
      <w:r>
        <w:br w:type="page"/>
      </w:r>
    </w:p>
    <w:p w14:paraId="0FB02EA7" w14:textId="77777777" w:rsidR="006B2BDF" w:rsidRDefault="006B2BDF" w:rsidP="006B2BDF">
      <w:pPr>
        <w:pStyle w:val="Kop2"/>
      </w:pPr>
      <w:r>
        <w:lastRenderedPageBreak/>
        <w:t>3. Informatiebeveiliging</w:t>
      </w:r>
    </w:p>
    <w:p w14:paraId="3027949D" w14:textId="77777777" w:rsidR="005D1248" w:rsidRDefault="005D1248">
      <w:pPr>
        <w:adjustRightInd/>
        <w:spacing w:after="200" w:line="276" w:lineRule="auto"/>
      </w:pPr>
    </w:p>
    <w:tbl>
      <w:tblPr>
        <w:tblStyle w:val="Tabelraster"/>
        <w:tblW w:w="0" w:type="auto"/>
        <w:tblLook w:val="04A0" w:firstRow="1" w:lastRow="0" w:firstColumn="1" w:lastColumn="0" w:noHBand="0" w:noVBand="1"/>
      </w:tblPr>
      <w:tblGrid>
        <w:gridCol w:w="1069"/>
        <w:gridCol w:w="8395"/>
        <w:gridCol w:w="1218"/>
      </w:tblGrid>
      <w:tr w:rsidR="005D1248" w14:paraId="31AFE194" w14:textId="77777777" w:rsidTr="00470D75">
        <w:trPr>
          <w:trHeight w:val="300"/>
        </w:trPr>
        <w:tc>
          <w:tcPr>
            <w:tcW w:w="1069" w:type="dxa"/>
          </w:tcPr>
          <w:p w14:paraId="797D1835" w14:textId="77777777" w:rsidR="005D1248" w:rsidRPr="008077E1" w:rsidRDefault="005D1248" w:rsidP="00470D75">
            <w:pPr>
              <w:rPr>
                <w:b/>
                <w:bCs/>
              </w:rPr>
            </w:pPr>
            <w:r>
              <w:rPr>
                <w:b/>
                <w:bCs/>
              </w:rPr>
              <w:t>Eis</w:t>
            </w:r>
          </w:p>
        </w:tc>
        <w:tc>
          <w:tcPr>
            <w:tcW w:w="8395" w:type="dxa"/>
          </w:tcPr>
          <w:p w14:paraId="4F16ACE7" w14:textId="77777777" w:rsidR="005D1248" w:rsidRPr="008077E1" w:rsidRDefault="005D1248" w:rsidP="00470D75">
            <w:pPr>
              <w:rPr>
                <w:b/>
                <w:bCs/>
              </w:rPr>
            </w:pPr>
            <w:r>
              <w:rPr>
                <w:b/>
                <w:bCs/>
              </w:rPr>
              <w:t>Beschrijving</w:t>
            </w:r>
          </w:p>
        </w:tc>
        <w:tc>
          <w:tcPr>
            <w:tcW w:w="1218" w:type="dxa"/>
          </w:tcPr>
          <w:p w14:paraId="33F3F94E" w14:textId="77777777" w:rsidR="005D1248" w:rsidRDefault="005D1248" w:rsidP="00470D75">
            <w:pPr>
              <w:rPr>
                <w:b/>
                <w:bCs/>
              </w:rPr>
            </w:pPr>
            <w:r>
              <w:rPr>
                <w:b/>
                <w:bCs/>
              </w:rPr>
              <w:t>Ja of nee</w:t>
            </w:r>
          </w:p>
        </w:tc>
      </w:tr>
      <w:tr w:rsidR="005D1248" w14:paraId="7AA26EAE" w14:textId="77777777" w:rsidTr="00470D75">
        <w:trPr>
          <w:trHeight w:val="300"/>
        </w:trPr>
        <w:tc>
          <w:tcPr>
            <w:tcW w:w="1069" w:type="dxa"/>
          </w:tcPr>
          <w:p w14:paraId="436DC61A" w14:textId="59F400A9" w:rsidR="005D1248" w:rsidRPr="008077E1" w:rsidRDefault="005D1248" w:rsidP="00470D75">
            <w:r>
              <w:t>EA3.1</w:t>
            </w:r>
          </w:p>
        </w:tc>
        <w:tc>
          <w:tcPr>
            <w:tcW w:w="8395" w:type="dxa"/>
          </w:tcPr>
          <w:p w14:paraId="6555BD64" w14:textId="4B5D5E06" w:rsidR="005D1248" w:rsidRDefault="000F5E06" w:rsidP="00470D75">
            <w:r>
              <w:t>I</w:t>
            </w:r>
            <w:r w:rsidR="00B5653E" w:rsidRPr="00B5653E">
              <w:t xml:space="preserve">nschrijver accepteert het ‘right </w:t>
            </w:r>
            <w:proofErr w:type="spellStart"/>
            <w:r w:rsidR="00B5653E" w:rsidRPr="00B5653E">
              <w:t>to</w:t>
            </w:r>
            <w:proofErr w:type="spellEnd"/>
            <w:r w:rsidR="00B5653E" w:rsidRPr="00B5653E">
              <w:t xml:space="preserve"> audit’ zodat de gemeente Zwolle kan (laten) controleren dat aan beveiligingseisen die van toepassing zijn voldaan wordt en de gemeente aan de verantwoordingsplicht conform BIO voldoet. Een TPM (</w:t>
            </w:r>
            <w:proofErr w:type="spellStart"/>
            <w:r w:rsidR="00B5653E" w:rsidRPr="00B5653E">
              <w:t>Third</w:t>
            </w:r>
            <w:proofErr w:type="spellEnd"/>
            <w:r w:rsidR="00B5653E" w:rsidRPr="00B5653E">
              <w:t xml:space="preserve"> Party Memorandum) kan als vervanging dienen van de gevraagde audit als de scope toereikend is. Gemeente Zwolle bepaalt in dat geval of de scope toereikend is.</w:t>
            </w:r>
          </w:p>
        </w:tc>
        <w:tc>
          <w:tcPr>
            <w:tcW w:w="1218" w:type="dxa"/>
          </w:tcPr>
          <w:p w14:paraId="254F9F63" w14:textId="77777777" w:rsidR="005D1248" w:rsidRPr="000666CC" w:rsidRDefault="005D1248" w:rsidP="00470D75"/>
        </w:tc>
      </w:tr>
      <w:tr w:rsidR="005D1248" w14:paraId="7D677610" w14:textId="77777777" w:rsidTr="00470D75">
        <w:trPr>
          <w:trHeight w:val="300"/>
        </w:trPr>
        <w:tc>
          <w:tcPr>
            <w:tcW w:w="1069" w:type="dxa"/>
          </w:tcPr>
          <w:p w14:paraId="447D019F" w14:textId="28EF6CB1" w:rsidR="005D1248" w:rsidRDefault="005D1248" w:rsidP="00470D75">
            <w:r>
              <w:t>EA3.2</w:t>
            </w:r>
          </w:p>
        </w:tc>
        <w:tc>
          <w:tcPr>
            <w:tcW w:w="8395" w:type="dxa"/>
          </w:tcPr>
          <w:p w14:paraId="37720E58" w14:textId="30C4B072" w:rsidR="005D1248" w:rsidRDefault="003233ED" w:rsidP="00470D75">
            <w:r w:rsidRPr="003233ED">
              <w:t>Inschrijver volgt de van toepassing zijnde verplichte en aanbevolen standaarden van het forum van standaardisatie (PTOLU) (https://forumstandaardisatie.nl/open-standaarden)</w:t>
            </w:r>
          </w:p>
        </w:tc>
        <w:tc>
          <w:tcPr>
            <w:tcW w:w="1218" w:type="dxa"/>
          </w:tcPr>
          <w:p w14:paraId="2D9D0F7A" w14:textId="77777777" w:rsidR="005D1248" w:rsidRDefault="005D1248" w:rsidP="00470D75"/>
        </w:tc>
      </w:tr>
      <w:tr w:rsidR="005D1248" w14:paraId="782F01FD" w14:textId="77777777" w:rsidTr="00470D75">
        <w:trPr>
          <w:trHeight w:val="300"/>
        </w:trPr>
        <w:tc>
          <w:tcPr>
            <w:tcW w:w="1069" w:type="dxa"/>
          </w:tcPr>
          <w:p w14:paraId="05292D3E" w14:textId="4B6C01D8" w:rsidR="005D1248" w:rsidRDefault="005D1248" w:rsidP="00470D75">
            <w:r>
              <w:t>EA3.3</w:t>
            </w:r>
          </w:p>
        </w:tc>
        <w:tc>
          <w:tcPr>
            <w:tcW w:w="8395" w:type="dxa"/>
          </w:tcPr>
          <w:p w14:paraId="39D30920" w14:textId="32BF94CC" w:rsidR="005D1248" w:rsidRDefault="000F5E06" w:rsidP="00470D75">
            <w:r>
              <w:t>I</w:t>
            </w:r>
            <w:r w:rsidR="00EA6E9A" w:rsidRPr="00EA6E9A">
              <w:t>nschrijver laat minimaal 1 x per jaar een penetratietest uitvoeren op de geleverde dienst en communiceert het resultaat. Kwetsbaarheden worden geclassificeerd en krijgen opvolging.</w:t>
            </w:r>
          </w:p>
        </w:tc>
        <w:tc>
          <w:tcPr>
            <w:tcW w:w="1218" w:type="dxa"/>
          </w:tcPr>
          <w:p w14:paraId="7011DBED" w14:textId="77777777" w:rsidR="005D1248" w:rsidRDefault="005D1248" w:rsidP="00470D75"/>
        </w:tc>
      </w:tr>
      <w:tr w:rsidR="00964938" w14:paraId="37D37CCA" w14:textId="77777777" w:rsidTr="00470D75">
        <w:trPr>
          <w:trHeight w:val="300"/>
        </w:trPr>
        <w:tc>
          <w:tcPr>
            <w:tcW w:w="1069" w:type="dxa"/>
          </w:tcPr>
          <w:p w14:paraId="0E56F962" w14:textId="77777777" w:rsidR="00964938" w:rsidRDefault="008B3B61" w:rsidP="00470D75">
            <w:r>
              <w:t>EA3.4</w:t>
            </w:r>
          </w:p>
          <w:p w14:paraId="28DEBC08" w14:textId="32A1C122" w:rsidR="008B3B61" w:rsidRDefault="008B3B61" w:rsidP="00470D75"/>
        </w:tc>
        <w:tc>
          <w:tcPr>
            <w:tcW w:w="8395" w:type="dxa"/>
          </w:tcPr>
          <w:p w14:paraId="03E035D5" w14:textId="1EC24A1E" w:rsidR="00964938" w:rsidRPr="00EA6E9A" w:rsidRDefault="0057456E" w:rsidP="00470D75">
            <w:r w:rsidRPr="0057456E">
              <w:t>Er wordt periodiek gecontroleerd op verouderde en kwetsbare software en componenten. De periode hiervoor is minimaal jaarlijks.</w:t>
            </w:r>
            <w:r w:rsidR="003130B9">
              <w:t xml:space="preserve"> Inschrijver </w:t>
            </w:r>
            <w:r w:rsidR="00E95E25">
              <w:t>communiceert het resultaat en kwetsbaarheden krijgen opvolging.</w:t>
            </w:r>
          </w:p>
        </w:tc>
        <w:tc>
          <w:tcPr>
            <w:tcW w:w="1218" w:type="dxa"/>
          </w:tcPr>
          <w:p w14:paraId="4B7DE553" w14:textId="77777777" w:rsidR="00964938" w:rsidRDefault="00964938" w:rsidP="00470D75"/>
        </w:tc>
      </w:tr>
      <w:tr w:rsidR="00245385" w14:paraId="5CCA4901" w14:textId="77777777" w:rsidTr="00470D75">
        <w:trPr>
          <w:trHeight w:val="300"/>
        </w:trPr>
        <w:tc>
          <w:tcPr>
            <w:tcW w:w="1069" w:type="dxa"/>
          </w:tcPr>
          <w:p w14:paraId="4927DFD1" w14:textId="4339BC8C" w:rsidR="00245385" w:rsidRDefault="008B3B61" w:rsidP="00470D75">
            <w:r>
              <w:t>EA3.</w:t>
            </w:r>
            <w:r w:rsidR="000E4145">
              <w:t>5</w:t>
            </w:r>
          </w:p>
        </w:tc>
        <w:tc>
          <w:tcPr>
            <w:tcW w:w="8395" w:type="dxa"/>
          </w:tcPr>
          <w:p w14:paraId="19C23DAE" w14:textId="7ABC1CC3" w:rsidR="00245385" w:rsidRPr="0057456E" w:rsidRDefault="00895BFC" w:rsidP="00470D75">
            <w:r>
              <w:t>Inschrijver</w:t>
            </w:r>
            <w:r w:rsidR="00BF7798" w:rsidRPr="00BF7798">
              <w:t xml:space="preserve"> (in haar rol als verwerker) zal aan de Opdrachtgever (in haar rol als verwerkingsverantwoordelijke) zo snel mogelijk, maar uiterlijk binnen 24 uur, informeren na vaststelling van een (vermoedelijke) inbreuk in verband met persoonsgegevens (</w:t>
            </w:r>
            <w:proofErr w:type="spellStart"/>
            <w:r w:rsidR="00BF7798" w:rsidRPr="00BF7798">
              <w:t>datalek</w:t>
            </w:r>
            <w:proofErr w:type="spellEnd"/>
            <w:r w:rsidR="00BF7798" w:rsidRPr="00BF7798">
              <w:t xml:space="preserve">). </w:t>
            </w:r>
            <w:r w:rsidR="00F70585">
              <w:t>Inschrijver</w:t>
            </w:r>
            <w:r w:rsidR="00BF7798" w:rsidRPr="00BF7798">
              <w:t xml:space="preserve"> vermeldt hierbij voor zover bekend de vermeende oorzaak van de (vermoedelijke) Inbreuk, de categorie persoonsgegevens, de categorie betrokkenen en het aantal betrokkenen. Daarbij wordt ook vermeld welke verbetermaatregel zijn/worden getroffen door de </w:t>
            </w:r>
            <w:r w:rsidR="00F70585">
              <w:t>Inschrijver</w:t>
            </w:r>
            <w:r w:rsidR="00BF7798" w:rsidRPr="00BF7798">
              <w:t>.</w:t>
            </w:r>
          </w:p>
        </w:tc>
        <w:tc>
          <w:tcPr>
            <w:tcW w:w="1218" w:type="dxa"/>
          </w:tcPr>
          <w:p w14:paraId="4BC4ED24" w14:textId="77777777" w:rsidR="00245385" w:rsidRDefault="00245385" w:rsidP="00470D75"/>
        </w:tc>
      </w:tr>
      <w:tr w:rsidR="00940259" w14:paraId="7E266B38" w14:textId="77777777" w:rsidTr="00470D75">
        <w:trPr>
          <w:trHeight w:val="300"/>
        </w:trPr>
        <w:tc>
          <w:tcPr>
            <w:tcW w:w="1069" w:type="dxa"/>
          </w:tcPr>
          <w:p w14:paraId="38267134" w14:textId="25E83447" w:rsidR="00940259" w:rsidRDefault="008B3B61" w:rsidP="00470D75">
            <w:r>
              <w:t>EA3.</w:t>
            </w:r>
            <w:r w:rsidR="000E4145">
              <w:t>6</w:t>
            </w:r>
          </w:p>
        </w:tc>
        <w:tc>
          <w:tcPr>
            <w:tcW w:w="8395" w:type="dxa"/>
          </w:tcPr>
          <w:p w14:paraId="35D1A717" w14:textId="56764D86" w:rsidR="00940259" w:rsidRDefault="00EC37C6" w:rsidP="00470D75">
            <w:r w:rsidRPr="00EC37C6">
              <w:t>Bij een “ernstig” security incident dat de gemeente Zwolle direct raakt wordt de CISO van gemeente Zwolle onmiddellijk geïnformeerd via mail (security@Zwolle.nl) en wordt gezamenlijk een actieplan opgesteld.</w:t>
            </w:r>
          </w:p>
        </w:tc>
        <w:tc>
          <w:tcPr>
            <w:tcW w:w="1218" w:type="dxa"/>
          </w:tcPr>
          <w:p w14:paraId="4703F6F8" w14:textId="77777777" w:rsidR="00940259" w:rsidRDefault="00940259" w:rsidP="00470D75"/>
        </w:tc>
      </w:tr>
      <w:tr w:rsidR="00944500" w14:paraId="14D51DBB" w14:textId="77777777" w:rsidTr="00470D75">
        <w:trPr>
          <w:trHeight w:val="300"/>
        </w:trPr>
        <w:tc>
          <w:tcPr>
            <w:tcW w:w="1069" w:type="dxa"/>
          </w:tcPr>
          <w:p w14:paraId="5D20A6C1" w14:textId="681F2D01" w:rsidR="00944500" w:rsidRDefault="008B3B61" w:rsidP="00470D75">
            <w:r>
              <w:t>EA3.</w:t>
            </w:r>
            <w:r w:rsidR="000E4145">
              <w:t>7</w:t>
            </w:r>
          </w:p>
        </w:tc>
        <w:tc>
          <w:tcPr>
            <w:tcW w:w="8395" w:type="dxa"/>
          </w:tcPr>
          <w:p w14:paraId="48AA2436" w14:textId="309AC59C" w:rsidR="00944500" w:rsidRPr="00EC37C6" w:rsidRDefault="000F5E06" w:rsidP="00470D75">
            <w:r>
              <w:t>Inschrijver</w:t>
            </w:r>
            <w:r w:rsidRPr="000F5E06">
              <w:t xml:space="preserve"> treft beheersmaatregelen om onbevoegde toegang tot, schade aan en interferentie (storing/uitval) met informatie en </w:t>
            </w:r>
            <w:proofErr w:type="spellStart"/>
            <w:r w:rsidRPr="000F5E06">
              <w:t>informatievewerkende</w:t>
            </w:r>
            <w:proofErr w:type="spellEnd"/>
            <w:r w:rsidRPr="000F5E06">
              <w:t xml:space="preserve"> faciliteiten van Opdrachtgever te voorkomen, zodat de bedrijfsvoering niet wordt onderbroken of aangetast.</w:t>
            </w:r>
          </w:p>
        </w:tc>
        <w:tc>
          <w:tcPr>
            <w:tcW w:w="1218" w:type="dxa"/>
          </w:tcPr>
          <w:p w14:paraId="423C0D40" w14:textId="77777777" w:rsidR="00944500" w:rsidRDefault="00944500" w:rsidP="00470D75"/>
        </w:tc>
      </w:tr>
      <w:tr w:rsidR="000F5E06" w14:paraId="52FF2D06" w14:textId="77777777" w:rsidTr="00470D75">
        <w:trPr>
          <w:trHeight w:val="300"/>
        </w:trPr>
        <w:tc>
          <w:tcPr>
            <w:tcW w:w="1069" w:type="dxa"/>
          </w:tcPr>
          <w:p w14:paraId="2A4ADAA0" w14:textId="6CF76CFE" w:rsidR="000F5E06" w:rsidRDefault="000E4145" w:rsidP="00470D75">
            <w:r>
              <w:t>EA3.</w:t>
            </w:r>
            <w:r w:rsidR="00163043">
              <w:t>8</w:t>
            </w:r>
          </w:p>
        </w:tc>
        <w:tc>
          <w:tcPr>
            <w:tcW w:w="8395" w:type="dxa"/>
          </w:tcPr>
          <w:p w14:paraId="14B1E4EC" w14:textId="0C31C8F7" w:rsidR="000F5E06" w:rsidRDefault="00163043" w:rsidP="00470D75">
            <w:r w:rsidRPr="00163043">
              <w:t xml:space="preserve">Er wordt alleen gebruik gemaakt van actief ondersteunde software en </w:t>
            </w:r>
            <w:proofErr w:type="spellStart"/>
            <w:r w:rsidRPr="00163043">
              <w:t>libraries</w:t>
            </w:r>
            <w:proofErr w:type="spellEnd"/>
            <w:r w:rsidRPr="00163043">
              <w:t xml:space="preserve">, volgens het Life </w:t>
            </w:r>
            <w:proofErr w:type="spellStart"/>
            <w:r w:rsidRPr="00163043">
              <w:t>cycle</w:t>
            </w:r>
            <w:proofErr w:type="spellEnd"/>
            <w:r w:rsidRPr="00163043">
              <w:t xml:space="preserve"> management N-2 principe. Dit betekent dat de versie die wordt gebruikt nooit meer dan twee versies mag achterlopen.</w:t>
            </w:r>
          </w:p>
        </w:tc>
        <w:tc>
          <w:tcPr>
            <w:tcW w:w="1218" w:type="dxa"/>
          </w:tcPr>
          <w:p w14:paraId="07A7FF70" w14:textId="77777777" w:rsidR="000F5E06" w:rsidRDefault="000F5E06" w:rsidP="00470D75"/>
        </w:tc>
      </w:tr>
      <w:tr w:rsidR="000E4145" w14:paraId="4AE888D3" w14:textId="77777777" w:rsidTr="00470D75">
        <w:trPr>
          <w:trHeight w:val="300"/>
        </w:trPr>
        <w:tc>
          <w:tcPr>
            <w:tcW w:w="1069" w:type="dxa"/>
          </w:tcPr>
          <w:p w14:paraId="46AE2ECE" w14:textId="6B1D2E21" w:rsidR="000E4145" w:rsidRDefault="000E4145" w:rsidP="00470D75">
            <w:r>
              <w:t>EA3.</w:t>
            </w:r>
            <w:r w:rsidR="00163043">
              <w:t>9</w:t>
            </w:r>
          </w:p>
        </w:tc>
        <w:tc>
          <w:tcPr>
            <w:tcW w:w="8395" w:type="dxa"/>
          </w:tcPr>
          <w:p w14:paraId="234665B0" w14:textId="643BB0DB" w:rsidR="000E4145" w:rsidRDefault="00525CC5" w:rsidP="00470D75">
            <w:r w:rsidRPr="00525CC5">
              <w:t>Verkeer van applicaties/systemen buiten de omgeving van de inschrijver is altijd versleuteld en er wordt minimaal gebruik gemaakt van TLS 1.2.</w:t>
            </w:r>
          </w:p>
        </w:tc>
        <w:tc>
          <w:tcPr>
            <w:tcW w:w="1218" w:type="dxa"/>
          </w:tcPr>
          <w:p w14:paraId="5EB7C409" w14:textId="77777777" w:rsidR="000E4145" w:rsidRDefault="000E4145" w:rsidP="00470D75"/>
        </w:tc>
      </w:tr>
      <w:tr w:rsidR="000E4145" w14:paraId="37F9F68F" w14:textId="77777777" w:rsidTr="00470D75">
        <w:trPr>
          <w:trHeight w:val="300"/>
        </w:trPr>
        <w:tc>
          <w:tcPr>
            <w:tcW w:w="1069" w:type="dxa"/>
          </w:tcPr>
          <w:p w14:paraId="570595E6" w14:textId="6FE02CEE" w:rsidR="000E4145" w:rsidRDefault="000E4145" w:rsidP="00470D75">
            <w:r>
              <w:t>EA3.</w:t>
            </w:r>
            <w:r w:rsidR="00C02B97">
              <w:t>10</w:t>
            </w:r>
          </w:p>
        </w:tc>
        <w:tc>
          <w:tcPr>
            <w:tcW w:w="8395" w:type="dxa"/>
          </w:tcPr>
          <w:p w14:paraId="0C547F5D" w14:textId="2F75AF97" w:rsidR="000E4145" w:rsidRDefault="00C02B97" w:rsidP="00470D75">
            <w:r w:rsidRPr="00C02B97">
              <w:t>Wachtwoorden worden altijd sterk versleuteld (AES256 of minimaal vergelijkbare encryptiesterkte) opgeslagen.</w:t>
            </w:r>
          </w:p>
        </w:tc>
        <w:tc>
          <w:tcPr>
            <w:tcW w:w="1218" w:type="dxa"/>
          </w:tcPr>
          <w:p w14:paraId="20A6BEFF" w14:textId="77777777" w:rsidR="000E4145" w:rsidRDefault="000E4145" w:rsidP="00470D75"/>
        </w:tc>
      </w:tr>
      <w:tr w:rsidR="000E4145" w14:paraId="311D7147" w14:textId="77777777" w:rsidTr="00470D75">
        <w:trPr>
          <w:trHeight w:val="300"/>
        </w:trPr>
        <w:tc>
          <w:tcPr>
            <w:tcW w:w="1069" w:type="dxa"/>
          </w:tcPr>
          <w:p w14:paraId="1F2505CF" w14:textId="7E2AB5A6" w:rsidR="000E4145" w:rsidRDefault="000E4145" w:rsidP="00470D75">
            <w:r>
              <w:t>EA3.</w:t>
            </w:r>
            <w:r w:rsidR="00B63255">
              <w:t>11</w:t>
            </w:r>
          </w:p>
        </w:tc>
        <w:tc>
          <w:tcPr>
            <w:tcW w:w="8395" w:type="dxa"/>
          </w:tcPr>
          <w:p w14:paraId="6A5C985C" w14:textId="31B05E67" w:rsidR="000E4145" w:rsidRDefault="00B63255" w:rsidP="00470D75">
            <w:r w:rsidRPr="00B63255">
              <w:t xml:space="preserve">Voor REST API koppelingen tussen het systeem en applicaties van gemeente Zwolle of andere applicaties/systemen wordt of minimaal tweezijdig TLS 1.2 (of hoger) gebruikt of eenzijdig TLS 1.2 (of hoger) samen met een IP </w:t>
            </w:r>
            <w:proofErr w:type="spellStart"/>
            <w:r w:rsidRPr="00B63255">
              <w:t>safelist</w:t>
            </w:r>
            <w:proofErr w:type="spellEnd"/>
            <w:r w:rsidRPr="00B63255">
              <w:t>.</w:t>
            </w:r>
          </w:p>
        </w:tc>
        <w:tc>
          <w:tcPr>
            <w:tcW w:w="1218" w:type="dxa"/>
          </w:tcPr>
          <w:p w14:paraId="7D4DEA2B" w14:textId="77777777" w:rsidR="000E4145" w:rsidRDefault="000E4145" w:rsidP="00470D75"/>
        </w:tc>
      </w:tr>
      <w:tr w:rsidR="000E4145" w14:paraId="0B5ECBED" w14:textId="77777777" w:rsidTr="00470D75">
        <w:trPr>
          <w:trHeight w:val="300"/>
        </w:trPr>
        <w:tc>
          <w:tcPr>
            <w:tcW w:w="1069" w:type="dxa"/>
          </w:tcPr>
          <w:p w14:paraId="2C2517E5" w14:textId="6917F3C8" w:rsidR="000E4145" w:rsidRDefault="000E4145" w:rsidP="00470D75">
            <w:r>
              <w:t>EA3.</w:t>
            </w:r>
            <w:r w:rsidR="00112D85">
              <w:t>12</w:t>
            </w:r>
          </w:p>
        </w:tc>
        <w:tc>
          <w:tcPr>
            <w:tcW w:w="8395" w:type="dxa"/>
          </w:tcPr>
          <w:p w14:paraId="26128582" w14:textId="77EF1C95" w:rsidR="000E4145" w:rsidRDefault="00C96B8F" w:rsidP="00470D75">
            <w:r w:rsidRPr="00C96B8F">
              <w:t>Sessie</w:t>
            </w:r>
            <w:r w:rsidR="00F471AB">
              <w:t xml:space="preserve"> time-out</w:t>
            </w:r>
            <w:r w:rsidR="002104A2">
              <w:t xml:space="preserve"> </w:t>
            </w:r>
            <w:r w:rsidRPr="00C96B8F">
              <w:t>tijden zijn op verzoek van en in overleg met de Gemeente Zwolle aan te passen.</w:t>
            </w:r>
          </w:p>
        </w:tc>
        <w:tc>
          <w:tcPr>
            <w:tcW w:w="1218" w:type="dxa"/>
          </w:tcPr>
          <w:p w14:paraId="2F98937C" w14:textId="77777777" w:rsidR="000E4145" w:rsidRDefault="000E4145" w:rsidP="00470D75"/>
        </w:tc>
      </w:tr>
      <w:tr w:rsidR="000E4145" w14:paraId="50722450" w14:textId="77777777" w:rsidTr="00470D75">
        <w:trPr>
          <w:trHeight w:val="300"/>
        </w:trPr>
        <w:tc>
          <w:tcPr>
            <w:tcW w:w="1069" w:type="dxa"/>
          </w:tcPr>
          <w:p w14:paraId="6F66C978" w14:textId="5C1052F2" w:rsidR="000E4145" w:rsidRDefault="000E4145" w:rsidP="00470D75">
            <w:r>
              <w:t>EA3.</w:t>
            </w:r>
            <w:r w:rsidR="00AA3E9F">
              <w:t>13</w:t>
            </w:r>
          </w:p>
        </w:tc>
        <w:tc>
          <w:tcPr>
            <w:tcW w:w="8395" w:type="dxa"/>
          </w:tcPr>
          <w:p w14:paraId="554BF0C3" w14:textId="3D2C625E" w:rsidR="000E4145" w:rsidRDefault="00AA3E9F" w:rsidP="00470D75">
            <w:r w:rsidRPr="00AA3E9F">
              <w:t>Het systeem is volledig logisch gescheiden van andere klanten, d.w.z. dat de data van de gemeente Zwolle op geen enkel niveau (logisch) gedeeld wordt met andere partijen.</w:t>
            </w:r>
          </w:p>
        </w:tc>
        <w:tc>
          <w:tcPr>
            <w:tcW w:w="1218" w:type="dxa"/>
          </w:tcPr>
          <w:p w14:paraId="5D603F88" w14:textId="77777777" w:rsidR="000E4145" w:rsidRDefault="000E4145" w:rsidP="00470D75"/>
        </w:tc>
      </w:tr>
      <w:tr w:rsidR="000E4145" w14:paraId="338DCF3E" w14:textId="77777777" w:rsidTr="00470D75">
        <w:trPr>
          <w:trHeight w:val="300"/>
        </w:trPr>
        <w:tc>
          <w:tcPr>
            <w:tcW w:w="1069" w:type="dxa"/>
          </w:tcPr>
          <w:p w14:paraId="1B6844B3" w14:textId="177DFCB8" w:rsidR="000E4145" w:rsidRDefault="000E4145" w:rsidP="00470D75">
            <w:r>
              <w:t>EA3.</w:t>
            </w:r>
            <w:r w:rsidR="00487CD5">
              <w:t>14</w:t>
            </w:r>
          </w:p>
        </w:tc>
        <w:tc>
          <w:tcPr>
            <w:tcW w:w="8395" w:type="dxa"/>
          </w:tcPr>
          <w:p w14:paraId="3C075868" w14:textId="77777777" w:rsidR="00487CD5" w:rsidRDefault="00487CD5" w:rsidP="00487CD5">
            <w:r>
              <w:t xml:space="preserve">Er is sprake van </w:t>
            </w:r>
            <w:proofErr w:type="spellStart"/>
            <w:r>
              <w:t>logging</w:t>
            </w:r>
            <w:proofErr w:type="spellEnd"/>
            <w:r>
              <w:t xml:space="preserve"> in het systeem. Relevante zaken om te loggen zijn:</w:t>
            </w:r>
          </w:p>
          <w:p w14:paraId="00D75CE9" w14:textId="77777777" w:rsidR="00487CD5" w:rsidRDefault="00487CD5" w:rsidP="00487CD5">
            <w:r>
              <w:t>• Type gebeurtenis (zoals back-up/</w:t>
            </w:r>
            <w:proofErr w:type="spellStart"/>
            <w:r>
              <w:t>restore</w:t>
            </w:r>
            <w:proofErr w:type="spellEnd"/>
            <w:r>
              <w:t>, reset wachtwoord, betreden ruimte);</w:t>
            </w:r>
          </w:p>
          <w:p w14:paraId="611402ED" w14:textId="77777777" w:rsidR="00487CD5" w:rsidRDefault="00487CD5" w:rsidP="00487CD5">
            <w:r>
              <w:t>• (poging tot) Ongeautoriseerde toegang;</w:t>
            </w:r>
          </w:p>
          <w:p w14:paraId="57C12559" w14:textId="77777777" w:rsidR="00487CD5" w:rsidRDefault="00487CD5" w:rsidP="00487CD5">
            <w:r>
              <w:t>• Handelingen van gebruikers met speciale bevoegdheden, waarbij alle handelingen van hen worden gelogd;</w:t>
            </w:r>
          </w:p>
          <w:p w14:paraId="27C2B82D" w14:textId="77777777" w:rsidR="00487CD5" w:rsidRDefault="00487CD5" w:rsidP="00487CD5">
            <w:r>
              <w:t>• Systeemwaarschuwingen;</w:t>
            </w:r>
          </w:p>
          <w:p w14:paraId="0A2042AD" w14:textId="74205EF3" w:rsidR="000E4145" w:rsidRDefault="00487CD5" w:rsidP="00487CD5">
            <w:r>
              <w:t>• (poging tot) Wijziging van de beveiligingsinstellingen.</w:t>
            </w:r>
          </w:p>
        </w:tc>
        <w:tc>
          <w:tcPr>
            <w:tcW w:w="1218" w:type="dxa"/>
          </w:tcPr>
          <w:p w14:paraId="12AA8A71" w14:textId="77777777" w:rsidR="000E4145" w:rsidRDefault="000E4145" w:rsidP="00470D75"/>
        </w:tc>
      </w:tr>
      <w:tr w:rsidR="000E4145" w14:paraId="2E21EC2E" w14:textId="77777777" w:rsidTr="00470D75">
        <w:trPr>
          <w:trHeight w:val="300"/>
        </w:trPr>
        <w:tc>
          <w:tcPr>
            <w:tcW w:w="1069" w:type="dxa"/>
          </w:tcPr>
          <w:p w14:paraId="7FCF699A" w14:textId="69D6CFB1" w:rsidR="000E4145" w:rsidRDefault="000E4145" w:rsidP="00470D75">
            <w:r>
              <w:t>EA3.</w:t>
            </w:r>
            <w:r w:rsidR="00122DF1">
              <w:t>15</w:t>
            </w:r>
          </w:p>
        </w:tc>
        <w:tc>
          <w:tcPr>
            <w:tcW w:w="8395" w:type="dxa"/>
          </w:tcPr>
          <w:p w14:paraId="1746A77A" w14:textId="77777777" w:rsidR="00122DF1" w:rsidRDefault="00122DF1" w:rsidP="00122DF1">
            <w:r>
              <w:t>Bij de verwerking van persoonsgegevens worden in de log aanvullend de volgende zaken opgenomen:</w:t>
            </w:r>
          </w:p>
          <w:p w14:paraId="0C93BF3A" w14:textId="77777777" w:rsidR="00122DF1" w:rsidRDefault="00122DF1" w:rsidP="00122DF1">
            <w:r>
              <w:t>• Ontvangen gegevens;</w:t>
            </w:r>
          </w:p>
          <w:p w14:paraId="1B1BC7A0" w14:textId="77777777" w:rsidR="00122DF1" w:rsidRDefault="00122DF1" w:rsidP="00122DF1">
            <w:r>
              <w:lastRenderedPageBreak/>
              <w:t>• Gestelde vraag;</w:t>
            </w:r>
          </w:p>
          <w:p w14:paraId="13C5F768" w14:textId="77777777" w:rsidR="00122DF1" w:rsidRDefault="00122DF1" w:rsidP="00122DF1">
            <w:r>
              <w:t>• Datum/tijdstip van aanroep;</w:t>
            </w:r>
          </w:p>
          <w:p w14:paraId="2CB0FFB0" w14:textId="77777777" w:rsidR="00122DF1" w:rsidRDefault="00122DF1" w:rsidP="00122DF1">
            <w:r>
              <w:t>• Naam van leverende of afnemende bron of systeem;</w:t>
            </w:r>
          </w:p>
          <w:p w14:paraId="1D4DD18A" w14:textId="77777777" w:rsidR="00122DF1" w:rsidRDefault="00122DF1" w:rsidP="00122DF1">
            <w:r>
              <w:t>• Een gebruikersnaam of ID;</w:t>
            </w:r>
          </w:p>
          <w:p w14:paraId="4D6C635D" w14:textId="77777777" w:rsidR="00122DF1" w:rsidRDefault="00122DF1" w:rsidP="00122DF1">
            <w:r>
              <w:t>• Eventuele transformaties of verrijkingen;</w:t>
            </w:r>
          </w:p>
          <w:p w14:paraId="53133F97" w14:textId="522CC485" w:rsidR="000E4145" w:rsidRDefault="00122DF1" w:rsidP="00122DF1">
            <w:r>
              <w:t>• Eventueel opgetreden fouten.</w:t>
            </w:r>
          </w:p>
        </w:tc>
        <w:tc>
          <w:tcPr>
            <w:tcW w:w="1218" w:type="dxa"/>
          </w:tcPr>
          <w:p w14:paraId="247B6D6E" w14:textId="77777777" w:rsidR="000E4145" w:rsidRDefault="000E4145" w:rsidP="00470D75"/>
        </w:tc>
      </w:tr>
      <w:tr w:rsidR="000E4145" w14:paraId="182B2C83" w14:textId="77777777" w:rsidTr="00470D75">
        <w:trPr>
          <w:trHeight w:val="300"/>
        </w:trPr>
        <w:tc>
          <w:tcPr>
            <w:tcW w:w="1069" w:type="dxa"/>
          </w:tcPr>
          <w:p w14:paraId="747F6F10" w14:textId="564D915C" w:rsidR="000E4145" w:rsidRDefault="000E4145" w:rsidP="00470D75">
            <w:r>
              <w:t>EA3.</w:t>
            </w:r>
            <w:r w:rsidR="00AB06F9">
              <w:t>16</w:t>
            </w:r>
          </w:p>
        </w:tc>
        <w:tc>
          <w:tcPr>
            <w:tcW w:w="8395" w:type="dxa"/>
          </w:tcPr>
          <w:p w14:paraId="7D09AD98" w14:textId="77777777" w:rsidR="00AB06F9" w:rsidRDefault="00AB06F9" w:rsidP="00AB06F9">
            <w:r>
              <w:t>Een logregel bevat minimaal:</w:t>
            </w:r>
          </w:p>
          <w:p w14:paraId="77559867" w14:textId="77777777" w:rsidR="00AB06F9" w:rsidRDefault="00AB06F9" w:rsidP="00AB06F9">
            <w:r>
              <w:t>• Een tot een natuurlijk persoon herleidbare gebruikersnaam of ID;</w:t>
            </w:r>
          </w:p>
          <w:p w14:paraId="29C48EBF" w14:textId="77777777" w:rsidR="00AB06F9" w:rsidRDefault="00AB06F9" w:rsidP="00AB06F9">
            <w:r>
              <w:t>• De gebeurtenis;</w:t>
            </w:r>
          </w:p>
          <w:p w14:paraId="74A4FB71" w14:textId="77777777" w:rsidR="00AB06F9" w:rsidRDefault="00AB06F9" w:rsidP="00AB06F9">
            <w:r>
              <w:t>• Waar mogelijk de identiteit van het werkstation of de locatie;</w:t>
            </w:r>
          </w:p>
          <w:p w14:paraId="784F17E2" w14:textId="77777777" w:rsidR="00AB06F9" w:rsidRDefault="00AB06F9" w:rsidP="00AB06F9">
            <w:r>
              <w:t>• Het object waarop de handeling werd uitgevoerd;</w:t>
            </w:r>
          </w:p>
          <w:p w14:paraId="0D542048" w14:textId="77777777" w:rsidR="00AB06F9" w:rsidRDefault="00AB06F9" w:rsidP="00AB06F9">
            <w:r>
              <w:t>• Het resultaat van de handeling;</w:t>
            </w:r>
          </w:p>
          <w:p w14:paraId="57D4A4DC" w14:textId="6F672246" w:rsidR="000E4145" w:rsidRDefault="00AB06F9" w:rsidP="00AB06F9">
            <w:r>
              <w:t>• De datum en het tijdstip van de gebeurtenis.</w:t>
            </w:r>
          </w:p>
        </w:tc>
        <w:tc>
          <w:tcPr>
            <w:tcW w:w="1218" w:type="dxa"/>
          </w:tcPr>
          <w:p w14:paraId="13C56E75" w14:textId="77777777" w:rsidR="000E4145" w:rsidRDefault="000E4145" w:rsidP="00470D75"/>
        </w:tc>
      </w:tr>
      <w:tr w:rsidR="000E4145" w14:paraId="6CC74B68" w14:textId="77777777" w:rsidTr="00470D75">
        <w:trPr>
          <w:trHeight w:val="300"/>
        </w:trPr>
        <w:tc>
          <w:tcPr>
            <w:tcW w:w="1069" w:type="dxa"/>
          </w:tcPr>
          <w:p w14:paraId="04815A15" w14:textId="1EF53FFD" w:rsidR="000E4145" w:rsidRDefault="000E4145" w:rsidP="00470D75">
            <w:r>
              <w:t>EA3.</w:t>
            </w:r>
            <w:r w:rsidR="00AB06F9">
              <w:t>17</w:t>
            </w:r>
          </w:p>
        </w:tc>
        <w:tc>
          <w:tcPr>
            <w:tcW w:w="8395" w:type="dxa"/>
          </w:tcPr>
          <w:p w14:paraId="7169785F" w14:textId="6D305B13" w:rsidR="000E4145" w:rsidRDefault="00AB06F9" w:rsidP="00AB06F9">
            <w:r w:rsidRPr="00AB06F9">
              <w:t>De logbestanden van het systeem zijn toegankelijk voor bevoegde medewerkers van de Gemeente Zwolle</w:t>
            </w:r>
            <w:r w:rsidR="00F1463E">
              <w:t xml:space="preserve"> en niet </w:t>
            </w:r>
            <w:proofErr w:type="spellStart"/>
            <w:r w:rsidR="00F1463E">
              <w:t>muteerbaar</w:t>
            </w:r>
            <w:proofErr w:type="spellEnd"/>
            <w:r w:rsidR="00F1463E">
              <w:t xml:space="preserve"> binnen de applicatie.</w:t>
            </w:r>
          </w:p>
        </w:tc>
        <w:tc>
          <w:tcPr>
            <w:tcW w:w="1218" w:type="dxa"/>
          </w:tcPr>
          <w:p w14:paraId="763BBCCF" w14:textId="77777777" w:rsidR="000E4145" w:rsidRDefault="000E4145" w:rsidP="00470D75"/>
        </w:tc>
      </w:tr>
      <w:tr w:rsidR="00AB06F9" w14:paraId="207E068A" w14:textId="77777777" w:rsidTr="00470D75">
        <w:trPr>
          <w:trHeight w:val="300"/>
        </w:trPr>
        <w:tc>
          <w:tcPr>
            <w:tcW w:w="1069" w:type="dxa"/>
          </w:tcPr>
          <w:p w14:paraId="4973359A" w14:textId="3DC878B1" w:rsidR="00AB06F9" w:rsidRDefault="0046137E" w:rsidP="00470D75">
            <w:r>
              <w:t>EA3.18</w:t>
            </w:r>
          </w:p>
        </w:tc>
        <w:tc>
          <w:tcPr>
            <w:tcW w:w="8395" w:type="dxa"/>
          </w:tcPr>
          <w:p w14:paraId="63DC3800" w14:textId="1EF6D428" w:rsidR="00AB06F9" w:rsidRDefault="0046137E" w:rsidP="00470D75">
            <w:r w:rsidRPr="0046137E">
              <w:t>Bij vermoeden van een incident worden de relevante loggegevens 3 jaar bewaard.</w:t>
            </w:r>
          </w:p>
        </w:tc>
        <w:tc>
          <w:tcPr>
            <w:tcW w:w="1218" w:type="dxa"/>
          </w:tcPr>
          <w:p w14:paraId="125D4DCA" w14:textId="77777777" w:rsidR="00AB06F9" w:rsidRDefault="00AB06F9" w:rsidP="00470D75"/>
        </w:tc>
      </w:tr>
      <w:tr w:rsidR="00AB06F9" w14:paraId="425E7926" w14:textId="77777777" w:rsidTr="00470D75">
        <w:trPr>
          <w:trHeight w:val="300"/>
        </w:trPr>
        <w:tc>
          <w:tcPr>
            <w:tcW w:w="1069" w:type="dxa"/>
          </w:tcPr>
          <w:p w14:paraId="1DCDB2E7" w14:textId="5E5AFA62" w:rsidR="00AB06F9" w:rsidRDefault="00CA23F3" w:rsidP="00470D75">
            <w:r>
              <w:t>EA3.19</w:t>
            </w:r>
          </w:p>
        </w:tc>
        <w:tc>
          <w:tcPr>
            <w:tcW w:w="8395" w:type="dxa"/>
          </w:tcPr>
          <w:p w14:paraId="7755086E" w14:textId="0AC489A3" w:rsidR="00AB06F9" w:rsidRDefault="00CA23F3" w:rsidP="00470D75">
            <w:r w:rsidRPr="00CA23F3">
              <w:t>Op alle genoemde loggegevens moet een door de gemeente Zwolle te bepalen en aanpasbare bewaartermijn worden gesteld.</w:t>
            </w:r>
          </w:p>
        </w:tc>
        <w:tc>
          <w:tcPr>
            <w:tcW w:w="1218" w:type="dxa"/>
          </w:tcPr>
          <w:p w14:paraId="14314CDD" w14:textId="77777777" w:rsidR="00AB06F9" w:rsidRDefault="00AB06F9" w:rsidP="00470D75"/>
        </w:tc>
      </w:tr>
      <w:tr w:rsidR="00CA23F3" w14:paraId="4FFA8BC9" w14:textId="77777777" w:rsidTr="00470D75">
        <w:trPr>
          <w:trHeight w:val="300"/>
        </w:trPr>
        <w:tc>
          <w:tcPr>
            <w:tcW w:w="1069" w:type="dxa"/>
          </w:tcPr>
          <w:p w14:paraId="243B480E" w14:textId="19FA1938" w:rsidR="00CA23F3" w:rsidRDefault="000A4BC6" w:rsidP="00470D75">
            <w:r>
              <w:t>EA3.20</w:t>
            </w:r>
          </w:p>
        </w:tc>
        <w:tc>
          <w:tcPr>
            <w:tcW w:w="8395" w:type="dxa"/>
          </w:tcPr>
          <w:p w14:paraId="11480101" w14:textId="1A1B48D2" w:rsidR="00CA23F3" w:rsidRDefault="000A4BC6" w:rsidP="00470D75">
            <w:r w:rsidRPr="000A4BC6">
              <w:t>Alle geboden omgevingen zijn alleen toegankelijk via autorisatie.</w:t>
            </w:r>
          </w:p>
        </w:tc>
        <w:tc>
          <w:tcPr>
            <w:tcW w:w="1218" w:type="dxa"/>
          </w:tcPr>
          <w:p w14:paraId="125B3485" w14:textId="77777777" w:rsidR="00CA23F3" w:rsidRDefault="00CA23F3" w:rsidP="00470D75"/>
        </w:tc>
      </w:tr>
      <w:tr w:rsidR="00CA23F3" w14:paraId="70D383F2" w14:textId="77777777" w:rsidTr="00470D75">
        <w:trPr>
          <w:trHeight w:val="300"/>
        </w:trPr>
        <w:tc>
          <w:tcPr>
            <w:tcW w:w="1069" w:type="dxa"/>
          </w:tcPr>
          <w:p w14:paraId="59D18412" w14:textId="3702B23D" w:rsidR="00CA23F3" w:rsidRDefault="000A4BC6" w:rsidP="00470D75">
            <w:r>
              <w:t>EA3.21</w:t>
            </w:r>
          </w:p>
        </w:tc>
        <w:tc>
          <w:tcPr>
            <w:tcW w:w="8395" w:type="dxa"/>
          </w:tcPr>
          <w:p w14:paraId="55C48F83" w14:textId="1BC65CB3" w:rsidR="00CA23F3" w:rsidRDefault="000A4BC6" w:rsidP="00470D75">
            <w:r w:rsidRPr="000A4BC6">
              <w:t>Test en/of acceptatie-omgevingen zijn duidelijk herkenbaar als zodanig en visueel afwijkend aan de productie-omgeving.</w:t>
            </w:r>
          </w:p>
        </w:tc>
        <w:tc>
          <w:tcPr>
            <w:tcW w:w="1218" w:type="dxa"/>
          </w:tcPr>
          <w:p w14:paraId="70C280C9" w14:textId="77777777" w:rsidR="00CA23F3" w:rsidRDefault="00CA23F3" w:rsidP="00470D75"/>
        </w:tc>
      </w:tr>
      <w:tr w:rsidR="00F90932" w14:paraId="25976264" w14:textId="77777777" w:rsidTr="00470D75">
        <w:trPr>
          <w:trHeight w:val="300"/>
        </w:trPr>
        <w:tc>
          <w:tcPr>
            <w:tcW w:w="1069" w:type="dxa"/>
          </w:tcPr>
          <w:p w14:paraId="0A07E29C" w14:textId="784049DF" w:rsidR="00F90932" w:rsidRDefault="00704664" w:rsidP="00F90932">
            <w:r>
              <w:t>EA3.22</w:t>
            </w:r>
          </w:p>
        </w:tc>
        <w:tc>
          <w:tcPr>
            <w:tcW w:w="8395" w:type="dxa"/>
          </w:tcPr>
          <w:p w14:paraId="6B8D20A8" w14:textId="34A4D233" w:rsidR="00F90932" w:rsidRDefault="00F90932" w:rsidP="00F90932">
            <w:r>
              <w:t xml:space="preserve">Inschrijver garandeert dat het datacenter en de dataopslag (inclusief de </w:t>
            </w:r>
            <w:proofErr w:type="spellStart"/>
            <w:r>
              <w:t>backups</w:t>
            </w:r>
            <w:proofErr w:type="spellEnd"/>
            <w:r>
              <w:t>) nu en in de toekomst niet buiten de Europese Economische Ruimte worden opgeslagen.</w:t>
            </w:r>
          </w:p>
        </w:tc>
        <w:tc>
          <w:tcPr>
            <w:tcW w:w="1218" w:type="dxa"/>
          </w:tcPr>
          <w:p w14:paraId="202AD0C2" w14:textId="77777777" w:rsidR="00F90932" w:rsidRDefault="00F90932" w:rsidP="00F90932"/>
        </w:tc>
      </w:tr>
      <w:tr w:rsidR="00704664" w14:paraId="21B7F863" w14:textId="77777777" w:rsidTr="00470D75">
        <w:trPr>
          <w:trHeight w:val="300"/>
        </w:trPr>
        <w:tc>
          <w:tcPr>
            <w:tcW w:w="1069" w:type="dxa"/>
          </w:tcPr>
          <w:p w14:paraId="21686445" w14:textId="3409A604" w:rsidR="00704664" w:rsidRDefault="00704664" w:rsidP="00F90932">
            <w:r>
              <w:t>EA3.23</w:t>
            </w:r>
          </w:p>
        </w:tc>
        <w:tc>
          <w:tcPr>
            <w:tcW w:w="8395" w:type="dxa"/>
          </w:tcPr>
          <w:p w14:paraId="3CDB77A5" w14:textId="344995B7" w:rsidR="00704664" w:rsidRDefault="00704664" w:rsidP="00F90932">
            <w:r w:rsidRPr="00704664">
              <w:t>Er wordt gebruik gemaakt van een TIER-3 of hoger gekwalificeerd datacenter.</w:t>
            </w:r>
          </w:p>
        </w:tc>
        <w:tc>
          <w:tcPr>
            <w:tcW w:w="1218" w:type="dxa"/>
          </w:tcPr>
          <w:p w14:paraId="4A89C0D8" w14:textId="77777777" w:rsidR="00704664" w:rsidRDefault="00704664" w:rsidP="00F90932"/>
        </w:tc>
      </w:tr>
      <w:tr w:rsidR="00704664" w14:paraId="4C6EA790" w14:textId="77777777" w:rsidTr="00470D75">
        <w:trPr>
          <w:trHeight w:val="300"/>
        </w:trPr>
        <w:tc>
          <w:tcPr>
            <w:tcW w:w="1069" w:type="dxa"/>
          </w:tcPr>
          <w:p w14:paraId="29C0A03E" w14:textId="10C0A24B" w:rsidR="00704664" w:rsidRDefault="00357E73" w:rsidP="00F90932">
            <w:r>
              <w:t>EA3.24</w:t>
            </w:r>
          </w:p>
        </w:tc>
        <w:tc>
          <w:tcPr>
            <w:tcW w:w="8395" w:type="dxa"/>
          </w:tcPr>
          <w:p w14:paraId="5DD03FCA" w14:textId="3AD525F9" w:rsidR="00704664" w:rsidRDefault="00357E73" w:rsidP="00F90932">
            <w:r w:rsidRPr="00357E73">
              <w:t>In geval van datareplicatie tussen de datacenters is het verkeer altijd versleuteld met AES256 of minimaal vergelijkbare encryptiesterkte.</w:t>
            </w:r>
          </w:p>
        </w:tc>
        <w:tc>
          <w:tcPr>
            <w:tcW w:w="1218" w:type="dxa"/>
          </w:tcPr>
          <w:p w14:paraId="192C1D59" w14:textId="77777777" w:rsidR="00704664" w:rsidRDefault="00704664" w:rsidP="00F90932"/>
        </w:tc>
      </w:tr>
      <w:tr w:rsidR="00704664" w14:paraId="59147BE8" w14:textId="77777777" w:rsidTr="00470D75">
        <w:trPr>
          <w:trHeight w:val="300"/>
        </w:trPr>
        <w:tc>
          <w:tcPr>
            <w:tcW w:w="1069" w:type="dxa"/>
          </w:tcPr>
          <w:p w14:paraId="4C1F1D0C" w14:textId="57F30D86" w:rsidR="00704664" w:rsidRDefault="005D6CB9" w:rsidP="00F90932">
            <w:r>
              <w:t>EA3.25</w:t>
            </w:r>
          </w:p>
        </w:tc>
        <w:tc>
          <w:tcPr>
            <w:tcW w:w="8395" w:type="dxa"/>
          </w:tcPr>
          <w:p w14:paraId="60AA381D" w14:textId="0D0E653B" w:rsidR="00704664" w:rsidRDefault="005D6CB9" w:rsidP="005D6CB9">
            <w:pPr>
              <w:tabs>
                <w:tab w:val="left" w:pos="1053"/>
              </w:tabs>
            </w:pPr>
            <w:r w:rsidRPr="005D6CB9">
              <w:t xml:space="preserve">De data </w:t>
            </w:r>
            <w:proofErr w:type="gramStart"/>
            <w:r w:rsidRPr="005D6CB9">
              <w:t>blijft</w:t>
            </w:r>
            <w:proofErr w:type="gramEnd"/>
            <w:r w:rsidRPr="005D6CB9">
              <w:t xml:space="preserve"> altijd eigendom van de gemeente Zwolle en de Gemeente Zwolle bepaalt als enige wie de beschikking heeft over de gegevens, de gegevens verwerkt, opslaat of distribueert.</w:t>
            </w:r>
          </w:p>
        </w:tc>
        <w:tc>
          <w:tcPr>
            <w:tcW w:w="1218" w:type="dxa"/>
          </w:tcPr>
          <w:p w14:paraId="7D3799CE" w14:textId="77777777" w:rsidR="00704664" w:rsidRDefault="00704664" w:rsidP="00F90932"/>
        </w:tc>
      </w:tr>
      <w:tr w:rsidR="00F90932" w14:paraId="19424E28" w14:textId="77777777" w:rsidTr="00470D75">
        <w:trPr>
          <w:trHeight w:val="300"/>
        </w:trPr>
        <w:tc>
          <w:tcPr>
            <w:tcW w:w="1069" w:type="dxa"/>
          </w:tcPr>
          <w:p w14:paraId="3BA66DD8" w14:textId="05A4897A" w:rsidR="00F90932" w:rsidRDefault="008D65DC" w:rsidP="00F90932">
            <w:r>
              <w:t>EA3.26</w:t>
            </w:r>
          </w:p>
        </w:tc>
        <w:tc>
          <w:tcPr>
            <w:tcW w:w="8395" w:type="dxa"/>
          </w:tcPr>
          <w:p w14:paraId="7AD0D74C" w14:textId="79E3AB6A" w:rsidR="00F90932" w:rsidRDefault="008D65DC" w:rsidP="008D65DC">
            <w:pPr>
              <w:tabs>
                <w:tab w:val="left" w:pos="2267"/>
              </w:tabs>
            </w:pPr>
            <w:r w:rsidRPr="008D65DC">
              <w:t>Er wordt niet meer data opgeslagen dan strikt noodzakelijk voor de juiste werking van het systeem of de dienst.</w:t>
            </w:r>
          </w:p>
        </w:tc>
        <w:tc>
          <w:tcPr>
            <w:tcW w:w="1218" w:type="dxa"/>
          </w:tcPr>
          <w:p w14:paraId="38E08B07" w14:textId="77777777" w:rsidR="00F90932" w:rsidRDefault="00F90932" w:rsidP="00F90932"/>
        </w:tc>
      </w:tr>
      <w:tr w:rsidR="008D65DC" w14:paraId="1C842838" w14:textId="77777777" w:rsidTr="00470D75">
        <w:trPr>
          <w:trHeight w:val="300"/>
        </w:trPr>
        <w:tc>
          <w:tcPr>
            <w:tcW w:w="1069" w:type="dxa"/>
          </w:tcPr>
          <w:p w14:paraId="1B56CF67" w14:textId="2E1BD226" w:rsidR="008D65DC" w:rsidRDefault="003D5512" w:rsidP="00F90932">
            <w:r>
              <w:t>EA3.27</w:t>
            </w:r>
          </w:p>
        </w:tc>
        <w:tc>
          <w:tcPr>
            <w:tcW w:w="8395" w:type="dxa"/>
          </w:tcPr>
          <w:p w14:paraId="6C5F6806" w14:textId="400BB839" w:rsidR="008D65DC" w:rsidRDefault="003D5512" w:rsidP="003D5512">
            <w:pPr>
              <w:tabs>
                <w:tab w:val="left" w:pos="1075"/>
              </w:tabs>
            </w:pPr>
            <w:r w:rsidRPr="003D5512">
              <w:t xml:space="preserve">Er wordt voorkomen dat gevoelige gegevens worden </w:t>
            </w:r>
            <w:proofErr w:type="spellStart"/>
            <w:r w:rsidRPr="003D5512">
              <w:t>gecached</w:t>
            </w:r>
            <w:proofErr w:type="spellEnd"/>
            <w:r w:rsidRPr="003D5512">
              <w:t>.</w:t>
            </w:r>
          </w:p>
        </w:tc>
        <w:tc>
          <w:tcPr>
            <w:tcW w:w="1218" w:type="dxa"/>
          </w:tcPr>
          <w:p w14:paraId="2326A492" w14:textId="77777777" w:rsidR="008D65DC" w:rsidRDefault="008D65DC" w:rsidP="00F90932"/>
        </w:tc>
      </w:tr>
      <w:tr w:rsidR="003D5512" w14:paraId="79AA63BF" w14:textId="77777777" w:rsidTr="00470D75">
        <w:trPr>
          <w:trHeight w:val="300"/>
        </w:trPr>
        <w:tc>
          <w:tcPr>
            <w:tcW w:w="1069" w:type="dxa"/>
          </w:tcPr>
          <w:p w14:paraId="4DDA98B5" w14:textId="2DB7162F" w:rsidR="003D5512" w:rsidRDefault="00D90318" w:rsidP="00F90932">
            <w:r>
              <w:t>EA3.28</w:t>
            </w:r>
          </w:p>
        </w:tc>
        <w:tc>
          <w:tcPr>
            <w:tcW w:w="8395" w:type="dxa"/>
          </w:tcPr>
          <w:p w14:paraId="56213557" w14:textId="04584AA8" w:rsidR="003D5512" w:rsidRDefault="002F098A" w:rsidP="00F90932">
            <w:r w:rsidRPr="002F098A">
              <w:t>Data 'at rest' is versleuteld.</w:t>
            </w:r>
          </w:p>
        </w:tc>
        <w:tc>
          <w:tcPr>
            <w:tcW w:w="1218" w:type="dxa"/>
          </w:tcPr>
          <w:p w14:paraId="53081F6C" w14:textId="77777777" w:rsidR="003D5512" w:rsidRDefault="003D5512" w:rsidP="00F90932"/>
        </w:tc>
      </w:tr>
      <w:tr w:rsidR="003D5512" w14:paraId="7B61E7CF" w14:textId="77777777" w:rsidTr="00470D75">
        <w:trPr>
          <w:trHeight w:val="300"/>
        </w:trPr>
        <w:tc>
          <w:tcPr>
            <w:tcW w:w="1069" w:type="dxa"/>
          </w:tcPr>
          <w:p w14:paraId="18C19DB6" w14:textId="4A54B437" w:rsidR="003D5512" w:rsidRDefault="00D90318" w:rsidP="00F90932">
            <w:r>
              <w:t>EA3.29</w:t>
            </w:r>
          </w:p>
        </w:tc>
        <w:tc>
          <w:tcPr>
            <w:tcW w:w="8395" w:type="dxa"/>
          </w:tcPr>
          <w:p w14:paraId="4BF6B124" w14:textId="77777777" w:rsidR="00D90318" w:rsidRDefault="00D90318" w:rsidP="00D90318">
            <w:r>
              <w:t>Met betrekking tot de beveiliging van de data is minimaal geborgd:</w:t>
            </w:r>
          </w:p>
          <w:p w14:paraId="51F6997A" w14:textId="77777777" w:rsidR="00D90318" w:rsidRDefault="00D90318" w:rsidP="00D90318">
            <w:r>
              <w:t>- Invoervalidatie,</w:t>
            </w:r>
          </w:p>
          <w:p w14:paraId="7C6AD0A2" w14:textId="77777777" w:rsidR="00D90318" w:rsidRDefault="00D90318" w:rsidP="00D90318">
            <w:r>
              <w:t xml:space="preserve">- Controle op mutatie tijdens transport, </w:t>
            </w:r>
          </w:p>
          <w:p w14:paraId="56CC043E" w14:textId="28D2C599" w:rsidR="003D5512" w:rsidRDefault="00D90318" w:rsidP="00D90318">
            <w:r>
              <w:t>- Gegevens worden niet buiten de bron opgeslagen en niet buiten de bron gewijzigd.</w:t>
            </w:r>
          </w:p>
        </w:tc>
        <w:tc>
          <w:tcPr>
            <w:tcW w:w="1218" w:type="dxa"/>
          </w:tcPr>
          <w:p w14:paraId="6BCB900B" w14:textId="77777777" w:rsidR="003D5512" w:rsidRDefault="003D5512" w:rsidP="00F90932"/>
        </w:tc>
      </w:tr>
      <w:tr w:rsidR="00C25731" w14:paraId="3F3DCF03" w14:textId="77777777" w:rsidTr="00470D75">
        <w:trPr>
          <w:trHeight w:val="300"/>
        </w:trPr>
        <w:tc>
          <w:tcPr>
            <w:tcW w:w="1069" w:type="dxa"/>
          </w:tcPr>
          <w:p w14:paraId="1BD781D1" w14:textId="3B417B91" w:rsidR="00C25731" w:rsidRDefault="009475ED" w:rsidP="00F90932">
            <w:r>
              <w:t>EA3.30</w:t>
            </w:r>
          </w:p>
        </w:tc>
        <w:tc>
          <w:tcPr>
            <w:tcW w:w="8395" w:type="dxa"/>
          </w:tcPr>
          <w:p w14:paraId="359C0060" w14:textId="6FBB9664" w:rsidR="00C25731" w:rsidRPr="00A8599D" w:rsidRDefault="002B4A7F" w:rsidP="00A8599D">
            <w:pPr>
              <w:tabs>
                <w:tab w:val="left" w:pos="1075"/>
              </w:tabs>
            </w:pPr>
            <w:r w:rsidRPr="00A8599D">
              <w:t>De website en de verwerkte informatie voldoet aan alle relevante wetgeving, reguleringen en voldoet aan alle relevante beleidsstukken zoals het informatiebeveiligingsbeleid en het gegevensbeschermingsbeleid.</w:t>
            </w:r>
          </w:p>
        </w:tc>
        <w:tc>
          <w:tcPr>
            <w:tcW w:w="1218" w:type="dxa"/>
          </w:tcPr>
          <w:p w14:paraId="3CC7275C" w14:textId="77777777" w:rsidR="00C25731" w:rsidRDefault="00C25731" w:rsidP="00F90932"/>
        </w:tc>
      </w:tr>
      <w:tr w:rsidR="00C25731" w14:paraId="13EF1217" w14:textId="77777777" w:rsidTr="00470D75">
        <w:trPr>
          <w:trHeight w:val="300"/>
        </w:trPr>
        <w:tc>
          <w:tcPr>
            <w:tcW w:w="1069" w:type="dxa"/>
          </w:tcPr>
          <w:p w14:paraId="413B70B8" w14:textId="3BA1B379" w:rsidR="00C25731" w:rsidRDefault="009475ED" w:rsidP="00F90932">
            <w:r>
              <w:t>EA3.31</w:t>
            </w:r>
          </w:p>
        </w:tc>
        <w:tc>
          <w:tcPr>
            <w:tcW w:w="8395" w:type="dxa"/>
          </w:tcPr>
          <w:p w14:paraId="20601963" w14:textId="6500AE43" w:rsidR="009475ED" w:rsidRPr="00A8599D" w:rsidRDefault="00883BA4" w:rsidP="00A8599D">
            <w:pPr>
              <w:tabs>
                <w:tab w:val="left" w:pos="1075"/>
              </w:tabs>
            </w:pPr>
            <w:r w:rsidRPr="00A8599D">
              <w:t xml:space="preserve">Er </w:t>
            </w:r>
            <w:r w:rsidR="009475ED">
              <w:t xml:space="preserve">wordt </w:t>
            </w:r>
            <w:r w:rsidRPr="00A8599D">
              <w:t>gebruik gemaakt van HTTPS via port 443 als standaard communicatiemiddel</w:t>
            </w:r>
            <w:r w:rsidR="009475ED">
              <w:t>.</w:t>
            </w:r>
          </w:p>
        </w:tc>
        <w:tc>
          <w:tcPr>
            <w:tcW w:w="1218" w:type="dxa"/>
          </w:tcPr>
          <w:p w14:paraId="21BABCF0" w14:textId="77777777" w:rsidR="00C25731" w:rsidRDefault="00C25731" w:rsidP="00F90932"/>
        </w:tc>
      </w:tr>
      <w:tr w:rsidR="00C25731" w14:paraId="65C0DD90" w14:textId="77777777" w:rsidTr="00470D75">
        <w:trPr>
          <w:trHeight w:val="300"/>
        </w:trPr>
        <w:tc>
          <w:tcPr>
            <w:tcW w:w="1069" w:type="dxa"/>
          </w:tcPr>
          <w:p w14:paraId="5F0F3A9D" w14:textId="4B10C8B8" w:rsidR="00C25731" w:rsidRDefault="009475ED" w:rsidP="00F90932">
            <w:r>
              <w:t>EA3.32</w:t>
            </w:r>
          </w:p>
        </w:tc>
        <w:tc>
          <w:tcPr>
            <w:tcW w:w="8395" w:type="dxa"/>
          </w:tcPr>
          <w:p w14:paraId="6648792B" w14:textId="2E72F28F" w:rsidR="00C25731" w:rsidRDefault="00883BA4" w:rsidP="00A8599D">
            <w:pPr>
              <w:tabs>
                <w:tab w:val="left" w:pos="1075"/>
              </w:tabs>
            </w:pPr>
            <w:r w:rsidRPr="00883BA4">
              <w:t>Er wordt gewerkt met een geldig, vertrouwd, niet ingetrokken certificaat. Certificaat dient te zijn uitgegeven door een vertrouwde (CA) voor de webapplicatie, waarbij de CA in een DNS CAA record opgenomen.</w:t>
            </w:r>
          </w:p>
        </w:tc>
        <w:tc>
          <w:tcPr>
            <w:tcW w:w="1218" w:type="dxa"/>
          </w:tcPr>
          <w:p w14:paraId="055D4230" w14:textId="77777777" w:rsidR="00C25731" w:rsidRDefault="00C25731" w:rsidP="00F90932"/>
        </w:tc>
      </w:tr>
      <w:tr w:rsidR="00C25731" w14:paraId="176B4D19" w14:textId="77777777" w:rsidTr="00470D75">
        <w:trPr>
          <w:trHeight w:val="300"/>
        </w:trPr>
        <w:tc>
          <w:tcPr>
            <w:tcW w:w="1069" w:type="dxa"/>
          </w:tcPr>
          <w:p w14:paraId="3300CB02" w14:textId="02B3A645" w:rsidR="00C25731" w:rsidRDefault="009475ED" w:rsidP="00F90932">
            <w:r>
              <w:t>EA3.33</w:t>
            </w:r>
          </w:p>
        </w:tc>
        <w:tc>
          <w:tcPr>
            <w:tcW w:w="8395" w:type="dxa"/>
          </w:tcPr>
          <w:p w14:paraId="4078E292" w14:textId="6B9B0487" w:rsidR="00C25731" w:rsidRDefault="00A8599D" w:rsidP="00A8599D">
            <w:pPr>
              <w:tabs>
                <w:tab w:val="left" w:pos="1075"/>
              </w:tabs>
            </w:pPr>
            <w:r w:rsidRPr="00A8599D">
              <w:t>De Content-Security-Policy wordt aangepast op basis van wat exact gebruikt wordt in de website.</w:t>
            </w:r>
          </w:p>
        </w:tc>
        <w:tc>
          <w:tcPr>
            <w:tcW w:w="1218" w:type="dxa"/>
          </w:tcPr>
          <w:p w14:paraId="7898C284" w14:textId="77777777" w:rsidR="00C25731" w:rsidRDefault="00C25731" w:rsidP="00F90932"/>
        </w:tc>
      </w:tr>
      <w:tr w:rsidR="00C25731" w14:paraId="4A8A8D81" w14:textId="77777777" w:rsidTr="00470D75">
        <w:trPr>
          <w:trHeight w:val="300"/>
        </w:trPr>
        <w:tc>
          <w:tcPr>
            <w:tcW w:w="1069" w:type="dxa"/>
          </w:tcPr>
          <w:p w14:paraId="0A797766" w14:textId="793896ED" w:rsidR="00C25731" w:rsidRDefault="009475ED" w:rsidP="00F90932">
            <w:r>
              <w:t>EA3.34</w:t>
            </w:r>
          </w:p>
        </w:tc>
        <w:tc>
          <w:tcPr>
            <w:tcW w:w="8395" w:type="dxa"/>
          </w:tcPr>
          <w:p w14:paraId="70E64A2F" w14:textId="539B7B3D" w:rsidR="00C25731" w:rsidRPr="00A8599D" w:rsidRDefault="00A8599D" w:rsidP="00A8599D">
            <w:pPr>
              <w:tabs>
                <w:tab w:val="left" w:pos="1075"/>
              </w:tabs>
            </w:pPr>
            <w:r w:rsidRPr="00A8599D">
              <w:t>De website voldoet aan de Europese cookie richtlijn2.</w:t>
            </w:r>
          </w:p>
        </w:tc>
        <w:tc>
          <w:tcPr>
            <w:tcW w:w="1218" w:type="dxa"/>
          </w:tcPr>
          <w:p w14:paraId="4DB8EDE0" w14:textId="77777777" w:rsidR="00C25731" w:rsidRDefault="00C25731" w:rsidP="00F90932"/>
        </w:tc>
      </w:tr>
      <w:tr w:rsidR="00C25731" w14:paraId="36E4B25B" w14:textId="77777777" w:rsidTr="00470D75">
        <w:trPr>
          <w:trHeight w:val="300"/>
        </w:trPr>
        <w:tc>
          <w:tcPr>
            <w:tcW w:w="1069" w:type="dxa"/>
          </w:tcPr>
          <w:p w14:paraId="4063739E" w14:textId="0B0691F8" w:rsidR="00C25731" w:rsidRDefault="009475ED" w:rsidP="00F90932">
            <w:r>
              <w:t>EA3.35</w:t>
            </w:r>
          </w:p>
        </w:tc>
        <w:tc>
          <w:tcPr>
            <w:tcW w:w="8395" w:type="dxa"/>
          </w:tcPr>
          <w:p w14:paraId="42574180" w14:textId="76989A11" w:rsidR="00C25731" w:rsidRPr="00A8599D" w:rsidRDefault="00A8599D" w:rsidP="00A8599D">
            <w:pPr>
              <w:tabs>
                <w:tab w:val="left" w:pos="1075"/>
              </w:tabs>
            </w:pPr>
            <w:r w:rsidRPr="00A8599D">
              <w:t xml:space="preserve">Er wordt geen gebruik gemaakt van derde partij </w:t>
            </w:r>
            <w:proofErr w:type="spellStart"/>
            <w:r w:rsidRPr="00A8599D">
              <w:t>analytics</w:t>
            </w:r>
            <w:proofErr w:type="spellEnd"/>
            <w:r w:rsidRPr="00A8599D">
              <w:t xml:space="preserve">, </w:t>
            </w:r>
            <w:proofErr w:type="spellStart"/>
            <w:r w:rsidRPr="00A8599D">
              <w:t>trackers</w:t>
            </w:r>
            <w:proofErr w:type="spellEnd"/>
            <w:r w:rsidRPr="00A8599D">
              <w:t xml:space="preserve"> en hulpmiddelen in gedeelten en pagina’s die alleen met authenticatie beschikbaar zijn.</w:t>
            </w:r>
          </w:p>
        </w:tc>
        <w:tc>
          <w:tcPr>
            <w:tcW w:w="1218" w:type="dxa"/>
          </w:tcPr>
          <w:p w14:paraId="2878A1D2" w14:textId="77777777" w:rsidR="00C25731" w:rsidRDefault="00C25731" w:rsidP="00F90932"/>
        </w:tc>
      </w:tr>
      <w:tr w:rsidR="003D5512" w14:paraId="6630E674" w14:textId="77777777" w:rsidTr="00470D75">
        <w:trPr>
          <w:trHeight w:val="300"/>
        </w:trPr>
        <w:tc>
          <w:tcPr>
            <w:tcW w:w="1069" w:type="dxa"/>
          </w:tcPr>
          <w:p w14:paraId="7606ED1A" w14:textId="1636D2B3" w:rsidR="003D5512" w:rsidRDefault="009475ED" w:rsidP="00F90932">
            <w:r>
              <w:t>EA3.36</w:t>
            </w:r>
          </w:p>
        </w:tc>
        <w:tc>
          <w:tcPr>
            <w:tcW w:w="8395" w:type="dxa"/>
          </w:tcPr>
          <w:p w14:paraId="02C2F6DC" w14:textId="09B24C2D" w:rsidR="003D5512" w:rsidRPr="00A8599D" w:rsidRDefault="00A8599D" w:rsidP="00A8599D">
            <w:pPr>
              <w:tabs>
                <w:tab w:val="left" w:pos="1075"/>
              </w:tabs>
            </w:pPr>
            <w:r w:rsidRPr="00A8599D">
              <w:t>Er worden geen advertenties ingevoegd in pagina’s en diensten die gekoppeld zijn aan de kerntaken van de gemeentelijke dienstverlening.</w:t>
            </w:r>
          </w:p>
        </w:tc>
        <w:tc>
          <w:tcPr>
            <w:tcW w:w="1218" w:type="dxa"/>
          </w:tcPr>
          <w:p w14:paraId="0C850581" w14:textId="77777777" w:rsidR="003D5512" w:rsidRDefault="003D5512" w:rsidP="00F90932"/>
        </w:tc>
      </w:tr>
      <w:tr w:rsidR="008D65DC" w14:paraId="2C8320FD" w14:textId="77777777" w:rsidTr="00470D75">
        <w:trPr>
          <w:trHeight w:val="300"/>
        </w:trPr>
        <w:tc>
          <w:tcPr>
            <w:tcW w:w="1069" w:type="dxa"/>
          </w:tcPr>
          <w:p w14:paraId="1507A225" w14:textId="72B065C7" w:rsidR="008D65DC" w:rsidRDefault="009475ED" w:rsidP="00F90932">
            <w:r>
              <w:t>EA3.37</w:t>
            </w:r>
          </w:p>
        </w:tc>
        <w:tc>
          <w:tcPr>
            <w:tcW w:w="8395" w:type="dxa"/>
          </w:tcPr>
          <w:p w14:paraId="60E428F3" w14:textId="0B565345" w:rsidR="008D65DC" w:rsidRPr="00A8599D" w:rsidRDefault="00A8599D" w:rsidP="00A8599D">
            <w:pPr>
              <w:tabs>
                <w:tab w:val="left" w:pos="1075"/>
              </w:tabs>
            </w:pPr>
            <w:r w:rsidRPr="00A8599D">
              <w:t xml:space="preserve">De website waarop de </w:t>
            </w:r>
            <w:proofErr w:type="gramStart"/>
            <w:r w:rsidRPr="00A8599D">
              <w:t>SAAS applicatie</w:t>
            </w:r>
            <w:proofErr w:type="gramEnd"/>
            <w:r w:rsidRPr="00A8599D">
              <w:t xml:space="preserve"> (het systeem) wordt aangeboden dient te voldoen </w:t>
            </w:r>
            <w:r w:rsidRPr="00A8599D">
              <w:lastRenderedPageBreak/>
              <w:t xml:space="preserve">aan minimaal een A rating bij </w:t>
            </w:r>
            <w:proofErr w:type="spellStart"/>
            <w:r w:rsidRPr="00A8599D">
              <w:t>Qualys</w:t>
            </w:r>
            <w:proofErr w:type="spellEnd"/>
            <w:r w:rsidRPr="00A8599D">
              <w:t xml:space="preserve"> SSL Labs (https://www.ssllabs.com/) en minimaal een A rating bij Securityheaders (https://www.Securityheaders.com).</w:t>
            </w:r>
          </w:p>
        </w:tc>
        <w:tc>
          <w:tcPr>
            <w:tcW w:w="1218" w:type="dxa"/>
          </w:tcPr>
          <w:p w14:paraId="2C03E55E" w14:textId="77777777" w:rsidR="008D65DC" w:rsidRDefault="008D65DC" w:rsidP="00F90932"/>
        </w:tc>
      </w:tr>
      <w:tr w:rsidR="00F90932" w14:paraId="4C4A480E" w14:textId="77777777" w:rsidTr="00470D75">
        <w:trPr>
          <w:trHeight w:val="300"/>
        </w:trPr>
        <w:tc>
          <w:tcPr>
            <w:tcW w:w="1069" w:type="dxa"/>
          </w:tcPr>
          <w:p w14:paraId="0FB3468C" w14:textId="73FC328F" w:rsidR="00F90932" w:rsidRDefault="009475ED" w:rsidP="00F90932">
            <w:r>
              <w:t>EA3.38</w:t>
            </w:r>
          </w:p>
        </w:tc>
        <w:tc>
          <w:tcPr>
            <w:tcW w:w="8395" w:type="dxa"/>
          </w:tcPr>
          <w:p w14:paraId="6BA620AE" w14:textId="7E3B5AB8" w:rsidR="00F90932" w:rsidRPr="00A8599D" w:rsidRDefault="00A8599D" w:rsidP="00A8599D">
            <w:pPr>
              <w:tabs>
                <w:tab w:val="left" w:pos="1075"/>
              </w:tabs>
            </w:pPr>
            <w:r w:rsidRPr="00A8599D">
              <w:t xml:space="preserve">De websites en koppelingen die vanaf het internet benaderbaar zijn kunnen worden opgenomen in de Attack Surface Scanning tool van de gemeente Zwolle.  </w:t>
            </w:r>
          </w:p>
        </w:tc>
        <w:tc>
          <w:tcPr>
            <w:tcW w:w="1218" w:type="dxa"/>
          </w:tcPr>
          <w:p w14:paraId="5F409969" w14:textId="77777777" w:rsidR="00F90932" w:rsidRDefault="00F90932" w:rsidP="00F90932"/>
        </w:tc>
      </w:tr>
      <w:tr w:rsidR="00F90932" w14:paraId="6FA739EB" w14:textId="77777777" w:rsidTr="00470D75">
        <w:trPr>
          <w:trHeight w:val="300"/>
        </w:trPr>
        <w:tc>
          <w:tcPr>
            <w:tcW w:w="1069" w:type="dxa"/>
          </w:tcPr>
          <w:p w14:paraId="4D1E59A5" w14:textId="77777777" w:rsidR="00F90932" w:rsidRDefault="00F90932" w:rsidP="00F90932"/>
        </w:tc>
        <w:tc>
          <w:tcPr>
            <w:tcW w:w="8395" w:type="dxa"/>
          </w:tcPr>
          <w:p w14:paraId="2061E4A9" w14:textId="77777777" w:rsidR="00F90932" w:rsidRDefault="00F90932" w:rsidP="00F90932"/>
        </w:tc>
        <w:tc>
          <w:tcPr>
            <w:tcW w:w="1218" w:type="dxa"/>
          </w:tcPr>
          <w:p w14:paraId="668DF970" w14:textId="77777777" w:rsidR="00F90932" w:rsidRDefault="00F90932" w:rsidP="00F90932"/>
        </w:tc>
      </w:tr>
      <w:tr w:rsidR="00F90932" w14:paraId="3426CA9D" w14:textId="77777777" w:rsidTr="007C158B">
        <w:trPr>
          <w:trHeight w:val="300"/>
        </w:trPr>
        <w:tc>
          <w:tcPr>
            <w:tcW w:w="1069" w:type="dxa"/>
          </w:tcPr>
          <w:p w14:paraId="3BFA6595" w14:textId="77777777" w:rsidR="00F90932" w:rsidRPr="00CE48E2" w:rsidRDefault="00F90932" w:rsidP="00F90932">
            <w:pPr>
              <w:rPr>
                <w:b/>
                <w:bCs/>
              </w:rPr>
            </w:pPr>
            <w:r>
              <w:rPr>
                <w:b/>
                <w:bCs/>
              </w:rPr>
              <w:t>Wens</w:t>
            </w:r>
          </w:p>
        </w:tc>
        <w:tc>
          <w:tcPr>
            <w:tcW w:w="8395" w:type="dxa"/>
          </w:tcPr>
          <w:p w14:paraId="1017C858" w14:textId="77777777" w:rsidR="00F90932" w:rsidRPr="00CE48E2" w:rsidRDefault="00F90932" w:rsidP="00F90932">
            <w:pPr>
              <w:rPr>
                <w:b/>
                <w:bCs/>
              </w:rPr>
            </w:pPr>
            <w:r>
              <w:rPr>
                <w:b/>
                <w:bCs/>
              </w:rPr>
              <w:t>Beschrijving</w:t>
            </w:r>
          </w:p>
        </w:tc>
        <w:tc>
          <w:tcPr>
            <w:tcW w:w="1218" w:type="dxa"/>
          </w:tcPr>
          <w:p w14:paraId="7B6D88D2" w14:textId="77777777" w:rsidR="00F90932" w:rsidRDefault="00F90932" w:rsidP="00F90932">
            <w:pPr>
              <w:rPr>
                <w:b/>
                <w:bCs/>
              </w:rPr>
            </w:pPr>
            <w:r>
              <w:rPr>
                <w:b/>
                <w:bCs/>
              </w:rPr>
              <w:t>Ja of nee</w:t>
            </w:r>
          </w:p>
        </w:tc>
      </w:tr>
      <w:tr w:rsidR="00F90932" w14:paraId="5989EA75" w14:textId="77777777" w:rsidTr="00470D75">
        <w:trPr>
          <w:trHeight w:val="300"/>
        </w:trPr>
        <w:tc>
          <w:tcPr>
            <w:tcW w:w="1069" w:type="dxa"/>
          </w:tcPr>
          <w:p w14:paraId="2F41450B" w14:textId="77D31997" w:rsidR="00F90932" w:rsidRDefault="00F90932" w:rsidP="00F90932">
            <w:r>
              <w:t>WS3.1</w:t>
            </w:r>
          </w:p>
        </w:tc>
        <w:tc>
          <w:tcPr>
            <w:tcW w:w="8395" w:type="dxa"/>
          </w:tcPr>
          <w:p w14:paraId="76029122" w14:textId="071D954C" w:rsidR="00F90932" w:rsidRDefault="00F90932" w:rsidP="00F90932">
            <w:r w:rsidRPr="00B63255">
              <w:t xml:space="preserve">Voor REST API koppelingen tussen het systeem en applicaties van gemeente Zwolle of andere applicaties/systemen wordt of minimaal tweezijdig TLS 1.2 (of hoger) gebruikt of eenzijdig TLS 1.2 (of hoger) samen met een IP </w:t>
            </w:r>
            <w:proofErr w:type="spellStart"/>
            <w:r w:rsidRPr="00B63255">
              <w:t>safelist</w:t>
            </w:r>
            <w:proofErr w:type="spellEnd"/>
            <w:r w:rsidRPr="00B63255">
              <w:t>.</w:t>
            </w:r>
          </w:p>
        </w:tc>
        <w:tc>
          <w:tcPr>
            <w:tcW w:w="1218" w:type="dxa"/>
          </w:tcPr>
          <w:p w14:paraId="5B86B2E5" w14:textId="77777777" w:rsidR="00F90932" w:rsidRDefault="00F90932" w:rsidP="00F90932"/>
        </w:tc>
      </w:tr>
      <w:tr w:rsidR="00F90932" w14:paraId="1CFE0E40" w14:textId="77777777" w:rsidTr="00470D75">
        <w:trPr>
          <w:trHeight w:val="300"/>
        </w:trPr>
        <w:tc>
          <w:tcPr>
            <w:tcW w:w="1069" w:type="dxa"/>
          </w:tcPr>
          <w:p w14:paraId="490938A2" w14:textId="47FD5824" w:rsidR="00F90932" w:rsidRDefault="00F90932" w:rsidP="00F90932">
            <w:r>
              <w:t>WS3.2</w:t>
            </w:r>
          </w:p>
        </w:tc>
        <w:tc>
          <w:tcPr>
            <w:tcW w:w="8395" w:type="dxa"/>
          </w:tcPr>
          <w:p w14:paraId="01CE898E" w14:textId="2EB2C01F" w:rsidR="00F90932" w:rsidRDefault="00F90932" w:rsidP="00F90932">
            <w:r w:rsidRPr="00112D85">
              <w:t>Het aantal gelijktijdige sessies is op verzoek en in overleg met de Gemeente Zwolle aan te passen.</w:t>
            </w:r>
          </w:p>
        </w:tc>
        <w:tc>
          <w:tcPr>
            <w:tcW w:w="1218" w:type="dxa"/>
          </w:tcPr>
          <w:p w14:paraId="6B7FB2DF" w14:textId="77777777" w:rsidR="00F90932" w:rsidRDefault="00F90932" w:rsidP="00F90932"/>
        </w:tc>
      </w:tr>
    </w:tbl>
    <w:p w14:paraId="00E82FB7" w14:textId="6203357B" w:rsidR="00CF714E" w:rsidRDefault="00CF714E">
      <w:pPr>
        <w:adjustRightInd/>
        <w:spacing w:after="200" w:line="276" w:lineRule="auto"/>
        <w:rPr>
          <w:b/>
          <w:sz w:val="24"/>
        </w:rPr>
      </w:pPr>
      <w:r>
        <w:br w:type="page"/>
      </w:r>
    </w:p>
    <w:p w14:paraId="45CAF6AD" w14:textId="69F01081" w:rsidR="0087382A" w:rsidRDefault="00F65FCE" w:rsidP="0087382A">
      <w:pPr>
        <w:pStyle w:val="Kop2"/>
      </w:pPr>
      <w:r>
        <w:lastRenderedPageBreak/>
        <w:t>4</w:t>
      </w:r>
      <w:r w:rsidR="0087382A">
        <w:t>. Rapportages</w:t>
      </w:r>
    </w:p>
    <w:p w14:paraId="2F4129F8" w14:textId="3E30C47A" w:rsidR="003D6CB5" w:rsidRDefault="00C354AF" w:rsidP="003D6CB5">
      <w:r>
        <w:t xml:space="preserve">De onderstaande figuur </w:t>
      </w:r>
      <w:r w:rsidR="007619D4">
        <w:t>geeft weer hoe de gemeente Zwolle met rapportages wil omgaan i</w:t>
      </w:r>
      <w:r w:rsidR="00E26D7F">
        <w:t xml:space="preserve">n relatie tot het nieuwe financieel systeem. </w:t>
      </w:r>
      <w:r w:rsidR="00F17BCB">
        <w:t xml:space="preserve">De rode kruizen geven aan dat de huidige rapportages op data van het financieel systeem </w:t>
      </w:r>
      <w:r w:rsidR="009734BE">
        <w:t xml:space="preserve">in de nieuwe situatie niet meer plaatsvinden. Daarentegen willen we </w:t>
      </w:r>
      <w:r w:rsidR="00EC6602">
        <w:t>financiële</w:t>
      </w:r>
      <w:r w:rsidR="009734BE">
        <w:t xml:space="preserve"> data van het nieuwe financieel systeem i</w:t>
      </w:r>
      <w:r w:rsidR="00EC6602">
        <w:t xml:space="preserve">n het Gemeente Zwolle Dataplatform opnemen. </w:t>
      </w:r>
    </w:p>
    <w:p w14:paraId="3475936C" w14:textId="208A04B8" w:rsidR="003D6CB5" w:rsidRPr="003D6CB5" w:rsidRDefault="003D6CB5" w:rsidP="003D6CB5">
      <w:r w:rsidRPr="003D6CB5">
        <w:rPr>
          <w:noProof/>
        </w:rPr>
        <w:drawing>
          <wp:inline distT="0" distB="0" distL="0" distR="0" wp14:anchorId="69E3C6E8" wp14:editId="29EA21E7">
            <wp:extent cx="6645910" cy="3369310"/>
            <wp:effectExtent l="152400" t="152400" r="364490" b="364490"/>
            <wp:docPr id="1120690486" name="Afbeelding 1120690486" descr="Afbeelding met tekst, diagram,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90486" name="Afbeelding 1" descr="Afbeelding met tekst, diagram, schermopname, lijn&#10;&#10;Automatisch gegenereerde beschrijving"/>
                    <pic:cNvPicPr/>
                  </pic:nvPicPr>
                  <pic:blipFill>
                    <a:blip r:embed="rId15"/>
                    <a:stretch>
                      <a:fillRect/>
                    </a:stretch>
                  </pic:blipFill>
                  <pic:spPr>
                    <a:xfrm>
                      <a:off x="0" y="0"/>
                      <a:ext cx="6645910" cy="3369310"/>
                    </a:xfrm>
                    <a:prstGeom prst="rect">
                      <a:avLst/>
                    </a:prstGeom>
                    <a:ln>
                      <a:noFill/>
                    </a:ln>
                    <a:effectLst>
                      <a:outerShdw blurRad="292100" dist="139700" dir="2700000" algn="tl" rotWithShape="0">
                        <a:srgbClr val="333333">
                          <a:alpha val="65000"/>
                        </a:srgbClr>
                      </a:outerShdw>
                    </a:effectLst>
                  </pic:spPr>
                </pic:pic>
              </a:graphicData>
            </a:graphic>
          </wp:inline>
        </w:drawing>
      </w:r>
    </w:p>
    <w:p w14:paraId="10FBD49F" w14:textId="34480659" w:rsidR="00AF5F7E" w:rsidRDefault="003D6CB5" w:rsidP="00AF5F7E">
      <w:r>
        <w:t>Bovenstaande contextdiagram laat zien dat rapportages op twee wijzen tot stand komen</w:t>
      </w:r>
    </w:p>
    <w:p w14:paraId="205953EE" w14:textId="3BF89D57" w:rsidR="00554917" w:rsidRDefault="00554917" w:rsidP="00554917">
      <w:pPr>
        <w:pStyle w:val="Lijstalinea"/>
        <w:numPr>
          <w:ilvl w:val="0"/>
          <w:numId w:val="27"/>
        </w:numPr>
      </w:pPr>
      <w:r>
        <w:t xml:space="preserve">Via standaard rapportages beschikbaar in het nieuwe financieel systeem. </w:t>
      </w:r>
    </w:p>
    <w:p w14:paraId="073C0BFB" w14:textId="5BC6F7D4" w:rsidR="003D6CB5" w:rsidRDefault="003D6CB5" w:rsidP="003D6CB5">
      <w:pPr>
        <w:pStyle w:val="Lijstalinea"/>
        <w:numPr>
          <w:ilvl w:val="0"/>
          <w:numId w:val="27"/>
        </w:numPr>
      </w:pPr>
      <w:r>
        <w:t xml:space="preserve">Via </w:t>
      </w:r>
      <w:r w:rsidR="00F65230">
        <w:t xml:space="preserve">het </w:t>
      </w:r>
      <w:r w:rsidR="0007448F">
        <w:t xml:space="preserve">eigen </w:t>
      </w:r>
      <w:r w:rsidR="00F65230">
        <w:t xml:space="preserve">gemeente Zwolle </w:t>
      </w:r>
      <w:r w:rsidR="0007448F">
        <w:t xml:space="preserve">dataplatform gebaseerd op Microsoft </w:t>
      </w:r>
      <w:proofErr w:type="spellStart"/>
      <w:r w:rsidR="0007448F">
        <w:t>Azure</w:t>
      </w:r>
      <w:proofErr w:type="spellEnd"/>
      <w:r w:rsidR="0007448F">
        <w:t xml:space="preserve"> Data </w:t>
      </w:r>
      <w:proofErr w:type="spellStart"/>
      <w:r w:rsidR="0007448F">
        <w:t>lake</w:t>
      </w:r>
      <w:proofErr w:type="spellEnd"/>
      <w:r w:rsidR="0007448F">
        <w:t>.</w:t>
      </w:r>
      <w:r w:rsidR="00554917">
        <w:br/>
      </w:r>
    </w:p>
    <w:p w14:paraId="2FB1BE7D" w14:textId="4254354D" w:rsidR="00E14EAB" w:rsidRDefault="00E14EAB" w:rsidP="00E14EAB">
      <w:r>
        <w:t>Buiten scope zijn</w:t>
      </w:r>
    </w:p>
    <w:p w14:paraId="5B6E9771" w14:textId="26A85CF3" w:rsidR="00E14EAB" w:rsidRDefault="00E14EAB" w:rsidP="00E14EAB">
      <w:pPr>
        <w:pStyle w:val="Lijstalinea"/>
        <w:numPr>
          <w:ilvl w:val="0"/>
          <w:numId w:val="28"/>
        </w:numPr>
      </w:pPr>
      <w:proofErr w:type="spellStart"/>
      <w:r>
        <w:t>PowerBI</w:t>
      </w:r>
      <w:proofErr w:type="spellEnd"/>
      <w:r>
        <w:t xml:space="preserve"> op </w:t>
      </w:r>
      <w:r w:rsidR="00083FBB">
        <w:t>het systeem</w:t>
      </w:r>
      <w:r>
        <w:t xml:space="preserve"> zelf</w:t>
      </w:r>
    </w:p>
    <w:p w14:paraId="5082EB0E" w14:textId="1173F6E4" w:rsidR="00E14EAB" w:rsidRDefault="00E14EAB" w:rsidP="00E14EAB">
      <w:pPr>
        <w:pStyle w:val="Lijstalinea"/>
        <w:numPr>
          <w:ilvl w:val="0"/>
          <w:numId w:val="28"/>
        </w:numPr>
      </w:pPr>
      <w:r>
        <w:t xml:space="preserve">Andere applicaties op </w:t>
      </w:r>
      <w:r w:rsidR="00083FBB">
        <w:t>het systeem</w:t>
      </w:r>
      <w:r>
        <w:t xml:space="preserve"> zelf</w:t>
      </w:r>
    </w:p>
    <w:p w14:paraId="32D23D6D" w14:textId="4B588706" w:rsidR="00E14EAB" w:rsidRDefault="00E14EAB" w:rsidP="00E14EAB">
      <w:pPr>
        <w:pStyle w:val="Lijstalinea"/>
        <w:numPr>
          <w:ilvl w:val="0"/>
          <w:numId w:val="28"/>
        </w:numPr>
      </w:pPr>
      <w:r>
        <w:t xml:space="preserve">Rapportage builder op </w:t>
      </w:r>
      <w:r w:rsidR="00083FBB">
        <w:t>het systeem</w:t>
      </w:r>
      <w:r>
        <w:t xml:space="preserve"> zelf</w:t>
      </w:r>
    </w:p>
    <w:p w14:paraId="1F3DF5D2" w14:textId="77777777" w:rsidR="00B518B9" w:rsidRDefault="00B518B9" w:rsidP="0087382A"/>
    <w:tbl>
      <w:tblPr>
        <w:tblStyle w:val="Tabelraster"/>
        <w:tblW w:w="0" w:type="auto"/>
        <w:tblLook w:val="04A0" w:firstRow="1" w:lastRow="0" w:firstColumn="1" w:lastColumn="0" w:noHBand="0" w:noVBand="1"/>
      </w:tblPr>
      <w:tblGrid>
        <w:gridCol w:w="878"/>
        <w:gridCol w:w="8586"/>
        <w:gridCol w:w="1218"/>
      </w:tblGrid>
      <w:tr w:rsidR="008D629B" w14:paraId="2B881195" w14:textId="174E4B24" w:rsidTr="008D629B">
        <w:trPr>
          <w:trHeight w:val="300"/>
        </w:trPr>
        <w:tc>
          <w:tcPr>
            <w:tcW w:w="878" w:type="dxa"/>
          </w:tcPr>
          <w:p w14:paraId="33A0D23E" w14:textId="1CC6703C" w:rsidR="008D629B" w:rsidRPr="0087382A" w:rsidRDefault="008D629B" w:rsidP="0087382A">
            <w:pPr>
              <w:rPr>
                <w:b/>
                <w:bCs/>
              </w:rPr>
            </w:pPr>
            <w:r>
              <w:rPr>
                <w:b/>
                <w:bCs/>
              </w:rPr>
              <w:t>Eis</w:t>
            </w:r>
          </w:p>
        </w:tc>
        <w:tc>
          <w:tcPr>
            <w:tcW w:w="8586" w:type="dxa"/>
          </w:tcPr>
          <w:p w14:paraId="3BAE5F3A" w14:textId="2EC9DF7D" w:rsidR="008D629B" w:rsidRPr="0087382A" w:rsidRDefault="008D629B" w:rsidP="0087382A">
            <w:pPr>
              <w:rPr>
                <w:b/>
                <w:bCs/>
              </w:rPr>
            </w:pPr>
            <w:r w:rsidRPr="6CA2247A">
              <w:rPr>
                <w:b/>
                <w:bCs/>
              </w:rPr>
              <w:t>Beschrijving</w:t>
            </w:r>
          </w:p>
        </w:tc>
        <w:tc>
          <w:tcPr>
            <w:tcW w:w="1218" w:type="dxa"/>
          </w:tcPr>
          <w:p w14:paraId="31A56C89" w14:textId="6249D54C" w:rsidR="008D629B" w:rsidRPr="6CA2247A" w:rsidRDefault="008D629B" w:rsidP="0087382A">
            <w:pPr>
              <w:rPr>
                <w:b/>
                <w:bCs/>
              </w:rPr>
            </w:pPr>
            <w:r>
              <w:rPr>
                <w:b/>
                <w:bCs/>
              </w:rPr>
              <w:t>Ja of nee</w:t>
            </w:r>
          </w:p>
        </w:tc>
      </w:tr>
      <w:tr w:rsidR="008D629B" w14:paraId="7F59E315" w14:textId="68509A25" w:rsidTr="008D629B">
        <w:trPr>
          <w:trHeight w:val="300"/>
        </w:trPr>
        <w:tc>
          <w:tcPr>
            <w:tcW w:w="878" w:type="dxa"/>
          </w:tcPr>
          <w:p w14:paraId="1E174EFB" w14:textId="175AA128" w:rsidR="008D629B" w:rsidRPr="0087382A" w:rsidRDefault="008D629B" w:rsidP="0087382A">
            <w:r>
              <w:t>EA</w:t>
            </w:r>
            <w:r w:rsidR="00F65FCE">
              <w:t>4</w:t>
            </w:r>
            <w:r>
              <w:t>.1</w:t>
            </w:r>
          </w:p>
        </w:tc>
        <w:tc>
          <w:tcPr>
            <w:tcW w:w="8586" w:type="dxa"/>
          </w:tcPr>
          <w:p w14:paraId="7F3DC274" w14:textId="0865121B" w:rsidR="008D629B" w:rsidRDefault="008D629B" w:rsidP="0087382A">
            <w:r>
              <w:t>Het systeem moet alle data kunnen aanbieden aan het dataplatform van de gemeente Zwolle</w:t>
            </w:r>
            <w:r w:rsidR="00B21A68">
              <w:t>,</w:t>
            </w:r>
            <w:r>
              <w:t xml:space="preserve"> gerealiseerd door SSC</w:t>
            </w:r>
            <w:r w:rsidR="00420D12">
              <w:t xml:space="preserve"> </w:t>
            </w:r>
            <w:r>
              <w:t>O</w:t>
            </w:r>
            <w:r w:rsidR="00420D12">
              <w:t>ns</w:t>
            </w:r>
            <w:r>
              <w:t xml:space="preserve"> op Microsoft </w:t>
            </w:r>
            <w:proofErr w:type="spellStart"/>
            <w:r>
              <w:t>Azure</w:t>
            </w:r>
            <w:proofErr w:type="spellEnd"/>
            <w:r>
              <w:t xml:space="preserve"> </w:t>
            </w:r>
            <w:proofErr w:type="spellStart"/>
            <w:r>
              <w:t>cloud</w:t>
            </w:r>
            <w:proofErr w:type="spellEnd"/>
            <w:r>
              <w:t>.</w:t>
            </w:r>
          </w:p>
        </w:tc>
        <w:tc>
          <w:tcPr>
            <w:tcW w:w="1218" w:type="dxa"/>
          </w:tcPr>
          <w:p w14:paraId="77367AF1" w14:textId="77777777" w:rsidR="008D629B" w:rsidRDefault="008D629B" w:rsidP="0087382A"/>
        </w:tc>
      </w:tr>
      <w:tr w:rsidR="008D629B" w14:paraId="4CABB52A" w14:textId="10AA5087" w:rsidTr="008D629B">
        <w:trPr>
          <w:trHeight w:val="300"/>
        </w:trPr>
        <w:tc>
          <w:tcPr>
            <w:tcW w:w="878" w:type="dxa"/>
          </w:tcPr>
          <w:p w14:paraId="7D770BD7" w14:textId="19BE5E0F" w:rsidR="008D629B" w:rsidRDefault="008D629B" w:rsidP="0087382A">
            <w:r>
              <w:t>EA</w:t>
            </w:r>
            <w:r w:rsidR="00F65FCE">
              <w:t>4</w:t>
            </w:r>
            <w:r>
              <w:t>.2</w:t>
            </w:r>
          </w:p>
        </w:tc>
        <w:tc>
          <w:tcPr>
            <w:tcW w:w="8586" w:type="dxa"/>
          </w:tcPr>
          <w:p w14:paraId="5B0E3FA0" w14:textId="185B61B2" w:rsidR="008D629B" w:rsidRDefault="008D629B" w:rsidP="0087382A">
            <w:r>
              <w:t>Data wordt op basis van een vastgestelde frequentie (minimaal dagelijks, maar bij voorkeur op ieder moment) mogelijk geleverd</w:t>
            </w:r>
            <w:r w:rsidR="00D32F24">
              <w:t>,</w:t>
            </w:r>
            <w:r>
              <w:t xml:space="preserve"> ofwel: er is een mogelijkheid tot toegang tot gegevens van de opdrachtgever t.b.v. managementinformatie (ter gebruik voor het Zwolse dataplatform)</w:t>
            </w:r>
          </w:p>
        </w:tc>
        <w:tc>
          <w:tcPr>
            <w:tcW w:w="1218" w:type="dxa"/>
          </w:tcPr>
          <w:p w14:paraId="70E009C1" w14:textId="77777777" w:rsidR="008D629B" w:rsidRDefault="008D629B" w:rsidP="0087382A"/>
        </w:tc>
      </w:tr>
      <w:tr w:rsidR="008D629B" w14:paraId="0EE641A3" w14:textId="7BBB1A9C" w:rsidTr="008D629B">
        <w:trPr>
          <w:trHeight w:val="300"/>
        </w:trPr>
        <w:tc>
          <w:tcPr>
            <w:tcW w:w="878" w:type="dxa"/>
          </w:tcPr>
          <w:p w14:paraId="7251F681" w14:textId="0D5F1724" w:rsidR="008D629B" w:rsidRDefault="008D629B" w:rsidP="0087382A">
            <w:r>
              <w:t>EA</w:t>
            </w:r>
            <w:r w:rsidR="00F65FCE">
              <w:t>4</w:t>
            </w:r>
            <w:r>
              <w:t>.3</w:t>
            </w:r>
          </w:p>
        </w:tc>
        <w:tc>
          <w:tcPr>
            <w:tcW w:w="8586" w:type="dxa"/>
          </w:tcPr>
          <w:p w14:paraId="4D6AA26E" w14:textId="2EF3DDB3" w:rsidR="008D629B" w:rsidRDefault="008D629B" w:rsidP="0087382A">
            <w:r>
              <w:t>Inzicht in de metadata wordt meegeleverd/is inzichtelijk (definities van tabellen, kolommen, velden en de relaties tussen die velden m.b.v. een of meerdere databasediagram(men))</w:t>
            </w:r>
          </w:p>
        </w:tc>
        <w:tc>
          <w:tcPr>
            <w:tcW w:w="1218" w:type="dxa"/>
          </w:tcPr>
          <w:p w14:paraId="53F8CDA1" w14:textId="77777777" w:rsidR="008D629B" w:rsidRDefault="008D629B" w:rsidP="0087382A"/>
        </w:tc>
      </w:tr>
      <w:tr w:rsidR="008D629B" w14:paraId="08EDE2DE" w14:textId="34D0D5AC" w:rsidTr="008D629B">
        <w:trPr>
          <w:trHeight w:val="300"/>
        </w:trPr>
        <w:tc>
          <w:tcPr>
            <w:tcW w:w="878" w:type="dxa"/>
          </w:tcPr>
          <w:p w14:paraId="3270BE5E" w14:textId="7DFFB3B6" w:rsidR="008D629B" w:rsidRDefault="008D629B" w:rsidP="0087382A">
            <w:r>
              <w:t>EA</w:t>
            </w:r>
            <w:r w:rsidR="00F65FCE">
              <w:t>4</w:t>
            </w:r>
            <w:r>
              <w:t>.4</w:t>
            </w:r>
          </w:p>
        </w:tc>
        <w:tc>
          <w:tcPr>
            <w:tcW w:w="8586" w:type="dxa"/>
          </w:tcPr>
          <w:p w14:paraId="2A43DFCF" w14:textId="613A2443" w:rsidR="008D629B" w:rsidRDefault="008D629B" w:rsidP="0087382A">
            <w:r>
              <w:t xml:space="preserve">In het nieuwe financiële systeem kan de bestaande metadatering op dusdanige wijze </w:t>
            </w:r>
            <w:r w:rsidR="00C17A53">
              <w:t xml:space="preserve">worden </w:t>
            </w:r>
            <w:r>
              <w:t>opgenomen, dat hierop rapportages kunnen worden gebouwd.</w:t>
            </w:r>
          </w:p>
        </w:tc>
        <w:tc>
          <w:tcPr>
            <w:tcW w:w="1218" w:type="dxa"/>
          </w:tcPr>
          <w:p w14:paraId="4AA203F2" w14:textId="77777777" w:rsidR="008D629B" w:rsidRDefault="008D629B" w:rsidP="0087382A"/>
        </w:tc>
      </w:tr>
      <w:tr w:rsidR="008D629B" w14:paraId="4EBF28C2" w14:textId="4B381151" w:rsidTr="008D629B">
        <w:trPr>
          <w:trHeight w:val="300"/>
        </w:trPr>
        <w:tc>
          <w:tcPr>
            <w:tcW w:w="878" w:type="dxa"/>
          </w:tcPr>
          <w:p w14:paraId="37521CB3" w14:textId="328DD10B" w:rsidR="008D629B" w:rsidRDefault="008D629B" w:rsidP="0087382A">
            <w:r>
              <w:t>EA</w:t>
            </w:r>
            <w:r w:rsidR="00F65FCE">
              <w:t>4</w:t>
            </w:r>
            <w:r>
              <w:t>.5</w:t>
            </w:r>
          </w:p>
        </w:tc>
        <w:tc>
          <w:tcPr>
            <w:tcW w:w="8586" w:type="dxa"/>
          </w:tcPr>
          <w:p w14:paraId="6423DC16" w14:textId="65C260D9" w:rsidR="008D629B" w:rsidRDefault="008D629B" w:rsidP="0087382A">
            <w:r>
              <w:t xml:space="preserve">Op alle </w:t>
            </w:r>
            <w:proofErr w:type="gramStart"/>
            <w:r>
              <w:t>metadata velden</w:t>
            </w:r>
            <w:proofErr w:type="gramEnd"/>
            <w:r>
              <w:t xml:space="preserve"> moet kunnen worden gerapporteerd.</w:t>
            </w:r>
          </w:p>
        </w:tc>
        <w:tc>
          <w:tcPr>
            <w:tcW w:w="1218" w:type="dxa"/>
          </w:tcPr>
          <w:p w14:paraId="40FD3A60" w14:textId="77777777" w:rsidR="008D629B" w:rsidRDefault="008D629B" w:rsidP="0087382A"/>
        </w:tc>
      </w:tr>
      <w:tr w:rsidR="00201B59" w14:paraId="4FE7ECB7" w14:textId="77777777" w:rsidTr="008D629B">
        <w:trPr>
          <w:trHeight w:val="300"/>
        </w:trPr>
        <w:tc>
          <w:tcPr>
            <w:tcW w:w="878" w:type="dxa"/>
          </w:tcPr>
          <w:p w14:paraId="60897607" w14:textId="68619163" w:rsidR="00201B59" w:rsidRDefault="00201B59" w:rsidP="0087382A">
            <w:r>
              <w:t>EA</w:t>
            </w:r>
            <w:r w:rsidR="00F65FCE">
              <w:t>4</w:t>
            </w:r>
            <w:r>
              <w:t>.6</w:t>
            </w:r>
          </w:p>
        </w:tc>
        <w:tc>
          <w:tcPr>
            <w:tcW w:w="8586" w:type="dxa"/>
          </w:tcPr>
          <w:p w14:paraId="1481D2D9" w14:textId="44AED297" w:rsidR="00201B59" w:rsidRDefault="00F559E2" w:rsidP="0087382A">
            <w:r>
              <w:t xml:space="preserve">De koppeling tussen het nieuwe financieel systeem en het gemeente Zwolle Dataplatform moet </w:t>
            </w:r>
            <w:proofErr w:type="spellStart"/>
            <w:r>
              <w:t>geaudit</w:t>
            </w:r>
            <w:proofErr w:type="spellEnd"/>
            <w:r>
              <w:t xml:space="preserve"> </w:t>
            </w:r>
            <w:r w:rsidR="00E8000F">
              <w:t>kunnen worden.</w:t>
            </w:r>
          </w:p>
        </w:tc>
        <w:tc>
          <w:tcPr>
            <w:tcW w:w="1218" w:type="dxa"/>
          </w:tcPr>
          <w:p w14:paraId="53827C50" w14:textId="77777777" w:rsidR="00201B59" w:rsidRDefault="00201B59" w:rsidP="0087382A"/>
        </w:tc>
      </w:tr>
      <w:tr w:rsidR="008D629B" w14:paraId="5648A4BC" w14:textId="2F478A86" w:rsidTr="008D629B">
        <w:trPr>
          <w:trHeight w:val="300"/>
        </w:trPr>
        <w:tc>
          <w:tcPr>
            <w:tcW w:w="878" w:type="dxa"/>
          </w:tcPr>
          <w:p w14:paraId="0B3520A1" w14:textId="77777777" w:rsidR="008D629B" w:rsidRDefault="008D629B" w:rsidP="0087382A"/>
        </w:tc>
        <w:tc>
          <w:tcPr>
            <w:tcW w:w="8586" w:type="dxa"/>
          </w:tcPr>
          <w:p w14:paraId="103181AE" w14:textId="5EEEDE96" w:rsidR="008D629B" w:rsidRDefault="008D629B" w:rsidP="0087382A"/>
        </w:tc>
        <w:tc>
          <w:tcPr>
            <w:tcW w:w="1218" w:type="dxa"/>
          </w:tcPr>
          <w:p w14:paraId="669A0C8C" w14:textId="77777777" w:rsidR="008D629B" w:rsidRDefault="008D629B" w:rsidP="0087382A"/>
        </w:tc>
      </w:tr>
      <w:tr w:rsidR="008D629B" w14:paraId="53CA653F" w14:textId="5EE9DB73" w:rsidTr="008D629B">
        <w:trPr>
          <w:trHeight w:val="300"/>
        </w:trPr>
        <w:tc>
          <w:tcPr>
            <w:tcW w:w="878" w:type="dxa"/>
          </w:tcPr>
          <w:p w14:paraId="4F098E13" w14:textId="15A36B9F" w:rsidR="008D629B" w:rsidRDefault="008D629B" w:rsidP="00E92561">
            <w:r>
              <w:rPr>
                <w:b/>
                <w:bCs/>
              </w:rPr>
              <w:t>Wens</w:t>
            </w:r>
          </w:p>
        </w:tc>
        <w:tc>
          <w:tcPr>
            <w:tcW w:w="8586" w:type="dxa"/>
          </w:tcPr>
          <w:p w14:paraId="3C9C5089" w14:textId="1BB16CED" w:rsidR="008D629B" w:rsidRPr="00B171DB" w:rsidRDefault="008D629B" w:rsidP="00E92561">
            <w:r w:rsidRPr="6CA2247A">
              <w:rPr>
                <w:b/>
                <w:bCs/>
              </w:rPr>
              <w:t>Beschrijving</w:t>
            </w:r>
          </w:p>
        </w:tc>
        <w:tc>
          <w:tcPr>
            <w:tcW w:w="1218" w:type="dxa"/>
          </w:tcPr>
          <w:p w14:paraId="4C94B7B9" w14:textId="77777777" w:rsidR="008D629B" w:rsidRPr="6CA2247A" w:rsidRDefault="008D629B" w:rsidP="00E92561">
            <w:pPr>
              <w:rPr>
                <w:b/>
                <w:bCs/>
              </w:rPr>
            </w:pPr>
          </w:p>
        </w:tc>
      </w:tr>
      <w:tr w:rsidR="008D629B" w14:paraId="5ECD8919" w14:textId="54EDC664" w:rsidTr="008D629B">
        <w:trPr>
          <w:trHeight w:val="300"/>
        </w:trPr>
        <w:tc>
          <w:tcPr>
            <w:tcW w:w="878" w:type="dxa"/>
          </w:tcPr>
          <w:p w14:paraId="5399682E" w14:textId="4125FF98" w:rsidR="008D629B" w:rsidRDefault="008D629B" w:rsidP="00E92561">
            <w:r>
              <w:t>WA</w:t>
            </w:r>
            <w:r w:rsidR="00F65FCE">
              <w:t>4</w:t>
            </w:r>
            <w:r>
              <w:t>.1</w:t>
            </w:r>
          </w:p>
        </w:tc>
        <w:tc>
          <w:tcPr>
            <w:tcW w:w="8586" w:type="dxa"/>
          </w:tcPr>
          <w:p w14:paraId="3F3E9456" w14:textId="1DAB12AA" w:rsidR="008D629B" w:rsidRPr="00B171DB" w:rsidRDefault="008D629B" w:rsidP="00E92561">
            <w:r w:rsidRPr="00B171DB">
              <w:t>Als de applicatie zelf stuur- en managementinformatie kan genereren, dan is het mogelijk deze te exporteren naar tenminste .XLSX</w:t>
            </w:r>
            <w:r>
              <w:t xml:space="preserve"> en </w:t>
            </w:r>
            <w:r w:rsidRPr="00B171DB">
              <w:t>.CSV.</w:t>
            </w:r>
          </w:p>
        </w:tc>
        <w:tc>
          <w:tcPr>
            <w:tcW w:w="1218" w:type="dxa"/>
          </w:tcPr>
          <w:p w14:paraId="40E0DB18" w14:textId="77777777" w:rsidR="008D629B" w:rsidRPr="00B171DB" w:rsidRDefault="008D629B" w:rsidP="00E92561"/>
        </w:tc>
      </w:tr>
    </w:tbl>
    <w:p w14:paraId="583086E7" w14:textId="3840A221" w:rsidR="008077E1" w:rsidRDefault="00F65FCE" w:rsidP="008077E1">
      <w:pPr>
        <w:pStyle w:val="Kop2"/>
      </w:pPr>
      <w:r>
        <w:lastRenderedPageBreak/>
        <w:t>5</w:t>
      </w:r>
      <w:r w:rsidR="008077E1">
        <w:t>. Recordmanagement functionaliteiten</w:t>
      </w:r>
    </w:p>
    <w:p w14:paraId="0AB6A98D" w14:textId="58B43557" w:rsidR="008077E1" w:rsidRDefault="008077E1">
      <w:pPr>
        <w:pStyle w:val="Kop2"/>
      </w:pPr>
    </w:p>
    <w:tbl>
      <w:tblPr>
        <w:tblStyle w:val="Tabelraster"/>
        <w:tblW w:w="0" w:type="auto"/>
        <w:tblLook w:val="04A0" w:firstRow="1" w:lastRow="0" w:firstColumn="1" w:lastColumn="0" w:noHBand="0" w:noVBand="1"/>
      </w:tblPr>
      <w:tblGrid>
        <w:gridCol w:w="1069"/>
        <w:gridCol w:w="8395"/>
        <w:gridCol w:w="1218"/>
      </w:tblGrid>
      <w:tr w:rsidR="00E8000F" w14:paraId="22B3BFA3" w14:textId="5AB4E0AB" w:rsidTr="00E8000F">
        <w:trPr>
          <w:trHeight w:val="300"/>
        </w:trPr>
        <w:tc>
          <w:tcPr>
            <w:tcW w:w="1069" w:type="dxa"/>
          </w:tcPr>
          <w:p w14:paraId="0C6DE9E2" w14:textId="297C6728" w:rsidR="00E8000F" w:rsidRPr="008077E1" w:rsidRDefault="00E8000F" w:rsidP="008077E1">
            <w:pPr>
              <w:rPr>
                <w:b/>
                <w:bCs/>
              </w:rPr>
            </w:pPr>
            <w:r>
              <w:rPr>
                <w:b/>
                <w:bCs/>
              </w:rPr>
              <w:t>Eis</w:t>
            </w:r>
          </w:p>
        </w:tc>
        <w:tc>
          <w:tcPr>
            <w:tcW w:w="8395" w:type="dxa"/>
          </w:tcPr>
          <w:p w14:paraId="6FB2354D" w14:textId="303AAE39" w:rsidR="00E8000F" w:rsidRPr="008077E1" w:rsidRDefault="00E8000F" w:rsidP="008077E1">
            <w:pPr>
              <w:rPr>
                <w:b/>
                <w:bCs/>
              </w:rPr>
            </w:pPr>
            <w:r>
              <w:rPr>
                <w:b/>
                <w:bCs/>
              </w:rPr>
              <w:t>Beschrijving</w:t>
            </w:r>
          </w:p>
        </w:tc>
        <w:tc>
          <w:tcPr>
            <w:tcW w:w="1218" w:type="dxa"/>
          </w:tcPr>
          <w:p w14:paraId="681BDE3B" w14:textId="6D1C287D" w:rsidR="00E8000F" w:rsidRDefault="00E8000F" w:rsidP="008077E1">
            <w:pPr>
              <w:rPr>
                <w:b/>
                <w:bCs/>
              </w:rPr>
            </w:pPr>
            <w:r>
              <w:rPr>
                <w:b/>
                <w:bCs/>
              </w:rPr>
              <w:t>Ja of nee</w:t>
            </w:r>
          </w:p>
        </w:tc>
      </w:tr>
      <w:tr w:rsidR="00E8000F" w14:paraId="7EE08624" w14:textId="49318565" w:rsidTr="00E8000F">
        <w:trPr>
          <w:trHeight w:val="300"/>
        </w:trPr>
        <w:tc>
          <w:tcPr>
            <w:tcW w:w="1069" w:type="dxa"/>
          </w:tcPr>
          <w:p w14:paraId="64CBA302" w14:textId="560A3D15" w:rsidR="00E8000F" w:rsidRPr="008077E1" w:rsidRDefault="00E8000F" w:rsidP="008077E1">
            <w:r>
              <w:t>EA</w:t>
            </w:r>
            <w:r w:rsidR="00F65FCE">
              <w:t>5</w:t>
            </w:r>
            <w:r>
              <w:t>.1</w:t>
            </w:r>
          </w:p>
        </w:tc>
        <w:tc>
          <w:tcPr>
            <w:tcW w:w="8395" w:type="dxa"/>
          </w:tcPr>
          <w:p w14:paraId="733978E9" w14:textId="41B1A9A5" w:rsidR="00E8000F" w:rsidRDefault="00E8000F" w:rsidP="008077E1">
            <w:r w:rsidRPr="000666CC">
              <w:t>Informatie moet kunnen worden voorzien van een uniek identificatiekenmerk op elk aggregatieniveau (bijv. document, dossier/zaak/serie/transactie) (NEN_ISO 16175 R1.2.2)</w:t>
            </w:r>
            <w:r w:rsidR="00DD368E">
              <w:t>.</w:t>
            </w:r>
          </w:p>
        </w:tc>
        <w:tc>
          <w:tcPr>
            <w:tcW w:w="1218" w:type="dxa"/>
          </w:tcPr>
          <w:p w14:paraId="0BD75CD2" w14:textId="77777777" w:rsidR="00E8000F" w:rsidRPr="000666CC" w:rsidRDefault="00E8000F" w:rsidP="008077E1"/>
        </w:tc>
      </w:tr>
      <w:tr w:rsidR="00E8000F" w14:paraId="3B0B6486" w14:textId="2DDBE89F" w:rsidTr="00E8000F">
        <w:trPr>
          <w:trHeight w:val="300"/>
        </w:trPr>
        <w:tc>
          <w:tcPr>
            <w:tcW w:w="1069" w:type="dxa"/>
          </w:tcPr>
          <w:p w14:paraId="06870AE4" w14:textId="70E3C95D" w:rsidR="00E8000F" w:rsidRDefault="00E8000F" w:rsidP="008077E1">
            <w:r>
              <w:t>EA</w:t>
            </w:r>
            <w:r w:rsidR="00F65FCE">
              <w:t>5</w:t>
            </w:r>
            <w:r>
              <w:t>.2</w:t>
            </w:r>
          </w:p>
        </w:tc>
        <w:tc>
          <w:tcPr>
            <w:tcW w:w="8395" w:type="dxa"/>
          </w:tcPr>
          <w:p w14:paraId="2FA5284A" w14:textId="77777777" w:rsidR="00E8000F" w:rsidRDefault="00E8000F" w:rsidP="009A72C0">
            <w:r>
              <w:t xml:space="preserve">Informatie moet kunnen worden opgenomen en worden voorzien van metadata (registratie) </w:t>
            </w:r>
          </w:p>
          <w:p w14:paraId="05B99164" w14:textId="57C5FFAC" w:rsidR="00E8000F" w:rsidRDefault="00E8000F" w:rsidP="008077E1">
            <w:r>
              <w:t>(NEN-ISO 16175: 1.2)</w:t>
            </w:r>
            <w:r w:rsidR="00DD368E">
              <w:t>.</w:t>
            </w:r>
          </w:p>
        </w:tc>
        <w:tc>
          <w:tcPr>
            <w:tcW w:w="1218" w:type="dxa"/>
          </w:tcPr>
          <w:p w14:paraId="6877F201" w14:textId="77777777" w:rsidR="00E8000F" w:rsidRDefault="00E8000F" w:rsidP="009A72C0"/>
        </w:tc>
      </w:tr>
      <w:tr w:rsidR="00E8000F" w14:paraId="57654082" w14:textId="20044DE1" w:rsidTr="00E8000F">
        <w:trPr>
          <w:trHeight w:val="300"/>
        </w:trPr>
        <w:tc>
          <w:tcPr>
            <w:tcW w:w="1069" w:type="dxa"/>
          </w:tcPr>
          <w:p w14:paraId="3F1C2F30" w14:textId="394E98AD" w:rsidR="00E8000F" w:rsidRDefault="00E8000F" w:rsidP="008077E1">
            <w:r>
              <w:t>EA</w:t>
            </w:r>
            <w:r w:rsidR="00F65FCE">
              <w:t>5</w:t>
            </w:r>
            <w:r>
              <w:t>.3</w:t>
            </w:r>
          </w:p>
        </w:tc>
        <w:tc>
          <w:tcPr>
            <w:tcW w:w="8395" w:type="dxa"/>
          </w:tcPr>
          <w:p w14:paraId="6B5FD308" w14:textId="77777777" w:rsidR="00E8000F" w:rsidRDefault="00E8000F" w:rsidP="00D01FEB">
            <w:r>
              <w:t>Metadata moeten gedurende de hele levenscyclus gewijzigd kunnen worden</w:t>
            </w:r>
          </w:p>
          <w:p w14:paraId="374B1B5B" w14:textId="53AC2A29" w:rsidR="00E8000F" w:rsidRDefault="00DD368E" w:rsidP="008077E1">
            <w:r>
              <w:t>(</w:t>
            </w:r>
            <w:r w:rsidR="00E8000F">
              <w:t>NEN-ISO 16175 R1.2.1</w:t>
            </w:r>
            <w:r>
              <w:t>).</w:t>
            </w:r>
          </w:p>
        </w:tc>
        <w:tc>
          <w:tcPr>
            <w:tcW w:w="1218" w:type="dxa"/>
          </w:tcPr>
          <w:p w14:paraId="602C65B6" w14:textId="77777777" w:rsidR="00E8000F" w:rsidRDefault="00E8000F" w:rsidP="00D01FEB"/>
        </w:tc>
      </w:tr>
      <w:tr w:rsidR="00E8000F" w14:paraId="2F8DF625" w14:textId="54A16CBB" w:rsidTr="00E8000F">
        <w:trPr>
          <w:trHeight w:val="300"/>
        </w:trPr>
        <w:tc>
          <w:tcPr>
            <w:tcW w:w="1069" w:type="dxa"/>
          </w:tcPr>
          <w:p w14:paraId="47228792" w14:textId="22F0E141" w:rsidR="00E8000F" w:rsidRDefault="00E8000F" w:rsidP="008077E1">
            <w:r>
              <w:t>EA</w:t>
            </w:r>
            <w:r w:rsidR="00F65FCE">
              <w:t>5</w:t>
            </w:r>
            <w:r>
              <w:t>.4</w:t>
            </w:r>
          </w:p>
        </w:tc>
        <w:tc>
          <w:tcPr>
            <w:tcW w:w="8395" w:type="dxa"/>
          </w:tcPr>
          <w:p w14:paraId="12B7C85B" w14:textId="0EDA47EE" w:rsidR="00E8000F" w:rsidRDefault="00E8000F" w:rsidP="008077E1">
            <w:r w:rsidRPr="007A30BD">
              <w:t>De relaties tussen informatieobjecten moeten in stand blijven gedurende de levenscyclus van de informatie (NEN-ISO 16175 R2.2.3)</w:t>
            </w:r>
            <w:r w:rsidR="00DD368E">
              <w:t>.</w:t>
            </w:r>
          </w:p>
        </w:tc>
        <w:tc>
          <w:tcPr>
            <w:tcW w:w="1218" w:type="dxa"/>
          </w:tcPr>
          <w:p w14:paraId="4FD513FB" w14:textId="77777777" w:rsidR="00E8000F" w:rsidRPr="007A30BD" w:rsidRDefault="00E8000F" w:rsidP="008077E1"/>
        </w:tc>
      </w:tr>
      <w:tr w:rsidR="00E8000F" w14:paraId="139F2A83" w14:textId="383AE161" w:rsidTr="00E8000F">
        <w:trPr>
          <w:trHeight w:val="300"/>
        </w:trPr>
        <w:tc>
          <w:tcPr>
            <w:tcW w:w="1069" w:type="dxa"/>
          </w:tcPr>
          <w:p w14:paraId="0DFB43EB" w14:textId="6E8DD3BF" w:rsidR="00E8000F" w:rsidRDefault="00E8000F" w:rsidP="008077E1">
            <w:r>
              <w:t>EA</w:t>
            </w:r>
            <w:r w:rsidR="00F65FCE">
              <w:t>5</w:t>
            </w:r>
            <w:r>
              <w:t>.5</w:t>
            </w:r>
          </w:p>
        </w:tc>
        <w:tc>
          <w:tcPr>
            <w:tcW w:w="8395" w:type="dxa"/>
          </w:tcPr>
          <w:p w14:paraId="7B695999" w14:textId="14DE871D" w:rsidR="00E8000F" w:rsidRDefault="00E8000F" w:rsidP="008077E1">
            <w:r w:rsidRPr="007A30BD">
              <w:t>Op samenhangende informatieobjecten kunnen archiveringsacties (zoals migratie, vernietiging of wijziging bewaartermijnen) uitgevoerd worden.</w:t>
            </w:r>
          </w:p>
        </w:tc>
        <w:tc>
          <w:tcPr>
            <w:tcW w:w="1218" w:type="dxa"/>
          </w:tcPr>
          <w:p w14:paraId="45E526F8" w14:textId="77777777" w:rsidR="00E8000F" w:rsidRPr="007A30BD" w:rsidRDefault="00E8000F" w:rsidP="008077E1"/>
        </w:tc>
      </w:tr>
      <w:tr w:rsidR="00E8000F" w14:paraId="1C8BFCAC" w14:textId="449F4EA6" w:rsidTr="00E8000F">
        <w:trPr>
          <w:trHeight w:val="300"/>
        </w:trPr>
        <w:tc>
          <w:tcPr>
            <w:tcW w:w="1069" w:type="dxa"/>
          </w:tcPr>
          <w:p w14:paraId="7B8BC43B" w14:textId="1157D625" w:rsidR="00E8000F" w:rsidRDefault="00E8000F" w:rsidP="008077E1">
            <w:r>
              <w:t>EA</w:t>
            </w:r>
            <w:r w:rsidR="00F65FCE">
              <w:t>5</w:t>
            </w:r>
            <w:r>
              <w:t>.6</w:t>
            </w:r>
          </w:p>
        </w:tc>
        <w:tc>
          <w:tcPr>
            <w:tcW w:w="8395" w:type="dxa"/>
          </w:tcPr>
          <w:p w14:paraId="3BF40C63" w14:textId="30C51610" w:rsidR="00E8000F" w:rsidRDefault="00E8000F" w:rsidP="008077E1">
            <w:r w:rsidRPr="007A30BD">
              <w:t>Definitief vastgestelde informatie moet aantoonbaar betrouwbaar/integer blijven (NEN-ISO 16175: 2.2.4; R3.1.1; R3.1.2; R3.1.3</w:t>
            </w:r>
            <w:r>
              <w:t>)</w:t>
            </w:r>
            <w:r w:rsidR="003354D5">
              <w:t>.</w:t>
            </w:r>
          </w:p>
        </w:tc>
        <w:tc>
          <w:tcPr>
            <w:tcW w:w="1218" w:type="dxa"/>
          </w:tcPr>
          <w:p w14:paraId="2E9907FA" w14:textId="77777777" w:rsidR="00E8000F" w:rsidRPr="007A30BD" w:rsidRDefault="00E8000F" w:rsidP="008077E1"/>
        </w:tc>
      </w:tr>
      <w:tr w:rsidR="00E8000F" w14:paraId="6CDC82B1" w14:textId="76C84E38" w:rsidTr="00E8000F">
        <w:trPr>
          <w:trHeight w:val="300"/>
        </w:trPr>
        <w:tc>
          <w:tcPr>
            <w:tcW w:w="1069" w:type="dxa"/>
          </w:tcPr>
          <w:p w14:paraId="457B5A51" w14:textId="4AAB4A7F" w:rsidR="00E8000F" w:rsidRDefault="00E8000F" w:rsidP="008077E1">
            <w:r>
              <w:t>EA</w:t>
            </w:r>
            <w:r w:rsidR="00F65FCE">
              <w:t>5</w:t>
            </w:r>
            <w:r>
              <w:t>.7</w:t>
            </w:r>
          </w:p>
        </w:tc>
        <w:tc>
          <w:tcPr>
            <w:tcW w:w="8395" w:type="dxa"/>
          </w:tcPr>
          <w:p w14:paraId="2844A78D" w14:textId="58FB0393" w:rsidR="00E8000F" w:rsidRDefault="00E8000F" w:rsidP="008077E1">
            <w:r w:rsidRPr="00026CB6">
              <w:t>Informatie moet onherstelbaar kunnen worden vernietigd uit de applicatie (NEN_ISO 16175 h en R2)</w:t>
            </w:r>
            <w:r w:rsidR="003354D5">
              <w:t>.</w:t>
            </w:r>
          </w:p>
        </w:tc>
        <w:tc>
          <w:tcPr>
            <w:tcW w:w="1218" w:type="dxa"/>
          </w:tcPr>
          <w:p w14:paraId="7D6DACAE" w14:textId="77777777" w:rsidR="00E8000F" w:rsidRPr="00026CB6" w:rsidRDefault="00E8000F" w:rsidP="008077E1"/>
        </w:tc>
      </w:tr>
      <w:tr w:rsidR="00E8000F" w14:paraId="5965B615" w14:textId="72502AC4" w:rsidTr="00E8000F">
        <w:trPr>
          <w:trHeight w:val="300"/>
        </w:trPr>
        <w:tc>
          <w:tcPr>
            <w:tcW w:w="1069" w:type="dxa"/>
          </w:tcPr>
          <w:p w14:paraId="17C1518F" w14:textId="7B46B6C4" w:rsidR="00E8000F" w:rsidRDefault="00E8000F" w:rsidP="008077E1">
            <w:r>
              <w:t>EA</w:t>
            </w:r>
            <w:r w:rsidR="00F65FCE">
              <w:t>5</w:t>
            </w:r>
            <w:r>
              <w:t>.8</w:t>
            </w:r>
          </w:p>
        </w:tc>
        <w:tc>
          <w:tcPr>
            <w:tcW w:w="8395" w:type="dxa"/>
          </w:tcPr>
          <w:p w14:paraId="6E62A520" w14:textId="25416637" w:rsidR="00E8000F" w:rsidRDefault="00E8000F" w:rsidP="008077E1">
            <w:r>
              <w:t>Alle informatie (</w:t>
            </w:r>
            <w:r w:rsidR="00BF0258">
              <w:t xml:space="preserve">dossiers, </w:t>
            </w:r>
            <w:r>
              <w:t>data en documenten) moet voorzien kunnen worden van een eigen bewaartermijn (NEN-ISO16175: 2.1.1)</w:t>
            </w:r>
            <w:r w:rsidR="003354D5">
              <w:t>.</w:t>
            </w:r>
          </w:p>
        </w:tc>
        <w:tc>
          <w:tcPr>
            <w:tcW w:w="1218" w:type="dxa"/>
          </w:tcPr>
          <w:p w14:paraId="0885957F" w14:textId="77777777" w:rsidR="00E8000F" w:rsidRDefault="00E8000F" w:rsidP="008077E1"/>
        </w:tc>
      </w:tr>
      <w:tr w:rsidR="00E8000F" w14:paraId="4978E410" w14:textId="4334D264" w:rsidTr="00E8000F">
        <w:trPr>
          <w:trHeight w:val="300"/>
        </w:trPr>
        <w:tc>
          <w:tcPr>
            <w:tcW w:w="1069" w:type="dxa"/>
          </w:tcPr>
          <w:p w14:paraId="0808A698" w14:textId="0E5AFB10" w:rsidR="00E8000F" w:rsidRDefault="00E8000F" w:rsidP="008077E1">
            <w:r>
              <w:t>EA</w:t>
            </w:r>
            <w:r w:rsidR="00F65FCE">
              <w:t>5</w:t>
            </w:r>
            <w:r>
              <w:t>.9</w:t>
            </w:r>
          </w:p>
        </w:tc>
        <w:tc>
          <w:tcPr>
            <w:tcW w:w="8395" w:type="dxa"/>
          </w:tcPr>
          <w:p w14:paraId="4EEBDC8D" w14:textId="2F482D11" w:rsidR="00E8000F" w:rsidRDefault="00E8000F" w:rsidP="008077E1">
            <w:r w:rsidRPr="00F662A8">
              <w:t xml:space="preserve">Daadwerkelijke vernietiging van informatie in </w:t>
            </w:r>
            <w:r>
              <w:t>het systeem</w:t>
            </w:r>
            <w:r w:rsidRPr="00F662A8">
              <w:t xml:space="preserve">/opgeslagen via </w:t>
            </w:r>
            <w:r>
              <w:t>het systeem</w:t>
            </w:r>
            <w:r w:rsidRPr="00F662A8">
              <w:t xml:space="preserve"> moet kunnen plaatsvinden vanuit daarvoor geschikte functionaliteit binnen de applicatie </w:t>
            </w:r>
            <w:r w:rsidRPr="00A31F5C">
              <w:rPr>
                <w:u w:val="single"/>
              </w:rPr>
              <w:t>of via een externe functionaliteit.</w:t>
            </w:r>
          </w:p>
        </w:tc>
        <w:tc>
          <w:tcPr>
            <w:tcW w:w="1218" w:type="dxa"/>
          </w:tcPr>
          <w:p w14:paraId="5C7828EF" w14:textId="77777777" w:rsidR="00E8000F" w:rsidRPr="00F662A8" w:rsidRDefault="00E8000F" w:rsidP="008077E1"/>
        </w:tc>
      </w:tr>
      <w:tr w:rsidR="00E8000F" w14:paraId="3FE63201" w14:textId="06F91C2B" w:rsidTr="00E8000F">
        <w:trPr>
          <w:trHeight w:val="300"/>
        </w:trPr>
        <w:tc>
          <w:tcPr>
            <w:tcW w:w="1069" w:type="dxa"/>
          </w:tcPr>
          <w:p w14:paraId="0B9575E8" w14:textId="64F95A2E" w:rsidR="00E8000F" w:rsidRDefault="00E8000F" w:rsidP="008077E1">
            <w:r>
              <w:t>EA</w:t>
            </w:r>
            <w:r w:rsidR="00F65FCE">
              <w:t>5</w:t>
            </w:r>
            <w:r>
              <w:t>.10</w:t>
            </w:r>
          </w:p>
        </w:tc>
        <w:tc>
          <w:tcPr>
            <w:tcW w:w="8395" w:type="dxa"/>
          </w:tcPr>
          <w:p w14:paraId="7FD8EC17" w14:textId="73A7E1FC" w:rsidR="00E8000F" w:rsidRDefault="00E8000F" w:rsidP="00E71E24">
            <w:r>
              <w:t>Van informatie waarvan de bewaartermijn is verstreken moet een overzicht gemaakt kunnen worden</w:t>
            </w:r>
            <w:r w:rsidR="00E71E24">
              <w:t xml:space="preserve"> </w:t>
            </w:r>
            <w:r>
              <w:t>(NEN-ISO 16175 2.1.1)</w:t>
            </w:r>
            <w:r w:rsidR="00DD368E">
              <w:t>.</w:t>
            </w:r>
          </w:p>
        </w:tc>
        <w:tc>
          <w:tcPr>
            <w:tcW w:w="1218" w:type="dxa"/>
          </w:tcPr>
          <w:p w14:paraId="1DBA4CFA" w14:textId="77777777" w:rsidR="00E8000F" w:rsidRDefault="00E8000F" w:rsidP="00475110"/>
        </w:tc>
      </w:tr>
      <w:tr w:rsidR="00E8000F" w14:paraId="63531476" w14:textId="48621DF0" w:rsidTr="00E8000F">
        <w:trPr>
          <w:trHeight w:val="300"/>
        </w:trPr>
        <w:tc>
          <w:tcPr>
            <w:tcW w:w="1069" w:type="dxa"/>
          </w:tcPr>
          <w:p w14:paraId="67DCA3C8" w14:textId="670EA81F" w:rsidR="00E8000F" w:rsidRDefault="00E8000F" w:rsidP="008077E1">
            <w:r>
              <w:t>EA</w:t>
            </w:r>
            <w:r w:rsidR="00F65FCE">
              <w:t>5</w:t>
            </w:r>
            <w:r>
              <w:t>.11</w:t>
            </w:r>
          </w:p>
        </w:tc>
        <w:tc>
          <w:tcPr>
            <w:tcW w:w="8395" w:type="dxa"/>
          </w:tcPr>
          <w:p w14:paraId="16840F7E" w14:textId="6855E25D" w:rsidR="00E8000F" w:rsidRDefault="00E8000F" w:rsidP="008077E1">
            <w:r w:rsidRPr="00475110">
              <w:t>Bewaartermijnen moeten aangepast kunnen worden</w:t>
            </w:r>
            <w:r>
              <w:t>.</w:t>
            </w:r>
          </w:p>
        </w:tc>
        <w:tc>
          <w:tcPr>
            <w:tcW w:w="1218" w:type="dxa"/>
          </w:tcPr>
          <w:p w14:paraId="77234DCF" w14:textId="77777777" w:rsidR="00E8000F" w:rsidRPr="00475110" w:rsidRDefault="00E8000F" w:rsidP="008077E1"/>
        </w:tc>
      </w:tr>
      <w:tr w:rsidR="00E8000F" w14:paraId="1BAA252F" w14:textId="3664448F" w:rsidTr="00E8000F">
        <w:trPr>
          <w:trHeight w:val="300"/>
        </w:trPr>
        <w:tc>
          <w:tcPr>
            <w:tcW w:w="1069" w:type="dxa"/>
          </w:tcPr>
          <w:p w14:paraId="38B94B2C" w14:textId="22227054" w:rsidR="00E8000F" w:rsidRDefault="00E8000F" w:rsidP="008077E1">
            <w:r>
              <w:t>EA</w:t>
            </w:r>
            <w:r w:rsidR="00F65FCE">
              <w:t>5</w:t>
            </w:r>
            <w:r>
              <w:t>.12</w:t>
            </w:r>
          </w:p>
        </w:tc>
        <w:tc>
          <w:tcPr>
            <w:tcW w:w="8395" w:type="dxa"/>
          </w:tcPr>
          <w:p w14:paraId="37859B78" w14:textId="0A9572BE" w:rsidR="00E8000F" w:rsidRPr="00475110" w:rsidRDefault="00E8000F" w:rsidP="00C01049">
            <w:r>
              <w:t>Informatie moet uit het systeem kunnen worden overgezet naar een andere applicatie (migraties) (NEN-ISO 16175 2.1.1; 2.2.2)</w:t>
            </w:r>
            <w:r w:rsidR="00DD368E">
              <w:t>.</w:t>
            </w:r>
          </w:p>
        </w:tc>
        <w:tc>
          <w:tcPr>
            <w:tcW w:w="1218" w:type="dxa"/>
          </w:tcPr>
          <w:p w14:paraId="3FA6E828" w14:textId="77777777" w:rsidR="00E8000F" w:rsidRDefault="00E8000F" w:rsidP="00C01049"/>
        </w:tc>
      </w:tr>
      <w:tr w:rsidR="00E8000F" w14:paraId="5AEBCA21" w14:textId="2889E16C" w:rsidTr="00E8000F">
        <w:trPr>
          <w:trHeight w:val="300"/>
        </w:trPr>
        <w:tc>
          <w:tcPr>
            <w:tcW w:w="1069" w:type="dxa"/>
          </w:tcPr>
          <w:p w14:paraId="5E38284D" w14:textId="0192CD2D" w:rsidR="00E8000F" w:rsidRDefault="00E8000F" w:rsidP="008077E1">
            <w:r>
              <w:t>EA</w:t>
            </w:r>
            <w:r w:rsidR="00F65FCE">
              <w:t>5</w:t>
            </w:r>
            <w:r>
              <w:t>.13</w:t>
            </w:r>
          </w:p>
        </w:tc>
        <w:tc>
          <w:tcPr>
            <w:tcW w:w="8395" w:type="dxa"/>
          </w:tcPr>
          <w:p w14:paraId="67D120CD" w14:textId="77777777" w:rsidR="00E8000F" w:rsidRDefault="00E8000F" w:rsidP="00C01049">
            <w:r>
              <w:t>Migratie is met behoud van inhoud, metadata en integriteitskenmerken</w:t>
            </w:r>
          </w:p>
          <w:p w14:paraId="2B6EF64E" w14:textId="225F8F9C" w:rsidR="00E8000F" w:rsidRPr="00475110" w:rsidRDefault="00E8000F" w:rsidP="00C01049">
            <w:r>
              <w:t>(NEN-ISO 16175 2.2.3; 2.2.4)</w:t>
            </w:r>
            <w:r w:rsidR="00DD368E">
              <w:t>.</w:t>
            </w:r>
          </w:p>
        </w:tc>
        <w:tc>
          <w:tcPr>
            <w:tcW w:w="1218" w:type="dxa"/>
          </w:tcPr>
          <w:p w14:paraId="4C99C570" w14:textId="77777777" w:rsidR="00E8000F" w:rsidRDefault="00E8000F" w:rsidP="00C01049"/>
        </w:tc>
      </w:tr>
      <w:tr w:rsidR="00E8000F" w14:paraId="1485B96B" w14:textId="418EB82F" w:rsidTr="00E8000F">
        <w:trPr>
          <w:trHeight w:val="300"/>
        </w:trPr>
        <w:tc>
          <w:tcPr>
            <w:tcW w:w="1069" w:type="dxa"/>
          </w:tcPr>
          <w:p w14:paraId="26098611" w14:textId="664ABF0E" w:rsidR="00E8000F" w:rsidRDefault="00E8000F" w:rsidP="008077E1">
            <w:r>
              <w:t>EA</w:t>
            </w:r>
            <w:r w:rsidR="00F65FCE">
              <w:t>5</w:t>
            </w:r>
            <w:r>
              <w:t>.14</w:t>
            </w:r>
          </w:p>
        </w:tc>
        <w:tc>
          <w:tcPr>
            <w:tcW w:w="8395" w:type="dxa"/>
          </w:tcPr>
          <w:p w14:paraId="5668FB83" w14:textId="34C09D3D" w:rsidR="00E8000F" w:rsidRPr="00475110" w:rsidRDefault="00E8000F" w:rsidP="00632670">
            <w:r>
              <w:t xml:space="preserve">Als er sprake is van uitvoering van taken voor verschillende (externe) partners (entiteiten), dan moeten deze in een gescheiden onderdeel van het systeem worden ondergebracht. </w:t>
            </w:r>
          </w:p>
        </w:tc>
        <w:tc>
          <w:tcPr>
            <w:tcW w:w="1218" w:type="dxa"/>
          </w:tcPr>
          <w:p w14:paraId="1B3CB785" w14:textId="77777777" w:rsidR="00E8000F" w:rsidRDefault="00E8000F" w:rsidP="00632670"/>
        </w:tc>
      </w:tr>
      <w:tr w:rsidR="00E8000F" w14:paraId="74BF7ECA" w14:textId="115B2D93" w:rsidTr="00E8000F">
        <w:trPr>
          <w:trHeight w:val="300"/>
        </w:trPr>
        <w:tc>
          <w:tcPr>
            <w:tcW w:w="1069" w:type="dxa"/>
          </w:tcPr>
          <w:p w14:paraId="21E1714F" w14:textId="29DB2426" w:rsidR="00E8000F" w:rsidRDefault="00E8000F" w:rsidP="008077E1">
            <w:r>
              <w:t>EA</w:t>
            </w:r>
            <w:r w:rsidR="00F65FCE">
              <w:t>5</w:t>
            </w:r>
            <w:r>
              <w:t>.15</w:t>
            </w:r>
          </w:p>
        </w:tc>
        <w:tc>
          <w:tcPr>
            <w:tcW w:w="8395" w:type="dxa"/>
          </w:tcPr>
          <w:p w14:paraId="60C4B0CC" w14:textId="0099F57B" w:rsidR="00E8000F" w:rsidRPr="00475110" w:rsidRDefault="00E8000F" w:rsidP="008077E1">
            <w:r>
              <w:t>Het systeem</w:t>
            </w:r>
            <w:r w:rsidRPr="00C063BC">
              <w:t xml:space="preserve"> moet mogelijkheden bieden voor het zoeken en vinden van informatie (NEN-ISO 16175 4.1.1)</w:t>
            </w:r>
          </w:p>
        </w:tc>
        <w:tc>
          <w:tcPr>
            <w:tcW w:w="1218" w:type="dxa"/>
          </w:tcPr>
          <w:p w14:paraId="71F01D2B" w14:textId="77777777" w:rsidR="00E8000F" w:rsidRDefault="00E8000F" w:rsidP="008077E1"/>
        </w:tc>
      </w:tr>
      <w:tr w:rsidR="00E8000F" w14:paraId="4375A93C" w14:textId="26CF4024" w:rsidTr="00E8000F">
        <w:trPr>
          <w:trHeight w:val="300"/>
        </w:trPr>
        <w:tc>
          <w:tcPr>
            <w:tcW w:w="1069" w:type="dxa"/>
          </w:tcPr>
          <w:p w14:paraId="3F4CE2AB" w14:textId="31642E6E" w:rsidR="00E8000F" w:rsidRDefault="00E8000F" w:rsidP="008077E1">
            <w:r>
              <w:t>EA</w:t>
            </w:r>
            <w:r w:rsidR="00F65FCE">
              <w:t>5</w:t>
            </w:r>
            <w:r>
              <w:t>.16</w:t>
            </w:r>
          </w:p>
        </w:tc>
        <w:tc>
          <w:tcPr>
            <w:tcW w:w="8395" w:type="dxa"/>
          </w:tcPr>
          <w:p w14:paraId="03A09B62" w14:textId="47150A12" w:rsidR="00E8000F" w:rsidRPr="00475110" w:rsidRDefault="00E8000F" w:rsidP="008077E1">
            <w:r w:rsidRPr="00C063BC">
              <w:t>Zoeken op (ingevoerde en automatisch ge</w:t>
            </w:r>
            <w:r>
              <w:t>ge</w:t>
            </w:r>
            <w:r w:rsidRPr="00C063BC">
              <w:t>nereerde) metadata is mogelijk (NEN-ISO 16175 4.1.1)</w:t>
            </w:r>
            <w:r w:rsidR="00DD368E">
              <w:t>.</w:t>
            </w:r>
          </w:p>
        </w:tc>
        <w:tc>
          <w:tcPr>
            <w:tcW w:w="1218" w:type="dxa"/>
          </w:tcPr>
          <w:p w14:paraId="77DC6224" w14:textId="77777777" w:rsidR="00E8000F" w:rsidRPr="00C063BC" w:rsidRDefault="00E8000F" w:rsidP="008077E1"/>
        </w:tc>
      </w:tr>
      <w:tr w:rsidR="00E8000F" w14:paraId="63EF5211" w14:textId="1DDC0055" w:rsidTr="00E8000F">
        <w:trPr>
          <w:trHeight w:val="300"/>
        </w:trPr>
        <w:tc>
          <w:tcPr>
            <w:tcW w:w="1069" w:type="dxa"/>
          </w:tcPr>
          <w:p w14:paraId="6FCD1829" w14:textId="5BB12FF1" w:rsidR="00E8000F" w:rsidRDefault="00E8000F" w:rsidP="00470D75">
            <w:r>
              <w:t>EA</w:t>
            </w:r>
            <w:r w:rsidR="00F65FCE">
              <w:t>5</w:t>
            </w:r>
            <w:r>
              <w:t>.17</w:t>
            </w:r>
          </w:p>
        </w:tc>
        <w:tc>
          <w:tcPr>
            <w:tcW w:w="8395" w:type="dxa"/>
          </w:tcPr>
          <w:p w14:paraId="2A24E198" w14:textId="5985D4BD" w:rsidR="00E8000F" w:rsidRDefault="00E8000F" w:rsidP="00470D75">
            <w:r>
              <w:t xml:space="preserve">Het </w:t>
            </w:r>
            <w:r w:rsidRPr="001B3E44">
              <w:t xml:space="preserve">aangeboden </w:t>
            </w:r>
            <w:r>
              <w:t>systeem</w:t>
            </w:r>
            <w:r w:rsidRPr="001B3E44">
              <w:t xml:space="preserve"> dient het gebruik van diakritische tekens te kunnen ondersteunen.</w:t>
            </w:r>
          </w:p>
        </w:tc>
        <w:tc>
          <w:tcPr>
            <w:tcW w:w="1218" w:type="dxa"/>
          </w:tcPr>
          <w:p w14:paraId="1C056BDD" w14:textId="77777777" w:rsidR="00E8000F" w:rsidRDefault="00E8000F" w:rsidP="00470D75"/>
        </w:tc>
      </w:tr>
      <w:tr w:rsidR="00000455" w14:paraId="4666D467" w14:textId="77777777" w:rsidTr="00E8000F">
        <w:trPr>
          <w:trHeight w:val="300"/>
        </w:trPr>
        <w:tc>
          <w:tcPr>
            <w:tcW w:w="1069" w:type="dxa"/>
          </w:tcPr>
          <w:p w14:paraId="3CD4530C" w14:textId="09847EDA" w:rsidR="00000455" w:rsidRDefault="00000455" w:rsidP="00000455">
            <w:r>
              <w:t>EA5.18</w:t>
            </w:r>
          </w:p>
        </w:tc>
        <w:tc>
          <w:tcPr>
            <w:tcW w:w="8395" w:type="dxa"/>
          </w:tcPr>
          <w:p w14:paraId="3882CEEC" w14:textId="4D1BE1C9" w:rsidR="00000455" w:rsidRDefault="00000455" w:rsidP="00000455">
            <w:r w:rsidRPr="00142A8C">
              <w:t xml:space="preserve">Zwolle </w:t>
            </w:r>
            <w:r w:rsidR="00DD368E">
              <w:t>kan</w:t>
            </w:r>
            <w:r w:rsidRPr="00142A8C">
              <w:t xml:space="preserve"> zelf het </w:t>
            </w:r>
            <w:r>
              <w:t xml:space="preserve">archiefbeheer </w:t>
            </w:r>
            <w:r w:rsidRPr="00142A8C">
              <w:t>uit</w:t>
            </w:r>
            <w:r w:rsidR="00DD368E">
              <w:t>voeren</w:t>
            </w:r>
            <w:r w:rsidRPr="00142A8C">
              <w:t xml:space="preserve"> in </w:t>
            </w:r>
            <w:r>
              <w:t>het systeem</w:t>
            </w:r>
            <w:r w:rsidRPr="00142A8C">
              <w:t>.</w:t>
            </w:r>
          </w:p>
        </w:tc>
        <w:tc>
          <w:tcPr>
            <w:tcW w:w="1218" w:type="dxa"/>
          </w:tcPr>
          <w:p w14:paraId="0D490C3A" w14:textId="77777777" w:rsidR="00000455" w:rsidRDefault="00000455" w:rsidP="00000455"/>
        </w:tc>
      </w:tr>
      <w:tr w:rsidR="00EA769E" w14:paraId="4F073994" w14:textId="77777777" w:rsidTr="00E8000F">
        <w:trPr>
          <w:trHeight w:val="300"/>
        </w:trPr>
        <w:tc>
          <w:tcPr>
            <w:tcW w:w="1069" w:type="dxa"/>
          </w:tcPr>
          <w:p w14:paraId="148C5283" w14:textId="01D652F2" w:rsidR="00EA769E" w:rsidRDefault="00EA769E" w:rsidP="00000455">
            <w:r>
              <w:t>EA</w:t>
            </w:r>
            <w:r w:rsidR="00483939">
              <w:t>5.19</w:t>
            </w:r>
          </w:p>
        </w:tc>
        <w:tc>
          <w:tcPr>
            <w:tcW w:w="8395" w:type="dxa"/>
          </w:tcPr>
          <w:p w14:paraId="66461B64" w14:textId="70ED42E2" w:rsidR="00EA769E" w:rsidRPr="00142A8C" w:rsidRDefault="00B970AB" w:rsidP="00000455">
            <w:r w:rsidRPr="009403C0">
              <w:t xml:space="preserve">Van buiten de applicatie aangeboden metagegevens moeten met de bijbehorende stukken in </w:t>
            </w:r>
            <w:r>
              <w:t>het systeem</w:t>
            </w:r>
            <w:r w:rsidRPr="009403C0">
              <w:t xml:space="preserve"> opgenomen kunnen worden. Bijv. via een scanoplossing aangeboden stukken.</w:t>
            </w:r>
          </w:p>
        </w:tc>
        <w:tc>
          <w:tcPr>
            <w:tcW w:w="1218" w:type="dxa"/>
          </w:tcPr>
          <w:p w14:paraId="2A95C730" w14:textId="77777777" w:rsidR="00EA769E" w:rsidRDefault="00EA769E" w:rsidP="00000455"/>
        </w:tc>
      </w:tr>
      <w:tr w:rsidR="009956FE" w14:paraId="6E023663" w14:textId="77777777" w:rsidTr="00E8000F">
        <w:trPr>
          <w:trHeight w:val="300"/>
        </w:trPr>
        <w:tc>
          <w:tcPr>
            <w:tcW w:w="1069" w:type="dxa"/>
          </w:tcPr>
          <w:p w14:paraId="2213F18B" w14:textId="71C6DF01" w:rsidR="009956FE" w:rsidRDefault="009956FE" w:rsidP="009956FE">
            <w:r>
              <w:t>EA5.2</w:t>
            </w:r>
            <w:r w:rsidR="00E71E24">
              <w:t>0</w:t>
            </w:r>
          </w:p>
        </w:tc>
        <w:tc>
          <w:tcPr>
            <w:tcW w:w="8395" w:type="dxa"/>
          </w:tcPr>
          <w:p w14:paraId="72262CF2" w14:textId="74F42119" w:rsidR="009956FE" w:rsidRPr="009403C0" w:rsidRDefault="009956FE" w:rsidP="009956FE">
            <w:r w:rsidRPr="001D0107">
              <w:t>Wanneer voor zoeken en vinden gebruik wordt gemaakt van indexering, dient de index na een vernietigingsa</w:t>
            </w:r>
            <w:r>
              <w:t>c</w:t>
            </w:r>
            <w:r w:rsidRPr="001D0107">
              <w:t>tie te worden geactualiseerd zodat vernietigde informatie niet meer gevonden kan worden. </w:t>
            </w:r>
          </w:p>
        </w:tc>
        <w:tc>
          <w:tcPr>
            <w:tcW w:w="1218" w:type="dxa"/>
          </w:tcPr>
          <w:p w14:paraId="3D973CBF" w14:textId="77777777" w:rsidR="009956FE" w:rsidRDefault="009956FE" w:rsidP="009956FE"/>
        </w:tc>
      </w:tr>
    </w:tbl>
    <w:p w14:paraId="3E4D852B" w14:textId="77777777" w:rsidR="007A4C93" w:rsidRDefault="007A4C93">
      <w:r>
        <w:br w:type="page"/>
      </w:r>
    </w:p>
    <w:tbl>
      <w:tblPr>
        <w:tblStyle w:val="Tabelraster"/>
        <w:tblW w:w="0" w:type="auto"/>
        <w:tblLook w:val="04A0" w:firstRow="1" w:lastRow="0" w:firstColumn="1" w:lastColumn="0" w:noHBand="0" w:noVBand="1"/>
      </w:tblPr>
      <w:tblGrid>
        <w:gridCol w:w="1083"/>
        <w:gridCol w:w="8381"/>
        <w:gridCol w:w="1218"/>
      </w:tblGrid>
      <w:tr w:rsidR="00E04E64" w14:paraId="05B9946C" w14:textId="58E5D6E5" w:rsidTr="00E04E64">
        <w:trPr>
          <w:trHeight w:val="300"/>
        </w:trPr>
        <w:tc>
          <w:tcPr>
            <w:tcW w:w="1083" w:type="dxa"/>
          </w:tcPr>
          <w:p w14:paraId="61FCCD60" w14:textId="16735F9F" w:rsidR="00E04E64" w:rsidRPr="00A06EA0" w:rsidRDefault="00E04E64" w:rsidP="008077E1">
            <w:pPr>
              <w:rPr>
                <w:b/>
                <w:bCs/>
              </w:rPr>
            </w:pPr>
            <w:r w:rsidRPr="00A06EA0">
              <w:rPr>
                <w:b/>
                <w:bCs/>
              </w:rPr>
              <w:lastRenderedPageBreak/>
              <w:t>Wens</w:t>
            </w:r>
          </w:p>
        </w:tc>
        <w:tc>
          <w:tcPr>
            <w:tcW w:w="8381" w:type="dxa"/>
          </w:tcPr>
          <w:p w14:paraId="3A5FBBEF" w14:textId="1A11D26D" w:rsidR="00E04E64" w:rsidRPr="00A06EA0" w:rsidRDefault="00E04E64" w:rsidP="008077E1">
            <w:pPr>
              <w:rPr>
                <w:b/>
                <w:bCs/>
              </w:rPr>
            </w:pPr>
            <w:r w:rsidRPr="00A06EA0">
              <w:rPr>
                <w:b/>
                <w:bCs/>
              </w:rPr>
              <w:t>Beschrijving</w:t>
            </w:r>
          </w:p>
        </w:tc>
        <w:tc>
          <w:tcPr>
            <w:tcW w:w="1218" w:type="dxa"/>
          </w:tcPr>
          <w:p w14:paraId="0472031C" w14:textId="568385D1" w:rsidR="00E04E64" w:rsidRPr="00A06EA0" w:rsidRDefault="00E04E64" w:rsidP="008077E1">
            <w:pPr>
              <w:rPr>
                <w:b/>
                <w:bCs/>
              </w:rPr>
            </w:pPr>
            <w:r>
              <w:rPr>
                <w:b/>
                <w:bCs/>
              </w:rPr>
              <w:t>Ja of nee</w:t>
            </w:r>
          </w:p>
        </w:tc>
      </w:tr>
      <w:tr w:rsidR="00E04E64" w14:paraId="435B7389" w14:textId="57CA0F51" w:rsidTr="00E04E64">
        <w:trPr>
          <w:trHeight w:val="300"/>
        </w:trPr>
        <w:tc>
          <w:tcPr>
            <w:tcW w:w="1083" w:type="dxa"/>
          </w:tcPr>
          <w:p w14:paraId="398FC026" w14:textId="209CA1C7" w:rsidR="00E04E64" w:rsidRDefault="00E04E64" w:rsidP="008077E1">
            <w:r>
              <w:t>WS</w:t>
            </w:r>
            <w:r w:rsidR="00F65FCE">
              <w:t>5</w:t>
            </w:r>
            <w:r>
              <w:t>.1</w:t>
            </w:r>
          </w:p>
        </w:tc>
        <w:tc>
          <w:tcPr>
            <w:tcW w:w="8381" w:type="dxa"/>
          </w:tcPr>
          <w:p w14:paraId="5ACB4679" w14:textId="0FA43452" w:rsidR="00E04E64" w:rsidRDefault="00E04E64" w:rsidP="004D7141">
            <w:pPr>
              <w:tabs>
                <w:tab w:val="right" w:pos="9431"/>
              </w:tabs>
            </w:pPr>
            <w:r>
              <w:t>I</w:t>
            </w:r>
            <w:r w:rsidRPr="004D7141">
              <w:t xml:space="preserve">nschrijver </w:t>
            </w:r>
            <w:r>
              <w:t xml:space="preserve">heeft </w:t>
            </w:r>
            <w:r w:rsidRPr="004D7141">
              <w:t>ISO-certificaten (NEN-ISO 16175 of NEN 2082</w:t>
            </w:r>
            <w:r w:rsidR="00197624">
              <w:t xml:space="preserve"> </w:t>
            </w:r>
            <w:r w:rsidR="00CF0AD4" w:rsidRPr="00FE756D">
              <w:t>of vergelijkbaar</w:t>
            </w:r>
            <w:r w:rsidRPr="00FE756D">
              <w:t>)</w:t>
            </w:r>
            <w:r w:rsidR="00BE22B3">
              <w:t>.</w:t>
            </w:r>
            <w:r>
              <w:tab/>
            </w:r>
          </w:p>
        </w:tc>
        <w:tc>
          <w:tcPr>
            <w:tcW w:w="1218" w:type="dxa"/>
          </w:tcPr>
          <w:p w14:paraId="7DBA8AA3" w14:textId="77777777" w:rsidR="00E04E64" w:rsidRDefault="00E04E64" w:rsidP="004D7141">
            <w:pPr>
              <w:tabs>
                <w:tab w:val="right" w:pos="9431"/>
              </w:tabs>
            </w:pPr>
          </w:p>
        </w:tc>
      </w:tr>
      <w:tr w:rsidR="00E04E64" w14:paraId="671177C2" w14:textId="7511DB27" w:rsidTr="00E04E64">
        <w:trPr>
          <w:trHeight w:val="300"/>
        </w:trPr>
        <w:tc>
          <w:tcPr>
            <w:tcW w:w="1083" w:type="dxa"/>
          </w:tcPr>
          <w:p w14:paraId="032A75F3" w14:textId="4FC9DA6E" w:rsidR="00E04E64" w:rsidRDefault="00E04E64" w:rsidP="008077E1">
            <w:r>
              <w:t>WS</w:t>
            </w:r>
            <w:r w:rsidR="00F65FCE">
              <w:t>5</w:t>
            </w:r>
            <w:r>
              <w:t>.</w:t>
            </w:r>
            <w:r w:rsidR="00BA452A">
              <w:t>2</w:t>
            </w:r>
          </w:p>
        </w:tc>
        <w:tc>
          <w:tcPr>
            <w:tcW w:w="8381" w:type="dxa"/>
          </w:tcPr>
          <w:p w14:paraId="0EFBA5BA" w14:textId="2977EE74" w:rsidR="00E04E64" w:rsidRDefault="00E04E64" w:rsidP="008077E1">
            <w:r>
              <w:t xml:space="preserve">Identificatiekenmerken </w:t>
            </w:r>
            <w:r w:rsidR="0003200C">
              <w:t>zijn</w:t>
            </w:r>
            <w:r>
              <w:t xml:space="preserve"> uniek over systemen heen</w:t>
            </w:r>
            <w:r w:rsidR="00BE22B3">
              <w:t>.</w:t>
            </w:r>
            <w:r>
              <w:t xml:space="preserve"> </w:t>
            </w:r>
          </w:p>
        </w:tc>
        <w:tc>
          <w:tcPr>
            <w:tcW w:w="1218" w:type="dxa"/>
          </w:tcPr>
          <w:p w14:paraId="491164D3" w14:textId="77777777" w:rsidR="00E04E64" w:rsidRDefault="00E04E64" w:rsidP="008077E1"/>
        </w:tc>
      </w:tr>
      <w:tr w:rsidR="00E04E64" w14:paraId="6A53CF93" w14:textId="01B73B75" w:rsidTr="00E04E64">
        <w:trPr>
          <w:trHeight w:val="300"/>
        </w:trPr>
        <w:tc>
          <w:tcPr>
            <w:tcW w:w="1083" w:type="dxa"/>
          </w:tcPr>
          <w:p w14:paraId="51096BA3" w14:textId="2138B123" w:rsidR="00E04E64" w:rsidRDefault="00E04E64" w:rsidP="008077E1">
            <w:r>
              <w:t>WS</w:t>
            </w:r>
            <w:r w:rsidR="00F65FCE">
              <w:t>5</w:t>
            </w:r>
            <w:r>
              <w:t>.</w:t>
            </w:r>
            <w:r w:rsidR="00BA452A">
              <w:t>3</w:t>
            </w:r>
          </w:p>
        </w:tc>
        <w:tc>
          <w:tcPr>
            <w:tcW w:w="8381" w:type="dxa"/>
          </w:tcPr>
          <w:p w14:paraId="71732B5F" w14:textId="0F2DC0B4" w:rsidR="00E04E64" w:rsidRDefault="00F56E46" w:rsidP="008077E1">
            <w:r>
              <w:t>Het systeem moet alleen</w:t>
            </w:r>
            <w:r w:rsidR="00BD3E94">
              <w:t>,</w:t>
            </w:r>
            <w:r>
              <w:t xml:space="preserve"> of in combinatie met andere systemen</w:t>
            </w:r>
            <w:r w:rsidR="00BD3E94">
              <w:t>,</w:t>
            </w:r>
            <w:r>
              <w:t xml:space="preserve"> de mogelijkheid ondersteunen om vooraf </w:t>
            </w:r>
            <w:r w:rsidR="0056573B">
              <w:t>bestaande metagegevens voor archiefstukken uit bedrijfsprocessen en bijbehorende informatiesystemen op te sporen en op te nemen</w:t>
            </w:r>
            <w:r w:rsidR="00F67DC2">
              <w:t xml:space="preserve"> (</w:t>
            </w:r>
            <w:r w:rsidR="00E04E64" w:rsidRPr="008D2F1E">
              <w:t>NEN-ISO 16175 R1.2.3</w:t>
            </w:r>
            <w:r w:rsidR="00F67DC2">
              <w:t>).</w:t>
            </w:r>
          </w:p>
        </w:tc>
        <w:tc>
          <w:tcPr>
            <w:tcW w:w="1218" w:type="dxa"/>
          </w:tcPr>
          <w:p w14:paraId="6D70A1E9" w14:textId="77777777" w:rsidR="00E04E64" w:rsidRPr="008D2F1E" w:rsidRDefault="00E04E64" w:rsidP="008077E1"/>
        </w:tc>
      </w:tr>
      <w:tr w:rsidR="00E04E64" w14:paraId="7031FB89" w14:textId="24363A44" w:rsidTr="00E04E64">
        <w:trPr>
          <w:trHeight w:val="300"/>
        </w:trPr>
        <w:tc>
          <w:tcPr>
            <w:tcW w:w="1083" w:type="dxa"/>
          </w:tcPr>
          <w:p w14:paraId="461C1F07" w14:textId="1D7DC0E4" w:rsidR="00E04E64" w:rsidRDefault="00E04E64" w:rsidP="008077E1">
            <w:r>
              <w:t>WS</w:t>
            </w:r>
            <w:r w:rsidR="00F65FCE">
              <w:t>5</w:t>
            </w:r>
            <w:r>
              <w:t>.</w:t>
            </w:r>
            <w:r w:rsidR="00BA452A">
              <w:t>4</w:t>
            </w:r>
          </w:p>
        </w:tc>
        <w:tc>
          <w:tcPr>
            <w:tcW w:w="8381" w:type="dxa"/>
          </w:tcPr>
          <w:p w14:paraId="3FDF2F9A" w14:textId="76E022CE" w:rsidR="00E04E64" w:rsidRPr="008D2F1E" w:rsidRDefault="00E04E64" w:rsidP="008077E1">
            <w:r w:rsidRPr="00A63613">
              <w:t xml:space="preserve">Metadata volgens MDTO-schema </w:t>
            </w:r>
            <w:r w:rsidR="00BF206B">
              <w:t>(</w:t>
            </w:r>
            <w:r w:rsidR="00E35CC4">
              <w:t xml:space="preserve">Metagegevens Duurzaam Toegankelijke Overheidsinformatie) </w:t>
            </w:r>
            <w:r w:rsidRPr="00A63613">
              <w:t>zijn gewenst</w:t>
            </w:r>
            <w:r w:rsidR="00BE22B3">
              <w:t>.</w:t>
            </w:r>
            <w:r>
              <w:t xml:space="preserve"> </w:t>
            </w:r>
          </w:p>
        </w:tc>
        <w:tc>
          <w:tcPr>
            <w:tcW w:w="1218" w:type="dxa"/>
          </w:tcPr>
          <w:p w14:paraId="4F661366" w14:textId="77777777" w:rsidR="00E04E64" w:rsidRPr="00A63613" w:rsidRDefault="00E04E64" w:rsidP="008077E1"/>
        </w:tc>
      </w:tr>
      <w:tr w:rsidR="00E04E64" w14:paraId="536507E6" w14:textId="24A153BC" w:rsidTr="00E04E64">
        <w:trPr>
          <w:trHeight w:val="300"/>
        </w:trPr>
        <w:tc>
          <w:tcPr>
            <w:tcW w:w="1083" w:type="dxa"/>
          </w:tcPr>
          <w:p w14:paraId="42406D1A" w14:textId="21BF8147" w:rsidR="00E04E64" w:rsidRDefault="00E04E64" w:rsidP="008077E1">
            <w:r>
              <w:t>WS</w:t>
            </w:r>
            <w:r w:rsidR="00F65FCE">
              <w:t>5</w:t>
            </w:r>
            <w:r>
              <w:t>.</w:t>
            </w:r>
            <w:r w:rsidR="00BA452A">
              <w:t>5</w:t>
            </w:r>
          </w:p>
        </w:tc>
        <w:tc>
          <w:tcPr>
            <w:tcW w:w="8381" w:type="dxa"/>
          </w:tcPr>
          <w:p w14:paraId="3CA65058" w14:textId="7FFCDAD5" w:rsidR="00E04E64" w:rsidRPr="008D2F1E" w:rsidRDefault="00E04E64" w:rsidP="008077E1">
            <w:r w:rsidRPr="00471049">
              <w:t>De bewaartermijnen moeten op een hoger aggregatieniveau kunnen worden toegekend en dan naar keuze gelden voor alle onderliggende informatie of niet</w:t>
            </w:r>
            <w:r>
              <w:t>.</w:t>
            </w:r>
          </w:p>
        </w:tc>
        <w:tc>
          <w:tcPr>
            <w:tcW w:w="1218" w:type="dxa"/>
          </w:tcPr>
          <w:p w14:paraId="5C16274A" w14:textId="77777777" w:rsidR="00E04E64" w:rsidRPr="00471049" w:rsidRDefault="00E04E64" w:rsidP="008077E1"/>
        </w:tc>
      </w:tr>
      <w:tr w:rsidR="00E04E64" w14:paraId="0BB8BF9E" w14:textId="0546D823" w:rsidTr="00E04E64">
        <w:trPr>
          <w:trHeight w:val="300"/>
        </w:trPr>
        <w:tc>
          <w:tcPr>
            <w:tcW w:w="1083" w:type="dxa"/>
          </w:tcPr>
          <w:p w14:paraId="2A367C52" w14:textId="359C9478" w:rsidR="00E04E64" w:rsidRDefault="00E04E64" w:rsidP="008077E1">
            <w:r>
              <w:t>WS</w:t>
            </w:r>
            <w:r w:rsidR="00F65FCE">
              <w:t>5</w:t>
            </w:r>
            <w:r>
              <w:t>.</w:t>
            </w:r>
            <w:r w:rsidR="00BA452A">
              <w:t>6</w:t>
            </w:r>
          </w:p>
        </w:tc>
        <w:tc>
          <w:tcPr>
            <w:tcW w:w="8381" w:type="dxa"/>
          </w:tcPr>
          <w:p w14:paraId="074C0DC4" w14:textId="0D302970" w:rsidR="00E04E64" w:rsidRPr="00FE1F3D" w:rsidRDefault="00E04E64" w:rsidP="008077E1">
            <w:r w:rsidRPr="00C10895">
              <w:t>Full tekst zoeken is mogelijk</w:t>
            </w:r>
            <w:r>
              <w:t xml:space="preserve"> (ook in documenten)</w:t>
            </w:r>
            <w:r w:rsidR="00DD368E">
              <w:t>.</w:t>
            </w:r>
          </w:p>
        </w:tc>
        <w:tc>
          <w:tcPr>
            <w:tcW w:w="1218" w:type="dxa"/>
          </w:tcPr>
          <w:p w14:paraId="09DE6CD1" w14:textId="77777777" w:rsidR="00E04E64" w:rsidRPr="00C10895" w:rsidRDefault="00E04E64" w:rsidP="008077E1"/>
        </w:tc>
      </w:tr>
    </w:tbl>
    <w:p w14:paraId="1E68F411" w14:textId="2C27436E" w:rsidR="008350EB" w:rsidRDefault="00F65FCE" w:rsidP="008350EB">
      <w:pPr>
        <w:pStyle w:val="Kop2"/>
      </w:pPr>
      <w:r>
        <w:t>6</w:t>
      </w:r>
      <w:r w:rsidR="008350EB">
        <w:t xml:space="preserve">. Common </w:t>
      </w:r>
      <w:proofErr w:type="spellStart"/>
      <w:r w:rsidR="008350EB">
        <w:t>ground</w:t>
      </w:r>
      <w:proofErr w:type="spellEnd"/>
    </w:p>
    <w:p w14:paraId="4800CF6B" w14:textId="77777777" w:rsidR="008350EB" w:rsidRDefault="008350EB" w:rsidP="008350EB"/>
    <w:tbl>
      <w:tblPr>
        <w:tblStyle w:val="Tabelraster"/>
        <w:tblW w:w="0" w:type="auto"/>
        <w:tblLook w:val="04A0" w:firstRow="1" w:lastRow="0" w:firstColumn="1" w:lastColumn="0" w:noHBand="0" w:noVBand="1"/>
      </w:tblPr>
      <w:tblGrid>
        <w:gridCol w:w="879"/>
        <w:gridCol w:w="8585"/>
        <w:gridCol w:w="1218"/>
      </w:tblGrid>
      <w:tr w:rsidR="00BC58A4" w14:paraId="31273598" w14:textId="35EFFC60" w:rsidTr="00BC58A4">
        <w:trPr>
          <w:trHeight w:val="300"/>
        </w:trPr>
        <w:tc>
          <w:tcPr>
            <w:tcW w:w="879" w:type="dxa"/>
          </w:tcPr>
          <w:p w14:paraId="71931CD0" w14:textId="78892EB9" w:rsidR="00BC58A4" w:rsidRPr="008350EB" w:rsidRDefault="00BC58A4" w:rsidP="008350EB">
            <w:pPr>
              <w:rPr>
                <w:b/>
                <w:bCs/>
              </w:rPr>
            </w:pPr>
            <w:r>
              <w:rPr>
                <w:b/>
                <w:bCs/>
              </w:rPr>
              <w:t>Eis</w:t>
            </w:r>
          </w:p>
        </w:tc>
        <w:tc>
          <w:tcPr>
            <w:tcW w:w="8585" w:type="dxa"/>
          </w:tcPr>
          <w:p w14:paraId="33C53FA4" w14:textId="14605140" w:rsidR="00BC58A4" w:rsidRPr="008350EB" w:rsidRDefault="00BC58A4" w:rsidP="008350EB">
            <w:pPr>
              <w:rPr>
                <w:b/>
                <w:bCs/>
              </w:rPr>
            </w:pPr>
            <w:r>
              <w:rPr>
                <w:b/>
                <w:bCs/>
              </w:rPr>
              <w:t>Beschrijving</w:t>
            </w:r>
          </w:p>
        </w:tc>
        <w:tc>
          <w:tcPr>
            <w:tcW w:w="1218" w:type="dxa"/>
          </w:tcPr>
          <w:p w14:paraId="52B1AD37" w14:textId="35AE6786" w:rsidR="00BC58A4" w:rsidRDefault="00BC58A4" w:rsidP="008350EB">
            <w:pPr>
              <w:rPr>
                <w:b/>
                <w:bCs/>
              </w:rPr>
            </w:pPr>
            <w:r>
              <w:rPr>
                <w:b/>
                <w:bCs/>
              </w:rPr>
              <w:t>Ja of nee</w:t>
            </w:r>
          </w:p>
        </w:tc>
      </w:tr>
      <w:tr w:rsidR="00BC58A4" w14:paraId="323E3D1A" w14:textId="20E324C3" w:rsidTr="00BC58A4">
        <w:trPr>
          <w:trHeight w:val="300"/>
        </w:trPr>
        <w:tc>
          <w:tcPr>
            <w:tcW w:w="879" w:type="dxa"/>
          </w:tcPr>
          <w:p w14:paraId="483FD8D7" w14:textId="710A252E" w:rsidR="00BC58A4" w:rsidRPr="000E0AC8" w:rsidRDefault="00BC58A4" w:rsidP="008350EB">
            <w:r>
              <w:t>EA</w:t>
            </w:r>
            <w:r w:rsidR="00F65FCE">
              <w:t>6</w:t>
            </w:r>
            <w:r>
              <w:t>.1</w:t>
            </w:r>
          </w:p>
        </w:tc>
        <w:tc>
          <w:tcPr>
            <w:tcW w:w="8585" w:type="dxa"/>
          </w:tcPr>
          <w:p w14:paraId="546E9B07" w14:textId="3735AF75" w:rsidR="00BC58A4" w:rsidRDefault="00BC58A4" w:rsidP="00F939CD">
            <w:r>
              <w:t xml:space="preserve">Wanneer een gebruikte basisregistratie ontsloten wordt door </w:t>
            </w:r>
            <w:proofErr w:type="spellStart"/>
            <w:r>
              <w:t>API’s</w:t>
            </w:r>
            <w:proofErr w:type="spellEnd"/>
            <w:r>
              <w:t xml:space="preserve"> (b.v. de BRP) zal de leverancier zo spoedig als mogelijk (in onderling overleg) deze </w:t>
            </w:r>
            <w:proofErr w:type="spellStart"/>
            <w:r>
              <w:t>API’s</w:t>
            </w:r>
            <w:proofErr w:type="spellEnd"/>
            <w:r>
              <w:t xml:space="preserve"> gebruiken om deze gegevens in zijn applicatie te gebruiken in plaats van kopieën op te slaan.</w:t>
            </w:r>
          </w:p>
        </w:tc>
        <w:tc>
          <w:tcPr>
            <w:tcW w:w="1218" w:type="dxa"/>
          </w:tcPr>
          <w:p w14:paraId="45060CAE" w14:textId="77777777" w:rsidR="00BC58A4" w:rsidRDefault="00BC58A4" w:rsidP="00F939CD"/>
        </w:tc>
      </w:tr>
      <w:tr w:rsidR="00BC58A4" w14:paraId="56931B66" w14:textId="0E7D36A4" w:rsidTr="00BC58A4">
        <w:trPr>
          <w:trHeight w:val="300"/>
        </w:trPr>
        <w:tc>
          <w:tcPr>
            <w:tcW w:w="879" w:type="dxa"/>
          </w:tcPr>
          <w:p w14:paraId="18BAD4F5" w14:textId="3D369304" w:rsidR="00BC58A4" w:rsidRDefault="00BC58A4" w:rsidP="008350EB">
            <w:r>
              <w:t>EA</w:t>
            </w:r>
            <w:r w:rsidR="00F65FCE">
              <w:t>6</w:t>
            </w:r>
            <w:r>
              <w:t>.2</w:t>
            </w:r>
          </w:p>
        </w:tc>
        <w:tc>
          <w:tcPr>
            <w:tcW w:w="8585" w:type="dxa"/>
          </w:tcPr>
          <w:p w14:paraId="52886B8E" w14:textId="1B4C7C8B" w:rsidR="00BC58A4" w:rsidRDefault="00BC58A4" w:rsidP="008350EB">
            <w:r>
              <w:t xml:space="preserve">Indien nodig zal de leverancier gebruik maken van de </w:t>
            </w:r>
            <w:proofErr w:type="spellStart"/>
            <w:r>
              <w:t>API’s</w:t>
            </w:r>
            <w:proofErr w:type="spellEnd"/>
            <w:r>
              <w:t xml:space="preserve"> waarvoor geldt 'verplicht deze standaard toe te passen’ en de ‘pas toe of leg uit’ maatregel geldt.</w:t>
            </w:r>
          </w:p>
        </w:tc>
        <w:tc>
          <w:tcPr>
            <w:tcW w:w="1218" w:type="dxa"/>
          </w:tcPr>
          <w:p w14:paraId="74A5F7B5" w14:textId="77777777" w:rsidR="00BC58A4" w:rsidRDefault="00BC58A4" w:rsidP="008350EB"/>
        </w:tc>
      </w:tr>
      <w:tr w:rsidR="00736897" w14:paraId="23E91E95" w14:textId="77777777" w:rsidTr="00BC58A4">
        <w:trPr>
          <w:trHeight w:val="300"/>
        </w:trPr>
        <w:tc>
          <w:tcPr>
            <w:tcW w:w="879" w:type="dxa"/>
          </w:tcPr>
          <w:p w14:paraId="588761E4" w14:textId="77777777" w:rsidR="00736897" w:rsidRDefault="00736897" w:rsidP="008350EB">
            <w:pPr>
              <w:rPr>
                <w:b/>
                <w:bCs/>
              </w:rPr>
            </w:pPr>
          </w:p>
        </w:tc>
        <w:tc>
          <w:tcPr>
            <w:tcW w:w="8585" w:type="dxa"/>
          </w:tcPr>
          <w:p w14:paraId="5CC34FC1" w14:textId="77777777" w:rsidR="00736897" w:rsidRDefault="00736897" w:rsidP="008350EB">
            <w:pPr>
              <w:rPr>
                <w:b/>
                <w:bCs/>
              </w:rPr>
            </w:pPr>
          </w:p>
        </w:tc>
        <w:tc>
          <w:tcPr>
            <w:tcW w:w="1218" w:type="dxa"/>
          </w:tcPr>
          <w:p w14:paraId="4BD7767B" w14:textId="77777777" w:rsidR="00736897" w:rsidRDefault="00736897" w:rsidP="008350EB">
            <w:pPr>
              <w:rPr>
                <w:b/>
                <w:bCs/>
              </w:rPr>
            </w:pPr>
          </w:p>
        </w:tc>
      </w:tr>
      <w:tr w:rsidR="00BC58A4" w14:paraId="14A0FAA1" w14:textId="6024873B" w:rsidTr="00BC58A4">
        <w:trPr>
          <w:trHeight w:val="300"/>
        </w:trPr>
        <w:tc>
          <w:tcPr>
            <w:tcW w:w="879" w:type="dxa"/>
          </w:tcPr>
          <w:p w14:paraId="59856505" w14:textId="19819BE2" w:rsidR="00BC58A4" w:rsidRPr="00CC5621" w:rsidRDefault="00BC58A4" w:rsidP="008350EB">
            <w:pPr>
              <w:rPr>
                <w:b/>
                <w:bCs/>
              </w:rPr>
            </w:pPr>
            <w:r>
              <w:rPr>
                <w:b/>
                <w:bCs/>
              </w:rPr>
              <w:t>Wens</w:t>
            </w:r>
          </w:p>
        </w:tc>
        <w:tc>
          <w:tcPr>
            <w:tcW w:w="8585" w:type="dxa"/>
          </w:tcPr>
          <w:p w14:paraId="6D814E2D" w14:textId="0267F59C" w:rsidR="00BC58A4" w:rsidRPr="00CC5621" w:rsidRDefault="00BC58A4" w:rsidP="008350EB">
            <w:pPr>
              <w:rPr>
                <w:b/>
                <w:bCs/>
              </w:rPr>
            </w:pPr>
            <w:r>
              <w:rPr>
                <w:b/>
                <w:bCs/>
              </w:rPr>
              <w:t>Beschrijving</w:t>
            </w:r>
          </w:p>
        </w:tc>
        <w:tc>
          <w:tcPr>
            <w:tcW w:w="1218" w:type="dxa"/>
          </w:tcPr>
          <w:p w14:paraId="7464D5E5" w14:textId="77777777" w:rsidR="00BC58A4" w:rsidRDefault="00BC58A4" w:rsidP="008350EB">
            <w:pPr>
              <w:rPr>
                <w:b/>
                <w:bCs/>
              </w:rPr>
            </w:pPr>
          </w:p>
        </w:tc>
      </w:tr>
      <w:tr w:rsidR="00BC58A4" w14:paraId="6002F610" w14:textId="2CE0BE51" w:rsidTr="00BC58A4">
        <w:trPr>
          <w:trHeight w:val="300"/>
        </w:trPr>
        <w:tc>
          <w:tcPr>
            <w:tcW w:w="879" w:type="dxa"/>
          </w:tcPr>
          <w:p w14:paraId="038D85B5" w14:textId="748A2B22" w:rsidR="00BC58A4" w:rsidRPr="00CC5621" w:rsidRDefault="00BC58A4" w:rsidP="008350EB">
            <w:r>
              <w:t>WS</w:t>
            </w:r>
            <w:r w:rsidR="00F65FCE">
              <w:t>6</w:t>
            </w:r>
            <w:r>
              <w:t>.1</w:t>
            </w:r>
          </w:p>
        </w:tc>
        <w:tc>
          <w:tcPr>
            <w:tcW w:w="8585" w:type="dxa"/>
          </w:tcPr>
          <w:p w14:paraId="674F15C4" w14:textId="00889608" w:rsidR="00BC58A4" w:rsidRPr="003F4677" w:rsidRDefault="00E01F90" w:rsidP="008350EB">
            <w:r>
              <w:t xml:space="preserve">Leverancier heeft het groeipact </w:t>
            </w:r>
            <w:r w:rsidR="00157D29">
              <w:t xml:space="preserve">Common </w:t>
            </w:r>
            <w:proofErr w:type="spellStart"/>
            <w:r w:rsidR="00157D29">
              <w:t>Ground</w:t>
            </w:r>
            <w:proofErr w:type="spellEnd"/>
            <w:r w:rsidR="00157D29">
              <w:t xml:space="preserve"> ondertekend. </w:t>
            </w:r>
            <w:r w:rsidR="00157D29">
              <w:br/>
              <w:t xml:space="preserve">Noot: </w:t>
            </w:r>
            <w:r w:rsidR="00BC58A4">
              <w:t xml:space="preserve">Gemeente Zwolle hecht waarde aan het gedachtengoed Common </w:t>
            </w:r>
            <w:proofErr w:type="spellStart"/>
            <w:r w:rsidR="00BC58A4">
              <w:t>Ground</w:t>
            </w:r>
            <w:proofErr w:type="spellEnd"/>
            <w:r w:rsidR="00BC58A4">
              <w:t xml:space="preserve"> en wil dat haar (toekomstige) leveranciers zich achter de principes van Common </w:t>
            </w:r>
            <w:proofErr w:type="spellStart"/>
            <w:r w:rsidR="00BC58A4">
              <w:t>Ground</w:t>
            </w:r>
            <w:proofErr w:type="spellEnd"/>
            <w:r w:rsidR="00BC58A4">
              <w:t xml:space="preserve"> scharen. Dit leidt ertoe dat een grote stap gezet wordt naar een open, transparante overheid, waarbinnen met inachtneming van de privacyregels gegevens sneller en veiliger kunnen worden uitgewisseld, intern zowel als extern. </w:t>
            </w:r>
          </w:p>
        </w:tc>
        <w:tc>
          <w:tcPr>
            <w:tcW w:w="1218" w:type="dxa"/>
          </w:tcPr>
          <w:p w14:paraId="44F1E60B" w14:textId="77777777" w:rsidR="00BC58A4" w:rsidRDefault="00BC58A4" w:rsidP="008350EB"/>
        </w:tc>
      </w:tr>
    </w:tbl>
    <w:p w14:paraId="2FB77C8F" w14:textId="219CD335" w:rsidR="00AA04C5" w:rsidRDefault="0002765A" w:rsidP="00AA04C5">
      <w:pPr>
        <w:pStyle w:val="Kop2"/>
      </w:pPr>
      <w:r>
        <w:t>7</w:t>
      </w:r>
      <w:r w:rsidR="00AA04C5">
        <w:t>. Beheer en doorontwikkeling</w:t>
      </w:r>
    </w:p>
    <w:p w14:paraId="2DEB1C71" w14:textId="77777777" w:rsidR="00AA04C5" w:rsidRDefault="00AA04C5" w:rsidP="00AA04C5"/>
    <w:tbl>
      <w:tblPr>
        <w:tblStyle w:val="Tabelraster"/>
        <w:tblW w:w="0" w:type="auto"/>
        <w:tblLook w:val="04A0" w:firstRow="1" w:lastRow="0" w:firstColumn="1" w:lastColumn="0" w:noHBand="0" w:noVBand="1"/>
      </w:tblPr>
      <w:tblGrid>
        <w:gridCol w:w="786"/>
        <w:gridCol w:w="8678"/>
        <w:gridCol w:w="1218"/>
      </w:tblGrid>
      <w:tr w:rsidR="00557F58" w14:paraId="6C4733DB" w14:textId="6C5DCD5F" w:rsidTr="00557F58">
        <w:trPr>
          <w:trHeight w:val="300"/>
        </w:trPr>
        <w:tc>
          <w:tcPr>
            <w:tcW w:w="786" w:type="dxa"/>
          </w:tcPr>
          <w:p w14:paraId="34D556AF" w14:textId="35AA1E44" w:rsidR="00557F58" w:rsidRPr="00AA04C5" w:rsidRDefault="00557F58" w:rsidP="00AA04C5">
            <w:pPr>
              <w:rPr>
                <w:b/>
                <w:bCs/>
              </w:rPr>
            </w:pPr>
            <w:r>
              <w:rPr>
                <w:b/>
                <w:bCs/>
              </w:rPr>
              <w:t>Eis</w:t>
            </w:r>
          </w:p>
        </w:tc>
        <w:tc>
          <w:tcPr>
            <w:tcW w:w="8678" w:type="dxa"/>
          </w:tcPr>
          <w:p w14:paraId="776B5921" w14:textId="312CDD38" w:rsidR="00557F58" w:rsidRPr="00AA04C5" w:rsidRDefault="00557F58" w:rsidP="00AA04C5">
            <w:pPr>
              <w:rPr>
                <w:b/>
                <w:bCs/>
              </w:rPr>
            </w:pPr>
            <w:r>
              <w:rPr>
                <w:b/>
                <w:bCs/>
              </w:rPr>
              <w:t>Beschrijving</w:t>
            </w:r>
          </w:p>
        </w:tc>
        <w:tc>
          <w:tcPr>
            <w:tcW w:w="1218" w:type="dxa"/>
          </w:tcPr>
          <w:p w14:paraId="659C9B7D" w14:textId="4291FEFC" w:rsidR="00557F58" w:rsidRDefault="00557F58" w:rsidP="00AA04C5">
            <w:pPr>
              <w:rPr>
                <w:b/>
                <w:bCs/>
              </w:rPr>
            </w:pPr>
            <w:r>
              <w:rPr>
                <w:b/>
                <w:bCs/>
              </w:rPr>
              <w:t>Ja of nee</w:t>
            </w:r>
          </w:p>
        </w:tc>
      </w:tr>
      <w:tr w:rsidR="00557F58" w14:paraId="37F35D02" w14:textId="05F9831A" w:rsidTr="00557F58">
        <w:trPr>
          <w:trHeight w:val="300"/>
        </w:trPr>
        <w:tc>
          <w:tcPr>
            <w:tcW w:w="786" w:type="dxa"/>
          </w:tcPr>
          <w:p w14:paraId="029D55EB" w14:textId="381F65CF" w:rsidR="00557F58" w:rsidRDefault="00557F58" w:rsidP="00AA04C5">
            <w:r>
              <w:t>EA</w:t>
            </w:r>
            <w:r w:rsidR="0018232D">
              <w:t>7</w:t>
            </w:r>
            <w:r>
              <w:t>.1</w:t>
            </w:r>
          </w:p>
        </w:tc>
        <w:tc>
          <w:tcPr>
            <w:tcW w:w="8678" w:type="dxa"/>
          </w:tcPr>
          <w:p w14:paraId="68F5C780" w14:textId="2E486AA6" w:rsidR="00557F58" w:rsidRDefault="00557F58" w:rsidP="00AA04C5">
            <w:r>
              <w:t xml:space="preserve">Inschrijver levert een beschrijving welke beheer taken volgens Inschrijver tot de Opdrachtgever behoren. </w:t>
            </w:r>
          </w:p>
        </w:tc>
        <w:tc>
          <w:tcPr>
            <w:tcW w:w="1218" w:type="dxa"/>
          </w:tcPr>
          <w:p w14:paraId="50272727" w14:textId="77777777" w:rsidR="00557F58" w:rsidRDefault="00557F58" w:rsidP="00AA04C5"/>
        </w:tc>
      </w:tr>
      <w:tr w:rsidR="00557F58" w14:paraId="0F39F333" w14:textId="1204E37D" w:rsidTr="00557F58">
        <w:trPr>
          <w:trHeight w:val="300"/>
        </w:trPr>
        <w:tc>
          <w:tcPr>
            <w:tcW w:w="786" w:type="dxa"/>
          </w:tcPr>
          <w:p w14:paraId="4C85B406" w14:textId="169A5DF2" w:rsidR="00557F58" w:rsidRDefault="00557F58" w:rsidP="00AA04C5">
            <w:r>
              <w:t>EA</w:t>
            </w:r>
            <w:r w:rsidR="0018232D">
              <w:t>7</w:t>
            </w:r>
            <w:r>
              <w:t>.2</w:t>
            </w:r>
          </w:p>
        </w:tc>
        <w:tc>
          <w:tcPr>
            <w:tcW w:w="8678" w:type="dxa"/>
          </w:tcPr>
          <w:p w14:paraId="40581C14" w14:textId="74DF04D8" w:rsidR="00557F58" w:rsidRDefault="00557F58" w:rsidP="00AA04C5">
            <w:r>
              <w:t>Op basis van het afgesloten contract garandeert de Inschrijver dat het systeem, gedurende de contractperiode, doorontwikkeld zal worden zonder additionele kosten. Onder deze doorontwikkeling wordt, naast additief, correctief en preventief, ook verstaan dat op het systeem adaptief onderhoud wordt uitgevoerd om als opdrachtgever te blijven voldoen aan in de contractperiode geldende wet- en regelgeving en inspeelt op ontwikkelingen in de markt. Nieuwe ontwikkelingen op grond van specifieke wensen van de Opdrachtgever vallen hierbuiten.</w:t>
            </w:r>
          </w:p>
        </w:tc>
        <w:tc>
          <w:tcPr>
            <w:tcW w:w="1218" w:type="dxa"/>
          </w:tcPr>
          <w:p w14:paraId="6097F432" w14:textId="77777777" w:rsidR="00557F58" w:rsidRDefault="00557F58" w:rsidP="00AA04C5"/>
        </w:tc>
      </w:tr>
      <w:tr w:rsidR="00557F58" w14:paraId="0142C888" w14:textId="78C6E7C2" w:rsidTr="00557F58">
        <w:trPr>
          <w:trHeight w:val="300"/>
        </w:trPr>
        <w:tc>
          <w:tcPr>
            <w:tcW w:w="786" w:type="dxa"/>
          </w:tcPr>
          <w:p w14:paraId="1354DA36" w14:textId="5A8B0111" w:rsidR="00557F58" w:rsidRDefault="00557F58" w:rsidP="00AA04C5">
            <w:r>
              <w:t>EA</w:t>
            </w:r>
            <w:r w:rsidR="0018232D">
              <w:t>7</w:t>
            </w:r>
            <w:r>
              <w:t>.3</w:t>
            </w:r>
          </w:p>
        </w:tc>
        <w:tc>
          <w:tcPr>
            <w:tcW w:w="8678" w:type="dxa"/>
          </w:tcPr>
          <w:p w14:paraId="39440363" w14:textId="55DFD9E0" w:rsidR="00557F58" w:rsidRDefault="00557F58" w:rsidP="00AA04C5">
            <w:r>
              <w:t xml:space="preserve">Inschrijver voorziet in voorzieningen zodat gemeente Zwolle inspraak heeft bij gewenste nieuwe functionaliteiten beschikbaar voor alle klanten. </w:t>
            </w:r>
          </w:p>
        </w:tc>
        <w:tc>
          <w:tcPr>
            <w:tcW w:w="1218" w:type="dxa"/>
          </w:tcPr>
          <w:p w14:paraId="01B60181" w14:textId="77777777" w:rsidR="00557F58" w:rsidRDefault="00557F58" w:rsidP="00AA04C5"/>
        </w:tc>
      </w:tr>
    </w:tbl>
    <w:p w14:paraId="612757DA" w14:textId="77777777" w:rsidR="00AA04C5" w:rsidRDefault="00AA04C5" w:rsidP="00AA04C5"/>
    <w:p w14:paraId="5383FC4B" w14:textId="301471D5" w:rsidR="0043136F" w:rsidRDefault="0018232D" w:rsidP="0043136F">
      <w:pPr>
        <w:pStyle w:val="Kop2"/>
      </w:pPr>
      <w:r>
        <w:t>8</w:t>
      </w:r>
      <w:r w:rsidR="0043136F">
        <w:t xml:space="preserve">. </w:t>
      </w:r>
      <w:proofErr w:type="gramStart"/>
      <w:r w:rsidR="0043136F">
        <w:t>Service level</w:t>
      </w:r>
      <w:proofErr w:type="gramEnd"/>
      <w:r w:rsidR="0043136F">
        <w:t xml:space="preserve"> agreement</w:t>
      </w:r>
      <w:r w:rsidR="00BA434B">
        <w:t xml:space="preserve"> (SLA)</w:t>
      </w:r>
    </w:p>
    <w:tbl>
      <w:tblPr>
        <w:tblStyle w:val="Tabelraster"/>
        <w:tblW w:w="0" w:type="auto"/>
        <w:tblLook w:val="04A0" w:firstRow="1" w:lastRow="0" w:firstColumn="1" w:lastColumn="0" w:noHBand="0" w:noVBand="1"/>
      </w:tblPr>
      <w:tblGrid>
        <w:gridCol w:w="782"/>
        <w:gridCol w:w="8682"/>
        <w:gridCol w:w="1218"/>
      </w:tblGrid>
      <w:tr w:rsidR="00C756BF" w14:paraId="741617E3" w14:textId="673A7120" w:rsidTr="00D656B1">
        <w:trPr>
          <w:trHeight w:val="300"/>
        </w:trPr>
        <w:tc>
          <w:tcPr>
            <w:tcW w:w="782" w:type="dxa"/>
          </w:tcPr>
          <w:p w14:paraId="1052240E" w14:textId="32D1B85B" w:rsidR="00C756BF" w:rsidRPr="0043136F" w:rsidRDefault="00C756BF" w:rsidP="0043136F">
            <w:pPr>
              <w:rPr>
                <w:b/>
                <w:bCs/>
              </w:rPr>
            </w:pPr>
            <w:r>
              <w:rPr>
                <w:b/>
                <w:bCs/>
              </w:rPr>
              <w:t>Eis</w:t>
            </w:r>
          </w:p>
        </w:tc>
        <w:tc>
          <w:tcPr>
            <w:tcW w:w="8682" w:type="dxa"/>
          </w:tcPr>
          <w:p w14:paraId="3A3DE8BB" w14:textId="658E41A9" w:rsidR="00C756BF" w:rsidRDefault="00C756BF" w:rsidP="0043136F">
            <w:pPr>
              <w:rPr>
                <w:b/>
                <w:bCs/>
              </w:rPr>
            </w:pPr>
            <w:r>
              <w:rPr>
                <w:b/>
                <w:bCs/>
              </w:rPr>
              <w:t>Beschrijving</w:t>
            </w:r>
          </w:p>
        </w:tc>
        <w:tc>
          <w:tcPr>
            <w:tcW w:w="1218" w:type="dxa"/>
          </w:tcPr>
          <w:p w14:paraId="4812D42E" w14:textId="5506852E" w:rsidR="00C756BF" w:rsidRDefault="00C756BF" w:rsidP="0043136F">
            <w:pPr>
              <w:rPr>
                <w:b/>
                <w:bCs/>
              </w:rPr>
            </w:pPr>
            <w:r>
              <w:rPr>
                <w:b/>
                <w:bCs/>
              </w:rPr>
              <w:t>Ja</w:t>
            </w:r>
            <w:r w:rsidR="00D656B1">
              <w:rPr>
                <w:b/>
                <w:bCs/>
              </w:rPr>
              <w:t xml:space="preserve"> of nee</w:t>
            </w:r>
          </w:p>
        </w:tc>
      </w:tr>
      <w:tr w:rsidR="00C756BF" w14:paraId="3EB40739" w14:textId="5231AB2B" w:rsidTr="00D656B1">
        <w:trPr>
          <w:trHeight w:val="300"/>
        </w:trPr>
        <w:tc>
          <w:tcPr>
            <w:tcW w:w="782" w:type="dxa"/>
          </w:tcPr>
          <w:p w14:paraId="0E9F4406" w14:textId="42EBA43A" w:rsidR="00C756BF" w:rsidRPr="0043136F" w:rsidRDefault="00C756BF" w:rsidP="0043136F">
            <w:r>
              <w:t>EA</w:t>
            </w:r>
            <w:r w:rsidR="0018232D">
              <w:t>8</w:t>
            </w:r>
            <w:r>
              <w:t>.1</w:t>
            </w:r>
          </w:p>
        </w:tc>
        <w:tc>
          <w:tcPr>
            <w:tcW w:w="8682" w:type="dxa"/>
          </w:tcPr>
          <w:p w14:paraId="00C83B1E" w14:textId="10D8ABDD" w:rsidR="00C756BF" w:rsidRDefault="00C756BF" w:rsidP="0043136F">
            <w:r>
              <w:t xml:space="preserve">De Inschrijver levert maandelijks een rapportage aan bij gemeente Zwolle over de volgende onderwerpen: </w:t>
            </w:r>
          </w:p>
          <w:p w14:paraId="7946F4DE" w14:textId="322CEE8C" w:rsidR="00C756BF" w:rsidRDefault="00C756BF" w:rsidP="0043136F">
            <w:r>
              <w:t xml:space="preserve">- Incidenten en de afhandeling daarvan </w:t>
            </w:r>
          </w:p>
          <w:p w14:paraId="685CECD5" w14:textId="4A1DDFD8" w:rsidR="00C756BF" w:rsidRDefault="00C756BF" w:rsidP="0043136F">
            <w:r>
              <w:t xml:space="preserve">- Beschikbaarheid van het systeem </w:t>
            </w:r>
          </w:p>
          <w:p w14:paraId="440C365D" w14:textId="77777777" w:rsidR="00C756BF" w:rsidRDefault="00C756BF" w:rsidP="0043136F">
            <w:r>
              <w:lastRenderedPageBreak/>
              <w:t xml:space="preserve">- Onderhoudsrapportages </w:t>
            </w:r>
          </w:p>
          <w:p w14:paraId="26E870CB" w14:textId="77777777" w:rsidR="00C756BF" w:rsidRDefault="00C756BF" w:rsidP="0043136F">
            <w:r>
              <w:t xml:space="preserve">- Beveiligingscontroles </w:t>
            </w:r>
          </w:p>
          <w:p w14:paraId="1ADF48F9" w14:textId="77777777" w:rsidR="00C756BF" w:rsidRDefault="00C756BF" w:rsidP="0043136F">
            <w:r>
              <w:t xml:space="preserve">- Wijzigingsaanvragen en de afhandeling daarvan </w:t>
            </w:r>
          </w:p>
          <w:p w14:paraId="0F0144AB" w14:textId="3E3BE57A" w:rsidR="00C756BF" w:rsidRDefault="00C756BF" w:rsidP="0043136F">
            <w:pPr>
              <w:rPr>
                <w:b/>
                <w:bCs/>
              </w:rPr>
            </w:pPr>
            <w:r>
              <w:t>- Klachtenrapportages</w:t>
            </w:r>
          </w:p>
        </w:tc>
        <w:tc>
          <w:tcPr>
            <w:tcW w:w="1218" w:type="dxa"/>
          </w:tcPr>
          <w:p w14:paraId="568076E6" w14:textId="77777777" w:rsidR="00C756BF" w:rsidRDefault="00C756BF" w:rsidP="0043136F"/>
        </w:tc>
      </w:tr>
      <w:tr w:rsidR="00C756BF" w14:paraId="379119D6" w14:textId="44998190" w:rsidTr="00D656B1">
        <w:trPr>
          <w:trHeight w:val="300"/>
        </w:trPr>
        <w:tc>
          <w:tcPr>
            <w:tcW w:w="782" w:type="dxa"/>
          </w:tcPr>
          <w:p w14:paraId="63FF54A4" w14:textId="03F85DEC" w:rsidR="00C756BF" w:rsidRPr="00425BD4" w:rsidRDefault="00C756BF" w:rsidP="00827F6C">
            <w:r>
              <w:t>EA</w:t>
            </w:r>
            <w:r w:rsidR="0018232D">
              <w:t>8</w:t>
            </w:r>
            <w:r>
              <w:t>.2</w:t>
            </w:r>
          </w:p>
        </w:tc>
        <w:tc>
          <w:tcPr>
            <w:tcW w:w="8682" w:type="dxa"/>
          </w:tcPr>
          <w:p w14:paraId="27D1A5C8" w14:textId="01B53E96" w:rsidR="00C756BF" w:rsidRDefault="00C756BF" w:rsidP="00827F6C">
            <w:r>
              <w:t>Het systeem is op de volgende wijze beschikbaar:</w:t>
            </w:r>
          </w:p>
          <w:p w14:paraId="3DB216D2" w14:textId="7334224A" w:rsidR="00C756BF" w:rsidRDefault="00C756BF" w:rsidP="00827F6C">
            <w:r>
              <w:t>• Beschikbaarheid tijdens werktijd, ma t/m vr van 07:00-21:00: 99% (min.)</w:t>
            </w:r>
          </w:p>
          <w:p w14:paraId="7422512D" w14:textId="2ACB16E6" w:rsidR="00C756BF" w:rsidRDefault="00C756BF" w:rsidP="00827F6C">
            <w:r>
              <w:t>• Beschikbaarheid buiten werktijd: 96,1% (min.)</w:t>
            </w:r>
          </w:p>
          <w:p w14:paraId="639111D9" w14:textId="5223754F" w:rsidR="00C756BF" w:rsidRPr="000B7065" w:rsidRDefault="00C756BF" w:rsidP="00827F6C">
            <w:r w:rsidRPr="000B7065">
              <w:t>• MTBF (Mean time between failure): 100 dagen (min.)</w:t>
            </w:r>
          </w:p>
          <w:p w14:paraId="4F669E41" w14:textId="40C62A2E" w:rsidR="00C756BF" w:rsidRDefault="00C756BF" w:rsidP="00827F6C">
            <w:r>
              <w:t>• MTTR (</w:t>
            </w:r>
            <w:proofErr w:type="spellStart"/>
            <w:r>
              <w:t>Mean</w:t>
            </w:r>
            <w:proofErr w:type="spellEnd"/>
            <w:r>
              <w:t xml:space="preserve"> time </w:t>
            </w:r>
            <w:proofErr w:type="spellStart"/>
            <w:r>
              <w:t>to</w:t>
            </w:r>
            <w:proofErr w:type="spellEnd"/>
            <w:r>
              <w:t xml:space="preserve"> </w:t>
            </w:r>
            <w:proofErr w:type="spellStart"/>
            <w:r>
              <w:t>repair</w:t>
            </w:r>
            <w:proofErr w:type="spellEnd"/>
            <w:r>
              <w:t>): Voor storingen langer dan 3 minuten: 4 uur (max.)</w:t>
            </w:r>
          </w:p>
          <w:p w14:paraId="2ED1F716" w14:textId="77777777" w:rsidR="00C756BF" w:rsidRDefault="00C756BF" w:rsidP="00827F6C">
            <w:r>
              <w:t>• Maximaal dataverlies 24 uur</w:t>
            </w:r>
          </w:p>
          <w:p w14:paraId="555EF95C" w14:textId="30849966" w:rsidR="00C756BF" w:rsidRDefault="00C756BF" w:rsidP="00827F6C">
            <w:r>
              <w:t>• Maximale hersteltijd in geval van incidenten is binnen 16 werkuren (2 dagen van 8 uur).</w:t>
            </w:r>
          </w:p>
        </w:tc>
        <w:tc>
          <w:tcPr>
            <w:tcW w:w="1218" w:type="dxa"/>
          </w:tcPr>
          <w:p w14:paraId="500C5A49" w14:textId="77777777" w:rsidR="00C756BF" w:rsidRDefault="00C756BF" w:rsidP="00827F6C"/>
        </w:tc>
      </w:tr>
      <w:tr w:rsidR="00C756BF" w14:paraId="76EFBF4D" w14:textId="607D7452" w:rsidTr="00D656B1">
        <w:trPr>
          <w:trHeight w:val="300"/>
        </w:trPr>
        <w:tc>
          <w:tcPr>
            <w:tcW w:w="782" w:type="dxa"/>
          </w:tcPr>
          <w:p w14:paraId="36D8DCD7" w14:textId="2B70A38D" w:rsidR="00C756BF" w:rsidRPr="00425BD4" w:rsidRDefault="00C756BF" w:rsidP="00827F6C">
            <w:r w:rsidRPr="00425BD4">
              <w:t>EA</w:t>
            </w:r>
            <w:r w:rsidR="0018232D">
              <w:t>8</w:t>
            </w:r>
            <w:r w:rsidRPr="00425BD4">
              <w:t>.</w:t>
            </w:r>
            <w:r w:rsidR="004D7AFA">
              <w:t>3</w:t>
            </w:r>
          </w:p>
        </w:tc>
        <w:tc>
          <w:tcPr>
            <w:tcW w:w="8682" w:type="dxa"/>
          </w:tcPr>
          <w:p w14:paraId="389CEAFD" w14:textId="20FC49F9" w:rsidR="00C756BF" w:rsidRDefault="00C756BF" w:rsidP="00827F6C">
            <w:pPr>
              <w:rPr>
                <w:b/>
                <w:bCs/>
              </w:rPr>
            </w:pPr>
            <w:r>
              <w:t xml:space="preserve">De Inschrijver verzorgt een Nederlandstalige helpdesk voor zowel technische als functionele ondersteuning. De helpdesk is het centrale punt voor het melden van incidenten, het stellen van vragen, indienen van wijzigingsvoorstellen en geeft informatie/ inzicht in de afhandeling daarvan. Daarnaast geeft de Inschrijver inzicht in veelvoorkomende meldingen van andere klanten. De helpdesk van de Inschrijver levert zowel telefonische ondersteuning als ondersteuning via e-mail en/of een </w:t>
            </w:r>
            <w:proofErr w:type="spellStart"/>
            <w:r>
              <w:t>webportaal</w:t>
            </w:r>
            <w:proofErr w:type="spellEnd"/>
            <w:r>
              <w:t>. De helpdesk is telefonisch bereikbaar op werkdagen tussen 08.00 en 18.00 uur (CET). Voor ondersteuning door de helpdesk van de Inschrijver worden geen aanvullende kosten in rekening gebracht. Voor incidenten buiten de openingstijden van de helpdesk is er voor 100% van de resterende tijd een storingsdienst/noodnummer beschikbaar.</w:t>
            </w:r>
          </w:p>
        </w:tc>
        <w:tc>
          <w:tcPr>
            <w:tcW w:w="1218" w:type="dxa"/>
          </w:tcPr>
          <w:p w14:paraId="47E44B13" w14:textId="77777777" w:rsidR="00C756BF" w:rsidRDefault="00C756BF" w:rsidP="00827F6C"/>
        </w:tc>
      </w:tr>
      <w:tr w:rsidR="00C756BF" w14:paraId="411FB3F0" w14:textId="4301D312" w:rsidTr="00D656B1">
        <w:trPr>
          <w:trHeight w:val="300"/>
        </w:trPr>
        <w:tc>
          <w:tcPr>
            <w:tcW w:w="782" w:type="dxa"/>
          </w:tcPr>
          <w:p w14:paraId="06440BB5" w14:textId="59D7C7B8" w:rsidR="00C756BF" w:rsidRPr="00BA434B" w:rsidRDefault="00C756BF" w:rsidP="00827F6C">
            <w:r w:rsidRPr="00BA434B">
              <w:t>EA</w:t>
            </w:r>
            <w:r w:rsidR="004D7AFA">
              <w:t>8</w:t>
            </w:r>
            <w:r w:rsidRPr="00BA434B">
              <w:t>.</w:t>
            </w:r>
            <w:r w:rsidR="004D7AFA">
              <w:t>4</w:t>
            </w:r>
          </w:p>
        </w:tc>
        <w:tc>
          <w:tcPr>
            <w:tcW w:w="8682" w:type="dxa"/>
          </w:tcPr>
          <w:p w14:paraId="48809F45" w14:textId="7F73CC61" w:rsidR="00C756BF" w:rsidRPr="00BA434B" w:rsidRDefault="00C756BF" w:rsidP="00827F6C">
            <w:r w:rsidRPr="00BA434B">
              <w:t>De IV-organisatie van de gemeente Zwolle heeft contact met de helpdesk van aanbieder. De helpdesk van aanbieder is verantwoordelijk voor de gehele behandeling van meldingen, incidenten m.b.t. het systeem volgens de procedure zoals vastgelegd in de SLA. De Opdrachtgever bepaalt de initiële prioriteit van incidenten. Ten aanzien van de ondersteuning wordt de volgende prioriteitsbepaling gehanteerd:</w:t>
            </w:r>
          </w:p>
          <w:tbl>
            <w:tblPr>
              <w:tblStyle w:val="Tabelraster"/>
              <w:tblW w:w="0" w:type="auto"/>
              <w:tblLook w:val="04A0" w:firstRow="1" w:lastRow="0" w:firstColumn="1" w:lastColumn="0" w:noHBand="0" w:noVBand="1"/>
            </w:tblPr>
            <w:tblGrid>
              <w:gridCol w:w="1152"/>
              <w:gridCol w:w="7304"/>
            </w:tblGrid>
            <w:tr w:rsidR="00C756BF" w:rsidRPr="00BA434B" w14:paraId="378EED31" w14:textId="77777777" w:rsidTr="7F4B9893">
              <w:trPr>
                <w:trHeight w:val="300"/>
              </w:trPr>
              <w:tc>
                <w:tcPr>
                  <w:tcW w:w="1165" w:type="dxa"/>
                </w:tcPr>
                <w:p w14:paraId="0637DE5F" w14:textId="211A51CE" w:rsidR="00C756BF" w:rsidRPr="00BA434B" w:rsidRDefault="00C756BF" w:rsidP="00827F6C">
                  <w:r w:rsidRPr="00BA434B">
                    <w:t>Categorie</w:t>
                  </w:r>
                </w:p>
              </w:tc>
              <w:tc>
                <w:tcPr>
                  <w:tcW w:w="8393" w:type="dxa"/>
                </w:tcPr>
                <w:p w14:paraId="285A9EE8" w14:textId="4342CFB4" w:rsidR="00C756BF" w:rsidRPr="00BA434B" w:rsidRDefault="00C756BF" w:rsidP="00827F6C">
                  <w:r w:rsidRPr="00BA434B">
                    <w:t>Omschrijving</w:t>
                  </w:r>
                </w:p>
              </w:tc>
            </w:tr>
            <w:tr w:rsidR="00C756BF" w:rsidRPr="00BA434B" w14:paraId="0F85AA2A" w14:textId="77777777" w:rsidTr="7F4B9893">
              <w:trPr>
                <w:trHeight w:val="300"/>
              </w:trPr>
              <w:tc>
                <w:tcPr>
                  <w:tcW w:w="1165" w:type="dxa"/>
                </w:tcPr>
                <w:p w14:paraId="012E5283" w14:textId="6A9ACC30" w:rsidR="00C756BF" w:rsidRPr="00BA434B" w:rsidRDefault="00C756BF" w:rsidP="00827F6C">
                  <w:r w:rsidRPr="00BA434B">
                    <w:t>1</w:t>
                  </w:r>
                </w:p>
              </w:tc>
              <w:tc>
                <w:tcPr>
                  <w:tcW w:w="8393" w:type="dxa"/>
                </w:tcPr>
                <w:p w14:paraId="692019AB" w14:textId="5F1A4E64" w:rsidR="00C756BF" w:rsidRPr="00BA434B" w:rsidRDefault="00C756BF" w:rsidP="00827F6C">
                  <w:r w:rsidRPr="00BA434B">
                    <w:t xml:space="preserve">Het systeem is volledig niet bruikbaar (naar mening van de Opdrachtgever een Critical </w:t>
                  </w:r>
                  <w:proofErr w:type="spellStart"/>
                  <w:r w:rsidRPr="00BA434B">
                    <w:t>Problem</w:t>
                  </w:r>
                  <w:proofErr w:type="spellEnd"/>
                  <w:r w:rsidRPr="00BA434B">
                    <w:t>)</w:t>
                  </w:r>
                </w:p>
              </w:tc>
            </w:tr>
            <w:tr w:rsidR="00C756BF" w:rsidRPr="00BA434B" w14:paraId="22B27F81" w14:textId="77777777" w:rsidTr="7F4B9893">
              <w:trPr>
                <w:trHeight w:val="300"/>
              </w:trPr>
              <w:tc>
                <w:tcPr>
                  <w:tcW w:w="1165" w:type="dxa"/>
                </w:tcPr>
                <w:p w14:paraId="1060365F" w14:textId="34D23DB3" w:rsidR="00C756BF" w:rsidRPr="00BA434B" w:rsidRDefault="00C756BF" w:rsidP="00827F6C">
                  <w:r w:rsidRPr="00BA434B">
                    <w:t>2</w:t>
                  </w:r>
                </w:p>
              </w:tc>
              <w:tc>
                <w:tcPr>
                  <w:tcW w:w="8393" w:type="dxa"/>
                </w:tcPr>
                <w:p w14:paraId="56129A33" w14:textId="615366B8" w:rsidR="00C756BF" w:rsidRPr="00BA434B" w:rsidRDefault="00C756BF" w:rsidP="00827F6C">
                  <w:r w:rsidRPr="00BA434B">
                    <w:t xml:space="preserve">Het systeem is deels niet bruikbaar of deels niet bruikbaar voor meer dan 10% van de gebruikers (naar mening van de Opdrachtgever een Major </w:t>
                  </w:r>
                  <w:proofErr w:type="spellStart"/>
                  <w:r w:rsidRPr="00BA434B">
                    <w:t>Problem</w:t>
                  </w:r>
                  <w:proofErr w:type="spellEnd"/>
                  <w:r w:rsidRPr="00BA434B">
                    <w:t>).</w:t>
                  </w:r>
                </w:p>
              </w:tc>
            </w:tr>
            <w:tr w:rsidR="00C756BF" w:rsidRPr="00BA434B" w14:paraId="3E5AB126" w14:textId="77777777" w:rsidTr="7F4B9893">
              <w:trPr>
                <w:trHeight w:val="300"/>
              </w:trPr>
              <w:tc>
                <w:tcPr>
                  <w:tcW w:w="1165" w:type="dxa"/>
                </w:tcPr>
                <w:p w14:paraId="572B9BCE" w14:textId="384AE528" w:rsidR="00C756BF" w:rsidRPr="00BA434B" w:rsidRDefault="00C756BF" w:rsidP="00827F6C">
                  <w:r w:rsidRPr="00BA434B">
                    <w:t>3</w:t>
                  </w:r>
                </w:p>
              </w:tc>
              <w:tc>
                <w:tcPr>
                  <w:tcW w:w="8393" w:type="dxa"/>
                </w:tcPr>
                <w:p w14:paraId="3F050341" w14:textId="47A8AC19" w:rsidR="00C756BF" w:rsidRPr="00BA434B" w:rsidRDefault="00C756BF" w:rsidP="00827F6C">
                  <w:r w:rsidRPr="00BA434B">
                    <w:t xml:space="preserve">Kleine verstoringen (naar mening van de Opdrachtgever een Minor </w:t>
                  </w:r>
                  <w:proofErr w:type="spellStart"/>
                  <w:r w:rsidRPr="00BA434B">
                    <w:t>Problem</w:t>
                  </w:r>
                  <w:proofErr w:type="spellEnd"/>
                  <w:r w:rsidRPr="00BA434B">
                    <w:t>) Dit gaat om bijvoorbeeld om foutmeldingen zonder verdere consequenties.</w:t>
                  </w:r>
                </w:p>
              </w:tc>
            </w:tr>
            <w:tr w:rsidR="00C756BF" w:rsidRPr="00BA434B" w14:paraId="6E65B7F0" w14:textId="77777777" w:rsidTr="7F4B9893">
              <w:trPr>
                <w:trHeight w:val="300"/>
              </w:trPr>
              <w:tc>
                <w:tcPr>
                  <w:tcW w:w="1165" w:type="dxa"/>
                </w:tcPr>
                <w:p w14:paraId="11A81021" w14:textId="4F4E5804" w:rsidR="00C756BF" w:rsidRPr="00BA434B" w:rsidRDefault="00C756BF" w:rsidP="00827F6C">
                  <w:r w:rsidRPr="00BA434B">
                    <w:t>4</w:t>
                  </w:r>
                </w:p>
              </w:tc>
              <w:tc>
                <w:tcPr>
                  <w:tcW w:w="8393" w:type="dxa"/>
                </w:tcPr>
                <w:p w14:paraId="777F6C2B" w14:textId="0C3366D6" w:rsidR="00C756BF" w:rsidRPr="00BA434B" w:rsidRDefault="00C756BF" w:rsidP="00827F6C">
                  <w:r w:rsidRPr="00BA434B">
                    <w:t>Gebruikers/ beheerdersvraag.</w:t>
                  </w:r>
                </w:p>
              </w:tc>
            </w:tr>
          </w:tbl>
          <w:p w14:paraId="2CC084A5" w14:textId="77777777" w:rsidR="00C756BF" w:rsidRPr="00BA434B" w:rsidRDefault="00C756BF" w:rsidP="00827F6C"/>
          <w:p w14:paraId="201B42E6" w14:textId="77777777" w:rsidR="00026CC7" w:rsidRDefault="00C756BF" w:rsidP="00827F6C">
            <w:r w:rsidRPr="00BA434B">
              <w:t xml:space="preserve">De helpdesk draagt ook zorg voor relateren van incidenten aan al bekende problemen m.b.t. het systeem. De Inschrijver maakt voor de Opdrachtgever inzichtelijk wanneer een incident in behandeling is genomen en wat de status van afhandeling is. </w:t>
            </w:r>
          </w:p>
          <w:p w14:paraId="12316D5C" w14:textId="77777777" w:rsidR="00026CC7" w:rsidRDefault="00026CC7" w:rsidP="00827F6C"/>
          <w:p w14:paraId="7ED3A3D0" w14:textId="77777777" w:rsidR="00026CC7" w:rsidRDefault="00026CC7" w:rsidP="00827F6C"/>
          <w:p w14:paraId="79956550" w14:textId="77777777" w:rsidR="00026CC7" w:rsidRDefault="00026CC7" w:rsidP="00827F6C"/>
          <w:p w14:paraId="41F5C226" w14:textId="77777777" w:rsidR="00026CC7" w:rsidRDefault="00026CC7" w:rsidP="00827F6C"/>
          <w:p w14:paraId="5A07D94D" w14:textId="74F29DEA" w:rsidR="00C756BF" w:rsidRDefault="00C756BF" w:rsidP="00827F6C">
            <w:r w:rsidRPr="00BA434B">
              <w:t>De Inschrijver is eindverantwoordelijk voor het beheren van incidenten.</w:t>
            </w:r>
          </w:p>
          <w:p w14:paraId="1D6EC1B0" w14:textId="77777777" w:rsidR="00D656B1" w:rsidRPr="00BA434B" w:rsidRDefault="00D656B1" w:rsidP="00827F6C"/>
          <w:tbl>
            <w:tblPr>
              <w:tblStyle w:val="Tabelraster"/>
              <w:tblW w:w="0" w:type="auto"/>
              <w:tblLook w:val="04A0" w:firstRow="1" w:lastRow="0" w:firstColumn="1" w:lastColumn="0" w:noHBand="0" w:noVBand="1"/>
            </w:tblPr>
            <w:tblGrid>
              <w:gridCol w:w="1150"/>
              <w:gridCol w:w="3835"/>
              <w:gridCol w:w="3471"/>
            </w:tblGrid>
            <w:tr w:rsidR="00C756BF" w:rsidRPr="00BA434B" w14:paraId="116E9CE1" w14:textId="77777777" w:rsidTr="7F4B9893">
              <w:trPr>
                <w:trHeight w:val="300"/>
              </w:trPr>
              <w:tc>
                <w:tcPr>
                  <w:tcW w:w="1165" w:type="dxa"/>
                </w:tcPr>
                <w:p w14:paraId="0B8D7661" w14:textId="0B22CD16" w:rsidR="00C756BF" w:rsidRPr="00BA434B" w:rsidRDefault="00C756BF" w:rsidP="00827F6C">
                  <w:r w:rsidRPr="00BA434B">
                    <w:t>Categorie</w:t>
                  </w:r>
                </w:p>
              </w:tc>
              <w:tc>
                <w:tcPr>
                  <w:tcW w:w="4394" w:type="dxa"/>
                </w:tcPr>
                <w:p w14:paraId="4D032368" w14:textId="37B23E8C" w:rsidR="00C756BF" w:rsidRPr="00BA434B" w:rsidRDefault="00C756BF" w:rsidP="00827F6C">
                  <w:r w:rsidRPr="00BA434B">
                    <w:t>Reactietijd</w:t>
                  </w:r>
                </w:p>
              </w:tc>
              <w:tc>
                <w:tcPr>
                  <w:tcW w:w="3999" w:type="dxa"/>
                </w:tcPr>
                <w:p w14:paraId="0C722127" w14:textId="7661878F" w:rsidR="00C756BF" w:rsidRPr="00BA434B" w:rsidRDefault="00C756BF" w:rsidP="00827F6C">
                  <w:r w:rsidRPr="00BA434B">
                    <w:t>Oplossing binnen</w:t>
                  </w:r>
                </w:p>
              </w:tc>
            </w:tr>
            <w:tr w:rsidR="00C756BF" w:rsidRPr="00BA434B" w14:paraId="314F6609" w14:textId="77777777" w:rsidTr="7F4B9893">
              <w:trPr>
                <w:trHeight w:val="300"/>
              </w:trPr>
              <w:tc>
                <w:tcPr>
                  <w:tcW w:w="1165" w:type="dxa"/>
                </w:tcPr>
                <w:p w14:paraId="5B8510B2" w14:textId="169A8046" w:rsidR="00C756BF" w:rsidRPr="00BA434B" w:rsidRDefault="00C756BF" w:rsidP="00827F6C">
                  <w:r w:rsidRPr="00BA434B">
                    <w:t>1</w:t>
                  </w:r>
                </w:p>
              </w:tc>
              <w:tc>
                <w:tcPr>
                  <w:tcW w:w="4394" w:type="dxa"/>
                </w:tcPr>
                <w:p w14:paraId="1ADE55E8" w14:textId="25B20EC8" w:rsidR="00C756BF" w:rsidRPr="00BA434B" w:rsidRDefault="00C756BF" w:rsidP="00827F6C">
                  <w:r w:rsidRPr="00BA434B">
                    <w:t>0-0,5 uur beantwoorden (24/7)</w:t>
                  </w:r>
                </w:p>
              </w:tc>
              <w:tc>
                <w:tcPr>
                  <w:tcW w:w="3999" w:type="dxa"/>
                </w:tcPr>
                <w:p w14:paraId="5E926591" w14:textId="703D1B32" w:rsidR="00C756BF" w:rsidRPr="00BA434B" w:rsidRDefault="00C756BF" w:rsidP="00827F6C">
                  <w:proofErr w:type="spellStart"/>
                  <w:r w:rsidRPr="00BA434B">
                    <w:t>Work-around</w:t>
                  </w:r>
                  <w:proofErr w:type="spellEnd"/>
                  <w:r w:rsidRPr="00BA434B">
                    <w:t xml:space="preserve"> binnen 4 uur</w:t>
                  </w:r>
                  <w:r>
                    <w:t>.</w:t>
                  </w:r>
                  <w:r w:rsidRPr="00BA434B">
                    <w:t xml:space="preserve"> </w:t>
                  </w:r>
                  <w:r>
                    <w:br/>
                  </w:r>
                  <w:r w:rsidRPr="00BA434B">
                    <w:t>Oplossing binnen 8 uur</w:t>
                  </w:r>
                </w:p>
              </w:tc>
            </w:tr>
            <w:tr w:rsidR="00C756BF" w:rsidRPr="00BA434B" w14:paraId="563149C2" w14:textId="77777777" w:rsidTr="7F4B9893">
              <w:trPr>
                <w:trHeight w:val="300"/>
              </w:trPr>
              <w:tc>
                <w:tcPr>
                  <w:tcW w:w="1165" w:type="dxa"/>
                </w:tcPr>
                <w:p w14:paraId="4E0A327F" w14:textId="4037B2B4" w:rsidR="00C756BF" w:rsidRPr="00BA434B" w:rsidRDefault="00C756BF" w:rsidP="00827F6C">
                  <w:r w:rsidRPr="00BA434B">
                    <w:t>2</w:t>
                  </w:r>
                </w:p>
              </w:tc>
              <w:tc>
                <w:tcPr>
                  <w:tcW w:w="4394" w:type="dxa"/>
                </w:tcPr>
                <w:p w14:paraId="78401A0F" w14:textId="4C97E0F6" w:rsidR="00C756BF" w:rsidRPr="00BA434B" w:rsidRDefault="00C756BF" w:rsidP="00827F6C">
                  <w:r w:rsidRPr="00BA434B">
                    <w:t>1 uur (</w:t>
                  </w:r>
                  <w:r>
                    <w:t>o</w:t>
                  </w:r>
                  <w:r w:rsidRPr="00BA434B">
                    <w:t>p werkdagen)</w:t>
                  </w:r>
                </w:p>
              </w:tc>
              <w:tc>
                <w:tcPr>
                  <w:tcW w:w="3999" w:type="dxa"/>
                </w:tcPr>
                <w:p w14:paraId="4E34AF2E" w14:textId="3236829A" w:rsidR="00C756BF" w:rsidRPr="00BA434B" w:rsidRDefault="00C756BF" w:rsidP="00827F6C">
                  <w:proofErr w:type="spellStart"/>
                  <w:r w:rsidRPr="00BA434B">
                    <w:t>Work-around</w:t>
                  </w:r>
                  <w:proofErr w:type="spellEnd"/>
                  <w:r w:rsidRPr="00BA434B">
                    <w:t xml:space="preserve"> binnen 8 uur op werkdagen</w:t>
                  </w:r>
                  <w:r>
                    <w:t>.</w:t>
                  </w:r>
                  <w:r w:rsidRPr="00BA434B">
                    <w:t xml:space="preserve"> Oplossing binnen 48 uur op werkdagen</w:t>
                  </w:r>
                </w:p>
              </w:tc>
            </w:tr>
            <w:tr w:rsidR="00C756BF" w:rsidRPr="00BA434B" w14:paraId="2FB2517B" w14:textId="77777777" w:rsidTr="7F4B9893">
              <w:trPr>
                <w:trHeight w:val="300"/>
              </w:trPr>
              <w:tc>
                <w:tcPr>
                  <w:tcW w:w="1165" w:type="dxa"/>
                </w:tcPr>
                <w:p w14:paraId="261B618B" w14:textId="66ECA171" w:rsidR="00C756BF" w:rsidRPr="00BA434B" w:rsidRDefault="00C756BF" w:rsidP="00827F6C">
                  <w:r w:rsidRPr="00BA434B">
                    <w:t>3</w:t>
                  </w:r>
                </w:p>
              </w:tc>
              <w:tc>
                <w:tcPr>
                  <w:tcW w:w="4394" w:type="dxa"/>
                </w:tcPr>
                <w:p w14:paraId="0379D29D" w14:textId="701D619C" w:rsidR="00C756BF" w:rsidRPr="00BA434B" w:rsidRDefault="00C756BF" w:rsidP="00827F6C">
                  <w:r w:rsidRPr="00BA434B">
                    <w:t>24 uur (</w:t>
                  </w:r>
                  <w:r>
                    <w:t>o</w:t>
                  </w:r>
                  <w:r w:rsidRPr="00BA434B">
                    <w:t>p werkdagen)</w:t>
                  </w:r>
                </w:p>
              </w:tc>
              <w:tc>
                <w:tcPr>
                  <w:tcW w:w="3999" w:type="dxa"/>
                </w:tcPr>
                <w:p w14:paraId="73917E97" w14:textId="5F41E03C" w:rsidR="00C756BF" w:rsidRPr="00BA434B" w:rsidRDefault="00C756BF" w:rsidP="00827F6C">
                  <w:proofErr w:type="spellStart"/>
                  <w:r w:rsidRPr="00BA434B">
                    <w:t>Work-around</w:t>
                  </w:r>
                  <w:proofErr w:type="spellEnd"/>
                  <w:r w:rsidRPr="00BA434B">
                    <w:t xml:space="preserve"> binnen 2 werkdagen Oplossing in volgende reguliere versie</w:t>
                  </w:r>
                </w:p>
              </w:tc>
            </w:tr>
            <w:tr w:rsidR="00C756BF" w:rsidRPr="00BA434B" w14:paraId="3A6A4050" w14:textId="77777777" w:rsidTr="7F4B9893">
              <w:trPr>
                <w:trHeight w:val="300"/>
              </w:trPr>
              <w:tc>
                <w:tcPr>
                  <w:tcW w:w="1165" w:type="dxa"/>
                </w:tcPr>
                <w:p w14:paraId="77FBF434" w14:textId="19320406" w:rsidR="00C756BF" w:rsidRPr="00BA434B" w:rsidRDefault="00C756BF" w:rsidP="00827F6C">
                  <w:r w:rsidRPr="00BA434B">
                    <w:lastRenderedPageBreak/>
                    <w:t>4</w:t>
                  </w:r>
                </w:p>
              </w:tc>
              <w:tc>
                <w:tcPr>
                  <w:tcW w:w="4394" w:type="dxa"/>
                </w:tcPr>
                <w:p w14:paraId="17D47624" w14:textId="08AD332A" w:rsidR="00C756BF" w:rsidRPr="00BA434B" w:rsidRDefault="00C756BF" w:rsidP="00827F6C">
                  <w:r w:rsidRPr="00BA434B">
                    <w:t>24 uur (Op werkdagen tussen 8.00 en 17.00)</w:t>
                  </w:r>
                </w:p>
              </w:tc>
              <w:tc>
                <w:tcPr>
                  <w:tcW w:w="3999" w:type="dxa"/>
                </w:tcPr>
                <w:p w14:paraId="4CC4F14F" w14:textId="752A1BA7" w:rsidR="00C756BF" w:rsidRPr="00BA434B" w:rsidRDefault="00C756BF" w:rsidP="00827F6C">
                  <w:r w:rsidRPr="00BA434B">
                    <w:t>Antwoord binnen 1 week</w:t>
                  </w:r>
                </w:p>
              </w:tc>
            </w:tr>
          </w:tbl>
          <w:p w14:paraId="309F15EF" w14:textId="142E32E5" w:rsidR="00C756BF" w:rsidRPr="00BA434B" w:rsidRDefault="00C756BF" w:rsidP="00827F6C"/>
          <w:p w14:paraId="7B81E449" w14:textId="0D1E27C5" w:rsidR="00C756BF" w:rsidRDefault="00C756BF" w:rsidP="00E51136">
            <w:r w:rsidRPr="00BA434B">
              <w:t>De SLA wordt bij aanvang van de overeenkomst in onderling overleg specifiek en definitief gemaakt.</w:t>
            </w:r>
          </w:p>
        </w:tc>
        <w:tc>
          <w:tcPr>
            <w:tcW w:w="1218" w:type="dxa"/>
          </w:tcPr>
          <w:p w14:paraId="380B431D" w14:textId="77777777" w:rsidR="00C756BF" w:rsidRPr="00BA434B" w:rsidRDefault="00C756BF" w:rsidP="00827F6C"/>
        </w:tc>
      </w:tr>
      <w:tr w:rsidR="00C756BF" w14:paraId="2D806D8A" w14:textId="4815CF13" w:rsidTr="00D656B1">
        <w:trPr>
          <w:trHeight w:val="300"/>
        </w:trPr>
        <w:tc>
          <w:tcPr>
            <w:tcW w:w="782" w:type="dxa"/>
          </w:tcPr>
          <w:p w14:paraId="367316E8" w14:textId="2848F01A" w:rsidR="00C756BF" w:rsidRDefault="00C756BF" w:rsidP="00827F6C">
            <w:r>
              <w:t>EA</w:t>
            </w:r>
            <w:r w:rsidR="004D7AFA">
              <w:t>8</w:t>
            </w:r>
            <w:r>
              <w:t>.</w:t>
            </w:r>
            <w:r w:rsidR="004D7AFA">
              <w:t>5</w:t>
            </w:r>
          </w:p>
        </w:tc>
        <w:tc>
          <w:tcPr>
            <w:tcW w:w="8682" w:type="dxa"/>
          </w:tcPr>
          <w:p w14:paraId="102C4C0E" w14:textId="6456818E" w:rsidR="00C756BF" w:rsidRDefault="00C756BF" w:rsidP="00827F6C">
            <w:r>
              <w:t xml:space="preserve">De Inschrijver is verantwoordelijk voor de gehele afhandeling van wijzigingsvoorstellen m.b.t. het systeem. De Inschrijver is verantwoordelijk voor het inbrengen van wijzigingsvoorstellen ten behoeve van het oplossen van al geïdentificeerde problemen. Elk wijzigingsvoorstel ondergaat een intakeprocedure. De releasemomenten worden minimaal 2 weken van tevoren vastgesteld en beschikbaar gesteld in de testomgeving waarbij </w:t>
            </w:r>
            <w:proofErr w:type="spellStart"/>
            <w:r>
              <w:t>releasenotes</w:t>
            </w:r>
            <w:proofErr w:type="spellEnd"/>
            <w:r>
              <w:t xml:space="preserve"> minimaal 3 werkdagen van tevoren worden opgeleverd. De Inschrijver hanteert een vooraf afgestemde planning (met o.a. jaarplan van de releases) voor het uitbrengen van nieuwe releases.</w:t>
            </w:r>
          </w:p>
          <w:p w14:paraId="3F8E0CE1" w14:textId="77777777" w:rsidR="00C756BF" w:rsidRDefault="00C756BF" w:rsidP="00827F6C"/>
          <w:p w14:paraId="784295F9" w14:textId="0389B918" w:rsidR="00C756BF" w:rsidRDefault="00C756BF" w:rsidP="00827F6C">
            <w:r>
              <w:t>De Opdrachtgever heeft de mogelijkheid om nieuwe releases tegen te houden</w:t>
            </w:r>
            <w:r w:rsidR="00F94096">
              <w:t>,</w:t>
            </w:r>
            <w:r>
              <w:t xml:space="preserve"> dan wel een bezwaar in te dienen, als dit een risico vormt voor bedrijf</w:t>
            </w:r>
            <w:r w:rsidR="005F34A9">
              <w:t>s</w:t>
            </w:r>
            <w:r>
              <w:t>kritische processen. Voor het oplossen van urgente productieverstoringen kunnen ad hoc crash releases worden ingepland.</w:t>
            </w:r>
          </w:p>
        </w:tc>
        <w:tc>
          <w:tcPr>
            <w:tcW w:w="1218" w:type="dxa"/>
          </w:tcPr>
          <w:p w14:paraId="07B5F362" w14:textId="77777777" w:rsidR="00C756BF" w:rsidRDefault="00C756BF" w:rsidP="00827F6C"/>
        </w:tc>
      </w:tr>
    </w:tbl>
    <w:p w14:paraId="59E529DE" w14:textId="77777777" w:rsidR="008077E1" w:rsidRDefault="008077E1" w:rsidP="008077E1">
      <w:pPr>
        <w:rPr>
          <w:b/>
        </w:rPr>
      </w:pPr>
    </w:p>
    <w:p w14:paraId="6CE2D97D" w14:textId="77777777" w:rsidR="008077E1" w:rsidRPr="0043136F" w:rsidRDefault="008077E1" w:rsidP="008077E1">
      <w:pPr>
        <w:rPr>
          <w:b/>
        </w:rPr>
      </w:pPr>
    </w:p>
    <w:sectPr w:rsidR="008077E1" w:rsidRPr="0043136F" w:rsidSect="00D96D0B">
      <w:footerReference w:type="even" r:id="rId16"/>
      <w:footerReference w:type="defaul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5D553" w14:textId="77777777" w:rsidR="00D96D0B" w:rsidRDefault="00D96D0B" w:rsidP="00AF2406">
      <w:pPr>
        <w:spacing w:line="240" w:lineRule="auto"/>
      </w:pPr>
      <w:r>
        <w:separator/>
      </w:r>
    </w:p>
  </w:endnote>
  <w:endnote w:type="continuationSeparator" w:id="0">
    <w:p w14:paraId="550AE96F" w14:textId="77777777" w:rsidR="00D96D0B" w:rsidRDefault="00D96D0B" w:rsidP="00AF2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608235754"/>
      <w:docPartObj>
        <w:docPartGallery w:val="Page Numbers (Bottom of Page)"/>
        <w:docPartUnique/>
      </w:docPartObj>
    </w:sdtPr>
    <w:sdtEndPr>
      <w:rPr>
        <w:rStyle w:val="Paginanummer"/>
      </w:rPr>
    </w:sdtEndPr>
    <w:sdtContent>
      <w:p w14:paraId="0E5D9540" w14:textId="48DE4595" w:rsidR="00AF2406" w:rsidRDefault="00AF2406" w:rsidP="003D37A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B476E41" w14:textId="77777777" w:rsidR="00AF2406" w:rsidRDefault="00AF2406" w:rsidP="00AF24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39069274"/>
      <w:docPartObj>
        <w:docPartGallery w:val="Page Numbers (Bottom of Page)"/>
        <w:docPartUnique/>
      </w:docPartObj>
    </w:sdtPr>
    <w:sdtEndPr>
      <w:rPr>
        <w:rStyle w:val="Paginanummer"/>
      </w:rPr>
    </w:sdtEndPr>
    <w:sdtContent>
      <w:p w14:paraId="32A1D3ED" w14:textId="10666ABB" w:rsidR="00AF2406" w:rsidRDefault="00AF2406" w:rsidP="003D37A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39628A4" w14:textId="77777777" w:rsidR="00AF2406" w:rsidRDefault="00AF2406" w:rsidP="00AF240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4C30" w14:textId="77777777" w:rsidR="00D96D0B" w:rsidRDefault="00D96D0B" w:rsidP="00AF2406">
      <w:pPr>
        <w:spacing w:line="240" w:lineRule="auto"/>
      </w:pPr>
      <w:r>
        <w:separator/>
      </w:r>
    </w:p>
  </w:footnote>
  <w:footnote w:type="continuationSeparator" w:id="0">
    <w:p w14:paraId="7B483FB0" w14:textId="77777777" w:rsidR="00D96D0B" w:rsidRDefault="00D96D0B" w:rsidP="00AF24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A3F2108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428387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EFA770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E3811B8"/>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BDE0107"/>
    <w:multiLevelType w:val="hybridMultilevel"/>
    <w:tmpl w:val="53D812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2EF7154"/>
    <w:multiLevelType w:val="hybridMultilevel"/>
    <w:tmpl w:val="F89AB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5C2095"/>
    <w:multiLevelType w:val="hybridMultilevel"/>
    <w:tmpl w:val="E8A6B1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577F12"/>
    <w:multiLevelType w:val="hybridMultilevel"/>
    <w:tmpl w:val="5AA28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C775017"/>
    <w:multiLevelType w:val="multilevel"/>
    <w:tmpl w:val="1C5EB592"/>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12" w15:restartNumberingAfterBreak="0">
    <w:nsid w:val="599F66F3"/>
    <w:multiLevelType w:val="hybridMultilevel"/>
    <w:tmpl w:val="4FA604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D93937"/>
    <w:multiLevelType w:val="hybridMultilevel"/>
    <w:tmpl w:val="E230EFD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1D276D"/>
    <w:multiLevelType w:val="hybridMultilevel"/>
    <w:tmpl w:val="81B0E404"/>
    <w:lvl w:ilvl="0" w:tplc="F1B8B4C6">
      <w:start w:val="1"/>
      <w:numFmt w:val="bullet"/>
      <w:lvlText w:val=""/>
      <w:lvlJc w:val="left"/>
      <w:pPr>
        <w:ind w:left="1440" w:hanging="360"/>
      </w:pPr>
      <w:rPr>
        <w:rFonts w:ascii="Symbol" w:hAnsi="Symbol"/>
      </w:rPr>
    </w:lvl>
    <w:lvl w:ilvl="1" w:tplc="BACA7576">
      <w:start w:val="1"/>
      <w:numFmt w:val="bullet"/>
      <w:lvlText w:val=""/>
      <w:lvlJc w:val="left"/>
      <w:pPr>
        <w:ind w:left="1440" w:hanging="360"/>
      </w:pPr>
      <w:rPr>
        <w:rFonts w:ascii="Symbol" w:hAnsi="Symbol"/>
      </w:rPr>
    </w:lvl>
    <w:lvl w:ilvl="2" w:tplc="C7AE1BF4">
      <w:start w:val="1"/>
      <w:numFmt w:val="bullet"/>
      <w:lvlText w:val=""/>
      <w:lvlJc w:val="left"/>
      <w:pPr>
        <w:ind w:left="1440" w:hanging="360"/>
      </w:pPr>
      <w:rPr>
        <w:rFonts w:ascii="Symbol" w:hAnsi="Symbol"/>
      </w:rPr>
    </w:lvl>
    <w:lvl w:ilvl="3" w:tplc="ABD8EDDE">
      <w:start w:val="1"/>
      <w:numFmt w:val="bullet"/>
      <w:lvlText w:val=""/>
      <w:lvlJc w:val="left"/>
      <w:pPr>
        <w:ind w:left="1440" w:hanging="360"/>
      </w:pPr>
      <w:rPr>
        <w:rFonts w:ascii="Symbol" w:hAnsi="Symbol"/>
      </w:rPr>
    </w:lvl>
    <w:lvl w:ilvl="4" w:tplc="DD70CA70">
      <w:start w:val="1"/>
      <w:numFmt w:val="bullet"/>
      <w:lvlText w:val=""/>
      <w:lvlJc w:val="left"/>
      <w:pPr>
        <w:ind w:left="1440" w:hanging="360"/>
      </w:pPr>
      <w:rPr>
        <w:rFonts w:ascii="Symbol" w:hAnsi="Symbol"/>
      </w:rPr>
    </w:lvl>
    <w:lvl w:ilvl="5" w:tplc="C74C43A4">
      <w:start w:val="1"/>
      <w:numFmt w:val="bullet"/>
      <w:lvlText w:val=""/>
      <w:lvlJc w:val="left"/>
      <w:pPr>
        <w:ind w:left="1440" w:hanging="360"/>
      </w:pPr>
      <w:rPr>
        <w:rFonts w:ascii="Symbol" w:hAnsi="Symbol"/>
      </w:rPr>
    </w:lvl>
    <w:lvl w:ilvl="6" w:tplc="6900BE34">
      <w:start w:val="1"/>
      <w:numFmt w:val="bullet"/>
      <w:lvlText w:val=""/>
      <w:lvlJc w:val="left"/>
      <w:pPr>
        <w:ind w:left="1440" w:hanging="360"/>
      </w:pPr>
      <w:rPr>
        <w:rFonts w:ascii="Symbol" w:hAnsi="Symbol"/>
      </w:rPr>
    </w:lvl>
    <w:lvl w:ilvl="7" w:tplc="47CE088A">
      <w:start w:val="1"/>
      <w:numFmt w:val="bullet"/>
      <w:lvlText w:val=""/>
      <w:lvlJc w:val="left"/>
      <w:pPr>
        <w:ind w:left="1440" w:hanging="360"/>
      </w:pPr>
      <w:rPr>
        <w:rFonts w:ascii="Symbol" w:hAnsi="Symbol"/>
      </w:rPr>
    </w:lvl>
    <w:lvl w:ilvl="8" w:tplc="F9AABBD8">
      <w:start w:val="1"/>
      <w:numFmt w:val="bullet"/>
      <w:lvlText w:val=""/>
      <w:lvlJc w:val="left"/>
      <w:pPr>
        <w:ind w:left="1440" w:hanging="360"/>
      </w:pPr>
      <w:rPr>
        <w:rFonts w:ascii="Symbol" w:hAnsi="Symbol"/>
      </w:rPr>
    </w:lvl>
  </w:abstractNum>
  <w:abstractNum w:abstractNumId="15" w15:restartNumberingAfterBreak="0">
    <w:nsid w:val="6CB407EB"/>
    <w:multiLevelType w:val="hybridMultilevel"/>
    <w:tmpl w:val="36BAEB54"/>
    <w:lvl w:ilvl="0" w:tplc="1288481E">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7203994">
    <w:abstractNumId w:val="11"/>
  </w:num>
  <w:num w:numId="2" w16cid:durableId="76826209">
    <w:abstractNumId w:val="11"/>
  </w:num>
  <w:num w:numId="3" w16cid:durableId="1058431763">
    <w:abstractNumId w:val="11"/>
  </w:num>
  <w:num w:numId="4" w16cid:durableId="1616979756">
    <w:abstractNumId w:val="11"/>
  </w:num>
  <w:num w:numId="5" w16cid:durableId="927269010">
    <w:abstractNumId w:val="11"/>
  </w:num>
  <w:num w:numId="6" w16cid:durableId="77292036">
    <w:abstractNumId w:val="11"/>
  </w:num>
  <w:num w:numId="7" w16cid:durableId="1004012131">
    <w:abstractNumId w:val="5"/>
  </w:num>
  <w:num w:numId="8" w16cid:durableId="1743597041">
    <w:abstractNumId w:val="5"/>
  </w:num>
  <w:num w:numId="9" w16cid:durableId="2043506884">
    <w:abstractNumId w:val="3"/>
  </w:num>
  <w:num w:numId="10" w16cid:durableId="1562254505">
    <w:abstractNumId w:val="3"/>
  </w:num>
  <w:num w:numId="11" w16cid:durableId="466239966">
    <w:abstractNumId w:val="2"/>
  </w:num>
  <w:num w:numId="12" w16cid:durableId="441151927">
    <w:abstractNumId w:val="2"/>
  </w:num>
  <w:num w:numId="13" w16cid:durableId="1679579680">
    <w:abstractNumId w:val="4"/>
  </w:num>
  <w:num w:numId="14" w16cid:durableId="1464499657">
    <w:abstractNumId w:val="10"/>
  </w:num>
  <w:num w:numId="15" w16cid:durableId="1235362525">
    <w:abstractNumId w:val="1"/>
  </w:num>
  <w:num w:numId="16" w16cid:durableId="1837186569">
    <w:abstractNumId w:val="10"/>
  </w:num>
  <w:num w:numId="17" w16cid:durableId="1122966673">
    <w:abstractNumId w:val="0"/>
  </w:num>
  <w:num w:numId="18" w16cid:durableId="411122145">
    <w:abstractNumId w:val="10"/>
  </w:num>
  <w:num w:numId="19" w16cid:durableId="1528371979">
    <w:abstractNumId w:val="11"/>
  </w:num>
  <w:num w:numId="20" w16cid:durableId="1336958229">
    <w:abstractNumId w:val="11"/>
  </w:num>
  <w:num w:numId="21" w16cid:durableId="803893224">
    <w:abstractNumId w:val="11"/>
  </w:num>
  <w:num w:numId="22" w16cid:durableId="533271465">
    <w:abstractNumId w:val="13"/>
  </w:num>
  <w:num w:numId="23" w16cid:durableId="361979757">
    <w:abstractNumId w:val="7"/>
  </w:num>
  <w:num w:numId="24" w16cid:durableId="1913352870">
    <w:abstractNumId w:val="15"/>
  </w:num>
  <w:num w:numId="25" w16cid:durableId="1781681770">
    <w:abstractNumId w:val="14"/>
  </w:num>
  <w:num w:numId="26" w16cid:durableId="923342923">
    <w:abstractNumId w:val="9"/>
  </w:num>
  <w:num w:numId="27" w16cid:durableId="1246065168">
    <w:abstractNumId w:val="12"/>
  </w:num>
  <w:num w:numId="28" w16cid:durableId="1216236077">
    <w:abstractNumId w:val="8"/>
  </w:num>
  <w:num w:numId="29" w16cid:durableId="667830499">
    <w:abstractNumId w:val="6"/>
  </w:num>
  <w:num w:numId="30" w16cid:durableId="223377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E48E2"/>
    <w:rsid w:val="00000455"/>
    <w:rsid w:val="00001C12"/>
    <w:rsid w:val="00002407"/>
    <w:rsid w:val="0000380A"/>
    <w:rsid w:val="00005BEA"/>
    <w:rsid w:val="00007B11"/>
    <w:rsid w:val="00010089"/>
    <w:rsid w:val="000106EE"/>
    <w:rsid w:val="00010F1D"/>
    <w:rsid w:val="00010F7F"/>
    <w:rsid w:val="000135B0"/>
    <w:rsid w:val="00017043"/>
    <w:rsid w:val="00017DC6"/>
    <w:rsid w:val="00021919"/>
    <w:rsid w:val="000219E2"/>
    <w:rsid w:val="000221BB"/>
    <w:rsid w:val="00024FFC"/>
    <w:rsid w:val="000263B9"/>
    <w:rsid w:val="00026CB6"/>
    <w:rsid w:val="00026CC7"/>
    <w:rsid w:val="0002765A"/>
    <w:rsid w:val="000301D5"/>
    <w:rsid w:val="0003200C"/>
    <w:rsid w:val="00032132"/>
    <w:rsid w:val="00032819"/>
    <w:rsid w:val="00032CBF"/>
    <w:rsid w:val="000369C9"/>
    <w:rsid w:val="00037490"/>
    <w:rsid w:val="00040D4B"/>
    <w:rsid w:val="00044975"/>
    <w:rsid w:val="000475BC"/>
    <w:rsid w:val="00047DFE"/>
    <w:rsid w:val="00050542"/>
    <w:rsid w:val="00054DF7"/>
    <w:rsid w:val="00054F03"/>
    <w:rsid w:val="00055408"/>
    <w:rsid w:val="000575B3"/>
    <w:rsid w:val="000604D1"/>
    <w:rsid w:val="0006367E"/>
    <w:rsid w:val="00065548"/>
    <w:rsid w:val="00065DE1"/>
    <w:rsid w:val="000666CC"/>
    <w:rsid w:val="00067E13"/>
    <w:rsid w:val="00070C24"/>
    <w:rsid w:val="00073908"/>
    <w:rsid w:val="00073CA9"/>
    <w:rsid w:val="0007448F"/>
    <w:rsid w:val="00074965"/>
    <w:rsid w:val="00075508"/>
    <w:rsid w:val="00080B83"/>
    <w:rsid w:val="00081BF3"/>
    <w:rsid w:val="0008243B"/>
    <w:rsid w:val="00082A06"/>
    <w:rsid w:val="00083FBB"/>
    <w:rsid w:val="000856CD"/>
    <w:rsid w:val="00085FA6"/>
    <w:rsid w:val="000909FB"/>
    <w:rsid w:val="0009152F"/>
    <w:rsid w:val="00092476"/>
    <w:rsid w:val="000929E6"/>
    <w:rsid w:val="00094782"/>
    <w:rsid w:val="00097697"/>
    <w:rsid w:val="000A325E"/>
    <w:rsid w:val="000A39E6"/>
    <w:rsid w:val="000A4BC6"/>
    <w:rsid w:val="000A5049"/>
    <w:rsid w:val="000A61B0"/>
    <w:rsid w:val="000B350B"/>
    <w:rsid w:val="000B400C"/>
    <w:rsid w:val="000B41CD"/>
    <w:rsid w:val="000B4AE5"/>
    <w:rsid w:val="000B7065"/>
    <w:rsid w:val="000B7C58"/>
    <w:rsid w:val="000C0D6B"/>
    <w:rsid w:val="000C2905"/>
    <w:rsid w:val="000C36BF"/>
    <w:rsid w:val="000C4CFC"/>
    <w:rsid w:val="000C64D4"/>
    <w:rsid w:val="000D447F"/>
    <w:rsid w:val="000D6CF3"/>
    <w:rsid w:val="000D7290"/>
    <w:rsid w:val="000D798E"/>
    <w:rsid w:val="000D7EED"/>
    <w:rsid w:val="000E09F9"/>
    <w:rsid w:val="000E0AC8"/>
    <w:rsid w:val="000E4145"/>
    <w:rsid w:val="000E5065"/>
    <w:rsid w:val="000E5EB4"/>
    <w:rsid w:val="000F0878"/>
    <w:rsid w:val="000F1604"/>
    <w:rsid w:val="000F49B2"/>
    <w:rsid w:val="000F5E06"/>
    <w:rsid w:val="00100394"/>
    <w:rsid w:val="001008DB"/>
    <w:rsid w:val="00102962"/>
    <w:rsid w:val="00102C6B"/>
    <w:rsid w:val="001106A2"/>
    <w:rsid w:val="00112636"/>
    <w:rsid w:val="001128A4"/>
    <w:rsid w:val="00112D85"/>
    <w:rsid w:val="001138D2"/>
    <w:rsid w:val="0011508D"/>
    <w:rsid w:val="001161B0"/>
    <w:rsid w:val="001178A7"/>
    <w:rsid w:val="0012195A"/>
    <w:rsid w:val="00122DF1"/>
    <w:rsid w:val="00125DC0"/>
    <w:rsid w:val="00126FF9"/>
    <w:rsid w:val="0013042E"/>
    <w:rsid w:val="001313D1"/>
    <w:rsid w:val="0013282E"/>
    <w:rsid w:val="00133849"/>
    <w:rsid w:val="00135805"/>
    <w:rsid w:val="00136B32"/>
    <w:rsid w:val="0014272D"/>
    <w:rsid w:val="00142A8C"/>
    <w:rsid w:val="0014612B"/>
    <w:rsid w:val="0015102E"/>
    <w:rsid w:val="00151C7A"/>
    <w:rsid w:val="00151F92"/>
    <w:rsid w:val="001532AC"/>
    <w:rsid w:val="001558FC"/>
    <w:rsid w:val="00155F54"/>
    <w:rsid w:val="00157D29"/>
    <w:rsid w:val="0016298F"/>
    <w:rsid w:val="00162C71"/>
    <w:rsid w:val="00163043"/>
    <w:rsid w:val="00164968"/>
    <w:rsid w:val="0016678B"/>
    <w:rsid w:val="00167730"/>
    <w:rsid w:val="0017011B"/>
    <w:rsid w:val="00172931"/>
    <w:rsid w:val="00172D86"/>
    <w:rsid w:val="0018188A"/>
    <w:rsid w:val="00181A44"/>
    <w:rsid w:val="00182083"/>
    <w:rsid w:val="0018232D"/>
    <w:rsid w:val="0018445B"/>
    <w:rsid w:val="00184B7A"/>
    <w:rsid w:val="001874E2"/>
    <w:rsid w:val="0019195E"/>
    <w:rsid w:val="001919D4"/>
    <w:rsid w:val="00192DE5"/>
    <w:rsid w:val="00193867"/>
    <w:rsid w:val="00196042"/>
    <w:rsid w:val="00196A54"/>
    <w:rsid w:val="00197624"/>
    <w:rsid w:val="001A1509"/>
    <w:rsid w:val="001A30E8"/>
    <w:rsid w:val="001A65C6"/>
    <w:rsid w:val="001A6885"/>
    <w:rsid w:val="001B27DD"/>
    <w:rsid w:val="001B2880"/>
    <w:rsid w:val="001B2F04"/>
    <w:rsid w:val="001B3E44"/>
    <w:rsid w:val="001B4B8E"/>
    <w:rsid w:val="001B4C06"/>
    <w:rsid w:val="001B4E87"/>
    <w:rsid w:val="001C324E"/>
    <w:rsid w:val="001C347E"/>
    <w:rsid w:val="001C3F42"/>
    <w:rsid w:val="001C569A"/>
    <w:rsid w:val="001C5E89"/>
    <w:rsid w:val="001D0068"/>
    <w:rsid w:val="001D0107"/>
    <w:rsid w:val="001D127E"/>
    <w:rsid w:val="001D1E36"/>
    <w:rsid w:val="001D24AE"/>
    <w:rsid w:val="001D28B9"/>
    <w:rsid w:val="001D36B5"/>
    <w:rsid w:val="001D507E"/>
    <w:rsid w:val="001D5310"/>
    <w:rsid w:val="001D5ACD"/>
    <w:rsid w:val="001E15E6"/>
    <w:rsid w:val="001E2378"/>
    <w:rsid w:val="001E3DCD"/>
    <w:rsid w:val="001F0217"/>
    <w:rsid w:val="001F0548"/>
    <w:rsid w:val="001F0A75"/>
    <w:rsid w:val="001F6867"/>
    <w:rsid w:val="00201713"/>
    <w:rsid w:val="00201B59"/>
    <w:rsid w:val="00201F2F"/>
    <w:rsid w:val="00202C8F"/>
    <w:rsid w:val="002040E5"/>
    <w:rsid w:val="00204264"/>
    <w:rsid w:val="00204F7D"/>
    <w:rsid w:val="0020563A"/>
    <w:rsid w:val="002070A5"/>
    <w:rsid w:val="00210235"/>
    <w:rsid w:val="002104A2"/>
    <w:rsid w:val="00210CA3"/>
    <w:rsid w:val="002113D5"/>
    <w:rsid w:val="00220BDC"/>
    <w:rsid w:val="00220F3C"/>
    <w:rsid w:val="0022216E"/>
    <w:rsid w:val="002227ED"/>
    <w:rsid w:val="002240AE"/>
    <w:rsid w:val="00224AEC"/>
    <w:rsid w:val="00230581"/>
    <w:rsid w:val="0023157C"/>
    <w:rsid w:val="00233614"/>
    <w:rsid w:val="00233DA7"/>
    <w:rsid w:val="00234173"/>
    <w:rsid w:val="00234A96"/>
    <w:rsid w:val="00234D4D"/>
    <w:rsid w:val="002351EC"/>
    <w:rsid w:val="00236B8C"/>
    <w:rsid w:val="002402CB"/>
    <w:rsid w:val="00241D79"/>
    <w:rsid w:val="00244E0D"/>
    <w:rsid w:val="00245295"/>
    <w:rsid w:val="00245385"/>
    <w:rsid w:val="002478B7"/>
    <w:rsid w:val="002515F8"/>
    <w:rsid w:val="00252721"/>
    <w:rsid w:val="0025278A"/>
    <w:rsid w:val="00252D4B"/>
    <w:rsid w:val="00253846"/>
    <w:rsid w:val="00253C04"/>
    <w:rsid w:val="00253EBD"/>
    <w:rsid w:val="00260109"/>
    <w:rsid w:val="002603C7"/>
    <w:rsid w:val="0026055D"/>
    <w:rsid w:val="0026147C"/>
    <w:rsid w:val="0026364A"/>
    <w:rsid w:val="00263B83"/>
    <w:rsid w:val="0026458D"/>
    <w:rsid w:val="0026664C"/>
    <w:rsid w:val="00266C11"/>
    <w:rsid w:val="0027043F"/>
    <w:rsid w:val="00270515"/>
    <w:rsid w:val="002705CF"/>
    <w:rsid w:val="0027527F"/>
    <w:rsid w:val="00280A6F"/>
    <w:rsid w:val="00281840"/>
    <w:rsid w:val="00282CDB"/>
    <w:rsid w:val="00285AF1"/>
    <w:rsid w:val="00287921"/>
    <w:rsid w:val="0029128D"/>
    <w:rsid w:val="00293958"/>
    <w:rsid w:val="00293D71"/>
    <w:rsid w:val="0029438D"/>
    <w:rsid w:val="002945AA"/>
    <w:rsid w:val="00297C9B"/>
    <w:rsid w:val="002A2962"/>
    <w:rsid w:val="002A2E87"/>
    <w:rsid w:val="002A2ED5"/>
    <w:rsid w:val="002A3AAE"/>
    <w:rsid w:val="002A3BAF"/>
    <w:rsid w:val="002A4028"/>
    <w:rsid w:val="002A60F0"/>
    <w:rsid w:val="002B1D50"/>
    <w:rsid w:val="002B4106"/>
    <w:rsid w:val="002B4A7F"/>
    <w:rsid w:val="002B68FA"/>
    <w:rsid w:val="002C0527"/>
    <w:rsid w:val="002C571E"/>
    <w:rsid w:val="002C6528"/>
    <w:rsid w:val="002C71CB"/>
    <w:rsid w:val="002D0656"/>
    <w:rsid w:val="002D1274"/>
    <w:rsid w:val="002D62D1"/>
    <w:rsid w:val="002D6A9C"/>
    <w:rsid w:val="002E257E"/>
    <w:rsid w:val="002E6AB4"/>
    <w:rsid w:val="002F066A"/>
    <w:rsid w:val="002F098A"/>
    <w:rsid w:val="002F20E5"/>
    <w:rsid w:val="002F428E"/>
    <w:rsid w:val="002F4B1E"/>
    <w:rsid w:val="002F5BCC"/>
    <w:rsid w:val="002F6C83"/>
    <w:rsid w:val="002F6D35"/>
    <w:rsid w:val="002F73B0"/>
    <w:rsid w:val="002F7DB3"/>
    <w:rsid w:val="00305A10"/>
    <w:rsid w:val="00306E88"/>
    <w:rsid w:val="00311279"/>
    <w:rsid w:val="003113AA"/>
    <w:rsid w:val="00312B31"/>
    <w:rsid w:val="003130B9"/>
    <w:rsid w:val="0031336F"/>
    <w:rsid w:val="0031467B"/>
    <w:rsid w:val="003160F3"/>
    <w:rsid w:val="00321B96"/>
    <w:rsid w:val="003233ED"/>
    <w:rsid w:val="00327B9F"/>
    <w:rsid w:val="003306D5"/>
    <w:rsid w:val="0033196B"/>
    <w:rsid w:val="003354D5"/>
    <w:rsid w:val="00336C75"/>
    <w:rsid w:val="0033770A"/>
    <w:rsid w:val="00345B0B"/>
    <w:rsid w:val="00345F4E"/>
    <w:rsid w:val="00350735"/>
    <w:rsid w:val="003526FC"/>
    <w:rsid w:val="00354742"/>
    <w:rsid w:val="00355B88"/>
    <w:rsid w:val="003570AB"/>
    <w:rsid w:val="00357E73"/>
    <w:rsid w:val="00360261"/>
    <w:rsid w:val="00362982"/>
    <w:rsid w:val="00364D47"/>
    <w:rsid w:val="003654FC"/>
    <w:rsid w:val="0036666D"/>
    <w:rsid w:val="003667DC"/>
    <w:rsid w:val="00366A11"/>
    <w:rsid w:val="003738DB"/>
    <w:rsid w:val="0037490D"/>
    <w:rsid w:val="00376CBA"/>
    <w:rsid w:val="0038031D"/>
    <w:rsid w:val="00380B25"/>
    <w:rsid w:val="003845D9"/>
    <w:rsid w:val="00385163"/>
    <w:rsid w:val="003912C5"/>
    <w:rsid w:val="00392B22"/>
    <w:rsid w:val="003950B2"/>
    <w:rsid w:val="003968AF"/>
    <w:rsid w:val="00396BC3"/>
    <w:rsid w:val="00397222"/>
    <w:rsid w:val="003A08FF"/>
    <w:rsid w:val="003A2A08"/>
    <w:rsid w:val="003A5B4A"/>
    <w:rsid w:val="003A731B"/>
    <w:rsid w:val="003B1290"/>
    <w:rsid w:val="003B3CE7"/>
    <w:rsid w:val="003B491D"/>
    <w:rsid w:val="003B5F32"/>
    <w:rsid w:val="003B62DB"/>
    <w:rsid w:val="003B698B"/>
    <w:rsid w:val="003C0C2A"/>
    <w:rsid w:val="003C0F6B"/>
    <w:rsid w:val="003C4B43"/>
    <w:rsid w:val="003C4CDA"/>
    <w:rsid w:val="003C58E8"/>
    <w:rsid w:val="003C5E16"/>
    <w:rsid w:val="003D0232"/>
    <w:rsid w:val="003D5512"/>
    <w:rsid w:val="003D6CB5"/>
    <w:rsid w:val="003E2A3F"/>
    <w:rsid w:val="003E3E5D"/>
    <w:rsid w:val="003E49FB"/>
    <w:rsid w:val="003E6A66"/>
    <w:rsid w:val="003E712D"/>
    <w:rsid w:val="003F00ED"/>
    <w:rsid w:val="003F24CC"/>
    <w:rsid w:val="003F4677"/>
    <w:rsid w:val="003F51D4"/>
    <w:rsid w:val="003F6717"/>
    <w:rsid w:val="004015B9"/>
    <w:rsid w:val="00405A0A"/>
    <w:rsid w:val="00406C93"/>
    <w:rsid w:val="00406DB5"/>
    <w:rsid w:val="00415142"/>
    <w:rsid w:val="004154C4"/>
    <w:rsid w:val="004169C9"/>
    <w:rsid w:val="00420881"/>
    <w:rsid w:val="00420D12"/>
    <w:rsid w:val="004212C0"/>
    <w:rsid w:val="00424623"/>
    <w:rsid w:val="004251F8"/>
    <w:rsid w:val="00425BD4"/>
    <w:rsid w:val="00427D18"/>
    <w:rsid w:val="00430C04"/>
    <w:rsid w:val="0043136F"/>
    <w:rsid w:val="00433887"/>
    <w:rsid w:val="0043435C"/>
    <w:rsid w:val="00442F7E"/>
    <w:rsid w:val="004430C6"/>
    <w:rsid w:val="004435E0"/>
    <w:rsid w:val="004443DC"/>
    <w:rsid w:val="00446171"/>
    <w:rsid w:val="004473F6"/>
    <w:rsid w:val="00447451"/>
    <w:rsid w:val="00447C42"/>
    <w:rsid w:val="00447EBC"/>
    <w:rsid w:val="00452803"/>
    <w:rsid w:val="004541B0"/>
    <w:rsid w:val="00455434"/>
    <w:rsid w:val="00457913"/>
    <w:rsid w:val="004608D3"/>
    <w:rsid w:val="00460B16"/>
    <w:rsid w:val="0046137E"/>
    <w:rsid w:val="004639AD"/>
    <w:rsid w:val="00466A22"/>
    <w:rsid w:val="00467298"/>
    <w:rsid w:val="00467B59"/>
    <w:rsid w:val="00471049"/>
    <w:rsid w:val="00471537"/>
    <w:rsid w:val="004748FD"/>
    <w:rsid w:val="00475110"/>
    <w:rsid w:val="004751A2"/>
    <w:rsid w:val="00476041"/>
    <w:rsid w:val="00481EE2"/>
    <w:rsid w:val="00483939"/>
    <w:rsid w:val="00486FBE"/>
    <w:rsid w:val="00487CD5"/>
    <w:rsid w:val="00487EAA"/>
    <w:rsid w:val="00491953"/>
    <w:rsid w:val="00492D63"/>
    <w:rsid w:val="0049346E"/>
    <w:rsid w:val="00496864"/>
    <w:rsid w:val="004A2373"/>
    <w:rsid w:val="004A4A23"/>
    <w:rsid w:val="004A6028"/>
    <w:rsid w:val="004A6EE8"/>
    <w:rsid w:val="004B0A07"/>
    <w:rsid w:val="004B1698"/>
    <w:rsid w:val="004B1B8A"/>
    <w:rsid w:val="004B1EAD"/>
    <w:rsid w:val="004B3AEB"/>
    <w:rsid w:val="004B505D"/>
    <w:rsid w:val="004B6740"/>
    <w:rsid w:val="004C12F9"/>
    <w:rsid w:val="004C1EE5"/>
    <w:rsid w:val="004C2141"/>
    <w:rsid w:val="004C3478"/>
    <w:rsid w:val="004C54D8"/>
    <w:rsid w:val="004D21A5"/>
    <w:rsid w:val="004D4BED"/>
    <w:rsid w:val="004D5FA5"/>
    <w:rsid w:val="004D7141"/>
    <w:rsid w:val="004D7AFA"/>
    <w:rsid w:val="004E15EA"/>
    <w:rsid w:val="004E16FA"/>
    <w:rsid w:val="004E264A"/>
    <w:rsid w:val="004E3223"/>
    <w:rsid w:val="004E4117"/>
    <w:rsid w:val="004E4AA7"/>
    <w:rsid w:val="004E592A"/>
    <w:rsid w:val="004E620D"/>
    <w:rsid w:val="004E7344"/>
    <w:rsid w:val="004F0532"/>
    <w:rsid w:val="004F168B"/>
    <w:rsid w:val="004F29E8"/>
    <w:rsid w:val="004F50F8"/>
    <w:rsid w:val="004F57DD"/>
    <w:rsid w:val="004F607E"/>
    <w:rsid w:val="004F615B"/>
    <w:rsid w:val="004F6316"/>
    <w:rsid w:val="004F6A13"/>
    <w:rsid w:val="004F6D49"/>
    <w:rsid w:val="00500407"/>
    <w:rsid w:val="00500ED7"/>
    <w:rsid w:val="00501D67"/>
    <w:rsid w:val="0050348E"/>
    <w:rsid w:val="005057DF"/>
    <w:rsid w:val="00505972"/>
    <w:rsid w:val="00506748"/>
    <w:rsid w:val="00511E3C"/>
    <w:rsid w:val="00512D34"/>
    <w:rsid w:val="005163DA"/>
    <w:rsid w:val="0052046A"/>
    <w:rsid w:val="00523B2F"/>
    <w:rsid w:val="00524641"/>
    <w:rsid w:val="00525147"/>
    <w:rsid w:val="00525CC5"/>
    <w:rsid w:val="00530E24"/>
    <w:rsid w:val="0053362C"/>
    <w:rsid w:val="00534CA1"/>
    <w:rsid w:val="005401F1"/>
    <w:rsid w:val="005408B8"/>
    <w:rsid w:val="00540BC8"/>
    <w:rsid w:val="00541C67"/>
    <w:rsid w:val="005423B3"/>
    <w:rsid w:val="00550902"/>
    <w:rsid w:val="005524A9"/>
    <w:rsid w:val="00553F8D"/>
    <w:rsid w:val="00554917"/>
    <w:rsid w:val="00554FC1"/>
    <w:rsid w:val="00557AA9"/>
    <w:rsid w:val="00557F58"/>
    <w:rsid w:val="0056398B"/>
    <w:rsid w:val="0056573B"/>
    <w:rsid w:val="005705A1"/>
    <w:rsid w:val="0057119F"/>
    <w:rsid w:val="005732FC"/>
    <w:rsid w:val="0057456E"/>
    <w:rsid w:val="00576EB5"/>
    <w:rsid w:val="00577517"/>
    <w:rsid w:val="005806D5"/>
    <w:rsid w:val="00583886"/>
    <w:rsid w:val="00583A07"/>
    <w:rsid w:val="00583D70"/>
    <w:rsid w:val="00584740"/>
    <w:rsid w:val="00584E74"/>
    <w:rsid w:val="005917C9"/>
    <w:rsid w:val="00593CB3"/>
    <w:rsid w:val="00594423"/>
    <w:rsid w:val="005944FF"/>
    <w:rsid w:val="005958D0"/>
    <w:rsid w:val="0059627E"/>
    <w:rsid w:val="00596EBF"/>
    <w:rsid w:val="00597C7B"/>
    <w:rsid w:val="005A5F1F"/>
    <w:rsid w:val="005A6B66"/>
    <w:rsid w:val="005B1A8B"/>
    <w:rsid w:val="005B1B4D"/>
    <w:rsid w:val="005B29BA"/>
    <w:rsid w:val="005B3303"/>
    <w:rsid w:val="005B3338"/>
    <w:rsid w:val="005B3777"/>
    <w:rsid w:val="005B3F28"/>
    <w:rsid w:val="005B4291"/>
    <w:rsid w:val="005B4AF1"/>
    <w:rsid w:val="005B59FB"/>
    <w:rsid w:val="005B5D22"/>
    <w:rsid w:val="005B6A56"/>
    <w:rsid w:val="005C0A07"/>
    <w:rsid w:val="005D1248"/>
    <w:rsid w:val="005D13BE"/>
    <w:rsid w:val="005D3511"/>
    <w:rsid w:val="005D6CB9"/>
    <w:rsid w:val="005E0609"/>
    <w:rsid w:val="005E097F"/>
    <w:rsid w:val="005E0DE4"/>
    <w:rsid w:val="005E4EC1"/>
    <w:rsid w:val="005E6A48"/>
    <w:rsid w:val="005EE8F4"/>
    <w:rsid w:val="005F0D12"/>
    <w:rsid w:val="005F1806"/>
    <w:rsid w:val="005F2391"/>
    <w:rsid w:val="005F28E6"/>
    <w:rsid w:val="005F34A9"/>
    <w:rsid w:val="005F35B1"/>
    <w:rsid w:val="005F362C"/>
    <w:rsid w:val="005F3BDE"/>
    <w:rsid w:val="005F4662"/>
    <w:rsid w:val="006036E4"/>
    <w:rsid w:val="006048FC"/>
    <w:rsid w:val="00607090"/>
    <w:rsid w:val="006108F7"/>
    <w:rsid w:val="00610AF9"/>
    <w:rsid w:val="00612F11"/>
    <w:rsid w:val="00614F56"/>
    <w:rsid w:val="00615776"/>
    <w:rsid w:val="006164D0"/>
    <w:rsid w:val="00622D7E"/>
    <w:rsid w:val="00623900"/>
    <w:rsid w:val="00624125"/>
    <w:rsid w:val="006320F5"/>
    <w:rsid w:val="00632670"/>
    <w:rsid w:val="0063355B"/>
    <w:rsid w:val="00637F21"/>
    <w:rsid w:val="006404CE"/>
    <w:rsid w:val="00644EDA"/>
    <w:rsid w:val="00645F01"/>
    <w:rsid w:val="006465DF"/>
    <w:rsid w:val="006471A3"/>
    <w:rsid w:val="00647BB5"/>
    <w:rsid w:val="0065049E"/>
    <w:rsid w:val="00650879"/>
    <w:rsid w:val="00652312"/>
    <w:rsid w:val="0065252A"/>
    <w:rsid w:val="006547B5"/>
    <w:rsid w:val="00656503"/>
    <w:rsid w:val="00660976"/>
    <w:rsid w:val="006623FD"/>
    <w:rsid w:val="006628AD"/>
    <w:rsid w:val="006639F0"/>
    <w:rsid w:val="0066580A"/>
    <w:rsid w:val="00665B25"/>
    <w:rsid w:val="006665D0"/>
    <w:rsid w:val="00667157"/>
    <w:rsid w:val="006717AA"/>
    <w:rsid w:val="00675282"/>
    <w:rsid w:val="00676562"/>
    <w:rsid w:val="0067786D"/>
    <w:rsid w:val="00681411"/>
    <w:rsid w:val="0068213E"/>
    <w:rsid w:val="00683B1D"/>
    <w:rsid w:val="006844DE"/>
    <w:rsid w:val="00685C26"/>
    <w:rsid w:val="0069283E"/>
    <w:rsid w:val="00693B87"/>
    <w:rsid w:val="00696BEB"/>
    <w:rsid w:val="00697360"/>
    <w:rsid w:val="006A0026"/>
    <w:rsid w:val="006A09ED"/>
    <w:rsid w:val="006A2066"/>
    <w:rsid w:val="006A398D"/>
    <w:rsid w:val="006B04E1"/>
    <w:rsid w:val="006B2BDF"/>
    <w:rsid w:val="006B43F2"/>
    <w:rsid w:val="006B5C2D"/>
    <w:rsid w:val="006B5D75"/>
    <w:rsid w:val="006B7A36"/>
    <w:rsid w:val="006C1F3F"/>
    <w:rsid w:val="006C3D28"/>
    <w:rsid w:val="006C5F56"/>
    <w:rsid w:val="006C6995"/>
    <w:rsid w:val="006D1DC3"/>
    <w:rsid w:val="006D5889"/>
    <w:rsid w:val="006D6779"/>
    <w:rsid w:val="006D74B0"/>
    <w:rsid w:val="006E1836"/>
    <w:rsid w:val="006E1EC1"/>
    <w:rsid w:val="006E30C0"/>
    <w:rsid w:val="006E51DE"/>
    <w:rsid w:val="006E5413"/>
    <w:rsid w:val="006E610B"/>
    <w:rsid w:val="006E6E52"/>
    <w:rsid w:val="006E7D9D"/>
    <w:rsid w:val="006F1396"/>
    <w:rsid w:val="006F2D65"/>
    <w:rsid w:val="006F4672"/>
    <w:rsid w:val="006F4922"/>
    <w:rsid w:val="006F607C"/>
    <w:rsid w:val="006F658C"/>
    <w:rsid w:val="006F6B07"/>
    <w:rsid w:val="006F7DE2"/>
    <w:rsid w:val="00701D22"/>
    <w:rsid w:val="00704664"/>
    <w:rsid w:val="007048C0"/>
    <w:rsid w:val="00704C75"/>
    <w:rsid w:val="00706AAA"/>
    <w:rsid w:val="00707770"/>
    <w:rsid w:val="00707B3A"/>
    <w:rsid w:val="00710052"/>
    <w:rsid w:val="00710B9A"/>
    <w:rsid w:val="00711D58"/>
    <w:rsid w:val="00712366"/>
    <w:rsid w:val="00713569"/>
    <w:rsid w:val="0071362B"/>
    <w:rsid w:val="00721601"/>
    <w:rsid w:val="0072577E"/>
    <w:rsid w:val="00725FD2"/>
    <w:rsid w:val="00731CC8"/>
    <w:rsid w:val="0073283E"/>
    <w:rsid w:val="00732E40"/>
    <w:rsid w:val="007340EB"/>
    <w:rsid w:val="00734F17"/>
    <w:rsid w:val="00735A21"/>
    <w:rsid w:val="00735DDF"/>
    <w:rsid w:val="00736897"/>
    <w:rsid w:val="00740075"/>
    <w:rsid w:val="00740560"/>
    <w:rsid w:val="00740926"/>
    <w:rsid w:val="007433EF"/>
    <w:rsid w:val="00743BF4"/>
    <w:rsid w:val="0074527F"/>
    <w:rsid w:val="00746681"/>
    <w:rsid w:val="00750601"/>
    <w:rsid w:val="00755B47"/>
    <w:rsid w:val="00755E44"/>
    <w:rsid w:val="00757623"/>
    <w:rsid w:val="0076000D"/>
    <w:rsid w:val="007619D4"/>
    <w:rsid w:val="00765ACC"/>
    <w:rsid w:val="007664F8"/>
    <w:rsid w:val="007671FF"/>
    <w:rsid w:val="007679CA"/>
    <w:rsid w:val="00770CFF"/>
    <w:rsid w:val="00770FFC"/>
    <w:rsid w:val="00771DC9"/>
    <w:rsid w:val="007761DC"/>
    <w:rsid w:val="00781EFB"/>
    <w:rsid w:val="00783636"/>
    <w:rsid w:val="0078728E"/>
    <w:rsid w:val="00790ED0"/>
    <w:rsid w:val="00790F7D"/>
    <w:rsid w:val="00791DA6"/>
    <w:rsid w:val="0079289F"/>
    <w:rsid w:val="00793D65"/>
    <w:rsid w:val="00794560"/>
    <w:rsid w:val="00797327"/>
    <w:rsid w:val="007A088D"/>
    <w:rsid w:val="007A12EB"/>
    <w:rsid w:val="007A1497"/>
    <w:rsid w:val="007A163C"/>
    <w:rsid w:val="007A284B"/>
    <w:rsid w:val="007A30BD"/>
    <w:rsid w:val="007A4C93"/>
    <w:rsid w:val="007A6CB0"/>
    <w:rsid w:val="007B18AE"/>
    <w:rsid w:val="007B27D9"/>
    <w:rsid w:val="007B350C"/>
    <w:rsid w:val="007B3D94"/>
    <w:rsid w:val="007B417B"/>
    <w:rsid w:val="007B4DC1"/>
    <w:rsid w:val="007B592D"/>
    <w:rsid w:val="007C05A7"/>
    <w:rsid w:val="007C158B"/>
    <w:rsid w:val="007C2D6A"/>
    <w:rsid w:val="007C33A0"/>
    <w:rsid w:val="007C4464"/>
    <w:rsid w:val="007C4D0B"/>
    <w:rsid w:val="007C52AE"/>
    <w:rsid w:val="007C70DE"/>
    <w:rsid w:val="007D055B"/>
    <w:rsid w:val="007D10B4"/>
    <w:rsid w:val="007D12EC"/>
    <w:rsid w:val="007D2FB6"/>
    <w:rsid w:val="007D35D2"/>
    <w:rsid w:val="007D3C3E"/>
    <w:rsid w:val="007D52A9"/>
    <w:rsid w:val="007E144F"/>
    <w:rsid w:val="007E2900"/>
    <w:rsid w:val="007E7297"/>
    <w:rsid w:val="007F1505"/>
    <w:rsid w:val="007F2C2F"/>
    <w:rsid w:val="007F47B6"/>
    <w:rsid w:val="007F7973"/>
    <w:rsid w:val="007F7E47"/>
    <w:rsid w:val="00802E04"/>
    <w:rsid w:val="008060AC"/>
    <w:rsid w:val="00806490"/>
    <w:rsid w:val="0080723F"/>
    <w:rsid w:val="008077E1"/>
    <w:rsid w:val="008101D3"/>
    <w:rsid w:val="00810B45"/>
    <w:rsid w:val="008110DC"/>
    <w:rsid w:val="008127BB"/>
    <w:rsid w:val="0081292C"/>
    <w:rsid w:val="008151CA"/>
    <w:rsid w:val="00815633"/>
    <w:rsid w:val="00816106"/>
    <w:rsid w:val="008219A7"/>
    <w:rsid w:val="008231B0"/>
    <w:rsid w:val="008255AB"/>
    <w:rsid w:val="00827F6C"/>
    <w:rsid w:val="00830591"/>
    <w:rsid w:val="0083061D"/>
    <w:rsid w:val="00834E98"/>
    <w:rsid w:val="008350EB"/>
    <w:rsid w:val="008371AC"/>
    <w:rsid w:val="0083796E"/>
    <w:rsid w:val="00837BEE"/>
    <w:rsid w:val="008414F3"/>
    <w:rsid w:val="00844D6C"/>
    <w:rsid w:val="008455D0"/>
    <w:rsid w:val="00846D42"/>
    <w:rsid w:val="0085264C"/>
    <w:rsid w:val="00852662"/>
    <w:rsid w:val="00853845"/>
    <w:rsid w:val="00853B04"/>
    <w:rsid w:val="008541C9"/>
    <w:rsid w:val="00856052"/>
    <w:rsid w:val="008564DF"/>
    <w:rsid w:val="00856D00"/>
    <w:rsid w:val="00856E27"/>
    <w:rsid w:val="008600D3"/>
    <w:rsid w:val="00860926"/>
    <w:rsid w:val="00861232"/>
    <w:rsid w:val="00862B97"/>
    <w:rsid w:val="008642A4"/>
    <w:rsid w:val="00864AFF"/>
    <w:rsid w:val="00864B22"/>
    <w:rsid w:val="00864D38"/>
    <w:rsid w:val="00865DDC"/>
    <w:rsid w:val="00866445"/>
    <w:rsid w:val="00870002"/>
    <w:rsid w:val="00870480"/>
    <w:rsid w:val="0087285B"/>
    <w:rsid w:val="00872BDB"/>
    <w:rsid w:val="0087382A"/>
    <w:rsid w:val="00874C78"/>
    <w:rsid w:val="00876812"/>
    <w:rsid w:val="00880589"/>
    <w:rsid w:val="00880705"/>
    <w:rsid w:val="00882520"/>
    <w:rsid w:val="008831CD"/>
    <w:rsid w:val="00883BA4"/>
    <w:rsid w:val="0088512F"/>
    <w:rsid w:val="0088631C"/>
    <w:rsid w:val="00886664"/>
    <w:rsid w:val="00887397"/>
    <w:rsid w:val="00890F1A"/>
    <w:rsid w:val="00895BFC"/>
    <w:rsid w:val="00895F64"/>
    <w:rsid w:val="00897C6E"/>
    <w:rsid w:val="008A0497"/>
    <w:rsid w:val="008A0D99"/>
    <w:rsid w:val="008A1DFB"/>
    <w:rsid w:val="008A24F8"/>
    <w:rsid w:val="008A2541"/>
    <w:rsid w:val="008A4B74"/>
    <w:rsid w:val="008A5CF2"/>
    <w:rsid w:val="008A7DA7"/>
    <w:rsid w:val="008B3875"/>
    <w:rsid w:val="008B3B61"/>
    <w:rsid w:val="008B3F53"/>
    <w:rsid w:val="008B4066"/>
    <w:rsid w:val="008B4675"/>
    <w:rsid w:val="008B4A8C"/>
    <w:rsid w:val="008B4B7D"/>
    <w:rsid w:val="008B4F61"/>
    <w:rsid w:val="008B504E"/>
    <w:rsid w:val="008B6522"/>
    <w:rsid w:val="008C043C"/>
    <w:rsid w:val="008C179C"/>
    <w:rsid w:val="008C320F"/>
    <w:rsid w:val="008C32DA"/>
    <w:rsid w:val="008C347A"/>
    <w:rsid w:val="008C350A"/>
    <w:rsid w:val="008C5474"/>
    <w:rsid w:val="008C6170"/>
    <w:rsid w:val="008C63E1"/>
    <w:rsid w:val="008C7094"/>
    <w:rsid w:val="008D193A"/>
    <w:rsid w:val="008D2518"/>
    <w:rsid w:val="008D2F1E"/>
    <w:rsid w:val="008D51C8"/>
    <w:rsid w:val="008D5A4F"/>
    <w:rsid w:val="008D629B"/>
    <w:rsid w:val="008D65DC"/>
    <w:rsid w:val="008E0BB2"/>
    <w:rsid w:val="008E2FB7"/>
    <w:rsid w:val="008E4964"/>
    <w:rsid w:val="008E77B6"/>
    <w:rsid w:val="008F0C53"/>
    <w:rsid w:val="008F18B7"/>
    <w:rsid w:val="008F485A"/>
    <w:rsid w:val="008F55D8"/>
    <w:rsid w:val="008F587D"/>
    <w:rsid w:val="008F62AC"/>
    <w:rsid w:val="008F7F4A"/>
    <w:rsid w:val="00900B71"/>
    <w:rsid w:val="0090213A"/>
    <w:rsid w:val="0090226F"/>
    <w:rsid w:val="00903354"/>
    <w:rsid w:val="009035D8"/>
    <w:rsid w:val="00904998"/>
    <w:rsid w:val="00915427"/>
    <w:rsid w:val="00915863"/>
    <w:rsid w:val="00915E8B"/>
    <w:rsid w:val="0091606F"/>
    <w:rsid w:val="00916B0F"/>
    <w:rsid w:val="00916CF1"/>
    <w:rsid w:val="009233F7"/>
    <w:rsid w:val="0092475F"/>
    <w:rsid w:val="00925F8C"/>
    <w:rsid w:val="00930792"/>
    <w:rsid w:val="00930F27"/>
    <w:rsid w:val="00934E54"/>
    <w:rsid w:val="009353B7"/>
    <w:rsid w:val="0093699B"/>
    <w:rsid w:val="00936A2A"/>
    <w:rsid w:val="00936B90"/>
    <w:rsid w:val="00940259"/>
    <w:rsid w:val="009403C0"/>
    <w:rsid w:val="00940F3B"/>
    <w:rsid w:val="00941859"/>
    <w:rsid w:val="009430CE"/>
    <w:rsid w:val="00944500"/>
    <w:rsid w:val="00945B88"/>
    <w:rsid w:val="009460EF"/>
    <w:rsid w:val="009468B4"/>
    <w:rsid w:val="00946B95"/>
    <w:rsid w:val="00946EE1"/>
    <w:rsid w:val="009475ED"/>
    <w:rsid w:val="009502B3"/>
    <w:rsid w:val="00950830"/>
    <w:rsid w:val="0095579D"/>
    <w:rsid w:val="00956775"/>
    <w:rsid w:val="009579E1"/>
    <w:rsid w:val="00962E55"/>
    <w:rsid w:val="00963495"/>
    <w:rsid w:val="00964376"/>
    <w:rsid w:val="0096455D"/>
    <w:rsid w:val="00964938"/>
    <w:rsid w:val="00964BEE"/>
    <w:rsid w:val="00971561"/>
    <w:rsid w:val="00972F66"/>
    <w:rsid w:val="009734BE"/>
    <w:rsid w:val="00973882"/>
    <w:rsid w:val="00975D76"/>
    <w:rsid w:val="00977BBC"/>
    <w:rsid w:val="00977E2E"/>
    <w:rsid w:val="00980030"/>
    <w:rsid w:val="00980EB1"/>
    <w:rsid w:val="00981605"/>
    <w:rsid w:val="00983023"/>
    <w:rsid w:val="00984AA6"/>
    <w:rsid w:val="00985E78"/>
    <w:rsid w:val="00990CF6"/>
    <w:rsid w:val="0099439D"/>
    <w:rsid w:val="009956B6"/>
    <w:rsid w:val="009956FE"/>
    <w:rsid w:val="00995760"/>
    <w:rsid w:val="00995815"/>
    <w:rsid w:val="00997E54"/>
    <w:rsid w:val="009A0B0E"/>
    <w:rsid w:val="009A1FE3"/>
    <w:rsid w:val="009A52E9"/>
    <w:rsid w:val="009A564D"/>
    <w:rsid w:val="009A5B09"/>
    <w:rsid w:val="009A6073"/>
    <w:rsid w:val="009A6771"/>
    <w:rsid w:val="009A706A"/>
    <w:rsid w:val="009A72C0"/>
    <w:rsid w:val="009A7DC0"/>
    <w:rsid w:val="009B2117"/>
    <w:rsid w:val="009B2573"/>
    <w:rsid w:val="009B3C16"/>
    <w:rsid w:val="009B65BD"/>
    <w:rsid w:val="009B744A"/>
    <w:rsid w:val="009C509D"/>
    <w:rsid w:val="009C5F35"/>
    <w:rsid w:val="009C74B3"/>
    <w:rsid w:val="009D2584"/>
    <w:rsid w:val="009D7C02"/>
    <w:rsid w:val="009D7DEE"/>
    <w:rsid w:val="009E184C"/>
    <w:rsid w:val="009E1957"/>
    <w:rsid w:val="009E75EE"/>
    <w:rsid w:val="009F0394"/>
    <w:rsid w:val="009F1FDD"/>
    <w:rsid w:val="009F2734"/>
    <w:rsid w:val="009F284C"/>
    <w:rsid w:val="009F4BFB"/>
    <w:rsid w:val="009F4CCA"/>
    <w:rsid w:val="009F637B"/>
    <w:rsid w:val="00A008DA"/>
    <w:rsid w:val="00A01250"/>
    <w:rsid w:val="00A03106"/>
    <w:rsid w:val="00A050AD"/>
    <w:rsid w:val="00A06C3C"/>
    <w:rsid w:val="00A06EA0"/>
    <w:rsid w:val="00A11571"/>
    <w:rsid w:val="00A170FC"/>
    <w:rsid w:val="00A17FEB"/>
    <w:rsid w:val="00A2378E"/>
    <w:rsid w:val="00A23D49"/>
    <w:rsid w:val="00A23EDE"/>
    <w:rsid w:val="00A24161"/>
    <w:rsid w:val="00A246DF"/>
    <w:rsid w:val="00A24E49"/>
    <w:rsid w:val="00A26482"/>
    <w:rsid w:val="00A271FE"/>
    <w:rsid w:val="00A30138"/>
    <w:rsid w:val="00A3122E"/>
    <w:rsid w:val="00A31372"/>
    <w:rsid w:val="00A31A44"/>
    <w:rsid w:val="00A31F5C"/>
    <w:rsid w:val="00A32211"/>
    <w:rsid w:val="00A32BDB"/>
    <w:rsid w:val="00A32E73"/>
    <w:rsid w:val="00A37A1E"/>
    <w:rsid w:val="00A4195C"/>
    <w:rsid w:val="00A41A25"/>
    <w:rsid w:val="00A4213E"/>
    <w:rsid w:val="00A45156"/>
    <w:rsid w:val="00A5250A"/>
    <w:rsid w:val="00A543D9"/>
    <w:rsid w:val="00A60CD8"/>
    <w:rsid w:val="00A61778"/>
    <w:rsid w:val="00A63613"/>
    <w:rsid w:val="00A64093"/>
    <w:rsid w:val="00A640A1"/>
    <w:rsid w:val="00A646F2"/>
    <w:rsid w:val="00A648D5"/>
    <w:rsid w:val="00A651DF"/>
    <w:rsid w:val="00A6590E"/>
    <w:rsid w:val="00A66BFB"/>
    <w:rsid w:val="00A67E50"/>
    <w:rsid w:val="00A70288"/>
    <w:rsid w:val="00A710B7"/>
    <w:rsid w:val="00A7175B"/>
    <w:rsid w:val="00A72A01"/>
    <w:rsid w:val="00A72BC6"/>
    <w:rsid w:val="00A7360D"/>
    <w:rsid w:val="00A757C0"/>
    <w:rsid w:val="00A757F3"/>
    <w:rsid w:val="00A76010"/>
    <w:rsid w:val="00A77610"/>
    <w:rsid w:val="00A80858"/>
    <w:rsid w:val="00A82384"/>
    <w:rsid w:val="00A82710"/>
    <w:rsid w:val="00A85731"/>
    <w:rsid w:val="00A8599D"/>
    <w:rsid w:val="00A86311"/>
    <w:rsid w:val="00A8758F"/>
    <w:rsid w:val="00A904A6"/>
    <w:rsid w:val="00A91AFF"/>
    <w:rsid w:val="00A93F5F"/>
    <w:rsid w:val="00A952AD"/>
    <w:rsid w:val="00A95396"/>
    <w:rsid w:val="00A9551F"/>
    <w:rsid w:val="00AA04C5"/>
    <w:rsid w:val="00AA0ED3"/>
    <w:rsid w:val="00AA3E9F"/>
    <w:rsid w:val="00AA55EA"/>
    <w:rsid w:val="00AA57DB"/>
    <w:rsid w:val="00AA6FCF"/>
    <w:rsid w:val="00AB06F9"/>
    <w:rsid w:val="00AB308B"/>
    <w:rsid w:val="00AB31A3"/>
    <w:rsid w:val="00AB39FF"/>
    <w:rsid w:val="00AB3A00"/>
    <w:rsid w:val="00AB6A56"/>
    <w:rsid w:val="00AC12AA"/>
    <w:rsid w:val="00AC1D5E"/>
    <w:rsid w:val="00AC2756"/>
    <w:rsid w:val="00AC44FE"/>
    <w:rsid w:val="00AC4D75"/>
    <w:rsid w:val="00AC718A"/>
    <w:rsid w:val="00AD23BA"/>
    <w:rsid w:val="00AD2A49"/>
    <w:rsid w:val="00AD319E"/>
    <w:rsid w:val="00AD3B3F"/>
    <w:rsid w:val="00AD42BF"/>
    <w:rsid w:val="00AD438D"/>
    <w:rsid w:val="00AD4FD0"/>
    <w:rsid w:val="00AD5307"/>
    <w:rsid w:val="00AD5829"/>
    <w:rsid w:val="00AD6076"/>
    <w:rsid w:val="00AE1345"/>
    <w:rsid w:val="00AE17E9"/>
    <w:rsid w:val="00AE1EBA"/>
    <w:rsid w:val="00AE2587"/>
    <w:rsid w:val="00AE2782"/>
    <w:rsid w:val="00AE6160"/>
    <w:rsid w:val="00AE7FAF"/>
    <w:rsid w:val="00AF0B37"/>
    <w:rsid w:val="00AF1079"/>
    <w:rsid w:val="00AF151A"/>
    <w:rsid w:val="00AF2406"/>
    <w:rsid w:val="00AF5F7E"/>
    <w:rsid w:val="00AF6EE2"/>
    <w:rsid w:val="00B03155"/>
    <w:rsid w:val="00B0417D"/>
    <w:rsid w:val="00B04E4A"/>
    <w:rsid w:val="00B06465"/>
    <w:rsid w:val="00B066A0"/>
    <w:rsid w:val="00B10234"/>
    <w:rsid w:val="00B1664A"/>
    <w:rsid w:val="00B16C7C"/>
    <w:rsid w:val="00B16C89"/>
    <w:rsid w:val="00B171DB"/>
    <w:rsid w:val="00B219E2"/>
    <w:rsid w:val="00B21A68"/>
    <w:rsid w:val="00B23D18"/>
    <w:rsid w:val="00B279CD"/>
    <w:rsid w:val="00B315F7"/>
    <w:rsid w:val="00B31A98"/>
    <w:rsid w:val="00B32292"/>
    <w:rsid w:val="00B34308"/>
    <w:rsid w:val="00B346EF"/>
    <w:rsid w:val="00B4191A"/>
    <w:rsid w:val="00B4257B"/>
    <w:rsid w:val="00B446E6"/>
    <w:rsid w:val="00B45AF8"/>
    <w:rsid w:val="00B464B1"/>
    <w:rsid w:val="00B4739E"/>
    <w:rsid w:val="00B476D9"/>
    <w:rsid w:val="00B50663"/>
    <w:rsid w:val="00B518B9"/>
    <w:rsid w:val="00B51B60"/>
    <w:rsid w:val="00B52E22"/>
    <w:rsid w:val="00B54290"/>
    <w:rsid w:val="00B54812"/>
    <w:rsid w:val="00B54A1B"/>
    <w:rsid w:val="00B55EC7"/>
    <w:rsid w:val="00B5653E"/>
    <w:rsid w:val="00B5662A"/>
    <w:rsid w:val="00B62960"/>
    <w:rsid w:val="00B63255"/>
    <w:rsid w:val="00B633EF"/>
    <w:rsid w:val="00B65E88"/>
    <w:rsid w:val="00B70737"/>
    <w:rsid w:val="00B7154C"/>
    <w:rsid w:val="00B72B37"/>
    <w:rsid w:val="00B7317B"/>
    <w:rsid w:val="00B7350C"/>
    <w:rsid w:val="00B73986"/>
    <w:rsid w:val="00B74092"/>
    <w:rsid w:val="00B741AC"/>
    <w:rsid w:val="00B74850"/>
    <w:rsid w:val="00B7488F"/>
    <w:rsid w:val="00B74E49"/>
    <w:rsid w:val="00B751FD"/>
    <w:rsid w:val="00B7687E"/>
    <w:rsid w:val="00B80270"/>
    <w:rsid w:val="00B820A4"/>
    <w:rsid w:val="00B83599"/>
    <w:rsid w:val="00B839C1"/>
    <w:rsid w:val="00B846B9"/>
    <w:rsid w:val="00B90A14"/>
    <w:rsid w:val="00B90E81"/>
    <w:rsid w:val="00B9266C"/>
    <w:rsid w:val="00B96134"/>
    <w:rsid w:val="00B9654F"/>
    <w:rsid w:val="00B96E53"/>
    <w:rsid w:val="00B970AB"/>
    <w:rsid w:val="00BA434B"/>
    <w:rsid w:val="00BA4418"/>
    <w:rsid w:val="00BA452A"/>
    <w:rsid w:val="00BA4C22"/>
    <w:rsid w:val="00BA4D2E"/>
    <w:rsid w:val="00BA779D"/>
    <w:rsid w:val="00BA788D"/>
    <w:rsid w:val="00BA7DFE"/>
    <w:rsid w:val="00BB36A4"/>
    <w:rsid w:val="00BB6FF0"/>
    <w:rsid w:val="00BB7B40"/>
    <w:rsid w:val="00BB7DC8"/>
    <w:rsid w:val="00BC2CB6"/>
    <w:rsid w:val="00BC359C"/>
    <w:rsid w:val="00BC37E5"/>
    <w:rsid w:val="00BC381B"/>
    <w:rsid w:val="00BC383A"/>
    <w:rsid w:val="00BC3FC6"/>
    <w:rsid w:val="00BC5019"/>
    <w:rsid w:val="00BC54BA"/>
    <w:rsid w:val="00BC58A4"/>
    <w:rsid w:val="00BD081D"/>
    <w:rsid w:val="00BD2773"/>
    <w:rsid w:val="00BD385B"/>
    <w:rsid w:val="00BD3974"/>
    <w:rsid w:val="00BD3E94"/>
    <w:rsid w:val="00BD4E9A"/>
    <w:rsid w:val="00BE22B3"/>
    <w:rsid w:val="00BE65DE"/>
    <w:rsid w:val="00BF0258"/>
    <w:rsid w:val="00BF04EC"/>
    <w:rsid w:val="00BF206B"/>
    <w:rsid w:val="00BF3DA4"/>
    <w:rsid w:val="00BF6194"/>
    <w:rsid w:val="00BF68B0"/>
    <w:rsid w:val="00BF7798"/>
    <w:rsid w:val="00C00C56"/>
    <w:rsid w:val="00C01049"/>
    <w:rsid w:val="00C018F5"/>
    <w:rsid w:val="00C01998"/>
    <w:rsid w:val="00C02B97"/>
    <w:rsid w:val="00C0595F"/>
    <w:rsid w:val="00C063BC"/>
    <w:rsid w:val="00C06955"/>
    <w:rsid w:val="00C06B1D"/>
    <w:rsid w:val="00C106C9"/>
    <w:rsid w:val="00C10895"/>
    <w:rsid w:val="00C12840"/>
    <w:rsid w:val="00C13A0D"/>
    <w:rsid w:val="00C13DC0"/>
    <w:rsid w:val="00C169A0"/>
    <w:rsid w:val="00C17044"/>
    <w:rsid w:val="00C1772D"/>
    <w:rsid w:val="00C17A53"/>
    <w:rsid w:val="00C17BC5"/>
    <w:rsid w:val="00C209C1"/>
    <w:rsid w:val="00C20B02"/>
    <w:rsid w:val="00C225B9"/>
    <w:rsid w:val="00C2371E"/>
    <w:rsid w:val="00C25731"/>
    <w:rsid w:val="00C25C87"/>
    <w:rsid w:val="00C303EB"/>
    <w:rsid w:val="00C3207E"/>
    <w:rsid w:val="00C3285C"/>
    <w:rsid w:val="00C354AF"/>
    <w:rsid w:val="00C37559"/>
    <w:rsid w:val="00C40B4F"/>
    <w:rsid w:val="00C414C9"/>
    <w:rsid w:val="00C4167B"/>
    <w:rsid w:val="00C441BE"/>
    <w:rsid w:val="00C44E81"/>
    <w:rsid w:val="00C44F35"/>
    <w:rsid w:val="00C45817"/>
    <w:rsid w:val="00C458A8"/>
    <w:rsid w:val="00C45E5D"/>
    <w:rsid w:val="00C46972"/>
    <w:rsid w:val="00C4746A"/>
    <w:rsid w:val="00C50BC3"/>
    <w:rsid w:val="00C55EB7"/>
    <w:rsid w:val="00C56D0E"/>
    <w:rsid w:val="00C602B7"/>
    <w:rsid w:val="00C60324"/>
    <w:rsid w:val="00C60E75"/>
    <w:rsid w:val="00C60FE7"/>
    <w:rsid w:val="00C62316"/>
    <w:rsid w:val="00C65257"/>
    <w:rsid w:val="00C6652C"/>
    <w:rsid w:val="00C66B18"/>
    <w:rsid w:val="00C71538"/>
    <w:rsid w:val="00C73A88"/>
    <w:rsid w:val="00C751B0"/>
    <w:rsid w:val="00C75268"/>
    <w:rsid w:val="00C756BF"/>
    <w:rsid w:val="00C77F76"/>
    <w:rsid w:val="00C81BBB"/>
    <w:rsid w:val="00C82DA5"/>
    <w:rsid w:val="00C83C28"/>
    <w:rsid w:val="00C84FC0"/>
    <w:rsid w:val="00C85D1C"/>
    <w:rsid w:val="00C90E1D"/>
    <w:rsid w:val="00C95EA8"/>
    <w:rsid w:val="00C96B8F"/>
    <w:rsid w:val="00C972A0"/>
    <w:rsid w:val="00CA02B3"/>
    <w:rsid w:val="00CA11C6"/>
    <w:rsid w:val="00CA23F3"/>
    <w:rsid w:val="00CA4A89"/>
    <w:rsid w:val="00CA4F82"/>
    <w:rsid w:val="00CA584F"/>
    <w:rsid w:val="00CA5CFF"/>
    <w:rsid w:val="00CB12B9"/>
    <w:rsid w:val="00CB1BFE"/>
    <w:rsid w:val="00CB3618"/>
    <w:rsid w:val="00CB3967"/>
    <w:rsid w:val="00CB3B7E"/>
    <w:rsid w:val="00CB433F"/>
    <w:rsid w:val="00CB4457"/>
    <w:rsid w:val="00CB589C"/>
    <w:rsid w:val="00CB6A5E"/>
    <w:rsid w:val="00CB6F2C"/>
    <w:rsid w:val="00CB7C3D"/>
    <w:rsid w:val="00CC0FC3"/>
    <w:rsid w:val="00CC5621"/>
    <w:rsid w:val="00CC696A"/>
    <w:rsid w:val="00CD17EA"/>
    <w:rsid w:val="00CD3875"/>
    <w:rsid w:val="00CD3A59"/>
    <w:rsid w:val="00CD4DE9"/>
    <w:rsid w:val="00CD60D7"/>
    <w:rsid w:val="00CD7476"/>
    <w:rsid w:val="00CD7F65"/>
    <w:rsid w:val="00CE2732"/>
    <w:rsid w:val="00CE32C0"/>
    <w:rsid w:val="00CE48E2"/>
    <w:rsid w:val="00CE4A50"/>
    <w:rsid w:val="00CE4CB7"/>
    <w:rsid w:val="00CE5DCB"/>
    <w:rsid w:val="00CE670E"/>
    <w:rsid w:val="00CE7044"/>
    <w:rsid w:val="00CE73D1"/>
    <w:rsid w:val="00CE79C9"/>
    <w:rsid w:val="00CF0AD4"/>
    <w:rsid w:val="00CF1575"/>
    <w:rsid w:val="00CF15E7"/>
    <w:rsid w:val="00CF46AA"/>
    <w:rsid w:val="00CF4A59"/>
    <w:rsid w:val="00CF714E"/>
    <w:rsid w:val="00D00127"/>
    <w:rsid w:val="00D01FEB"/>
    <w:rsid w:val="00D0233C"/>
    <w:rsid w:val="00D0418D"/>
    <w:rsid w:val="00D043F6"/>
    <w:rsid w:val="00D059C2"/>
    <w:rsid w:val="00D062C4"/>
    <w:rsid w:val="00D06E13"/>
    <w:rsid w:val="00D0714B"/>
    <w:rsid w:val="00D12F28"/>
    <w:rsid w:val="00D142CE"/>
    <w:rsid w:val="00D14544"/>
    <w:rsid w:val="00D15E9F"/>
    <w:rsid w:val="00D16212"/>
    <w:rsid w:val="00D20CB3"/>
    <w:rsid w:val="00D210DE"/>
    <w:rsid w:val="00D2209B"/>
    <w:rsid w:val="00D2422F"/>
    <w:rsid w:val="00D25C64"/>
    <w:rsid w:val="00D25D00"/>
    <w:rsid w:val="00D263E4"/>
    <w:rsid w:val="00D30D0C"/>
    <w:rsid w:val="00D310E6"/>
    <w:rsid w:val="00D32D5D"/>
    <w:rsid w:val="00D32F24"/>
    <w:rsid w:val="00D33C26"/>
    <w:rsid w:val="00D349B4"/>
    <w:rsid w:val="00D36074"/>
    <w:rsid w:val="00D404A9"/>
    <w:rsid w:val="00D40F2C"/>
    <w:rsid w:val="00D41654"/>
    <w:rsid w:val="00D44376"/>
    <w:rsid w:val="00D44CD7"/>
    <w:rsid w:val="00D4594E"/>
    <w:rsid w:val="00D46FA9"/>
    <w:rsid w:val="00D474CF"/>
    <w:rsid w:val="00D50A89"/>
    <w:rsid w:val="00D50DD7"/>
    <w:rsid w:val="00D5149D"/>
    <w:rsid w:val="00D52197"/>
    <w:rsid w:val="00D53E04"/>
    <w:rsid w:val="00D5553C"/>
    <w:rsid w:val="00D555F5"/>
    <w:rsid w:val="00D569D2"/>
    <w:rsid w:val="00D626FA"/>
    <w:rsid w:val="00D6484D"/>
    <w:rsid w:val="00D653E3"/>
    <w:rsid w:val="00D656B1"/>
    <w:rsid w:val="00D65D0C"/>
    <w:rsid w:val="00D66364"/>
    <w:rsid w:val="00D70CF8"/>
    <w:rsid w:val="00D71AA1"/>
    <w:rsid w:val="00D720DC"/>
    <w:rsid w:val="00D746AD"/>
    <w:rsid w:val="00D752C6"/>
    <w:rsid w:val="00D75326"/>
    <w:rsid w:val="00D76C9D"/>
    <w:rsid w:val="00D778E4"/>
    <w:rsid w:val="00D838D3"/>
    <w:rsid w:val="00D83F48"/>
    <w:rsid w:val="00D84489"/>
    <w:rsid w:val="00D90116"/>
    <w:rsid w:val="00D90318"/>
    <w:rsid w:val="00D91F50"/>
    <w:rsid w:val="00D927B7"/>
    <w:rsid w:val="00D95A11"/>
    <w:rsid w:val="00D95E76"/>
    <w:rsid w:val="00D96D0B"/>
    <w:rsid w:val="00DA0CE6"/>
    <w:rsid w:val="00DA1099"/>
    <w:rsid w:val="00DA1FA4"/>
    <w:rsid w:val="00DA3D98"/>
    <w:rsid w:val="00DA48AB"/>
    <w:rsid w:val="00DA4D82"/>
    <w:rsid w:val="00DA6C73"/>
    <w:rsid w:val="00DA7371"/>
    <w:rsid w:val="00DB0200"/>
    <w:rsid w:val="00DB133E"/>
    <w:rsid w:val="00DB1F66"/>
    <w:rsid w:val="00DB2991"/>
    <w:rsid w:val="00DB4540"/>
    <w:rsid w:val="00DB642B"/>
    <w:rsid w:val="00DB7529"/>
    <w:rsid w:val="00DC23A1"/>
    <w:rsid w:val="00DC45BD"/>
    <w:rsid w:val="00DC4AB3"/>
    <w:rsid w:val="00DC5618"/>
    <w:rsid w:val="00DC6170"/>
    <w:rsid w:val="00DC6559"/>
    <w:rsid w:val="00DD12F3"/>
    <w:rsid w:val="00DD247E"/>
    <w:rsid w:val="00DD33DA"/>
    <w:rsid w:val="00DD368E"/>
    <w:rsid w:val="00DD3AF5"/>
    <w:rsid w:val="00DD4E37"/>
    <w:rsid w:val="00DD5740"/>
    <w:rsid w:val="00DD592A"/>
    <w:rsid w:val="00DD7FDC"/>
    <w:rsid w:val="00DE1DAF"/>
    <w:rsid w:val="00DE579C"/>
    <w:rsid w:val="00DE5BE9"/>
    <w:rsid w:val="00DE7435"/>
    <w:rsid w:val="00DF3BA0"/>
    <w:rsid w:val="00DF5EE2"/>
    <w:rsid w:val="00E01F90"/>
    <w:rsid w:val="00E039D0"/>
    <w:rsid w:val="00E04843"/>
    <w:rsid w:val="00E04882"/>
    <w:rsid w:val="00E04E64"/>
    <w:rsid w:val="00E0573B"/>
    <w:rsid w:val="00E05E2E"/>
    <w:rsid w:val="00E06173"/>
    <w:rsid w:val="00E07952"/>
    <w:rsid w:val="00E106FE"/>
    <w:rsid w:val="00E10D71"/>
    <w:rsid w:val="00E10F5F"/>
    <w:rsid w:val="00E119FB"/>
    <w:rsid w:val="00E11C88"/>
    <w:rsid w:val="00E1255A"/>
    <w:rsid w:val="00E13449"/>
    <w:rsid w:val="00E13B01"/>
    <w:rsid w:val="00E14396"/>
    <w:rsid w:val="00E14EAB"/>
    <w:rsid w:val="00E157AC"/>
    <w:rsid w:val="00E222A1"/>
    <w:rsid w:val="00E22E23"/>
    <w:rsid w:val="00E26369"/>
    <w:rsid w:val="00E26A91"/>
    <w:rsid w:val="00E26D7F"/>
    <w:rsid w:val="00E2754A"/>
    <w:rsid w:val="00E30384"/>
    <w:rsid w:val="00E31253"/>
    <w:rsid w:val="00E31EFA"/>
    <w:rsid w:val="00E339AE"/>
    <w:rsid w:val="00E35CC4"/>
    <w:rsid w:val="00E37126"/>
    <w:rsid w:val="00E404FE"/>
    <w:rsid w:val="00E41158"/>
    <w:rsid w:val="00E44FC3"/>
    <w:rsid w:val="00E467E6"/>
    <w:rsid w:val="00E475BD"/>
    <w:rsid w:val="00E47AF0"/>
    <w:rsid w:val="00E50850"/>
    <w:rsid w:val="00E50B67"/>
    <w:rsid w:val="00E51136"/>
    <w:rsid w:val="00E52BFF"/>
    <w:rsid w:val="00E53E48"/>
    <w:rsid w:val="00E55EFC"/>
    <w:rsid w:val="00E60BEB"/>
    <w:rsid w:val="00E64D9D"/>
    <w:rsid w:val="00E7044B"/>
    <w:rsid w:val="00E71421"/>
    <w:rsid w:val="00E71E24"/>
    <w:rsid w:val="00E750B7"/>
    <w:rsid w:val="00E75F57"/>
    <w:rsid w:val="00E76D86"/>
    <w:rsid w:val="00E77AC8"/>
    <w:rsid w:val="00E8000F"/>
    <w:rsid w:val="00E853E4"/>
    <w:rsid w:val="00E8659C"/>
    <w:rsid w:val="00E909F8"/>
    <w:rsid w:val="00E920C2"/>
    <w:rsid w:val="00E923EE"/>
    <w:rsid w:val="00E92561"/>
    <w:rsid w:val="00E9274B"/>
    <w:rsid w:val="00E92861"/>
    <w:rsid w:val="00E9365F"/>
    <w:rsid w:val="00E95E25"/>
    <w:rsid w:val="00E96989"/>
    <w:rsid w:val="00E97765"/>
    <w:rsid w:val="00E97899"/>
    <w:rsid w:val="00EA1A63"/>
    <w:rsid w:val="00EA336B"/>
    <w:rsid w:val="00EA5133"/>
    <w:rsid w:val="00EA6E74"/>
    <w:rsid w:val="00EA6E9A"/>
    <w:rsid w:val="00EA6FEB"/>
    <w:rsid w:val="00EA766C"/>
    <w:rsid w:val="00EA7699"/>
    <w:rsid w:val="00EA769E"/>
    <w:rsid w:val="00EB01EB"/>
    <w:rsid w:val="00EB0588"/>
    <w:rsid w:val="00EB2C7E"/>
    <w:rsid w:val="00EB742C"/>
    <w:rsid w:val="00EB7C69"/>
    <w:rsid w:val="00EC37C6"/>
    <w:rsid w:val="00EC4B47"/>
    <w:rsid w:val="00EC569F"/>
    <w:rsid w:val="00EC6602"/>
    <w:rsid w:val="00EC7D89"/>
    <w:rsid w:val="00ED1191"/>
    <w:rsid w:val="00ED26F1"/>
    <w:rsid w:val="00ED290C"/>
    <w:rsid w:val="00ED2F5B"/>
    <w:rsid w:val="00ED7D74"/>
    <w:rsid w:val="00EE12FB"/>
    <w:rsid w:val="00EE25C8"/>
    <w:rsid w:val="00EE3676"/>
    <w:rsid w:val="00EE400D"/>
    <w:rsid w:val="00EE4793"/>
    <w:rsid w:val="00EE4FED"/>
    <w:rsid w:val="00EE5089"/>
    <w:rsid w:val="00EE5ECD"/>
    <w:rsid w:val="00EF0E4A"/>
    <w:rsid w:val="00EF19B2"/>
    <w:rsid w:val="00EF22F0"/>
    <w:rsid w:val="00EF24DE"/>
    <w:rsid w:val="00EF3566"/>
    <w:rsid w:val="00EF3D78"/>
    <w:rsid w:val="00EF50F4"/>
    <w:rsid w:val="00EF6BEC"/>
    <w:rsid w:val="00F00667"/>
    <w:rsid w:val="00F017A6"/>
    <w:rsid w:val="00F02080"/>
    <w:rsid w:val="00F03C4C"/>
    <w:rsid w:val="00F05691"/>
    <w:rsid w:val="00F05E71"/>
    <w:rsid w:val="00F06290"/>
    <w:rsid w:val="00F06C09"/>
    <w:rsid w:val="00F06E1F"/>
    <w:rsid w:val="00F110CE"/>
    <w:rsid w:val="00F11E48"/>
    <w:rsid w:val="00F13F80"/>
    <w:rsid w:val="00F1432A"/>
    <w:rsid w:val="00F1463E"/>
    <w:rsid w:val="00F149A7"/>
    <w:rsid w:val="00F14CAA"/>
    <w:rsid w:val="00F15F48"/>
    <w:rsid w:val="00F17BCB"/>
    <w:rsid w:val="00F24CB1"/>
    <w:rsid w:val="00F25616"/>
    <w:rsid w:val="00F27733"/>
    <w:rsid w:val="00F301A5"/>
    <w:rsid w:val="00F311D9"/>
    <w:rsid w:val="00F324F1"/>
    <w:rsid w:val="00F33BF4"/>
    <w:rsid w:val="00F33F67"/>
    <w:rsid w:val="00F359C9"/>
    <w:rsid w:val="00F3736B"/>
    <w:rsid w:val="00F427BE"/>
    <w:rsid w:val="00F42EDB"/>
    <w:rsid w:val="00F471AB"/>
    <w:rsid w:val="00F51020"/>
    <w:rsid w:val="00F51086"/>
    <w:rsid w:val="00F518DA"/>
    <w:rsid w:val="00F5196C"/>
    <w:rsid w:val="00F5301A"/>
    <w:rsid w:val="00F5378D"/>
    <w:rsid w:val="00F559E2"/>
    <w:rsid w:val="00F56E46"/>
    <w:rsid w:val="00F6131C"/>
    <w:rsid w:val="00F65036"/>
    <w:rsid w:val="00F65230"/>
    <w:rsid w:val="00F65FCE"/>
    <w:rsid w:val="00F662A8"/>
    <w:rsid w:val="00F67DC2"/>
    <w:rsid w:val="00F70585"/>
    <w:rsid w:val="00F707EF"/>
    <w:rsid w:val="00F720D9"/>
    <w:rsid w:val="00F721E6"/>
    <w:rsid w:val="00F75EF1"/>
    <w:rsid w:val="00F84802"/>
    <w:rsid w:val="00F84BE2"/>
    <w:rsid w:val="00F851FB"/>
    <w:rsid w:val="00F85609"/>
    <w:rsid w:val="00F873CA"/>
    <w:rsid w:val="00F90932"/>
    <w:rsid w:val="00F911B3"/>
    <w:rsid w:val="00F939CD"/>
    <w:rsid w:val="00F94096"/>
    <w:rsid w:val="00F949A0"/>
    <w:rsid w:val="00FA2100"/>
    <w:rsid w:val="00FA23A4"/>
    <w:rsid w:val="00FA62DE"/>
    <w:rsid w:val="00FA7204"/>
    <w:rsid w:val="00FA7CE0"/>
    <w:rsid w:val="00FB0064"/>
    <w:rsid w:val="00FB0A82"/>
    <w:rsid w:val="00FB1BD0"/>
    <w:rsid w:val="00FB2632"/>
    <w:rsid w:val="00FB46E9"/>
    <w:rsid w:val="00FB4C5D"/>
    <w:rsid w:val="00FB4E49"/>
    <w:rsid w:val="00FB5B5C"/>
    <w:rsid w:val="00FB67C1"/>
    <w:rsid w:val="00FB6E6F"/>
    <w:rsid w:val="00FB7EA4"/>
    <w:rsid w:val="00FC11AF"/>
    <w:rsid w:val="00FC235E"/>
    <w:rsid w:val="00FC2456"/>
    <w:rsid w:val="00FC2647"/>
    <w:rsid w:val="00FC6BC1"/>
    <w:rsid w:val="00FC7DF0"/>
    <w:rsid w:val="00FD00EB"/>
    <w:rsid w:val="00FD542C"/>
    <w:rsid w:val="00FD5751"/>
    <w:rsid w:val="00FD6C51"/>
    <w:rsid w:val="00FD7571"/>
    <w:rsid w:val="00FE1076"/>
    <w:rsid w:val="00FE16E2"/>
    <w:rsid w:val="00FE1F3D"/>
    <w:rsid w:val="00FE22A5"/>
    <w:rsid w:val="00FE42BD"/>
    <w:rsid w:val="00FE4922"/>
    <w:rsid w:val="00FE4CB3"/>
    <w:rsid w:val="00FE53B5"/>
    <w:rsid w:val="00FE588D"/>
    <w:rsid w:val="00FE756D"/>
    <w:rsid w:val="00FF0072"/>
    <w:rsid w:val="00FF020C"/>
    <w:rsid w:val="00FF3EBF"/>
    <w:rsid w:val="00FF3F28"/>
    <w:rsid w:val="00FF5525"/>
    <w:rsid w:val="00FF6490"/>
    <w:rsid w:val="00FF7D9A"/>
    <w:rsid w:val="00FF7DBD"/>
    <w:rsid w:val="017E4C5E"/>
    <w:rsid w:val="01800ECA"/>
    <w:rsid w:val="01BB9358"/>
    <w:rsid w:val="0242AD4B"/>
    <w:rsid w:val="02893DC3"/>
    <w:rsid w:val="02AE5C20"/>
    <w:rsid w:val="03060333"/>
    <w:rsid w:val="0342DA52"/>
    <w:rsid w:val="03E26978"/>
    <w:rsid w:val="040AEC6C"/>
    <w:rsid w:val="043930F4"/>
    <w:rsid w:val="04F1A245"/>
    <w:rsid w:val="050E3204"/>
    <w:rsid w:val="05182CFF"/>
    <w:rsid w:val="0520F4B6"/>
    <w:rsid w:val="053DD864"/>
    <w:rsid w:val="05CAB2C8"/>
    <w:rsid w:val="05E5E8EE"/>
    <w:rsid w:val="064AFA5C"/>
    <w:rsid w:val="068B7FE3"/>
    <w:rsid w:val="06A73BF5"/>
    <w:rsid w:val="06BDD266"/>
    <w:rsid w:val="06D9B59F"/>
    <w:rsid w:val="070A0BF4"/>
    <w:rsid w:val="07770D74"/>
    <w:rsid w:val="07E6EB37"/>
    <w:rsid w:val="090B783C"/>
    <w:rsid w:val="091E1F8C"/>
    <w:rsid w:val="098FB6EE"/>
    <w:rsid w:val="09B89AE5"/>
    <w:rsid w:val="0B526918"/>
    <w:rsid w:val="0B6AD11C"/>
    <w:rsid w:val="0B996BC0"/>
    <w:rsid w:val="0BFC46DE"/>
    <w:rsid w:val="0C590A89"/>
    <w:rsid w:val="0C81D696"/>
    <w:rsid w:val="0C8A4702"/>
    <w:rsid w:val="0D30D2DB"/>
    <w:rsid w:val="0D3DE96A"/>
    <w:rsid w:val="0D76539A"/>
    <w:rsid w:val="0DFDE9CF"/>
    <w:rsid w:val="0E9C2E2D"/>
    <w:rsid w:val="0EB619E6"/>
    <w:rsid w:val="0ED09FE3"/>
    <w:rsid w:val="0F4BC63C"/>
    <w:rsid w:val="0F653452"/>
    <w:rsid w:val="0F726C08"/>
    <w:rsid w:val="0FC7C495"/>
    <w:rsid w:val="0FDCAF6F"/>
    <w:rsid w:val="0FFCE1DE"/>
    <w:rsid w:val="10EDE83B"/>
    <w:rsid w:val="117F0082"/>
    <w:rsid w:val="11A7885E"/>
    <w:rsid w:val="128BEBD2"/>
    <w:rsid w:val="1295B705"/>
    <w:rsid w:val="12E7F8A1"/>
    <w:rsid w:val="132AFCCB"/>
    <w:rsid w:val="133DB67C"/>
    <w:rsid w:val="139C3AE6"/>
    <w:rsid w:val="1419AE80"/>
    <w:rsid w:val="142143A2"/>
    <w:rsid w:val="14706258"/>
    <w:rsid w:val="157E73DB"/>
    <w:rsid w:val="1596F18F"/>
    <w:rsid w:val="15ECDA59"/>
    <w:rsid w:val="16A53EC0"/>
    <w:rsid w:val="16A8AB38"/>
    <w:rsid w:val="16CC6F7A"/>
    <w:rsid w:val="16DDF1C4"/>
    <w:rsid w:val="174718E1"/>
    <w:rsid w:val="178E31E5"/>
    <w:rsid w:val="17B2A847"/>
    <w:rsid w:val="18497BA2"/>
    <w:rsid w:val="18695494"/>
    <w:rsid w:val="18864B50"/>
    <w:rsid w:val="18AFDEDB"/>
    <w:rsid w:val="18C487B4"/>
    <w:rsid w:val="18D61207"/>
    <w:rsid w:val="18EB9926"/>
    <w:rsid w:val="1918A297"/>
    <w:rsid w:val="19844620"/>
    <w:rsid w:val="198DF986"/>
    <w:rsid w:val="19974D7C"/>
    <w:rsid w:val="19D14F60"/>
    <w:rsid w:val="1A436374"/>
    <w:rsid w:val="1A5206C8"/>
    <w:rsid w:val="1A74870E"/>
    <w:rsid w:val="1AC7ACA1"/>
    <w:rsid w:val="1B44E193"/>
    <w:rsid w:val="1B4A01B2"/>
    <w:rsid w:val="1B6015D9"/>
    <w:rsid w:val="1B7166DC"/>
    <w:rsid w:val="1BA9E6EC"/>
    <w:rsid w:val="1BCE8BC3"/>
    <w:rsid w:val="1BF10AEC"/>
    <w:rsid w:val="1C10576F"/>
    <w:rsid w:val="1C5E5203"/>
    <w:rsid w:val="1C637D02"/>
    <w:rsid w:val="1C7B5AE4"/>
    <w:rsid w:val="1D188434"/>
    <w:rsid w:val="1D543445"/>
    <w:rsid w:val="1D8FB49B"/>
    <w:rsid w:val="1D97D533"/>
    <w:rsid w:val="1D982601"/>
    <w:rsid w:val="1DC17594"/>
    <w:rsid w:val="1DDCDB06"/>
    <w:rsid w:val="1E396988"/>
    <w:rsid w:val="1E84C160"/>
    <w:rsid w:val="1EC0832E"/>
    <w:rsid w:val="200794DE"/>
    <w:rsid w:val="2045EDB9"/>
    <w:rsid w:val="210B95AA"/>
    <w:rsid w:val="212F009F"/>
    <w:rsid w:val="21629987"/>
    <w:rsid w:val="21A6991A"/>
    <w:rsid w:val="21E4F310"/>
    <w:rsid w:val="2211561C"/>
    <w:rsid w:val="227E34BB"/>
    <w:rsid w:val="230589CE"/>
    <w:rsid w:val="232220CB"/>
    <w:rsid w:val="237831A6"/>
    <w:rsid w:val="23DFC0B1"/>
    <w:rsid w:val="23E410A4"/>
    <w:rsid w:val="243EC4D7"/>
    <w:rsid w:val="245B379F"/>
    <w:rsid w:val="245F4C4E"/>
    <w:rsid w:val="2493B8ED"/>
    <w:rsid w:val="24BB9423"/>
    <w:rsid w:val="2552ABCE"/>
    <w:rsid w:val="2569DC83"/>
    <w:rsid w:val="2592041E"/>
    <w:rsid w:val="25A0716C"/>
    <w:rsid w:val="26241339"/>
    <w:rsid w:val="26506D3B"/>
    <w:rsid w:val="277F88E9"/>
    <w:rsid w:val="28112B89"/>
    <w:rsid w:val="281BA320"/>
    <w:rsid w:val="286EFB8B"/>
    <w:rsid w:val="2882A70D"/>
    <w:rsid w:val="28B7DF5B"/>
    <w:rsid w:val="28E7D425"/>
    <w:rsid w:val="29EBEBB6"/>
    <w:rsid w:val="29FE5D4A"/>
    <w:rsid w:val="2A0732A6"/>
    <w:rsid w:val="2AA235B1"/>
    <w:rsid w:val="2AE37071"/>
    <w:rsid w:val="2B2C7C92"/>
    <w:rsid w:val="2BC3304F"/>
    <w:rsid w:val="2BC9A5D8"/>
    <w:rsid w:val="2C295687"/>
    <w:rsid w:val="2C984ED7"/>
    <w:rsid w:val="2CC632F2"/>
    <w:rsid w:val="2D175E33"/>
    <w:rsid w:val="2D318A18"/>
    <w:rsid w:val="2D5F7195"/>
    <w:rsid w:val="2D80A359"/>
    <w:rsid w:val="2DDE6042"/>
    <w:rsid w:val="2E99374E"/>
    <w:rsid w:val="2F2C6694"/>
    <w:rsid w:val="2F49A718"/>
    <w:rsid w:val="2F50AA1A"/>
    <w:rsid w:val="2F5C3EB8"/>
    <w:rsid w:val="2FA1A741"/>
    <w:rsid w:val="2FB1418E"/>
    <w:rsid w:val="30501083"/>
    <w:rsid w:val="30B6AFA5"/>
    <w:rsid w:val="30EE9993"/>
    <w:rsid w:val="31A8EA60"/>
    <w:rsid w:val="32684764"/>
    <w:rsid w:val="32A6F24A"/>
    <w:rsid w:val="32FA932C"/>
    <w:rsid w:val="33295213"/>
    <w:rsid w:val="33C0CF94"/>
    <w:rsid w:val="33F0CA4C"/>
    <w:rsid w:val="34252807"/>
    <w:rsid w:val="34258AF5"/>
    <w:rsid w:val="3484B2B1"/>
    <w:rsid w:val="3538B2C6"/>
    <w:rsid w:val="356EE7B8"/>
    <w:rsid w:val="35A9CB2F"/>
    <w:rsid w:val="35B51AD8"/>
    <w:rsid w:val="3662FAAB"/>
    <w:rsid w:val="3678DED4"/>
    <w:rsid w:val="36E954FD"/>
    <w:rsid w:val="3772369D"/>
    <w:rsid w:val="37788B74"/>
    <w:rsid w:val="37EB4A71"/>
    <w:rsid w:val="38C7518F"/>
    <w:rsid w:val="39E67036"/>
    <w:rsid w:val="3A33C557"/>
    <w:rsid w:val="3A58E08B"/>
    <w:rsid w:val="3AAA0889"/>
    <w:rsid w:val="3AB01762"/>
    <w:rsid w:val="3B134CF8"/>
    <w:rsid w:val="3B4ACAE0"/>
    <w:rsid w:val="3BB8EA11"/>
    <w:rsid w:val="3BCF863D"/>
    <w:rsid w:val="3BD9A56A"/>
    <w:rsid w:val="3C7BC13B"/>
    <w:rsid w:val="3C7C192A"/>
    <w:rsid w:val="3CB18A02"/>
    <w:rsid w:val="3CDA3F4F"/>
    <w:rsid w:val="3D6BB402"/>
    <w:rsid w:val="3DA3461D"/>
    <w:rsid w:val="3DEBA2D2"/>
    <w:rsid w:val="3F30574F"/>
    <w:rsid w:val="3F380D11"/>
    <w:rsid w:val="3FF8D943"/>
    <w:rsid w:val="4009BF2A"/>
    <w:rsid w:val="4070B9B6"/>
    <w:rsid w:val="40C62011"/>
    <w:rsid w:val="40CEB1D8"/>
    <w:rsid w:val="4162BE48"/>
    <w:rsid w:val="4167E24F"/>
    <w:rsid w:val="4179E35C"/>
    <w:rsid w:val="42246D6F"/>
    <w:rsid w:val="4231C06C"/>
    <w:rsid w:val="425FE710"/>
    <w:rsid w:val="42954A43"/>
    <w:rsid w:val="42B5F28E"/>
    <w:rsid w:val="42F530E2"/>
    <w:rsid w:val="4304506D"/>
    <w:rsid w:val="4427E3B4"/>
    <w:rsid w:val="443C7552"/>
    <w:rsid w:val="44C7545B"/>
    <w:rsid w:val="44F519BD"/>
    <w:rsid w:val="4503F3CD"/>
    <w:rsid w:val="451BB50D"/>
    <w:rsid w:val="458F14F5"/>
    <w:rsid w:val="45FD010F"/>
    <w:rsid w:val="4622D3A2"/>
    <w:rsid w:val="463EDF76"/>
    <w:rsid w:val="46536E0A"/>
    <w:rsid w:val="4741B371"/>
    <w:rsid w:val="47715084"/>
    <w:rsid w:val="47C78242"/>
    <w:rsid w:val="481FE302"/>
    <w:rsid w:val="48385DC1"/>
    <w:rsid w:val="48545AD9"/>
    <w:rsid w:val="488081E7"/>
    <w:rsid w:val="48BEB8F0"/>
    <w:rsid w:val="491C88F2"/>
    <w:rsid w:val="492DD917"/>
    <w:rsid w:val="49B0692A"/>
    <w:rsid w:val="49B42DE2"/>
    <w:rsid w:val="49FE739F"/>
    <w:rsid w:val="4A22EF28"/>
    <w:rsid w:val="4AE5AECF"/>
    <w:rsid w:val="4B4FFE43"/>
    <w:rsid w:val="4C25C0E6"/>
    <w:rsid w:val="4C357F6B"/>
    <w:rsid w:val="4C485F55"/>
    <w:rsid w:val="4CD02705"/>
    <w:rsid w:val="4CEC277D"/>
    <w:rsid w:val="4D3FDB37"/>
    <w:rsid w:val="4D4EB415"/>
    <w:rsid w:val="4E09A913"/>
    <w:rsid w:val="4E36C39B"/>
    <w:rsid w:val="4E7DA0B8"/>
    <w:rsid w:val="4EB6DCC6"/>
    <w:rsid w:val="4EF335BF"/>
    <w:rsid w:val="4F44474D"/>
    <w:rsid w:val="4F4530DD"/>
    <w:rsid w:val="4F5687AA"/>
    <w:rsid w:val="4F76DD78"/>
    <w:rsid w:val="4FF93232"/>
    <w:rsid w:val="50480398"/>
    <w:rsid w:val="506F832E"/>
    <w:rsid w:val="50BFF643"/>
    <w:rsid w:val="51EE7D88"/>
    <w:rsid w:val="528BCF0D"/>
    <w:rsid w:val="52B1EF61"/>
    <w:rsid w:val="52B7CBB3"/>
    <w:rsid w:val="52BBA595"/>
    <w:rsid w:val="52DBC47E"/>
    <w:rsid w:val="5309D4D6"/>
    <w:rsid w:val="53771173"/>
    <w:rsid w:val="53EFC47A"/>
    <w:rsid w:val="53FE77FD"/>
    <w:rsid w:val="5408EA55"/>
    <w:rsid w:val="5425EBF3"/>
    <w:rsid w:val="546660C5"/>
    <w:rsid w:val="546E51EB"/>
    <w:rsid w:val="5489CB69"/>
    <w:rsid w:val="5504B42B"/>
    <w:rsid w:val="5512E1D4"/>
    <w:rsid w:val="55617459"/>
    <w:rsid w:val="557DA5EB"/>
    <w:rsid w:val="5599FE1F"/>
    <w:rsid w:val="56038FB9"/>
    <w:rsid w:val="5613425F"/>
    <w:rsid w:val="56177FF6"/>
    <w:rsid w:val="561BC7BE"/>
    <w:rsid w:val="569CC71C"/>
    <w:rsid w:val="573C4C86"/>
    <w:rsid w:val="5742D7A4"/>
    <w:rsid w:val="57484DCE"/>
    <w:rsid w:val="578F7867"/>
    <w:rsid w:val="57B35057"/>
    <w:rsid w:val="581B282F"/>
    <w:rsid w:val="5866E8CD"/>
    <w:rsid w:val="589CD0D6"/>
    <w:rsid w:val="58A72832"/>
    <w:rsid w:val="58BF6388"/>
    <w:rsid w:val="58CA31C6"/>
    <w:rsid w:val="58E0771C"/>
    <w:rsid w:val="590ED027"/>
    <w:rsid w:val="5918E7EB"/>
    <w:rsid w:val="593DE2CD"/>
    <w:rsid w:val="5A12262C"/>
    <w:rsid w:val="5A1BF226"/>
    <w:rsid w:val="5A320977"/>
    <w:rsid w:val="5A489EEC"/>
    <w:rsid w:val="5A4B32C4"/>
    <w:rsid w:val="5AF07BC0"/>
    <w:rsid w:val="5AF89B1C"/>
    <w:rsid w:val="5B3B12E4"/>
    <w:rsid w:val="5B52FAC1"/>
    <w:rsid w:val="5B5ACD52"/>
    <w:rsid w:val="5BDBC812"/>
    <w:rsid w:val="5C39F1BA"/>
    <w:rsid w:val="5C7E672E"/>
    <w:rsid w:val="5D29A691"/>
    <w:rsid w:val="5D662DED"/>
    <w:rsid w:val="5DD24B46"/>
    <w:rsid w:val="5E19016F"/>
    <w:rsid w:val="5E630EB5"/>
    <w:rsid w:val="5E792EDC"/>
    <w:rsid w:val="5ECAC10B"/>
    <w:rsid w:val="5ED23C67"/>
    <w:rsid w:val="5F11F9B1"/>
    <w:rsid w:val="5F2665A6"/>
    <w:rsid w:val="5F67488E"/>
    <w:rsid w:val="5FB33D36"/>
    <w:rsid w:val="5FD4E123"/>
    <w:rsid w:val="5FE81BBD"/>
    <w:rsid w:val="5FF48A6E"/>
    <w:rsid w:val="60B30039"/>
    <w:rsid w:val="614F2614"/>
    <w:rsid w:val="615239D6"/>
    <w:rsid w:val="61C2245C"/>
    <w:rsid w:val="62398DF1"/>
    <w:rsid w:val="6263BF17"/>
    <w:rsid w:val="62E26548"/>
    <w:rsid w:val="63197E2B"/>
    <w:rsid w:val="6338FE9B"/>
    <w:rsid w:val="638684D0"/>
    <w:rsid w:val="64108928"/>
    <w:rsid w:val="645A06D1"/>
    <w:rsid w:val="6474E164"/>
    <w:rsid w:val="6518FEB6"/>
    <w:rsid w:val="65A5D1C7"/>
    <w:rsid w:val="65D67D56"/>
    <w:rsid w:val="65FBCBF4"/>
    <w:rsid w:val="6628C764"/>
    <w:rsid w:val="6637E189"/>
    <w:rsid w:val="66E7C4A0"/>
    <w:rsid w:val="678C243A"/>
    <w:rsid w:val="67A34C7A"/>
    <w:rsid w:val="67E2A64E"/>
    <w:rsid w:val="680E0EE8"/>
    <w:rsid w:val="68110563"/>
    <w:rsid w:val="6834AF65"/>
    <w:rsid w:val="687FA66B"/>
    <w:rsid w:val="69EEC724"/>
    <w:rsid w:val="6A0846BB"/>
    <w:rsid w:val="6B57C4AF"/>
    <w:rsid w:val="6B87D5BE"/>
    <w:rsid w:val="6C0B0F3D"/>
    <w:rsid w:val="6C9B6154"/>
    <w:rsid w:val="6CA2247A"/>
    <w:rsid w:val="6CF644FE"/>
    <w:rsid w:val="6D0331B0"/>
    <w:rsid w:val="6D1E74F0"/>
    <w:rsid w:val="6D77C6EA"/>
    <w:rsid w:val="6D7E2C1F"/>
    <w:rsid w:val="6DAFDF85"/>
    <w:rsid w:val="6E5C2F58"/>
    <w:rsid w:val="6E66E7B0"/>
    <w:rsid w:val="6EA2D788"/>
    <w:rsid w:val="6EBF7941"/>
    <w:rsid w:val="6ECA8AAF"/>
    <w:rsid w:val="6EDC4DF6"/>
    <w:rsid w:val="6EE878D0"/>
    <w:rsid w:val="6F3C4F17"/>
    <w:rsid w:val="6F4BAFE6"/>
    <w:rsid w:val="6FF1BEB1"/>
    <w:rsid w:val="7002B811"/>
    <w:rsid w:val="70484446"/>
    <w:rsid w:val="70EE8061"/>
    <w:rsid w:val="70FC1FB5"/>
    <w:rsid w:val="71552F96"/>
    <w:rsid w:val="716768BE"/>
    <w:rsid w:val="718C0744"/>
    <w:rsid w:val="719E8872"/>
    <w:rsid w:val="71AD9088"/>
    <w:rsid w:val="724AF0FA"/>
    <w:rsid w:val="733A58D3"/>
    <w:rsid w:val="734177B5"/>
    <w:rsid w:val="7365591A"/>
    <w:rsid w:val="73B0761C"/>
    <w:rsid w:val="73CAB320"/>
    <w:rsid w:val="73D6B263"/>
    <w:rsid w:val="742FE11C"/>
    <w:rsid w:val="74BE0A4F"/>
    <w:rsid w:val="74C29E0E"/>
    <w:rsid w:val="74D62934"/>
    <w:rsid w:val="7513E823"/>
    <w:rsid w:val="755DC8D3"/>
    <w:rsid w:val="756B8A1D"/>
    <w:rsid w:val="75993EA5"/>
    <w:rsid w:val="7599BC40"/>
    <w:rsid w:val="75EC47D5"/>
    <w:rsid w:val="76847086"/>
    <w:rsid w:val="76C016A2"/>
    <w:rsid w:val="7714CDB5"/>
    <w:rsid w:val="774FB8C4"/>
    <w:rsid w:val="776189CE"/>
    <w:rsid w:val="782040E7"/>
    <w:rsid w:val="786B1A00"/>
    <w:rsid w:val="788D81CD"/>
    <w:rsid w:val="78C4D4F9"/>
    <w:rsid w:val="78C6F83B"/>
    <w:rsid w:val="78E7DCAD"/>
    <w:rsid w:val="7910CF82"/>
    <w:rsid w:val="7926514A"/>
    <w:rsid w:val="795402EF"/>
    <w:rsid w:val="796FB81C"/>
    <w:rsid w:val="79E0E19F"/>
    <w:rsid w:val="7A9758CC"/>
    <w:rsid w:val="7AD04345"/>
    <w:rsid w:val="7B613E60"/>
    <w:rsid w:val="7B93695D"/>
    <w:rsid w:val="7C7EE08C"/>
    <w:rsid w:val="7CC30999"/>
    <w:rsid w:val="7CEC250C"/>
    <w:rsid w:val="7D122B6D"/>
    <w:rsid w:val="7D609D1C"/>
    <w:rsid w:val="7D79AD8D"/>
    <w:rsid w:val="7DBD1EA1"/>
    <w:rsid w:val="7DD02957"/>
    <w:rsid w:val="7DD733F8"/>
    <w:rsid w:val="7E10887D"/>
    <w:rsid w:val="7E8F5154"/>
    <w:rsid w:val="7EAE1CF6"/>
    <w:rsid w:val="7F4B9893"/>
    <w:rsid w:val="7FC893CA"/>
    <w:rsid w:val="7FE66491"/>
    <w:rsid w:val="7FFBEB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87B9"/>
  <w15:chartTrackingRefBased/>
  <w15:docId w15:val="{B9FD66A6-7052-47BB-B794-E66B7351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4922"/>
    <w:pPr>
      <w:adjustRightInd w:val="0"/>
      <w:spacing w:after="0" w:line="280" w:lineRule="atLeast"/>
    </w:pPr>
    <w:rPr>
      <w:rFonts w:ascii="Arial" w:hAnsi="Arial" w:cs="Times New Roman"/>
      <w:sz w:val="20"/>
      <w:szCs w:val="20"/>
      <w:lang w:eastAsia="nl-NL"/>
    </w:rPr>
  </w:style>
  <w:style w:type="paragraph" w:styleId="Kop1">
    <w:name w:val="heading 1"/>
    <w:basedOn w:val="Standaard"/>
    <w:next w:val="Standaard"/>
    <w:link w:val="Kop1Char"/>
    <w:qFormat/>
    <w:rsid w:val="0029438D"/>
    <w:pPr>
      <w:keepNext/>
      <w:numPr>
        <w:numId w:val="1"/>
      </w:numPr>
      <w:spacing w:before="280"/>
      <w:outlineLvl w:val="0"/>
    </w:pPr>
    <w:rPr>
      <w:b/>
      <w:sz w:val="28"/>
    </w:rPr>
  </w:style>
  <w:style w:type="paragraph" w:styleId="Kop2">
    <w:name w:val="heading 2"/>
    <w:basedOn w:val="Kop1"/>
    <w:next w:val="Standaard"/>
    <w:link w:val="Kop2Char"/>
    <w:qFormat/>
    <w:rsid w:val="0029438D"/>
    <w:pPr>
      <w:numPr>
        <w:ilvl w:val="1"/>
      </w:numPr>
      <w:adjustRightInd/>
      <w:outlineLvl w:val="1"/>
    </w:pPr>
    <w:rPr>
      <w:sz w:val="24"/>
    </w:rPr>
  </w:style>
  <w:style w:type="paragraph" w:styleId="Kop3">
    <w:name w:val="heading 3"/>
    <w:basedOn w:val="Kop2"/>
    <w:next w:val="Standaard"/>
    <w:link w:val="Kop3Char"/>
    <w:qFormat/>
    <w:rsid w:val="0029438D"/>
    <w:pPr>
      <w:numPr>
        <w:ilvl w:val="2"/>
      </w:numPr>
      <w:outlineLvl w:val="2"/>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9438D"/>
    <w:rPr>
      <w:rFonts w:ascii="Arial" w:hAnsi="Arial" w:cs="Times New Roman"/>
      <w:b/>
      <w:sz w:val="28"/>
      <w:szCs w:val="20"/>
      <w:lang w:eastAsia="nl-NL"/>
    </w:rPr>
  </w:style>
  <w:style w:type="character" w:customStyle="1" w:styleId="Kop2Char">
    <w:name w:val="Kop 2 Char"/>
    <w:basedOn w:val="Standaardalinea-lettertype"/>
    <w:link w:val="Kop2"/>
    <w:rsid w:val="0029438D"/>
    <w:rPr>
      <w:rFonts w:ascii="Arial" w:hAnsi="Arial" w:cs="Times New Roman"/>
      <w:b/>
      <w:sz w:val="24"/>
      <w:szCs w:val="20"/>
      <w:lang w:eastAsia="nl-NL"/>
    </w:rPr>
  </w:style>
  <w:style w:type="character" w:customStyle="1" w:styleId="Kop3Char">
    <w:name w:val="Kop 3 Char"/>
    <w:basedOn w:val="Standaardalinea-lettertype"/>
    <w:link w:val="Kop3"/>
    <w:rsid w:val="00133849"/>
    <w:rPr>
      <w:rFonts w:ascii="Arial" w:hAnsi="Arial" w:cs="Times New Roman"/>
      <w:b/>
      <w:sz w:val="20"/>
      <w:szCs w:val="20"/>
      <w:lang w:eastAsia="nl-NL"/>
    </w:rPr>
  </w:style>
  <w:style w:type="paragraph" w:customStyle="1" w:styleId="Kop1zondernummer">
    <w:name w:val="Kop 1 zonder nummer"/>
    <w:basedOn w:val="Kop1"/>
    <w:next w:val="Standaard"/>
    <w:rsid w:val="0029438D"/>
    <w:pPr>
      <w:numPr>
        <w:numId w:val="0"/>
      </w:numPr>
    </w:pPr>
  </w:style>
  <w:style w:type="paragraph" w:customStyle="1" w:styleId="Kop2zondernummer">
    <w:name w:val="Kop 2 zonder nummer"/>
    <w:basedOn w:val="Kop2"/>
    <w:next w:val="Standaard"/>
    <w:rsid w:val="0029438D"/>
    <w:pPr>
      <w:numPr>
        <w:ilvl w:val="0"/>
        <w:numId w:val="0"/>
      </w:numPr>
    </w:pPr>
  </w:style>
  <w:style w:type="paragraph" w:customStyle="1" w:styleId="Kop3zondernummer">
    <w:name w:val="Kop 3 zonder nummer"/>
    <w:basedOn w:val="Kop3"/>
    <w:next w:val="Standaard"/>
    <w:rsid w:val="0029438D"/>
    <w:pPr>
      <w:numPr>
        <w:ilvl w:val="0"/>
        <w:numId w:val="0"/>
      </w:numPr>
    </w:pPr>
  </w:style>
  <w:style w:type="paragraph" w:styleId="Bijschrift">
    <w:name w:val="caption"/>
    <w:basedOn w:val="Standaard"/>
    <w:next w:val="Standaard"/>
    <w:qFormat/>
    <w:rsid w:val="00980EB1"/>
    <w:rPr>
      <w:b/>
      <w:bCs/>
      <w:lang w:eastAsia="en-US"/>
    </w:rPr>
  </w:style>
  <w:style w:type="character" w:customStyle="1" w:styleId="hps">
    <w:name w:val="hps"/>
    <w:basedOn w:val="Standaardalinea-lettertype"/>
    <w:rsid w:val="00980EB1"/>
    <w:rPr>
      <w:rFonts w:cs="Times New Roman"/>
    </w:rPr>
  </w:style>
  <w:style w:type="paragraph" w:customStyle="1" w:styleId="Huisstijl-Afzender">
    <w:name w:val="Huisstijl-Afzender"/>
    <w:basedOn w:val="Standaard"/>
    <w:rsid w:val="00980EB1"/>
    <w:pPr>
      <w:spacing w:line="210" w:lineRule="exact"/>
      <w:jc w:val="right"/>
    </w:pPr>
    <w:rPr>
      <w:noProof/>
      <w:sz w:val="15"/>
    </w:rPr>
  </w:style>
  <w:style w:type="paragraph" w:customStyle="1" w:styleId="Huisstijl-Dialoog">
    <w:name w:val="Huisstijl-Dialoog"/>
    <w:basedOn w:val="Standaard"/>
    <w:rsid w:val="00980EB1"/>
    <w:rPr>
      <w:noProof/>
      <w:sz w:val="24"/>
    </w:rPr>
  </w:style>
  <w:style w:type="paragraph" w:customStyle="1" w:styleId="Huisstijl-DienstKopje">
    <w:name w:val="Huisstijl-DienstKopje"/>
    <w:basedOn w:val="Standaard"/>
    <w:rsid w:val="00980EB1"/>
    <w:pPr>
      <w:spacing w:line="210" w:lineRule="exact"/>
      <w:jc w:val="right"/>
    </w:pPr>
    <w:rPr>
      <w:b/>
      <w:noProof/>
      <w:sz w:val="15"/>
    </w:rPr>
  </w:style>
  <w:style w:type="paragraph" w:customStyle="1" w:styleId="Huisstijl-Titel">
    <w:name w:val="Huisstijl-Titel"/>
    <w:basedOn w:val="Standaard"/>
    <w:rsid w:val="00980EB1"/>
    <w:rPr>
      <w:b/>
      <w:noProof/>
      <w:sz w:val="28"/>
    </w:rPr>
  </w:style>
  <w:style w:type="paragraph" w:customStyle="1" w:styleId="Huisstijl-ExtraTekst">
    <w:name w:val="Huisstijl-ExtraTekst"/>
    <w:basedOn w:val="Huisstijl-Titel"/>
    <w:rsid w:val="00980EB1"/>
    <w:rPr>
      <w:sz w:val="20"/>
    </w:rPr>
  </w:style>
  <w:style w:type="paragraph" w:customStyle="1" w:styleId="Huisstijl-Nummering">
    <w:name w:val="Huisstijl-Nummering"/>
    <w:basedOn w:val="Standaard"/>
    <w:rsid w:val="00980EB1"/>
    <w:pPr>
      <w:jc w:val="right"/>
    </w:pPr>
    <w:rPr>
      <w:noProof/>
      <w:sz w:val="15"/>
    </w:rPr>
  </w:style>
  <w:style w:type="character" w:customStyle="1" w:styleId="Huisstijl-ReferentieGegevens">
    <w:name w:val="Huisstijl-ReferentieGegevens"/>
    <w:basedOn w:val="Standaardalinea-lettertype"/>
    <w:rsid w:val="00980EB1"/>
    <w:rPr>
      <w:rFonts w:ascii="Arial" w:hAnsi="Arial"/>
      <w:noProof/>
      <w:sz w:val="20"/>
    </w:rPr>
  </w:style>
  <w:style w:type="character" w:customStyle="1" w:styleId="Huisstijl-ReferentieKopje">
    <w:name w:val="Huisstijl-ReferentieKopje"/>
    <w:basedOn w:val="Standaardalinea-lettertype"/>
    <w:rsid w:val="00980EB1"/>
    <w:rPr>
      <w:rFonts w:ascii="Arial" w:hAnsi="Arial"/>
      <w:dstrike w:val="0"/>
      <w:noProof/>
      <w:sz w:val="15"/>
      <w:vertAlign w:val="baseline"/>
    </w:rPr>
  </w:style>
  <w:style w:type="paragraph" w:customStyle="1" w:styleId="Huisstijl-SubTitel">
    <w:name w:val="Huisstijl-SubTitel"/>
    <w:basedOn w:val="Huisstijl-Titel"/>
    <w:rsid w:val="00980EB1"/>
    <w:rPr>
      <w:sz w:val="24"/>
    </w:rPr>
  </w:style>
  <w:style w:type="character" w:styleId="Hyperlink">
    <w:name w:val="Hyperlink"/>
    <w:basedOn w:val="Standaardalinea-lettertype"/>
    <w:rsid w:val="00980EB1"/>
    <w:rPr>
      <w:rFonts w:cs="Times New Roman"/>
      <w:color w:val="0000FF"/>
      <w:u w:val="single"/>
    </w:rPr>
  </w:style>
  <w:style w:type="paragraph" w:styleId="Inhopg1">
    <w:name w:val="toc 1"/>
    <w:basedOn w:val="Standaard"/>
    <w:next w:val="Standaard"/>
    <w:semiHidden/>
    <w:rsid w:val="00980EB1"/>
    <w:pPr>
      <w:keepNext/>
      <w:tabs>
        <w:tab w:val="right" w:pos="7800"/>
      </w:tabs>
      <w:adjustRightInd/>
      <w:spacing w:before="280"/>
      <w:ind w:right="600" w:hanging="1320"/>
    </w:pPr>
    <w:rPr>
      <w:b/>
      <w:noProof/>
    </w:rPr>
  </w:style>
  <w:style w:type="paragraph" w:styleId="Inhopg2">
    <w:name w:val="toc 2"/>
    <w:basedOn w:val="Inhopg1"/>
    <w:next w:val="Standaard"/>
    <w:semiHidden/>
    <w:rsid w:val="00980EB1"/>
    <w:pPr>
      <w:keepNext w:val="0"/>
      <w:adjustRightInd w:val="0"/>
      <w:spacing w:before="0"/>
    </w:pPr>
    <w:rPr>
      <w:b w:val="0"/>
    </w:rPr>
  </w:style>
  <w:style w:type="paragraph" w:styleId="Inhopg3">
    <w:name w:val="toc 3"/>
    <w:basedOn w:val="Inhopg2"/>
    <w:next w:val="Standaard"/>
    <w:semiHidden/>
    <w:rsid w:val="00980EB1"/>
  </w:style>
  <w:style w:type="paragraph" w:styleId="Inhopg7">
    <w:name w:val="toc 7"/>
    <w:basedOn w:val="Standaard"/>
    <w:next w:val="Standaard"/>
    <w:semiHidden/>
    <w:rsid w:val="00980EB1"/>
    <w:pPr>
      <w:keepNext/>
      <w:tabs>
        <w:tab w:val="right" w:pos="7800"/>
      </w:tabs>
      <w:spacing w:before="280"/>
      <w:ind w:right="600"/>
    </w:pPr>
    <w:rPr>
      <w:b/>
      <w:noProof/>
    </w:rPr>
  </w:style>
  <w:style w:type="paragraph" w:styleId="Inhopg8">
    <w:name w:val="toc 8"/>
    <w:basedOn w:val="Inhopg7"/>
    <w:next w:val="Standaard"/>
    <w:semiHidden/>
    <w:rsid w:val="00980EB1"/>
    <w:pPr>
      <w:keepNext w:val="0"/>
      <w:spacing w:before="0"/>
    </w:pPr>
    <w:rPr>
      <w:b w:val="0"/>
    </w:rPr>
  </w:style>
  <w:style w:type="paragraph" w:styleId="Inhopg9">
    <w:name w:val="toc 9"/>
    <w:basedOn w:val="Inhopg8"/>
    <w:next w:val="Standaard"/>
    <w:semiHidden/>
    <w:rsid w:val="00980EB1"/>
  </w:style>
  <w:style w:type="paragraph" w:styleId="Koptekst">
    <w:name w:val="header"/>
    <w:basedOn w:val="Standaard"/>
    <w:link w:val="KoptekstChar"/>
    <w:rsid w:val="00980EB1"/>
    <w:pPr>
      <w:tabs>
        <w:tab w:val="center" w:pos="4320"/>
        <w:tab w:val="right" w:pos="8640"/>
      </w:tabs>
    </w:pPr>
  </w:style>
  <w:style w:type="character" w:customStyle="1" w:styleId="KoptekstChar">
    <w:name w:val="Koptekst Char"/>
    <w:basedOn w:val="Standaardalinea-lettertype"/>
    <w:link w:val="Koptekst"/>
    <w:rsid w:val="00980EB1"/>
    <w:rPr>
      <w:rFonts w:ascii="Arial" w:hAnsi="Arial" w:cs="Times New Roman"/>
      <w:sz w:val="20"/>
      <w:szCs w:val="20"/>
      <w:lang w:eastAsia="nl-NL"/>
    </w:rPr>
  </w:style>
  <w:style w:type="paragraph" w:styleId="Lijstopsomteken">
    <w:name w:val="List Bullet"/>
    <w:basedOn w:val="Standaard"/>
    <w:rsid w:val="00980EB1"/>
    <w:pPr>
      <w:numPr>
        <w:numId w:val="8"/>
      </w:numPr>
    </w:pPr>
    <w:rPr>
      <w:lang w:eastAsia="en-US"/>
    </w:rPr>
  </w:style>
  <w:style w:type="paragraph" w:styleId="Lijstopsomteken2">
    <w:name w:val="List Bullet 2"/>
    <w:basedOn w:val="Standaard"/>
    <w:rsid w:val="00980EB1"/>
    <w:pPr>
      <w:numPr>
        <w:numId w:val="10"/>
      </w:numPr>
    </w:pPr>
    <w:rPr>
      <w:lang w:eastAsia="en-US"/>
    </w:rPr>
  </w:style>
  <w:style w:type="paragraph" w:styleId="Lijstopsomteken3">
    <w:name w:val="List Bullet 3"/>
    <w:basedOn w:val="Standaard"/>
    <w:rsid w:val="00980EB1"/>
    <w:pPr>
      <w:numPr>
        <w:numId w:val="12"/>
      </w:numPr>
    </w:pPr>
    <w:rPr>
      <w:lang w:eastAsia="en-US"/>
    </w:rPr>
  </w:style>
  <w:style w:type="paragraph" w:styleId="Lijstnummering">
    <w:name w:val="List Number"/>
    <w:basedOn w:val="Standaard"/>
    <w:rsid w:val="00980EB1"/>
    <w:pPr>
      <w:numPr>
        <w:numId w:val="18"/>
      </w:numPr>
      <w:tabs>
        <w:tab w:val="left" w:pos="1225"/>
      </w:tabs>
    </w:pPr>
    <w:rPr>
      <w:lang w:eastAsia="en-US"/>
    </w:rPr>
  </w:style>
  <w:style w:type="paragraph" w:styleId="Lijstnummering2">
    <w:name w:val="List Number 2"/>
    <w:basedOn w:val="Standaard"/>
    <w:rsid w:val="00980EB1"/>
    <w:pPr>
      <w:numPr>
        <w:ilvl w:val="1"/>
        <w:numId w:val="18"/>
      </w:numPr>
    </w:pPr>
  </w:style>
  <w:style w:type="paragraph" w:styleId="Lijstnummering3">
    <w:name w:val="List Number 3"/>
    <w:basedOn w:val="Standaard"/>
    <w:rsid w:val="00980EB1"/>
    <w:pPr>
      <w:numPr>
        <w:ilvl w:val="2"/>
        <w:numId w:val="18"/>
      </w:numPr>
    </w:pPr>
  </w:style>
  <w:style w:type="paragraph" w:customStyle="1" w:styleId="Lijstalinea1">
    <w:name w:val="Lijstalinea1"/>
    <w:basedOn w:val="Standaard"/>
    <w:rsid w:val="00980EB1"/>
    <w:pPr>
      <w:adjustRightInd/>
      <w:spacing w:after="200" w:line="276" w:lineRule="auto"/>
      <w:ind w:left="720"/>
      <w:contextualSpacing/>
    </w:pPr>
    <w:rPr>
      <w:rFonts w:ascii="Calibri" w:hAnsi="Calibri"/>
      <w:sz w:val="22"/>
      <w:szCs w:val="22"/>
      <w:lang w:eastAsia="en-US"/>
    </w:rPr>
  </w:style>
  <w:style w:type="paragraph" w:styleId="Plattetekst">
    <w:name w:val="Body Text"/>
    <w:basedOn w:val="Standaard"/>
    <w:link w:val="PlattetekstChar"/>
    <w:rsid w:val="00980EB1"/>
    <w:pPr>
      <w:suppressAutoHyphens/>
      <w:adjustRightInd/>
      <w:spacing w:before="120"/>
    </w:pPr>
    <w:rPr>
      <w:rFonts w:cs="Arial"/>
      <w:lang w:val="en-GB" w:eastAsia="ar-SA"/>
    </w:rPr>
  </w:style>
  <w:style w:type="character" w:customStyle="1" w:styleId="PlattetekstChar">
    <w:name w:val="Platte tekst Char"/>
    <w:basedOn w:val="Standaardalinea-lettertype"/>
    <w:link w:val="Plattetekst"/>
    <w:rsid w:val="00980EB1"/>
    <w:rPr>
      <w:rFonts w:ascii="Arial" w:hAnsi="Arial" w:cs="Arial"/>
      <w:sz w:val="20"/>
      <w:szCs w:val="20"/>
      <w:lang w:val="en-GB" w:eastAsia="ar-SA"/>
    </w:rPr>
  </w:style>
  <w:style w:type="table" w:styleId="Tabelraster">
    <w:name w:val="Table Grid"/>
    <w:basedOn w:val="Standaardtabel"/>
    <w:rsid w:val="00980EB1"/>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980EB1"/>
    <w:pPr>
      <w:tabs>
        <w:tab w:val="center" w:pos="4320"/>
        <w:tab w:val="right" w:pos="8640"/>
      </w:tabs>
    </w:pPr>
  </w:style>
  <w:style w:type="character" w:customStyle="1" w:styleId="VoettekstChar">
    <w:name w:val="Voettekst Char"/>
    <w:basedOn w:val="Standaardalinea-lettertype"/>
    <w:link w:val="Voettekst"/>
    <w:rsid w:val="00980EB1"/>
    <w:rPr>
      <w:rFonts w:ascii="Arial" w:hAnsi="Arial" w:cs="Times New Roman"/>
      <w:sz w:val="20"/>
      <w:szCs w:val="20"/>
      <w:lang w:eastAsia="nl-NL"/>
    </w:rPr>
  </w:style>
  <w:style w:type="paragraph" w:customStyle="1" w:styleId="StijlKopvaninhoudsopgave14ptVetTekst1">
    <w:name w:val="Stijl Kop van inhoudsopgave + 14 pt Vet Tekst 1"/>
    <w:basedOn w:val="Kopvaninhoudsopgave"/>
    <w:qFormat/>
    <w:rsid w:val="00B65E88"/>
    <w:pPr>
      <w:adjustRightInd/>
      <w:spacing w:line="259" w:lineRule="auto"/>
    </w:pPr>
    <w:rPr>
      <w:b/>
      <w:bCs/>
      <w:color w:val="000000" w:themeColor="text1"/>
      <w:sz w:val="28"/>
    </w:rPr>
  </w:style>
  <w:style w:type="paragraph" w:styleId="Kopvaninhoudsopgave">
    <w:name w:val="TOC Heading"/>
    <w:basedOn w:val="Kop1"/>
    <w:next w:val="Standaard"/>
    <w:uiPriority w:val="39"/>
    <w:semiHidden/>
    <w:unhideWhenUsed/>
    <w:qFormat/>
    <w:rsid w:val="00B65E88"/>
    <w:pPr>
      <w:keepLines/>
      <w:numPr>
        <w:numId w:val="0"/>
      </w:numPr>
      <w:spacing w:before="240"/>
      <w:outlineLvl w:val="9"/>
    </w:pPr>
    <w:rPr>
      <w:rFonts w:asciiTheme="majorHAnsi" w:eastAsiaTheme="majorEastAsia" w:hAnsiTheme="majorHAnsi" w:cstheme="majorBidi"/>
      <w:b w:val="0"/>
      <w:color w:val="365F91" w:themeColor="accent1" w:themeShade="BF"/>
      <w:sz w:val="32"/>
      <w:szCs w:val="32"/>
    </w:rPr>
  </w:style>
  <w:style w:type="character" w:styleId="Verwijzingopmerking">
    <w:name w:val="annotation reference"/>
    <w:basedOn w:val="Standaardalinea-lettertype"/>
    <w:uiPriority w:val="99"/>
    <w:semiHidden/>
    <w:unhideWhenUsed/>
    <w:rsid w:val="00CE48E2"/>
    <w:rPr>
      <w:sz w:val="16"/>
      <w:szCs w:val="16"/>
    </w:rPr>
  </w:style>
  <w:style w:type="paragraph" w:styleId="Tekstopmerking">
    <w:name w:val="annotation text"/>
    <w:basedOn w:val="Standaard"/>
    <w:link w:val="TekstopmerkingChar"/>
    <w:uiPriority w:val="99"/>
    <w:unhideWhenUsed/>
    <w:rsid w:val="00CE48E2"/>
    <w:pPr>
      <w:spacing w:line="240" w:lineRule="auto"/>
    </w:pPr>
  </w:style>
  <w:style w:type="character" w:customStyle="1" w:styleId="TekstopmerkingChar">
    <w:name w:val="Tekst opmerking Char"/>
    <w:basedOn w:val="Standaardalinea-lettertype"/>
    <w:link w:val="Tekstopmerking"/>
    <w:uiPriority w:val="99"/>
    <w:rsid w:val="00CE48E2"/>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E48E2"/>
    <w:rPr>
      <w:b/>
      <w:bCs/>
    </w:rPr>
  </w:style>
  <w:style w:type="character" w:customStyle="1" w:styleId="OnderwerpvanopmerkingChar">
    <w:name w:val="Onderwerp van opmerking Char"/>
    <w:basedOn w:val="TekstopmerkingChar"/>
    <w:link w:val="Onderwerpvanopmerking"/>
    <w:uiPriority w:val="99"/>
    <w:semiHidden/>
    <w:rsid w:val="00CE48E2"/>
    <w:rPr>
      <w:rFonts w:ascii="Arial" w:hAnsi="Arial" w:cs="Times New Roman"/>
      <w:b/>
      <w:bCs/>
      <w:sz w:val="20"/>
      <w:szCs w:val="20"/>
      <w:lang w:eastAsia="nl-NL"/>
    </w:rPr>
  </w:style>
  <w:style w:type="character" w:styleId="Onopgelostemelding">
    <w:name w:val="Unresolved Mention"/>
    <w:basedOn w:val="Standaardalinea-lettertype"/>
    <w:uiPriority w:val="99"/>
    <w:semiHidden/>
    <w:unhideWhenUsed/>
    <w:rsid w:val="0087382A"/>
    <w:rPr>
      <w:color w:val="605E5C"/>
      <w:shd w:val="clear" w:color="auto" w:fill="E1DFDD"/>
    </w:rPr>
  </w:style>
  <w:style w:type="character" w:styleId="Vermelding">
    <w:name w:val="Mention"/>
    <w:basedOn w:val="Standaardalinea-lettertype"/>
    <w:uiPriority w:val="99"/>
    <w:unhideWhenUsed/>
    <w:rsid w:val="00F84802"/>
    <w:rPr>
      <w:color w:val="2B579A"/>
      <w:shd w:val="clear" w:color="auto" w:fill="E1DFDD"/>
    </w:rPr>
  </w:style>
  <w:style w:type="character" w:customStyle="1" w:styleId="ui-provider">
    <w:name w:val="ui-provider"/>
    <w:basedOn w:val="Standaardalinea-lettertype"/>
    <w:rsid w:val="00DB2991"/>
  </w:style>
  <w:style w:type="paragraph" w:styleId="Normaalweb">
    <w:name w:val="Normal (Web)"/>
    <w:basedOn w:val="Standaard"/>
    <w:uiPriority w:val="99"/>
    <w:unhideWhenUsed/>
    <w:rsid w:val="00977E2E"/>
    <w:pPr>
      <w:adjustRightInd/>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977E2E"/>
    <w:rPr>
      <w:b/>
      <w:bCs/>
    </w:rPr>
  </w:style>
  <w:style w:type="paragraph" w:styleId="Lijstalinea">
    <w:name w:val="List Paragraph"/>
    <w:basedOn w:val="Standaard"/>
    <w:uiPriority w:val="34"/>
    <w:qFormat/>
    <w:rsid w:val="001F0548"/>
    <w:pPr>
      <w:ind w:left="720"/>
      <w:contextualSpacing/>
    </w:pPr>
  </w:style>
  <w:style w:type="paragraph" w:customStyle="1" w:styleId="pf0">
    <w:name w:val="pf0"/>
    <w:basedOn w:val="Standaard"/>
    <w:rsid w:val="00C972A0"/>
    <w:pPr>
      <w:adjustRightInd/>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C972A0"/>
    <w:rPr>
      <w:rFonts w:ascii="Segoe UI" w:hAnsi="Segoe UI" w:cs="Segoe UI" w:hint="default"/>
      <w:sz w:val="18"/>
      <w:szCs w:val="18"/>
    </w:rPr>
  </w:style>
  <w:style w:type="character" w:customStyle="1" w:styleId="normaltextrun">
    <w:name w:val="normaltextrun"/>
    <w:basedOn w:val="Standaardalinea-lettertype"/>
    <w:rsid w:val="00055408"/>
  </w:style>
  <w:style w:type="paragraph" w:styleId="Revisie">
    <w:name w:val="Revision"/>
    <w:hidden/>
    <w:uiPriority w:val="99"/>
    <w:semiHidden/>
    <w:rsid w:val="000A61B0"/>
    <w:pPr>
      <w:spacing w:after="0" w:line="240" w:lineRule="auto"/>
    </w:pPr>
    <w:rPr>
      <w:rFonts w:ascii="Arial" w:hAnsi="Arial" w:cs="Times New Roman"/>
      <w:sz w:val="20"/>
      <w:szCs w:val="20"/>
      <w:lang w:eastAsia="nl-NL"/>
    </w:rPr>
  </w:style>
  <w:style w:type="character" w:styleId="GevolgdeHyperlink">
    <w:name w:val="FollowedHyperlink"/>
    <w:basedOn w:val="Standaardalinea-lettertype"/>
    <w:uiPriority w:val="99"/>
    <w:semiHidden/>
    <w:unhideWhenUsed/>
    <w:rsid w:val="00FA2100"/>
    <w:rPr>
      <w:color w:val="800080" w:themeColor="followedHyperlink"/>
      <w:u w:val="single"/>
    </w:rPr>
  </w:style>
  <w:style w:type="table" w:styleId="Tabelrasterlicht">
    <w:name w:val="Grid Table Light"/>
    <w:basedOn w:val="Standaardtabel"/>
    <w:uiPriority w:val="40"/>
    <w:rsid w:val="008C61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inanummer">
    <w:name w:val="page number"/>
    <w:basedOn w:val="Standaardalinea-lettertype"/>
    <w:uiPriority w:val="99"/>
    <w:semiHidden/>
    <w:unhideWhenUsed/>
    <w:rsid w:val="00AF2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63271">
      <w:bodyDiv w:val="1"/>
      <w:marLeft w:val="0"/>
      <w:marRight w:val="0"/>
      <w:marTop w:val="0"/>
      <w:marBottom w:val="0"/>
      <w:divBdr>
        <w:top w:val="none" w:sz="0" w:space="0" w:color="auto"/>
        <w:left w:val="none" w:sz="0" w:space="0" w:color="auto"/>
        <w:bottom w:val="none" w:sz="0" w:space="0" w:color="auto"/>
        <w:right w:val="none" w:sz="0" w:space="0" w:color="auto"/>
      </w:divBdr>
    </w:div>
    <w:div w:id="151727071">
      <w:bodyDiv w:val="1"/>
      <w:marLeft w:val="0"/>
      <w:marRight w:val="0"/>
      <w:marTop w:val="0"/>
      <w:marBottom w:val="0"/>
      <w:divBdr>
        <w:top w:val="none" w:sz="0" w:space="0" w:color="auto"/>
        <w:left w:val="none" w:sz="0" w:space="0" w:color="auto"/>
        <w:bottom w:val="none" w:sz="0" w:space="0" w:color="auto"/>
        <w:right w:val="none" w:sz="0" w:space="0" w:color="auto"/>
      </w:divBdr>
    </w:div>
    <w:div w:id="173881476">
      <w:bodyDiv w:val="1"/>
      <w:marLeft w:val="0"/>
      <w:marRight w:val="0"/>
      <w:marTop w:val="0"/>
      <w:marBottom w:val="0"/>
      <w:divBdr>
        <w:top w:val="none" w:sz="0" w:space="0" w:color="auto"/>
        <w:left w:val="none" w:sz="0" w:space="0" w:color="auto"/>
        <w:bottom w:val="none" w:sz="0" w:space="0" w:color="auto"/>
        <w:right w:val="none" w:sz="0" w:space="0" w:color="auto"/>
      </w:divBdr>
    </w:div>
    <w:div w:id="191500382">
      <w:bodyDiv w:val="1"/>
      <w:marLeft w:val="0"/>
      <w:marRight w:val="0"/>
      <w:marTop w:val="0"/>
      <w:marBottom w:val="0"/>
      <w:divBdr>
        <w:top w:val="none" w:sz="0" w:space="0" w:color="auto"/>
        <w:left w:val="none" w:sz="0" w:space="0" w:color="auto"/>
        <w:bottom w:val="none" w:sz="0" w:space="0" w:color="auto"/>
        <w:right w:val="none" w:sz="0" w:space="0" w:color="auto"/>
      </w:divBdr>
    </w:div>
    <w:div w:id="291255820">
      <w:bodyDiv w:val="1"/>
      <w:marLeft w:val="0"/>
      <w:marRight w:val="0"/>
      <w:marTop w:val="0"/>
      <w:marBottom w:val="0"/>
      <w:divBdr>
        <w:top w:val="none" w:sz="0" w:space="0" w:color="auto"/>
        <w:left w:val="none" w:sz="0" w:space="0" w:color="auto"/>
        <w:bottom w:val="none" w:sz="0" w:space="0" w:color="auto"/>
        <w:right w:val="none" w:sz="0" w:space="0" w:color="auto"/>
      </w:divBdr>
    </w:div>
    <w:div w:id="520363998">
      <w:bodyDiv w:val="1"/>
      <w:marLeft w:val="0"/>
      <w:marRight w:val="0"/>
      <w:marTop w:val="0"/>
      <w:marBottom w:val="0"/>
      <w:divBdr>
        <w:top w:val="none" w:sz="0" w:space="0" w:color="auto"/>
        <w:left w:val="none" w:sz="0" w:space="0" w:color="auto"/>
        <w:bottom w:val="none" w:sz="0" w:space="0" w:color="auto"/>
        <w:right w:val="none" w:sz="0" w:space="0" w:color="auto"/>
      </w:divBdr>
    </w:div>
    <w:div w:id="529612165">
      <w:bodyDiv w:val="1"/>
      <w:marLeft w:val="0"/>
      <w:marRight w:val="0"/>
      <w:marTop w:val="0"/>
      <w:marBottom w:val="0"/>
      <w:divBdr>
        <w:top w:val="none" w:sz="0" w:space="0" w:color="auto"/>
        <w:left w:val="none" w:sz="0" w:space="0" w:color="auto"/>
        <w:bottom w:val="none" w:sz="0" w:space="0" w:color="auto"/>
        <w:right w:val="none" w:sz="0" w:space="0" w:color="auto"/>
      </w:divBdr>
    </w:div>
    <w:div w:id="535387146">
      <w:bodyDiv w:val="1"/>
      <w:marLeft w:val="0"/>
      <w:marRight w:val="0"/>
      <w:marTop w:val="0"/>
      <w:marBottom w:val="0"/>
      <w:divBdr>
        <w:top w:val="none" w:sz="0" w:space="0" w:color="auto"/>
        <w:left w:val="none" w:sz="0" w:space="0" w:color="auto"/>
        <w:bottom w:val="none" w:sz="0" w:space="0" w:color="auto"/>
        <w:right w:val="none" w:sz="0" w:space="0" w:color="auto"/>
      </w:divBdr>
    </w:div>
    <w:div w:id="572814346">
      <w:bodyDiv w:val="1"/>
      <w:marLeft w:val="0"/>
      <w:marRight w:val="0"/>
      <w:marTop w:val="0"/>
      <w:marBottom w:val="0"/>
      <w:divBdr>
        <w:top w:val="none" w:sz="0" w:space="0" w:color="auto"/>
        <w:left w:val="none" w:sz="0" w:space="0" w:color="auto"/>
        <w:bottom w:val="none" w:sz="0" w:space="0" w:color="auto"/>
        <w:right w:val="none" w:sz="0" w:space="0" w:color="auto"/>
      </w:divBdr>
    </w:div>
    <w:div w:id="806239785">
      <w:bodyDiv w:val="1"/>
      <w:marLeft w:val="0"/>
      <w:marRight w:val="0"/>
      <w:marTop w:val="0"/>
      <w:marBottom w:val="0"/>
      <w:divBdr>
        <w:top w:val="none" w:sz="0" w:space="0" w:color="auto"/>
        <w:left w:val="none" w:sz="0" w:space="0" w:color="auto"/>
        <w:bottom w:val="none" w:sz="0" w:space="0" w:color="auto"/>
        <w:right w:val="none" w:sz="0" w:space="0" w:color="auto"/>
      </w:divBdr>
    </w:div>
    <w:div w:id="807666473">
      <w:bodyDiv w:val="1"/>
      <w:marLeft w:val="0"/>
      <w:marRight w:val="0"/>
      <w:marTop w:val="0"/>
      <w:marBottom w:val="0"/>
      <w:divBdr>
        <w:top w:val="none" w:sz="0" w:space="0" w:color="auto"/>
        <w:left w:val="none" w:sz="0" w:space="0" w:color="auto"/>
        <w:bottom w:val="none" w:sz="0" w:space="0" w:color="auto"/>
        <w:right w:val="none" w:sz="0" w:space="0" w:color="auto"/>
      </w:divBdr>
    </w:div>
    <w:div w:id="929704306">
      <w:bodyDiv w:val="1"/>
      <w:marLeft w:val="0"/>
      <w:marRight w:val="0"/>
      <w:marTop w:val="0"/>
      <w:marBottom w:val="0"/>
      <w:divBdr>
        <w:top w:val="none" w:sz="0" w:space="0" w:color="auto"/>
        <w:left w:val="none" w:sz="0" w:space="0" w:color="auto"/>
        <w:bottom w:val="none" w:sz="0" w:space="0" w:color="auto"/>
        <w:right w:val="none" w:sz="0" w:space="0" w:color="auto"/>
      </w:divBdr>
    </w:div>
    <w:div w:id="1020281258">
      <w:bodyDiv w:val="1"/>
      <w:marLeft w:val="0"/>
      <w:marRight w:val="0"/>
      <w:marTop w:val="0"/>
      <w:marBottom w:val="0"/>
      <w:divBdr>
        <w:top w:val="none" w:sz="0" w:space="0" w:color="auto"/>
        <w:left w:val="none" w:sz="0" w:space="0" w:color="auto"/>
        <w:bottom w:val="none" w:sz="0" w:space="0" w:color="auto"/>
        <w:right w:val="none" w:sz="0" w:space="0" w:color="auto"/>
      </w:divBdr>
    </w:div>
    <w:div w:id="1036660188">
      <w:bodyDiv w:val="1"/>
      <w:marLeft w:val="0"/>
      <w:marRight w:val="0"/>
      <w:marTop w:val="0"/>
      <w:marBottom w:val="0"/>
      <w:divBdr>
        <w:top w:val="none" w:sz="0" w:space="0" w:color="auto"/>
        <w:left w:val="none" w:sz="0" w:space="0" w:color="auto"/>
        <w:bottom w:val="none" w:sz="0" w:space="0" w:color="auto"/>
        <w:right w:val="none" w:sz="0" w:space="0" w:color="auto"/>
      </w:divBdr>
    </w:div>
    <w:div w:id="1038237011">
      <w:bodyDiv w:val="1"/>
      <w:marLeft w:val="0"/>
      <w:marRight w:val="0"/>
      <w:marTop w:val="0"/>
      <w:marBottom w:val="0"/>
      <w:divBdr>
        <w:top w:val="none" w:sz="0" w:space="0" w:color="auto"/>
        <w:left w:val="none" w:sz="0" w:space="0" w:color="auto"/>
        <w:bottom w:val="none" w:sz="0" w:space="0" w:color="auto"/>
        <w:right w:val="none" w:sz="0" w:space="0" w:color="auto"/>
      </w:divBdr>
    </w:div>
    <w:div w:id="1260330103">
      <w:bodyDiv w:val="1"/>
      <w:marLeft w:val="0"/>
      <w:marRight w:val="0"/>
      <w:marTop w:val="0"/>
      <w:marBottom w:val="0"/>
      <w:divBdr>
        <w:top w:val="none" w:sz="0" w:space="0" w:color="auto"/>
        <w:left w:val="none" w:sz="0" w:space="0" w:color="auto"/>
        <w:bottom w:val="none" w:sz="0" w:space="0" w:color="auto"/>
        <w:right w:val="none" w:sz="0" w:space="0" w:color="auto"/>
      </w:divBdr>
    </w:div>
    <w:div w:id="1380398771">
      <w:bodyDiv w:val="1"/>
      <w:marLeft w:val="0"/>
      <w:marRight w:val="0"/>
      <w:marTop w:val="0"/>
      <w:marBottom w:val="0"/>
      <w:divBdr>
        <w:top w:val="none" w:sz="0" w:space="0" w:color="auto"/>
        <w:left w:val="none" w:sz="0" w:space="0" w:color="auto"/>
        <w:bottom w:val="none" w:sz="0" w:space="0" w:color="auto"/>
        <w:right w:val="none" w:sz="0" w:space="0" w:color="auto"/>
      </w:divBdr>
    </w:div>
    <w:div w:id="1388339053">
      <w:bodyDiv w:val="1"/>
      <w:marLeft w:val="0"/>
      <w:marRight w:val="0"/>
      <w:marTop w:val="0"/>
      <w:marBottom w:val="0"/>
      <w:divBdr>
        <w:top w:val="none" w:sz="0" w:space="0" w:color="auto"/>
        <w:left w:val="none" w:sz="0" w:space="0" w:color="auto"/>
        <w:bottom w:val="none" w:sz="0" w:space="0" w:color="auto"/>
        <w:right w:val="none" w:sz="0" w:space="0" w:color="auto"/>
      </w:divBdr>
    </w:div>
    <w:div w:id="1740593512">
      <w:bodyDiv w:val="1"/>
      <w:marLeft w:val="0"/>
      <w:marRight w:val="0"/>
      <w:marTop w:val="0"/>
      <w:marBottom w:val="0"/>
      <w:divBdr>
        <w:top w:val="none" w:sz="0" w:space="0" w:color="auto"/>
        <w:left w:val="none" w:sz="0" w:space="0" w:color="auto"/>
        <w:bottom w:val="none" w:sz="0" w:space="0" w:color="auto"/>
        <w:right w:val="none" w:sz="0" w:space="0" w:color="auto"/>
      </w:divBdr>
    </w:div>
    <w:div w:id="1795556932">
      <w:bodyDiv w:val="1"/>
      <w:marLeft w:val="0"/>
      <w:marRight w:val="0"/>
      <w:marTop w:val="0"/>
      <w:marBottom w:val="0"/>
      <w:divBdr>
        <w:top w:val="none" w:sz="0" w:space="0" w:color="auto"/>
        <w:left w:val="none" w:sz="0" w:space="0" w:color="auto"/>
        <w:bottom w:val="none" w:sz="0" w:space="0" w:color="auto"/>
        <w:right w:val="none" w:sz="0" w:space="0" w:color="auto"/>
      </w:divBdr>
      <w:divsChild>
        <w:div w:id="2003198569">
          <w:marLeft w:val="0"/>
          <w:marRight w:val="0"/>
          <w:marTop w:val="0"/>
          <w:marBottom w:val="0"/>
          <w:divBdr>
            <w:top w:val="none" w:sz="0" w:space="0" w:color="auto"/>
            <w:left w:val="none" w:sz="0" w:space="0" w:color="auto"/>
            <w:bottom w:val="none" w:sz="0" w:space="0" w:color="auto"/>
            <w:right w:val="none" w:sz="0" w:space="0" w:color="auto"/>
          </w:divBdr>
        </w:div>
      </w:divsChild>
    </w:div>
    <w:div w:id="1801680758">
      <w:bodyDiv w:val="1"/>
      <w:marLeft w:val="0"/>
      <w:marRight w:val="0"/>
      <w:marTop w:val="0"/>
      <w:marBottom w:val="0"/>
      <w:divBdr>
        <w:top w:val="none" w:sz="0" w:space="0" w:color="auto"/>
        <w:left w:val="none" w:sz="0" w:space="0" w:color="auto"/>
        <w:bottom w:val="none" w:sz="0" w:space="0" w:color="auto"/>
        <w:right w:val="none" w:sz="0" w:space="0" w:color="auto"/>
      </w:divBdr>
    </w:div>
    <w:div w:id="1988126425">
      <w:bodyDiv w:val="1"/>
      <w:marLeft w:val="0"/>
      <w:marRight w:val="0"/>
      <w:marTop w:val="0"/>
      <w:marBottom w:val="0"/>
      <w:divBdr>
        <w:top w:val="none" w:sz="0" w:space="0" w:color="auto"/>
        <w:left w:val="none" w:sz="0" w:space="0" w:color="auto"/>
        <w:bottom w:val="none" w:sz="0" w:space="0" w:color="auto"/>
        <w:right w:val="none" w:sz="0" w:space="0" w:color="auto"/>
      </w:divBdr>
    </w:div>
    <w:div w:id="200955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engroup.org/archimate-forum/archimate-overvie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ernet.n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40C3C068-D05C-4B1E-A0D3-A7BA31221DA0}">
    <t:Anchor>
      <t:Comment id="565761168"/>
    </t:Anchor>
    <t:History>
      <t:Event id="{9E417F89-A0E4-4359-B8D9-326C4BF36479}" time="2023-12-06T08:56:49.393Z">
        <t:Attribution userId="S::j.van.het.spijker-kappert@zwolle.nl::4e725ce0-2785-44e7-9e1a-b012c7f9d892" userProvider="AD" userName="Spijker - Kappert, Jolanda van het"/>
        <t:Anchor>
          <t:Comment id="565761168"/>
        </t:Anchor>
        <t:Create/>
      </t:Event>
      <t:Event id="{2CD27C2B-4015-44F3-AAA6-9E843D987D64}" time="2023-12-06T08:56:49.393Z">
        <t:Attribution userId="S::j.van.het.spijker-kappert@zwolle.nl::4e725ce0-2785-44e7-9e1a-b012c7f9d892" userProvider="AD" userName="Spijker - Kappert, Jolanda van het"/>
        <t:Anchor>
          <t:Comment id="565761168"/>
        </t:Anchor>
        <t:Assign userId="S::L.ten.Broeke@zwolle.nl::65852d52-f600-41d6-ae02-f3a0e86415e7" userProvider="AD" userName="Broeke, Luuk ten"/>
      </t:Event>
      <t:Event id="{3B13D643-FB2E-44A6-A6AC-09B0C8019A54}" time="2023-12-06T08:56:49.393Z">
        <t:Attribution userId="S::j.van.het.spijker-kappert@zwolle.nl::4e725ce0-2785-44e7-9e1a-b012c7f9d892" userProvider="AD" userName="Spijker - Kappert, Jolanda van het"/>
        <t:Anchor>
          <t:Comment id="565761168"/>
        </t:Anchor>
        <t:SetTitle title="@Broeke, Luuk t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TaxCatchAll xmlns="3023a45a-caf6-4a99-a3ae-904970c9eb75" xsi:nil="true"/>
    <lcf76f155ced4ddcb4097134ff3c332f xmlns="cb1d60ef-ddc4-41b5-a9c3-fda515bcb6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AE7F9529E3D34DADA0738C14F718CA" ma:contentTypeVersion="13" ma:contentTypeDescription="Een nieuw document maken." ma:contentTypeScope="" ma:versionID="267472d0c99b3b85364c5603fe7a1813">
  <xsd:schema xmlns:xsd="http://www.w3.org/2001/XMLSchema" xmlns:xs="http://www.w3.org/2001/XMLSchema" xmlns:p="http://schemas.microsoft.com/office/2006/metadata/properties" xmlns:ns2="http://schemas.microsoft.com/sharepoint/v3/fields" xmlns:ns3="cb1d60ef-ddc4-41b5-a9c3-fda515bcb6dd" xmlns:ns4="3023a45a-caf6-4a99-a3ae-904970c9eb75" targetNamespace="http://schemas.microsoft.com/office/2006/metadata/properties" ma:root="true" ma:fieldsID="1d64f0da47a17b129a6316ee74bf80ea" ns2:_="" ns3:_="" ns4:_="">
    <xsd:import namespace="http://schemas.microsoft.com/sharepoint/v3/fields"/>
    <xsd:import namespace="cb1d60ef-ddc4-41b5-a9c3-fda515bcb6dd"/>
    <xsd:import namespace="3023a45a-caf6-4a99-a3ae-904970c9eb75"/>
    <xsd:element name="properties">
      <xsd:complexType>
        <xsd:sequence>
          <xsd:element name="documentManagement">
            <xsd:complexType>
              <xsd:all>
                <xsd:element ref="ns2:_Version"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d60ef-ddc4-41b5-a9c3-fda515bcb6d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0f4746d-07f7-40d6-b570-c8674807691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3a45a-caf6-4a99-a3ae-904970c9eb7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49453c4f-8cd9-45b5-995b-35c08a6b8446}" ma:internalName="TaxCatchAll" ma:showField="CatchAllData" ma:web="3023a45a-caf6-4a99-a3ae-904970c9eb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B6727-93D9-4F9F-AA47-DF73EAB56670}">
  <ds:schemaRefs>
    <ds:schemaRef ds:uri="http://schemas.microsoft.com/sharepoint/v3/contenttype/forms"/>
  </ds:schemaRefs>
</ds:datastoreItem>
</file>

<file path=customXml/itemProps2.xml><?xml version="1.0" encoding="utf-8"?>
<ds:datastoreItem xmlns:ds="http://schemas.openxmlformats.org/officeDocument/2006/customXml" ds:itemID="{1C6BB25A-368F-47FD-A3B2-7B69401BB464}">
  <ds:schemaRefs>
    <ds:schemaRef ds:uri="http://schemas.microsoft.com/office/2006/metadata/properties"/>
    <ds:schemaRef ds:uri="http://schemas.microsoft.com/office/infopath/2007/PartnerControls"/>
    <ds:schemaRef ds:uri="http://schemas.microsoft.com/sharepoint/v3/fields"/>
    <ds:schemaRef ds:uri="3023a45a-caf6-4a99-a3ae-904970c9eb75"/>
    <ds:schemaRef ds:uri="cb1d60ef-ddc4-41b5-a9c3-fda515bcb6dd"/>
  </ds:schemaRefs>
</ds:datastoreItem>
</file>

<file path=customXml/itemProps3.xml><?xml version="1.0" encoding="utf-8"?>
<ds:datastoreItem xmlns:ds="http://schemas.openxmlformats.org/officeDocument/2006/customXml" ds:itemID="{FF02E7CE-496C-4E07-BDC8-4F5830DE2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b1d60ef-ddc4-41b5-a9c3-fda515bcb6dd"/>
    <ds:schemaRef ds:uri="3023a45a-caf6-4a99-a3ae-904970c9e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0007FE-6E57-4A80-AAA8-8F5A58FB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18</Pages>
  <Words>5580</Words>
  <Characters>30693</Characters>
  <Application>Microsoft Office Word</Application>
  <DocSecurity>0</DocSecurity>
  <Lines>255</Lines>
  <Paragraphs>72</Paragraphs>
  <ScaleCrop>false</ScaleCrop>
  <Company/>
  <LinksUpToDate>false</LinksUpToDate>
  <CharactersWithSpaces>36201</CharactersWithSpaces>
  <SharedDoc>false</SharedDoc>
  <HLinks>
    <vt:vector size="60" baseType="variant">
      <vt:variant>
        <vt:i4>852058</vt:i4>
      </vt:variant>
      <vt:variant>
        <vt:i4>3</vt:i4>
      </vt:variant>
      <vt:variant>
        <vt:i4>0</vt:i4>
      </vt:variant>
      <vt:variant>
        <vt:i4>5</vt:i4>
      </vt:variant>
      <vt:variant>
        <vt:lpwstr>https://www.opengroup.org/archimate-forum/archimate-overview</vt:lpwstr>
      </vt:variant>
      <vt:variant>
        <vt:lpwstr/>
      </vt:variant>
      <vt:variant>
        <vt:i4>6488111</vt:i4>
      </vt:variant>
      <vt:variant>
        <vt:i4>0</vt:i4>
      </vt:variant>
      <vt:variant>
        <vt:i4>0</vt:i4>
      </vt:variant>
      <vt:variant>
        <vt:i4>5</vt:i4>
      </vt:variant>
      <vt:variant>
        <vt:lpwstr>http://www.internet.nl/</vt:lpwstr>
      </vt:variant>
      <vt:variant>
        <vt:lpwstr/>
      </vt:variant>
      <vt:variant>
        <vt:i4>4980789</vt:i4>
      </vt:variant>
      <vt:variant>
        <vt:i4>21</vt:i4>
      </vt:variant>
      <vt:variant>
        <vt:i4>0</vt:i4>
      </vt:variant>
      <vt:variant>
        <vt:i4>5</vt:i4>
      </vt:variant>
      <vt:variant>
        <vt:lpwstr>mailto:J.Vellinga@zwolle.nl</vt:lpwstr>
      </vt:variant>
      <vt:variant>
        <vt:lpwstr/>
      </vt:variant>
      <vt:variant>
        <vt:i4>5701669</vt:i4>
      </vt:variant>
      <vt:variant>
        <vt:i4>18</vt:i4>
      </vt:variant>
      <vt:variant>
        <vt:i4>0</vt:i4>
      </vt:variant>
      <vt:variant>
        <vt:i4>5</vt:i4>
      </vt:variant>
      <vt:variant>
        <vt:lpwstr>mailto:W.Scholten@zwolle.nl</vt:lpwstr>
      </vt:variant>
      <vt:variant>
        <vt:lpwstr/>
      </vt:variant>
      <vt:variant>
        <vt:i4>5242934</vt:i4>
      </vt:variant>
      <vt:variant>
        <vt:i4>15</vt:i4>
      </vt:variant>
      <vt:variant>
        <vt:i4>0</vt:i4>
      </vt:variant>
      <vt:variant>
        <vt:i4>5</vt:i4>
      </vt:variant>
      <vt:variant>
        <vt:lpwstr>mailto:MJI.Willems@zwolle.nl</vt:lpwstr>
      </vt:variant>
      <vt:variant>
        <vt:lpwstr/>
      </vt:variant>
      <vt:variant>
        <vt:i4>2228234</vt:i4>
      </vt:variant>
      <vt:variant>
        <vt:i4>12</vt:i4>
      </vt:variant>
      <vt:variant>
        <vt:i4>0</vt:i4>
      </vt:variant>
      <vt:variant>
        <vt:i4>5</vt:i4>
      </vt:variant>
      <vt:variant>
        <vt:lpwstr>mailto:L.ten.Broeke@zwolle.nl</vt:lpwstr>
      </vt:variant>
      <vt:variant>
        <vt:lpwstr/>
      </vt:variant>
      <vt:variant>
        <vt:i4>5701669</vt:i4>
      </vt:variant>
      <vt:variant>
        <vt:i4>9</vt:i4>
      </vt:variant>
      <vt:variant>
        <vt:i4>0</vt:i4>
      </vt:variant>
      <vt:variant>
        <vt:i4>5</vt:i4>
      </vt:variant>
      <vt:variant>
        <vt:lpwstr>mailto:W.Scholten@zwolle.nl</vt:lpwstr>
      </vt:variant>
      <vt:variant>
        <vt:lpwstr/>
      </vt:variant>
      <vt:variant>
        <vt:i4>4063233</vt:i4>
      </vt:variant>
      <vt:variant>
        <vt:i4>6</vt:i4>
      </vt:variant>
      <vt:variant>
        <vt:i4>0</vt:i4>
      </vt:variant>
      <vt:variant>
        <vt:i4>5</vt:i4>
      </vt:variant>
      <vt:variant>
        <vt:lpwstr>mailto:j.van.het.Spijker-Kappert@zwolle.nl</vt:lpwstr>
      </vt:variant>
      <vt:variant>
        <vt:lpwstr/>
      </vt:variant>
      <vt:variant>
        <vt:i4>4980789</vt:i4>
      </vt:variant>
      <vt:variant>
        <vt:i4>3</vt:i4>
      </vt:variant>
      <vt:variant>
        <vt:i4>0</vt:i4>
      </vt:variant>
      <vt:variant>
        <vt:i4>5</vt:i4>
      </vt:variant>
      <vt:variant>
        <vt:lpwstr>mailto:J.Vellinga@zwolle.nl</vt:lpwstr>
      </vt:variant>
      <vt:variant>
        <vt:lpwstr/>
      </vt:variant>
      <vt:variant>
        <vt:i4>4980789</vt:i4>
      </vt:variant>
      <vt:variant>
        <vt:i4>0</vt:i4>
      </vt:variant>
      <vt:variant>
        <vt:i4>0</vt:i4>
      </vt:variant>
      <vt:variant>
        <vt:i4>5</vt:i4>
      </vt:variant>
      <vt:variant>
        <vt:lpwstr>mailto:J.Vellinga@zwolle.nl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Zomer, E. (Eelco)</dc:creator>
  <cp:keywords/>
  <dc:description/>
  <cp:lastModifiedBy>Willem-Alexander Scholten</cp:lastModifiedBy>
  <cp:revision>795</cp:revision>
  <dcterms:created xsi:type="dcterms:W3CDTF">2023-11-27T08:40:00Z</dcterms:created>
  <dcterms:modified xsi:type="dcterms:W3CDTF">2024-05-03T06:55:00Z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0x01010024AE7F9529E3D34DADA0738C14F718CA</vt:lpwstr>
  </property>
  <property fmtid="{D5CDD505-2E9C-101B-9397-08002B2CF9AE}" pid="3" name="MediaServiceImageTags">
    <vt:lpwstr/>
  </property>
</Properties>
</file>