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48D49FCD" w:rsidR="00A31878" w:rsidRPr="002C4413" w:rsidRDefault="00A36ECD" w:rsidP="00915820">
      <w:pPr>
        <w:pStyle w:val="Heading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5A14EE">
        <w:rPr>
          <w:color w:val="452777"/>
        </w:rPr>
        <w:t xml:space="preserve">Selectiecriterium </w:t>
      </w:r>
      <w:r w:rsidR="002F0F4C">
        <w:rPr>
          <w:color w:val="452777"/>
        </w:rPr>
        <w:t>1</w:t>
      </w:r>
    </w:p>
    <w:p w14:paraId="04FA01BB" w14:textId="0E08312A" w:rsidR="002F0F4C" w:rsidRDefault="002F0F4C" w:rsidP="002F0F4C">
      <w:pPr>
        <w:spacing w:line="276" w:lineRule="auto"/>
        <w:jc w:val="both"/>
      </w:pPr>
      <w:r w:rsidRPr="76C35433">
        <w:t>Op basis van de</w:t>
      </w:r>
      <w:r>
        <w:t xml:space="preserve"> te</w:t>
      </w:r>
      <w:r w:rsidRPr="76C35433">
        <w:t xml:space="preserve"> beha</w:t>
      </w:r>
      <w:r>
        <w:t>l</w:t>
      </w:r>
      <w:r w:rsidRPr="76C35433">
        <w:t>e</w:t>
      </w:r>
      <w:r>
        <w:t>n</w:t>
      </w:r>
      <w:r w:rsidRPr="76C35433">
        <w:t xml:space="preserve"> score op de selectiecriteria worden de </w:t>
      </w:r>
      <w:r>
        <w:t xml:space="preserve">vier </w:t>
      </w:r>
      <w:r w:rsidRPr="76C35433">
        <w:t xml:space="preserve">gegadigden die het hoogst in ranking </w:t>
      </w:r>
      <w:r>
        <w:t>eindigen</w:t>
      </w:r>
      <w:r w:rsidRPr="76C35433">
        <w:t xml:space="preserve">, onder voorbehoud van verificatie, geselecteerd voor deelname aan de </w:t>
      </w:r>
      <w:r w:rsidRPr="76C35433">
        <w:rPr>
          <w:shd w:val="clear" w:color="auto" w:fill="FFFFFF"/>
        </w:rPr>
        <w:t>dialoog- en inschrijffase</w:t>
      </w:r>
      <w:r w:rsidRPr="76C35433">
        <w:t xml:space="preserve">. </w:t>
      </w:r>
    </w:p>
    <w:p w14:paraId="6B52C536" w14:textId="6164A838" w:rsidR="002F0F4C" w:rsidRDefault="002F0F4C" w:rsidP="002F0F4C">
      <w:pPr>
        <w:spacing w:line="276" w:lineRule="auto"/>
        <w:jc w:val="both"/>
      </w:pPr>
    </w:p>
    <w:p w14:paraId="6D965311" w14:textId="6EAA44FE" w:rsidR="002F0F4C" w:rsidRPr="00C31036" w:rsidRDefault="002F0F4C" w:rsidP="002F0F4C">
      <w:pPr>
        <w:spacing w:line="276" w:lineRule="auto"/>
        <w:jc w:val="both"/>
        <w:rPr>
          <w:color w:val="0000E1"/>
        </w:rPr>
      </w:pPr>
      <w:r>
        <w:t xml:space="preserve">In dit referentieformat dient aangetoond te worden welke ervaring gegadigde heeft in het volledig leveren van een </w:t>
      </w:r>
      <w:r w:rsidR="006B4444">
        <w:t>gerobotiseerd laboratoriumproces</w:t>
      </w:r>
      <w:r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122C5453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Organisatienaam 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6AC7954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149DF057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2BF483A0" w:rsidR="003F1BDA" w:rsidRDefault="00B82781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3F29FE">
              <w:rPr>
                <w:rFonts w:cstheme="minorHAnsi"/>
                <w:color w:val="auto"/>
              </w:rPr>
              <w:t>Inschrijver</w:t>
            </w:r>
            <w:r w:rsidR="003F1BDA">
              <w:t>: …………………..</w:t>
            </w:r>
          </w:p>
          <w:p w14:paraId="7F5CDA44" w14:textId="157EF6A4" w:rsidR="00A31878" w:rsidRPr="00605009" w:rsidRDefault="00B82781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FootnoteReference"/>
              </w:rPr>
              <w:footnoteReference w:id="1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7ADCD531" w:rsidR="00143BDA" w:rsidRPr="00605009" w:rsidRDefault="00143BDA" w:rsidP="003F1BDA">
            <w:pPr>
              <w:spacing w:line="276" w:lineRule="auto"/>
            </w:pP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4B749CF2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B82781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B82781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B82781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28A77C73" w:rsidR="00143BDA" w:rsidRPr="00605009" w:rsidRDefault="00B82781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2F0F4C" w:rsidRPr="00605009" w14:paraId="27B08FFA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11B81F2" w14:textId="22C5E98B" w:rsidR="002F0F4C" w:rsidRDefault="002F0F4C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Aanwezigheid van de volgende disciplines</w:t>
            </w:r>
          </w:p>
        </w:tc>
        <w:tc>
          <w:tcPr>
            <w:tcW w:w="4262" w:type="dxa"/>
          </w:tcPr>
          <w:p w14:paraId="321FC212" w14:textId="16D96339" w:rsidR="002F0F4C" w:rsidRPr="00605009" w:rsidRDefault="00B82781" w:rsidP="002F0F4C">
            <w:pPr>
              <w:spacing w:line="276" w:lineRule="auto"/>
            </w:pPr>
            <w:sdt>
              <w:sdtPr>
                <w:id w:val="-1591070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0F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0F4C">
              <w:rPr>
                <w:rFonts w:cstheme="minorHAnsi"/>
              </w:rPr>
              <w:t xml:space="preserve"> </w:t>
            </w:r>
            <w:r w:rsidR="001C19AC">
              <w:t xml:space="preserve">Ervaring met het bouwen van op maat gemaakte- niet bestaande oplossingen </w:t>
            </w:r>
          </w:p>
          <w:p w14:paraId="0764F0CD" w14:textId="0B207492" w:rsidR="002F0F4C" w:rsidRPr="00605009" w:rsidRDefault="00B82781" w:rsidP="002F0F4C">
            <w:pPr>
              <w:spacing w:line="276" w:lineRule="auto"/>
            </w:pPr>
            <w:sdt>
              <w:sdtPr>
                <w:id w:val="-68452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0F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0F4C">
              <w:t xml:space="preserve"> </w:t>
            </w:r>
            <w:r w:rsidR="001C19AC">
              <w:t>Ervaring met het bouwen van op maat gemaakte- niet bestaande oplossingen in een laboratorium</w:t>
            </w:r>
          </w:p>
          <w:p w14:paraId="4676AE28" w14:textId="6354D99B" w:rsidR="002F0F4C" w:rsidRPr="00605009" w:rsidRDefault="00B82781" w:rsidP="002F0F4C">
            <w:pPr>
              <w:spacing w:line="276" w:lineRule="auto"/>
            </w:pPr>
            <w:sdt>
              <w:sdtPr>
                <w:id w:val="-131348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0F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0F4C">
              <w:rPr>
                <w:rFonts w:cstheme="minorHAnsi"/>
              </w:rPr>
              <w:t xml:space="preserve"> </w:t>
            </w:r>
            <w:r w:rsidR="001C19AC" w:rsidRPr="006A774D">
              <w:t>Ervaring met het opleiden van personeel van opdrachtgever in het gebruik van de oplossing</w:t>
            </w:r>
          </w:p>
          <w:p w14:paraId="6F0D409E" w14:textId="63D1DF95" w:rsidR="002F0F4C" w:rsidRDefault="00B82781" w:rsidP="002F0F4C">
            <w:pPr>
              <w:spacing w:line="276" w:lineRule="auto"/>
            </w:pPr>
            <w:sdt>
              <w:sdtPr>
                <w:id w:val="46786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0F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0F4C">
              <w:rPr>
                <w:rFonts w:cstheme="minorHAnsi"/>
              </w:rPr>
              <w:t xml:space="preserve"> </w:t>
            </w:r>
            <w:r w:rsidR="001C19AC" w:rsidRPr="006A774D">
              <w:t xml:space="preserve">Ervaring met koppelen van een </w:t>
            </w:r>
            <w:r w:rsidR="001C19AC">
              <w:t xml:space="preserve">geautomatiseerd </w:t>
            </w:r>
            <w:r w:rsidR="001C19AC" w:rsidRPr="006A774D">
              <w:t>laboratoriumproces aan een dataverwerkingsprogramma</w:t>
            </w:r>
          </w:p>
          <w:p w14:paraId="47C8FAA1" w14:textId="37C58134" w:rsidR="002F0F4C" w:rsidRPr="00605009" w:rsidRDefault="00B82781" w:rsidP="002F0F4C">
            <w:pPr>
              <w:spacing w:line="276" w:lineRule="auto"/>
            </w:pPr>
            <w:sdt>
              <w:sdtPr>
                <w:id w:val="-72297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0F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0F4C">
              <w:rPr>
                <w:rFonts w:cstheme="minorHAnsi"/>
              </w:rPr>
              <w:t xml:space="preserve"> </w:t>
            </w:r>
            <w:r w:rsidR="001C19AC" w:rsidRPr="003F7891">
              <w:t>Ervaring met het schrijven en onderhouden van software voor geautomatiseerde processen. Bijvoorbeeld het aanpassen van de batchgroottes</w:t>
            </w:r>
          </w:p>
          <w:p w14:paraId="25AA3025" w14:textId="7548B8A3" w:rsidR="002F0F4C" w:rsidRDefault="00B82781" w:rsidP="002F0F4C">
            <w:pPr>
              <w:spacing w:line="276" w:lineRule="auto"/>
            </w:pPr>
            <w:sdt>
              <w:sdtPr>
                <w:id w:val="-66393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0F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0F4C">
              <w:rPr>
                <w:rFonts w:cstheme="minorHAnsi"/>
              </w:rPr>
              <w:t xml:space="preserve"> </w:t>
            </w:r>
            <w:r w:rsidR="001C19AC" w:rsidRPr="006A774D">
              <w:t>Ervaring met het robotiseren van verplaatsingshandelingen</w:t>
            </w:r>
          </w:p>
          <w:p w14:paraId="47551FC4" w14:textId="26DF67BE" w:rsidR="002F0F4C" w:rsidRDefault="00B82781" w:rsidP="002F0F4C">
            <w:pPr>
              <w:spacing w:line="276" w:lineRule="auto"/>
            </w:pPr>
            <w:sdt>
              <w:sdtPr>
                <w:id w:val="54070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0F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F0F4C">
              <w:rPr>
                <w:rFonts w:cstheme="minorHAnsi"/>
              </w:rPr>
              <w:t xml:space="preserve"> </w:t>
            </w:r>
            <w:r w:rsidR="001C19AC" w:rsidRPr="00961BB6">
              <w:t>Ervaring met het inrichten van traceerbaarheid binnen een geautomatiseerd proces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6DE6B90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lastRenderedPageBreak/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2BE495C1" w:rsidR="00A31878" w:rsidRPr="00E7289B" w:rsidRDefault="002F0F4C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5A705A3" w14:textId="40DFCF4F" w:rsidR="00A31878" w:rsidRPr="00B00C39" w:rsidRDefault="00A36ECD" w:rsidP="00B00C3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 xml:space="preserve">Beschrijving referentieopdracht waaruit blijkt </w:t>
            </w:r>
            <w:r w:rsidR="002F0F4C">
              <w:rPr>
                <w:color w:val="FFFFFF"/>
              </w:rPr>
              <w:t>welke disciplines aanwezig zijn</w:t>
            </w:r>
            <w:r w:rsidRPr="00605009">
              <w:rPr>
                <w:color w:val="FFFFFF"/>
              </w:rPr>
              <w:t>: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50EE7BBB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3F29FE">
              <w:rPr>
                <w:color w:val="FFFFFF"/>
              </w:rPr>
              <w:t>?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B82781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B82781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68F08990" w14:textId="6226F909" w:rsidR="003F29FE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C2CAB69" w14:textId="28B88628" w:rsidR="003F29FE" w:rsidRDefault="003F29FE" w:rsidP="00605009">
      <w:pPr>
        <w:spacing w:line="276" w:lineRule="auto"/>
      </w:pPr>
    </w:p>
    <w:p w14:paraId="49FF6A0C" w14:textId="66942D11" w:rsidR="003F29FE" w:rsidRDefault="003F29FE" w:rsidP="00605009">
      <w:pPr>
        <w:spacing w:line="276" w:lineRule="auto"/>
      </w:pPr>
    </w:p>
    <w:p w14:paraId="0A32F060" w14:textId="77777777" w:rsidR="00603D99" w:rsidRPr="00605009" w:rsidRDefault="00603D99" w:rsidP="00605009">
      <w:pPr>
        <w:spacing w:line="276" w:lineRule="auto"/>
      </w:pP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68C16A9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  <w:r w:rsidRPr="00915820">
              <w:rPr>
                <w:rFonts w:cstheme="minorHAnsi"/>
                <w:color w:val="FFFF00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763E8" w14:textId="77777777" w:rsidR="00C4512D" w:rsidRDefault="00C4512D">
      <w:r>
        <w:separator/>
      </w:r>
    </w:p>
  </w:endnote>
  <w:endnote w:type="continuationSeparator" w:id="0">
    <w:p w14:paraId="0CF527DC" w14:textId="77777777" w:rsidR="00C4512D" w:rsidRDefault="00C45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0CA6B573" w:rsidR="00A31878" w:rsidRDefault="00A36ECD" w:rsidP="00BB2842">
    <w:pPr>
      <w:ind w:left="1418"/>
      <w:rPr>
        <w:color w:val="462777"/>
        <w:sz w:val="16"/>
        <w:szCs w:val="16"/>
      </w:rPr>
    </w:pPr>
    <w:r>
      <w:rPr>
        <w:color w:val="462777"/>
        <w:sz w:val="16"/>
        <w:szCs w:val="16"/>
      </w:rPr>
      <w:t>Bijlage Referentie</w:t>
    </w:r>
    <w:r w:rsidR="00CF621C">
      <w:rPr>
        <w:color w:val="462777"/>
        <w:sz w:val="16"/>
        <w:szCs w:val="16"/>
      </w:rPr>
      <w:t>format</w:t>
    </w:r>
    <w:r>
      <w:rPr>
        <w:color w:val="462777"/>
        <w:sz w:val="16"/>
        <w:szCs w:val="16"/>
      </w:rPr>
      <w:t xml:space="preserve"> </w:t>
    </w:r>
    <w:r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Pr="00605009">
      <w:rPr>
        <w:color w:val="462777"/>
        <w:sz w:val="16"/>
        <w:szCs w:val="16"/>
      </w:rPr>
      <w:t xml:space="preserve">Pagina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PAGE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Pr="00605009">
      <w:rPr>
        <w:color w:val="462777"/>
        <w:sz w:val="16"/>
        <w:szCs w:val="16"/>
      </w:rPr>
      <w:fldChar w:fldCharType="end"/>
    </w:r>
    <w:r w:rsidRPr="00605009">
      <w:rPr>
        <w:color w:val="462777"/>
        <w:sz w:val="16"/>
        <w:szCs w:val="16"/>
      </w:rPr>
      <w:t xml:space="preserve"> van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NUMPAGES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64408" w14:textId="77777777" w:rsidR="00C4512D" w:rsidRDefault="00C4512D">
      <w:r>
        <w:separator/>
      </w:r>
    </w:p>
  </w:footnote>
  <w:footnote w:type="continuationSeparator" w:id="0">
    <w:p w14:paraId="3DCB2268" w14:textId="77777777" w:rsidR="00C4512D" w:rsidRDefault="00C4512D">
      <w:r>
        <w:continuationSeparator/>
      </w:r>
    </w:p>
  </w:footnote>
  <w:footnote w:id="1">
    <w:p w14:paraId="005C5EA6" w14:textId="39F74E50" w:rsidR="00630AD4" w:rsidRPr="00915820" w:rsidRDefault="00630AD4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7DF6FA69" w:rsidR="00A31878" w:rsidRDefault="00B82781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3360" behindDoc="0" locked="1" layoutInCell="1" allowOverlap="0" wp14:anchorId="06F176E6" wp14:editId="6C476A40">
          <wp:simplePos x="0" y="0"/>
          <wp:positionH relativeFrom="column">
            <wp:posOffset>4159250</wp:posOffset>
          </wp:positionH>
          <wp:positionV relativeFrom="topMargin">
            <wp:posOffset>563880</wp:posOffset>
          </wp:positionV>
          <wp:extent cx="1245235" cy="554355"/>
          <wp:effectExtent l="0" t="0" r="0" b="0"/>
          <wp:wrapSquare wrapText="bothSides"/>
          <wp:docPr id="198" name="Afbeelding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AQUON-logo+Payoff2018-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5235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5878209">
    <w:abstractNumId w:val="1"/>
  </w:num>
  <w:num w:numId="2" w16cid:durableId="1173184756">
    <w:abstractNumId w:val="0"/>
  </w:num>
  <w:num w:numId="3" w16cid:durableId="571354312">
    <w:abstractNumId w:val="2"/>
  </w:num>
  <w:num w:numId="4" w16cid:durableId="895553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45BF8"/>
    <w:rsid w:val="00165C05"/>
    <w:rsid w:val="00187FB0"/>
    <w:rsid w:val="001A61B1"/>
    <w:rsid w:val="001C19AC"/>
    <w:rsid w:val="0020324E"/>
    <w:rsid w:val="00217CCA"/>
    <w:rsid w:val="00236010"/>
    <w:rsid w:val="00244234"/>
    <w:rsid w:val="0026226E"/>
    <w:rsid w:val="00271C28"/>
    <w:rsid w:val="002757F0"/>
    <w:rsid w:val="002A395A"/>
    <w:rsid w:val="002C4413"/>
    <w:rsid w:val="002F0F4C"/>
    <w:rsid w:val="003157DF"/>
    <w:rsid w:val="00393D97"/>
    <w:rsid w:val="003F1BDA"/>
    <w:rsid w:val="003F29FE"/>
    <w:rsid w:val="003F2AF0"/>
    <w:rsid w:val="0040417C"/>
    <w:rsid w:val="00475420"/>
    <w:rsid w:val="00586490"/>
    <w:rsid w:val="005A14EE"/>
    <w:rsid w:val="00603D99"/>
    <w:rsid w:val="00605009"/>
    <w:rsid w:val="00630AD4"/>
    <w:rsid w:val="006934AB"/>
    <w:rsid w:val="006936A3"/>
    <w:rsid w:val="006B014A"/>
    <w:rsid w:val="006B4444"/>
    <w:rsid w:val="006E3200"/>
    <w:rsid w:val="006E662F"/>
    <w:rsid w:val="007078FA"/>
    <w:rsid w:val="00795AB6"/>
    <w:rsid w:val="00807068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D2D1D"/>
    <w:rsid w:val="00B00C39"/>
    <w:rsid w:val="00B44470"/>
    <w:rsid w:val="00B77D4A"/>
    <w:rsid w:val="00B82781"/>
    <w:rsid w:val="00B83CC8"/>
    <w:rsid w:val="00BB2842"/>
    <w:rsid w:val="00BC2E23"/>
    <w:rsid w:val="00BF1B3E"/>
    <w:rsid w:val="00C4512D"/>
    <w:rsid w:val="00CC4BED"/>
    <w:rsid w:val="00CE2453"/>
    <w:rsid w:val="00CF621C"/>
    <w:rsid w:val="00D029CF"/>
    <w:rsid w:val="00D2611A"/>
    <w:rsid w:val="00D92386"/>
    <w:rsid w:val="00E37066"/>
    <w:rsid w:val="00E40BD0"/>
    <w:rsid w:val="00E7289B"/>
    <w:rsid w:val="00E955D9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40"/>
      <w:outlineLvl w:val="1"/>
    </w:pPr>
    <w:rPr>
      <w:color w:val="500778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009"/>
  </w:style>
  <w:style w:type="paragraph" w:styleId="Footer">
    <w:name w:val="footer"/>
    <w:basedOn w:val="Normal"/>
    <w:link w:val="Foot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009"/>
  </w:style>
  <w:style w:type="paragraph" w:styleId="FootnoteText">
    <w:name w:val="footnote text"/>
    <w:basedOn w:val="Normal"/>
    <w:link w:val="FootnoteTextChar"/>
    <w:uiPriority w:val="99"/>
    <w:semiHidden/>
    <w:unhideWhenUsed/>
    <w:rsid w:val="00630A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A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A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b07f7d-7294-419e-8d43-d66c3080008d">
      <Terms xmlns="http://schemas.microsoft.com/office/infopath/2007/PartnerControls"/>
    </lcf76f155ced4ddcb4097134ff3c332f>
    <TaxCatchAll xmlns="964d1cb9-3268-49fb-a7d9-a6da079caa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5E5E00430D5458584E6FDCE7AF99D" ma:contentTypeVersion="13" ma:contentTypeDescription="Een nieuw document maken." ma:contentTypeScope="" ma:versionID="cd90a3e1eddeda41fd8cbee84e4a6b10">
  <xsd:schema xmlns:xsd="http://www.w3.org/2001/XMLSchema" xmlns:xs="http://www.w3.org/2001/XMLSchema" xmlns:p="http://schemas.microsoft.com/office/2006/metadata/properties" xmlns:ns2="23b07f7d-7294-419e-8d43-d66c3080008d" xmlns:ns3="964d1cb9-3268-49fb-a7d9-a6da079caa59" targetNamespace="http://schemas.microsoft.com/office/2006/metadata/properties" ma:root="true" ma:fieldsID="08c2dcf5bba3ebcf5f936a639bbce68b" ns2:_="" ns3:_="">
    <xsd:import namespace="23b07f7d-7294-419e-8d43-d66c3080008d"/>
    <xsd:import namespace="964d1cb9-3268-49fb-a7d9-a6da079ca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07f7d-7294-419e-8d43-d66c30800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99a4f02-befe-4bbe-adfb-7eec4be8d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d1cb9-3268-49fb-a7d9-a6da079caa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c54c051-c66d-4776-beae-5d856f6752a9}" ma:internalName="TaxCatchAll" ma:showField="CatchAllData" ma:web="964d1cb9-3268-49fb-a7d9-a6da079ca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  <ds:schemaRef ds:uri="23b07f7d-7294-419e-8d43-d66c3080008d"/>
    <ds:schemaRef ds:uri="964d1cb9-3268-49fb-a7d9-a6da079caa59"/>
  </ds:schemaRefs>
</ds:datastoreItem>
</file>

<file path=customXml/itemProps2.xml><?xml version="1.0" encoding="utf-8"?>
<ds:datastoreItem xmlns:ds="http://schemas.openxmlformats.org/officeDocument/2006/customXml" ds:itemID="{B9E73C7C-E0B7-4AD1-BB83-B5ED23C77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b07f7d-7294-419e-8d43-d66c3080008d"/>
    <ds:schemaRef ds:uri="964d1cb9-3268-49fb-a7d9-a6da079ca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Wiebe Muller</cp:lastModifiedBy>
  <cp:revision>8</cp:revision>
  <dcterms:created xsi:type="dcterms:W3CDTF">2021-07-08T08:59:00Z</dcterms:created>
  <dcterms:modified xsi:type="dcterms:W3CDTF">2022-11-15T16:05:00Z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