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7A34C1A4" w14:textId="5A2287FD" w:rsidR="00965E4F" w:rsidRDefault="004A5B99" w:rsidP="007E6BBD">
      <w:pPr>
        <w:rPr>
          <w:rFonts w:eastAsia="Times New Roman" w:cs="Times New Roman"/>
          <w:b/>
          <w:color w:val="CC0000"/>
          <w:sz w:val="24"/>
          <w:szCs w:val="48"/>
          <w:lang w:eastAsia="nl-NL"/>
        </w:rPr>
      </w:pPr>
      <w:r w:rsidRPr="004A5B99">
        <w:rPr>
          <w:rFonts w:eastAsia="Times New Roman" w:cs="Times New Roman"/>
          <w:b/>
          <w:color w:val="CC0000"/>
          <w:sz w:val="24"/>
          <w:szCs w:val="48"/>
          <w:lang w:eastAsia="nl-NL"/>
        </w:rPr>
        <w:t xml:space="preserve">Raamovereenkomst </w:t>
      </w:r>
      <w:r w:rsidR="00981AA6" w:rsidRPr="00981AA6">
        <w:rPr>
          <w:rFonts w:eastAsia="Times New Roman" w:cs="Times New Roman"/>
          <w:b/>
          <w:color w:val="CC0000"/>
          <w:sz w:val="24"/>
          <w:szCs w:val="48"/>
          <w:lang w:eastAsia="nl-NL"/>
        </w:rPr>
        <w:t>baggerwerkzaamheden gemeente Utrecht</w:t>
      </w:r>
    </w:p>
    <w:p w14:paraId="199F1622" w14:textId="77777777" w:rsidR="004A5B99" w:rsidRDefault="004A5B99" w:rsidP="007E6BBD">
      <w:pPr>
        <w:rPr>
          <w:rFonts w:eastAsia="Times New Roman" w:cs="Times New Roman"/>
          <w:b/>
          <w:color w:val="CC0000"/>
          <w:sz w:val="24"/>
          <w:szCs w:val="48"/>
          <w:lang w:eastAsia="nl-NL"/>
        </w:rPr>
      </w:pPr>
    </w:p>
    <w:p w14:paraId="243A4BB0" w14:textId="041023E3" w:rsidR="007E6BBD" w:rsidRDefault="007E6BBD" w:rsidP="007E6BBD">
      <w:r>
        <w:t xml:space="preserve">Aanbestedingskenmerk: </w:t>
      </w:r>
      <w:r w:rsidR="004A5B99">
        <w:t>0000</w:t>
      </w:r>
      <w:r w:rsidR="00BC7A34">
        <w:t>194</w:t>
      </w:r>
    </w:p>
    <w:p w14:paraId="6B76654B" w14:textId="77777777" w:rsidR="007E6BBD" w:rsidRDefault="007E6BBD" w:rsidP="007E6BBD">
      <w:r>
        <w:t>Versie 1.0</w:t>
      </w:r>
    </w:p>
    <w:p w14:paraId="3818DD97" w14:textId="6D5A6156" w:rsidR="007E6BBD" w:rsidRDefault="007E6BBD" w:rsidP="007E6BBD">
      <w:r>
        <w:t xml:space="preserve">Invulformulier bij gunningscriterium </w:t>
      </w:r>
      <w:r w:rsidR="008519BB">
        <w:t>3</w:t>
      </w:r>
      <w:r>
        <w:t xml:space="preserve"> - CO</w:t>
      </w:r>
      <w:r w:rsidRPr="007E6BBD">
        <w:rPr>
          <w:vertAlign w:val="subscript"/>
        </w:rPr>
        <w:t>2</w:t>
      </w:r>
      <w:r>
        <w:t>-prestatieladder</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FA6FEB4" w14:textId="1DA926E2" w:rsidR="00057C17" w:rsidRDefault="00057C17" w:rsidP="00057C17">
      <w:r>
        <w:t xml:space="preserve">verklaart gedurende de looptijd van </w:t>
      </w:r>
      <w:r w:rsidR="00E97976">
        <w:t xml:space="preserve">raamovereenkomst </w:t>
      </w:r>
      <w:r>
        <w:t>te zullen voldoen aan de eisen behorend bij het in de onderstaande tabel aangekruiste ambitieniveau van de CO</w:t>
      </w:r>
      <w:r w:rsidRPr="00202A15">
        <w:rPr>
          <w:vertAlign w:val="subscript"/>
        </w:rPr>
        <w:t>2</w:t>
      </w:r>
      <w:r>
        <w:t>-prestatieladder.</w:t>
      </w:r>
    </w:p>
    <w:p w14:paraId="3ACF5041" w14:textId="03118E80" w:rsidR="00596330" w:rsidRDefault="00596330" w:rsidP="00596330"/>
    <w:p w14:paraId="6C37BE34" w14:textId="3188AF74" w:rsidR="00202A15" w:rsidRDefault="00202A15" w:rsidP="00596330"/>
    <w:tbl>
      <w:tblPr>
        <w:tblStyle w:val="Tabelraster"/>
        <w:tblW w:w="0" w:type="auto"/>
        <w:tblLook w:val="04A0" w:firstRow="1" w:lastRow="0" w:firstColumn="1" w:lastColumn="0" w:noHBand="0" w:noVBand="1"/>
      </w:tblPr>
      <w:tblGrid>
        <w:gridCol w:w="2547"/>
        <w:gridCol w:w="2410"/>
        <w:gridCol w:w="4331"/>
      </w:tblGrid>
      <w:tr w:rsidR="003A45C0" w14:paraId="484DE33A" w14:textId="77777777" w:rsidTr="006F65D3">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2410" w:type="dxa"/>
          </w:tcPr>
          <w:p w14:paraId="03E7D921" w14:textId="6BDEBA55" w:rsidR="003A45C0" w:rsidRPr="00B67827" w:rsidRDefault="00856C6E" w:rsidP="00B67827">
            <w:pPr>
              <w:spacing w:before="120" w:after="240"/>
              <w:rPr>
                <w:color w:val="C00000"/>
              </w:rPr>
            </w:pPr>
            <w:r>
              <w:rPr>
                <w:color w:val="C00000"/>
              </w:rPr>
              <w:t>Punten</w:t>
            </w:r>
          </w:p>
        </w:tc>
        <w:tc>
          <w:tcPr>
            <w:tcW w:w="4331"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6F65D3">
        <w:trPr>
          <w:trHeight w:val="567"/>
        </w:trPr>
        <w:tc>
          <w:tcPr>
            <w:tcW w:w="2547" w:type="dxa"/>
          </w:tcPr>
          <w:p w14:paraId="6F12F5D8" w14:textId="03A9656A" w:rsidR="003A45C0" w:rsidRDefault="00B67827" w:rsidP="00596330">
            <w:r w:rsidRPr="00B67827">
              <w:t>Geen</w:t>
            </w:r>
          </w:p>
        </w:tc>
        <w:tc>
          <w:tcPr>
            <w:tcW w:w="2410" w:type="dxa"/>
          </w:tcPr>
          <w:p w14:paraId="315E0340" w14:textId="1D03CF27" w:rsidR="003A45C0" w:rsidRDefault="00B67827" w:rsidP="00596330">
            <w:r>
              <w:t>0</w:t>
            </w:r>
          </w:p>
        </w:tc>
        <w:tc>
          <w:tcPr>
            <w:tcW w:w="4331" w:type="dxa"/>
          </w:tcPr>
          <w:p w14:paraId="456E4E23" w14:textId="70817478" w:rsidR="003A45C0" w:rsidRDefault="003A45C0" w:rsidP="00596330"/>
        </w:tc>
      </w:tr>
      <w:tr w:rsidR="003A45C0" w14:paraId="17B611FB" w14:textId="77777777" w:rsidTr="006F65D3">
        <w:trPr>
          <w:trHeight w:val="567"/>
        </w:trPr>
        <w:tc>
          <w:tcPr>
            <w:tcW w:w="2547" w:type="dxa"/>
          </w:tcPr>
          <w:p w14:paraId="4719BC60" w14:textId="3155938D" w:rsidR="003A45C0" w:rsidRDefault="00B67827" w:rsidP="00596330">
            <w:r>
              <w:t>Ambitieniveau 1</w:t>
            </w:r>
          </w:p>
        </w:tc>
        <w:tc>
          <w:tcPr>
            <w:tcW w:w="2410" w:type="dxa"/>
          </w:tcPr>
          <w:p w14:paraId="2CA34772" w14:textId="362EBCB2" w:rsidR="003A45C0" w:rsidRDefault="00B67827" w:rsidP="00596330">
            <w:r>
              <w:t>0</w:t>
            </w:r>
          </w:p>
        </w:tc>
        <w:tc>
          <w:tcPr>
            <w:tcW w:w="4331" w:type="dxa"/>
          </w:tcPr>
          <w:p w14:paraId="415C9467" w14:textId="7EAF7833" w:rsidR="003A45C0" w:rsidRDefault="003A45C0" w:rsidP="00596330"/>
        </w:tc>
      </w:tr>
      <w:tr w:rsidR="003A45C0" w14:paraId="5C44CAA9" w14:textId="77777777" w:rsidTr="006F65D3">
        <w:trPr>
          <w:trHeight w:val="567"/>
        </w:trPr>
        <w:tc>
          <w:tcPr>
            <w:tcW w:w="2547" w:type="dxa"/>
          </w:tcPr>
          <w:p w14:paraId="3EDC8680" w14:textId="3B3E327B" w:rsidR="003A45C0" w:rsidRDefault="00B67827" w:rsidP="00596330">
            <w:r>
              <w:t>Ambitieniveau 2</w:t>
            </w:r>
          </w:p>
        </w:tc>
        <w:tc>
          <w:tcPr>
            <w:tcW w:w="2410" w:type="dxa"/>
          </w:tcPr>
          <w:p w14:paraId="75B530CD" w14:textId="3A09D4FA" w:rsidR="003A45C0" w:rsidRDefault="00B67827" w:rsidP="00596330">
            <w:r>
              <w:t>0</w:t>
            </w:r>
          </w:p>
        </w:tc>
        <w:tc>
          <w:tcPr>
            <w:tcW w:w="4331" w:type="dxa"/>
          </w:tcPr>
          <w:p w14:paraId="2D20BECF" w14:textId="0EF8B144" w:rsidR="003A45C0" w:rsidRDefault="003A45C0" w:rsidP="00596330"/>
        </w:tc>
      </w:tr>
      <w:tr w:rsidR="003A45C0" w14:paraId="2CC53D6C" w14:textId="77777777" w:rsidTr="006F65D3">
        <w:trPr>
          <w:trHeight w:val="567"/>
        </w:trPr>
        <w:tc>
          <w:tcPr>
            <w:tcW w:w="2547" w:type="dxa"/>
          </w:tcPr>
          <w:p w14:paraId="561FAFD4" w14:textId="56FBAFB4" w:rsidR="003A45C0" w:rsidRDefault="00B67827" w:rsidP="00596330">
            <w:r>
              <w:t>Ambitieniveau 3</w:t>
            </w:r>
          </w:p>
        </w:tc>
        <w:tc>
          <w:tcPr>
            <w:tcW w:w="2410" w:type="dxa"/>
          </w:tcPr>
          <w:p w14:paraId="76590E9C" w14:textId="1847BCE8" w:rsidR="003A45C0" w:rsidRDefault="00A80BB4" w:rsidP="00596330">
            <w:r>
              <w:t>25</w:t>
            </w:r>
          </w:p>
        </w:tc>
        <w:tc>
          <w:tcPr>
            <w:tcW w:w="4331" w:type="dxa"/>
          </w:tcPr>
          <w:p w14:paraId="18A92A37" w14:textId="431E2408" w:rsidR="003A45C0" w:rsidRDefault="003A45C0" w:rsidP="00596330"/>
        </w:tc>
      </w:tr>
      <w:tr w:rsidR="003A45C0" w14:paraId="624F4FDA" w14:textId="77777777" w:rsidTr="006F65D3">
        <w:trPr>
          <w:trHeight w:val="567"/>
        </w:trPr>
        <w:tc>
          <w:tcPr>
            <w:tcW w:w="2547" w:type="dxa"/>
          </w:tcPr>
          <w:p w14:paraId="25D22FFA" w14:textId="1146B93C" w:rsidR="003A45C0" w:rsidRDefault="00B67827" w:rsidP="00596330">
            <w:r>
              <w:t>Ambitieniveau 4</w:t>
            </w:r>
          </w:p>
        </w:tc>
        <w:tc>
          <w:tcPr>
            <w:tcW w:w="2410" w:type="dxa"/>
          </w:tcPr>
          <w:p w14:paraId="79ED2C4C" w14:textId="5369E18B" w:rsidR="003A45C0" w:rsidRDefault="00A80BB4" w:rsidP="00596330">
            <w:r>
              <w:t>50</w:t>
            </w:r>
          </w:p>
        </w:tc>
        <w:tc>
          <w:tcPr>
            <w:tcW w:w="4331" w:type="dxa"/>
          </w:tcPr>
          <w:p w14:paraId="0B875833" w14:textId="5192705B" w:rsidR="003A45C0" w:rsidRDefault="003A45C0" w:rsidP="00596330"/>
        </w:tc>
      </w:tr>
      <w:tr w:rsidR="00B67827" w14:paraId="6741C0DC" w14:textId="77777777" w:rsidTr="006F65D3">
        <w:trPr>
          <w:trHeight w:val="567"/>
        </w:trPr>
        <w:tc>
          <w:tcPr>
            <w:tcW w:w="2547" w:type="dxa"/>
          </w:tcPr>
          <w:p w14:paraId="29DB806A" w14:textId="795AB197" w:rsidR="00B67827" w:rsidRDefault="00B67827" w:rsidP="00596330">
            <w:r>
              <w:t>Ambitieniveau 5</w:t>
            </w:r>
          </w:p>
        </w:tc>
        <w:tc>
          <w:tcPr>
            <w:tcW w:w="2410" w:type="dxa"/>
          </w:tcPr>
          <w:p w14:paraId="64DA3779" w14:textId="0563C125" w:rsidR="00B67827" w:rsidRDefault="00A80BB4" w:rsidP="00596330">
            <w:r>
              <w:t>100</w:t>
            </w:r>
          </w:p>
        </w:tc>
        <w:tc>
          <w:tcPr>
            <w:tcW w:w="4331" w:type="dxa"/>
          </w:tcPr>
          <w:p w14:paraId="228F1C6A" w14:textId="77777777" w:rsidR="00B67827" w:rsidRDefault="00B67827" w:rsidP="00596330"/>
        </w:tc>
      </w:tr>
    </w:tbl>
    <w:p w14:paraId="63BFB19B" w14:textId="5E54D8C1" w:rsidR="00202A15" w:rsidRPr="00011EDE" w:rsidRDefault="00B67827" w:rsidP="00B67827">
      <w:pPr>
        <w:rPr>
          <w:sz w:val="18"/>
          <w:szCs w:val="20"/>
        </w:rPr>
      </w:pPr>
      <w:r w:rsidRPr="00011EDE">
        <w:rPr>
          <w:sz w:val="18"/>
          <w:szCs w:val="20"/>
        </w:rPr>
        <w:t>* U plaatst slechts één paraaf bij het door u gekozen ambitieniveau.</w:t>
      </w:r>
      <w:r w:rsidR="007E6BBD" w:rsidRPr="007E6BBD">
        <w:t xml:space="preserve"> </w:t>
      </w:r>
      <w:r w:rsidR="007E6BBD" w:rsidRPr="007E6BBD">
        <w:rPr>
          <w:sz w:val="18"/>
          <w:szCs w:val="20"/>
        </w:rPr>
        <w:t>Indien het formulier niet (correct) is ingevuld dan ontvangt u voor dit gunningscriterium geen punten</w:t>
      </w:r>
      <w:r w:rsidR="007E6BBD">
        <w:rPr>
          <w:sz w:val="18"/>
          <w:szCs w:val="20"/>
        </w:rPr>
        <w:t>.</w:t>
      </w:r>
    </w:p>
    <w:p w14:paraId="72A68F04" w14:textId="423BA6D4" w:rsidR="00202A15" w:rsidRDefault="00202A15" w:rsidP="00596330"/>
    <w:p w14:paraId="057BEBF6" w14:textId="21D3A574" w:rsidR="00B67827" w:rsidRDefault="00B67827" w:rsidP="00596330">
      <w:r>
        <w:t xml:space="preserve">De eisen behorend bij elk ambitieniveau zijn opgenomen in de </w:t>
      </w:r>
      <w:r w:rsidR="0008507B">
        <w:t>hiernavolgende</w:t>
      </w:r>
      <w:r>
        <w:t xml:space="preserv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0"/>
          <w:footerReference w:type="first" r:id="rId11"/>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proofErr w:type="spellStart"/>
            <w:r w:rsidRPr="00E14D89">
              <w:rPr>
                <w:sz w:val="18"/>
                <w:szCs w:val="20"/>
              </w:rPr>
              <w:t>Subcriteria</w:t>
            </w:r>
            <w:proofErr w:type="spellEnd"/>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proofErr w:type="spellStart"/>
            <w:r w:rsidRPr="00E14D89">
              <w:rPr>
                <w:sz w:val="18"/>
                <w:szCs w:val="20"/>
              </w:rPr>
              <w:t>Subcriteria</w:t>
            </w:r>
            <w:proofErr w:type="spellEnd"/>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2"/>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BA909" w14:textId="77777777" w:rsidR="00817E06" w:rsidRDefault="00817E06">
      <w:pPr>
        <w:spacing w:line="240" w:lineRule="auto"/>
      </w:pPr>
      <w:r>
        <w:separator/>
      </w:r>
    </w:p>
  </w:endnote>
  <w:endnote w:type="continuationSeparator" w:id="0">
    <w:p w14:paraId="1F0D23F0" w14:textId="77777777" w:rsidR="00817E06" w:rsidRDefault="00817E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27EDE556"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 xml:space="preserve"> | </w:t>
          </w:r>
          <w:r w:rsidR="00635ACD">
            <w:rPr>
              <w:rFonts w:eastAsia="Calibri" w:cs="Times New Roman"/>
              <w:sz w:val="16"/>
            </w:rPr>
            <w:t>februari</w:t>
          </w:r>
          <w:r>
            <w:rPr>
              <w:sz w:val="16"/>
            </w:rPr>
            <w:t xml:space="preserve"> 202</w:t>
          </w:r>
          <w:r w:rsidR="00635ACD">
            <w:rPr>
              <w:sz w:val="16"/>
            </w:rPr>
            <w:t>4</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EA7475"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2B2BD" w14:textId="77777777" w:rsidR="00817E06" w:rsidRDefault="00817E06">
      <w:pPr>
        <w:spacing w:line="240" w:lineRule="auto"/>
      </w:pPr>
      <w:r>
        <w:separator/>
      </w:r>
    </w:p>
  </w:footnote>
  <w:footnote w:type="continuationSeparator" w:id="0">
    <w:p w14:paraId="1BB574CB" w14:textId="77777777" w:rsidR="00817E06" w:rsidRDefault="00817E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1045954565">
    <w:abstractNumId w:val="6"/>
  </w:num>
  <w:num w:numId="2" w16cid:durableId="558825861">
    <w:abstractNumId w:val="6"/>
  </w:num>
  <w:num w:numId="3" w16cid:durableId="1987466860">
    <w:abstractNumId w:val="5"/>
  </w:num>
  <w:num w:numId="4" w16cid:durableId="2137672267">
    <w:abstractNumId w:val="8"/>
  </w:num>
  <w:num w:numId="5" w16cid:durableId="546989113">
    <w:abstractNumId w:val="9"/>
  </w:num>
  <w:num w:numId="6" w16cid:durableId="2146435478">
    <w:abstractNumId w:val="4"/>
  </w:num>
  <w:num w:numId="7" w16cid:durableId="2110346575">
    <w:abstractNumId w:val="0"/>
  </w:num>
  <w:num w:numId="8" w16cid:durableId="1183395579">
    <w:abstractNumId w:val="7"/>
  </w:num>
  <w:num w:numId="9" w16cid:durableId="1167089686">
    <w:abstractNumId w:val="1"/>
  </w:num>
  <w:num w:numId="10" w16cid:durableId="393818615">
    <w:abstractNumId w:val="4"/>
  </w:num>
  <w:num w:numId="11" w16cid:durableId="2099907407">
    <w:abstractNumId w:val="4"/>
    <w:lvlOverride w:ilvl="0">
      <w:startOverride w:val="1"/>
    </w:lvlOverride>
  </w:num>
  <w:num w:numId="12" w16cid:durableId="587345729">
    <w:abstractNumId w:val="3"/>
  </w:num>
  <w:num w:numId="13" w16cid:durableId="1191265497">
    <w:abstractNumId w:val="4"/>
  </w:num>
  <w:num w:numId="14" w16cid:durableId="170806031">
    <w:abstractNumId w:val="4"/>
  </w:num>
  <w:num w:numId="15" w16cid:durableId="1864897633">
    <w:abstractNumId w:val="4"/>
  </w:num>
  <w:num w:numId="16" w16cid:durableId="1317764363">
    <w:abstractNumId w:val="4"/>
    <w:lvlOverride w:ilvl="0">
      <w:startOverride w:val="1"/>
    </w:lvlOverride>
  </w:num>
  <w:num w:numId="17" w16cid:durableId="23292907">
    <w:abstractNumId w:val="4"/>
  </w:num>
  <w:num w:numId="18" w16cid:durableId="833766080">
    <w:abstractNumId w:val="4"/>
    <w:lvlOverride w:ilvl="0">
      <w:startOverride w:val="1"/>
    </w:lvlOverride>
  </w:num>
  <w:num w:numId="19" w16cid:durableId="72430771">
    <w:abstractNumId w:val="4"/>
  </w:num>
  <w:num w:numId="20" w16cid:durableId="785003042">
    <w:abstractNumId w:val="4"/>
  </w:num>
  <w:num w:numId="21" w16cid:durableId="440805463">
    <w:abstractNumId w:val="4"/>
  </w:num>
  <w:num w:numId="22" w16cid:durableId="326789891">
    <w:abstractNumId w:val="4"/>
  </w:num>
  <w:num w:numId="23" w16cid:durableId="1036926179">
    <w:abstractNumId w:val="4"/>
  </w:num>
  <w:num w:numId="24" w16cid:durableId="1368021196">
    <w:abstractNumId w:val="4"/>
  </w:num>
  <w:num w:numId="25" w16cid:durableId="1420328609">
    <w:abstractNumId w:val="4"/>
  </w:num>
  <w:num w:numId="26" w16cid:durableId="1131440213">
    <w:abstractNumId w:val="4"/>
  </w:num>
  <w:num w:numId="27" w16cid:durableId="367341582">
    <w:abstractNumId w:val="4"/>
  </w:num>
  <w:num w:numId="28" w16cid:durableId="376706544">
    <w:abstractNumId w:val="4"/>
  </w:num>
  <w:num w:numId="29" w16cid:durableId="554707773">
    <w:abstractNumId w:val="4"/>
  </w:num>
  <w:num w:numId="30" w16cid:durableId="590628872">
    <w:abstractNumId w:val="4"/>
  </w:num>
  <w:num w:numId="31" w16cid:durableId="1656690070">
    <w:abstractNumId w:val="4"/>
  </w:num>
  <w:num w:numId="32" w16cid:durableId="1136528339">
    <w:abstractNumId w:val="4"/>
  </w:num>
  <w:num w:numId="33" w16cid:durableId="1819110273">
    <w:abstractNumId w:val="4"/>
    <w:lvlOverride w:ilvl="0">
      <w:startOverride w:val="1"/>
    </w:lvlOverride>
  </w:num>
  <w:num w:numId="34" w16cid:durableId="214120010">
    <w:abstractNumId w:val="4"/>
  </w:num>
  <w:num w:numId="35" w16cid:durableId="1559199412">
    <w:abstractNumId w:val="4"/>
  </w:num>
  <w:num w:numId="36" w16cid:durableId="30693734">
    <w:abstractNumId w:val="0"/>
  </w:num>
  <w:num w:numId="37" w16cid:durableId="250548695">
    <w:abstractNumId w:val="0"/>
  </w:num>
  <w:num w:numId="38" w16cid:durableId="212273773">
    <w:abstractNumId w:val="0"/>
  </w:num>
  <w:num w:numId="39" w16cid:durableId="1488860103">
    <w:abstractNumId w:val="0"/>
  </w:num>
  <w:num w:numId="40" w16cid:durableId="1949845394">
    <w:abstractNumId w:val="0"/>
  </w:num>
  <w:num w:numId="41" w16cid:durableId="204120059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57C17"/>
    <w:rsid w:val="000647A7"/>
    <w:rsid w:val="0008507B"/>
    <w:rsid w:val="000A44C0"/>
    <w:rsid w:val="000C597B"/>
    <w:rsid w:val="000D7070"/>
    <w:rsid w:val="000F1B89"/>
    <w:rsid w:val="00107160"/>
    <w:rsid w:val="001076E3"/>
    <w:rsid w:val="00111A43"/>
    <w:rsid w:val="00114963"/>
    <w:rsid w:val="00117FF9"/>
    <w:rsid w:val="00121387"/>
    <w:rsid w:val="00127955"/>
    <w:rsid w:val="00141D11"/>
    <w:rsid w:val="001D1BA0"/>
    <w:rsid w:val="001F642D"/>
    <w:rsid w:val="0020178A"/>
    <w:rsid w:val="00202A15"/>
    <w:rsid w:val="00214DA5"/>
    <w:rsid w:val="00221BB6"/>
    <w:rsid w:val="00254B15"/>
    <w:rsid w:val="002708D8"/>
    <w:rsid w:val="00277965"/>
    <w:rsid w:val="00295534"/>
    <w:rsid w:val="002C08DF"/>
    <w:rsid w:val="002E7FBF"/>
    <w:rsid w:val="00302250"/>
    <w:rsid w:val="00302D07"/>
    <w:rsid w:val="003164DE"/>
    <w:rsid w:val="00330685"/>
    <w:rsid w:val="003470AA"/>
    <w:rsid w:val="00387FF9"/>
    <w:rsid w:val="003A45C0"/>
    <w:rsid w:val="003A5D7B"/>
    <w:rsid w:val="003C5301"/>
    <w:rsid w:val="003E6DDD"/>
    <w:rsid w:val="003F042B"/>
    <w:rsid w:val="00481F85"/>
    <w:rsid w:val="004954CC"/>
    <w:rsid w:val="004A5B99"/>
    <w:rsid w:val="004C0F51"/>
    <w:rsid w:val="004F2ACB"/>
    <w:rsid w:val="00507C20"/>
    <w:rsid w:val="005140EC"/>
    <w:rsid w:val="0052649D"/>
    <w:rsid w:val="00544F45"/>
    <w:rsid w:val="00546F53"/>
    <w:rsid w:val="00572476"/>
    <w:rsid w:val="00595F7B"/>
    <w:rsid w:val="00596330"/>
    <w:rsid w:val="005A6CE3"/>
    <w:rsid w:val="005C4C40"/>
    <w:rsid w:val="00635ACD"/>
    <w:rsid w:val="006673AC"/>
    <w:rsid w:val="006D3944"/>
    <w:rsid w:val="006E1D48"/>
    <w:rsid w:val="006F65D3"/>
    <w:rsid w:val="00737427"/>
    <w:rsid w:val="00741825"/>
    <w:rsid w:val="0078792C"/>
    <w:rsid w:val="00796F59"/>
    <w:rsid w:val="007B465E"/>
    <w:rsid w:val="007E6BBD"/>
    <w:rsid w:val="00817E06"/>
    <w:rsid w:val="008236F0"/>
    <w:rsid w:val="00843AA1"/>
    <w:rsid w:val="008519BB"/>
    <w:rsid w:val="00856C6E"/>
    <w:rsid w:val="008772A0"/>
    <w:rsid w:val="00886151"/>
    <w:rsid w:val="008915A9"/>
    <w:rsid w:val="00927241"/>
    <w:rsid w:val="0094461A"/>
    <w:rsid w:val="00950705"/>
    <w:rsid w:val="00953B8A"/>
    <w:rsid w:val="009615C8"/>
    <w:rsid w:val="00965E4F"/>
    <w:rsid w:val="00981AA6"/>
    <w:rsid w:val="00985D2B"/>
    <w:rsid w:val="009925B8"/>
    <w:rsid w:val="009B73C7"/>
    <w:rsid w:val="009F7432"/>
    <w:rsid w:val="00A06B93"/>
    <w:rsid w:val="00A318F7"/>
    <w:rsid w:val="00A416EC"/>
    <w:rsid w:val="00A566C0"/>
    <w:rsid w:val="00A80BB4"/>
    <w:rsid w:val="00A93A7F"/>
    <w:rsid w:val="00B67827"/>
    <w:rsid w:val="00B73C4F"/>
    <w:rsid w:val="00BC7A34"/>
    <w:rsid w:val="00BE01C4"/>
    <w:rsid w:val="00BE611C"/>
    <w:rsid w:val="00C250E5"/>
    <w:rsid w:val="00C30DDF"/>
    <w:rsid w:val="00C34FAC"/>
    <w:rsid w:val="00C409D9"/>
    <w:rsid w:val="00C46CAF"/>
    <w:rsid w:val="00C77D45"/>
    <w:rsid w:val="00C93195"/>
    <w:rsid w:val="00CA4B01"/>
    <w:rsid w:val="00CD11B2"/>
    <w:rsid w:val="00CF70EC"/>
    <w:rsid w:val="00D415DA"/>
    <w:rsid w:val="00D71A90"/>
    <w:rsid w:val="00DA7D4B"/>
    <w:rsid w:val="00DB0EA0"/>
    <w:rsid w:val="00DE667E"/>
    <w:rsid w:val="00DF02F1"/>
    <w:rsid w:val="00E14D89"/>
    <w:rsid w:val="00E32A2B"/>
    <w:rsid w:val="00E55083"/>
    <w:rsid w:val="00E97976"/>
    <w:rsid w:val="00EA7475"/>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SIST02.XSL" StyleName="SIST02"/>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6BAB932EE0D14E9E587A122D67D8D5" ma:contentTypeVersion="6" ma:contentTypeDescription="Een nieuw document maken." ma:contentTypeScope="" ma:versionID="fcbd1aa755358f1b507086e42509fdc1">
  <xsd:schema xmlns:xsd="http://www.w3.org/2001/XMLSchema" xmlns:xs="http://www.w3.org/2001/XMLSchema" xmlns:p="http://schemas.microsoft.com/office/2006/metadata/properties" xmlns:ns2="bec19e40-b3af-43c4-8046-7073a279da70" xmlns:ns3="461a5360-2d18-4e8c-9be6-edb9af0e8988" targetNamespace="http://schemas.microsoft.com/office/2006/metadata/properties" ma:root="true" ma:fieldsID="103d67e12124875def68ef8a711d20b6" ns2:_="" ns3:_="">
    <xsd:import namespace="bec19e40-b3af-43c4-8046-7073a279da70"/>
    <xsd:import namespace="461a5360-2d18-4e8c-9be6-edb9af0e89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c19e40-b3af-43c4-8046-7073a279d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1a5360-2d18-4e8c-9be6-edb9af0e898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2.xml><?xml version="1.0" encoding="utf-8"?>
<ds:datastoreItem xmlns:ds="http://schemas.openxmlformats.org/officeDocument/2006/customXml" ds:itemID="{1BB6FF68-F5D0-4C67-802F-5F33BCA22DCA}">
  <ds:schemaRefs>
    <ds:schemaRef ds:uri="http://schemas.microsoft.com/sharepoint/v3/contenttype/forms"/>
  </ds:schemaRefs>
</ds:datastoreItem>
</file>

<file path=customXml/itemProps3.xml><?xml version="1.0" encoding="utf-8"?>
<ds:datastoreItem xmlns:ds="http://schemas.openxmlformats.org/officeDocument/2006/customXml" ds:itemID="{15CFC6F3-D5F2-4677-8829-DE3943A04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c19e40-b3af-43c4-8046-7073a279da70"/>
    <ds:schemaRef ds:uri="461a5360-2d18-4e8c-9be6-edb9af0e8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1575</Words>
  <Characters>8664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Jong, Martijn de</cp:lastModifiedBy>
  <cp:revision>13</cp:revision>
  <cp:lastPrinted>2020-04-30T15:00:00Z</cp:lastPrinted>
  <dcterms:created xsi:type="dcterms:W3CDTF">2023-10-10T12:58:00Z</dcterms:created>
  <dcterms:modified xsi:type="dcterms:W3CDTF">2024-02-13T13:20:00Z</dcterms:modified>
</cp:coreProperties>
</file>