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D24" w:rsidRDefault="00E05D24" w:rsidP="00071E3D">
      <w:pPr>
        <w:pStyle w:val="bijlagen"/>
      </w:pPr>
    </w:p>
    <w:p w:rsidR="00E05D24" w:rsidRDefault="00E05D24" w:rsidP="00071E3D">
      <w:pPr>
        <w:pStyle w:val="bijlagen"/>
      </w:pPr>
    </w:p>
    <w:p w:rsidR="00071E3D" w:rsidRDefault="00E05D24" w:rsidP="00071E3D">
      <w:pPr>
        <w:pStyle w:val="bijlagen"/>
      </w:pPr>
      <w:r>
        <w:t xml:space="preserve">Bijlage </w:t>
      </w:r>
      <w:r w:rsidR="005B56AD">
        <w:t>4</w:t>
      </w:r>
      <w:r>
        <w:tab/>
      </w:r>
      <w:r>
        <w:tab/>
        <w:t>Model formulier referentieopdrachten Selectiecriteria</w:t>
      </w:r>
    </w:p>
    <w:p w:rsidR="00071E3D" w:rsidRDefault="00AF37EE" w:rsidP="00071E3D"/>
    <w:p w:rsidR="004B7C31" w:rsidRDefault="00E05D24" w:rsidP="004B7C31">
      <w:r>
        <w:t xml:space="preserve">De Inschrijver, of in geval van een samenwerkingsverband: de gezamenlijke ondernemingen, dient aan te tonen dat </w:t>
      </w:r>
      <w:r w:rsidR="005332D8">
        <w:t>vijf</w:t>
      </w:r>
      <w:r>
        <w:t xml:space="preserve"> jaar voor de datum van Inschrijving, ervaring is opgedaan in de selectiecriteria zoals beschreven in paragraaf </w:t>
      </w:r>
      <w:r w:rsidR="005332D8">
        <w:t>5.6.1</w:t>
      </w:r>
      <w:r>
        <w:t xml:space="preserve"> 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Gegadigde voldoet aan de gevraagde selectiecriteria.</w:t>
      </w:r>
    </w:p>
    <w:p w:rsidR="004B7C31" w:rsidRDefault="00AF37EE" w:rsidP="004B7C31"/>
    <w:p w:rsidR="004B7C31" w:rsidRDefault="00E05D24" w:rsidP="004B7C31">
      <w:r>
        <w:t xml:space="preserve">Hieronder duidelijk aangegeven op welke selectiecriteria(s) onderhavige referentieopdracht betrekking heeft. Wanneer onderhavige referentieopdracht voldoet aan meerdere selectiecriteria, dan </w:t>
      </w:r>
      <w:r w:rsidR="005332D8">
        <w:t xml:space="preserve">dient </w:t>
      </w:r>
      <w:r>
        <w:t xml:space="preserve">duidelijk </w:t>
      </w:r>
      <w:r w:rsidR="005332D8">
        <w:t xml:space="preserve">te worden </w:t>
      </w:r>
      <w:r>
        <w:t>aan</w:t>
      </w:r>
      <w:r w:rsidR="005332D8">
        <w:t xml:space="preserve"> te </w:t>
      </w:r>
      <w:r>
        <w:t xml:space="preserve">geven welke selectiecriteria dit zijn. </w:t>
      </w:r>
    </w:p>
    <w:p w:rsidR="00071E3D" w:rsidRDefault="005332D8" w:rsidP="004B7C31">
      <w:r>
        <w:t xml:space="preserve">Voor elke referentieopdracht dient dit formulier te worden gebruikt. </w:t>
      </w:r>
    </w:p>
    <w:p w:rsidR="00154E69" w:rsidRDefault="00AF37EE" w:rsidP="004B7C31"/>
    <w:p w:rsidR="00071E3D" w:rsidRDefault="00AF37EE"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6"/>
        <w:gridCol w:w="993"/>
        <w:gridCol w:w="1251"/>
      </w:tblGrid>
      <w:tr w:rsidR="0059663A" w:rsidTr="00405633">
        <w:tc>
          <w:tcPr>
            <w:tcW w:w="9540" w:type="dxa"/>
            <w:gridSpan w:val="3"/>
            <w:shd w:val="clear" w:color="auto" w:fill="D9D9D9"/>
          </w:tcPr>
          <w:p w:rsidR="00071E3D" w:rsidRDefault="00E05D24" w:rsidP="00C15D28">
            <w:pPr>
              <w:spacing w:after="120"/>
              <w:rPr>
                <w:b/>
                <w:szCs w:val="19"/>
              </w:rPr>
            </w:pPr>
            <w:r>
              <w:rPr>
                <w:b/>
                <w:szCs w:val="19"/>
              </w:rPr>
              <w:t xml:space="preserve">Korte omschrijving referentieopdracht </w:t>
            </w:r>
            <w:r w:rsidR="005B56AD">
              <w:rPr>
                <w:b/>
                <w:szCs w:val="19"/>
              </w:rPr>
              <w:t>(hierbij dient, naast de omschrijving van de referentieopdracht</w:t>
            </w:r>
            <w:r w:rsidR="005332D8">
              <w:rPr>
                <w:b/>
                <w:szCs w:val="19"/>
              </w:rPr>
              <w:t xml:space="preserve"> zelf</w:t>
            </w:r>
            <w:r w:rsidR="005B56AD">
              <w:rPr>
                <w:b/>
                <w:szCs w:val="19"/>
              </w:rPr>
              <w:t>, de van toepassing zijnde selectiecriteria a, b, c</w:t>
            </w:r>
            <w:r w:rsidR="00C15D28">
              <w:rPr>
                <w:b/>
                <w:szCs w:val="19"/>
              </w:rPr>
              <w:t>,</w:t>
            </w:r>
            <w:r w:rsidR="005B56AD">
              <w:rPr>
                <w:b/>
                <w:szCs w:val="19"/>
              </w:rPr>
              <w:t xml:space="preserve"> d </w:t>
            </w:r>
            <w:r w:rsidR="00C15D28">
              <w:rPr>
                <w:b/>
                <w:szCs w:val="19"/>
              </w:rPr>
              <w:t xml:space="preserve">en/ of </w:t>
            </w:r>
            <w:r w:rsidR="00AF37EE">
              <w:rPr>
                <w:b/>
                <w:szCs w:val="19"/>
              </w:rPr>
              <w:t xml:space="preserve">e </w:t>
            </w:r>
            <w:r w:rsidR="005B56AD">
              <w:rPr>
                <w:b/>
                <w:szCs w:val="19"/>
              </w:rPr>
              <w:t>te worden toegelicht)</w:t>
            </w:r>
          </w:p>
        </w:tc>
      </w:tr>
      <w:tr w:rsidR="0059663A" w:rsidTr="00405633">
        <w:tc>
          <w:tcPr>
            <w:tcW w:w="9540" w:type="dxa"/>
            <w:gridSpan w:val="3"/>
          </w:tcPr>
          <w:p w:rsidR="00071E3D" w:rsidRPr="00FA7C2A" w:rsidRDefault="00AF37EE" w:rsidP="00405633">
            <w:pPr>
              <w:rPr>
                <w:rFonts w:cs="Arial"/>
                <w:bCs/>
              </w:rPr>
            </w:pPr>
          </w:p>
          <w:p w:rsidR="00071E3D" w:rsidRPr="00FA7C2A" w:rsidRDefault="00AF37EE" w:rsidP="00405633">
            <w:pPr>
              <w:rPr>
                <w:rFonts w:cs="Arial"/>
                <w:bCs/>
              </w:rPr>
            </w:pPr>
          </w:p>
          <w:p w:rsidR="00071E3D" w:rsidRPr="00FA7C2A" w:rsidRDefault="00AF37EE" w:rsidP="00405633">
            <w:pPr>
              <w:rPr>
                <w:rFonts w:cs="Arial"/>
                <w:bCs/>
              </w:rPr>
            </w:pPr>
          </w:p>
          <w:p w:rsidR="00071E3D" w:rsidRDefault="00AF37EE" w:rsidP="00405633">
            <w:pPr>
              <w:rPr>
                <w:rFonts w:cs="Arial"/>
                <w:szCs w:val="16"/>
              </w:rPr>
            </w:pPr>
          </w:p>
          <w:p w:rsidR="00C15D28" w:rsidRPr="00FA7C2A" w:rsidRDefault="00C15D28" w:rsidP="00405633">
            <w:pPr>
              <w:rPr>
                <w:rFonts w:cs="Arial"/>
                <w:szCs w:val="16"/>
              </w:rPr>
            </w:pPr>
          </w:p>
          <w:p w:rsidR="00071E3D" w:rsidRDefault="00AF37EE" w:rsidP="00405633">
            <w:pPr>
              <w:rPr>
                <w:rFonts w:cs="Arial"/>
                <w:szCs w:val="16"/>
              </w:rPr>
            </w:pPr>
          </w:p>
          <w:p w:rsidR="007F128B" w:rsidRPr="00FA7C2A" w:rsidRDefault="007F128B" w:rsidP="00405633">
            <w:pPr>
              <w:rPr>
                <w:rFonts w:cs="Arial"/>
                <w:szCs w:val="16"/>
              </w:rPr>
            </w:pPr>
          </w:p>
          <w:p w:rsidR="00071E3D" w:rsidRPr="00FA7C2A" w:rsidRDefault="00AF37EE" w:rsidP="00405633">
            <w:pPr>
              <w:rPr>
                <w:rFonts w:cs="Arial"/>
                <w:szCs w:val="16"/>
              </w:rPr>
            </w:pPr>
          </w:p>
          <w:p w:rsidR="00071E3D" w:rsidRPr="00FA7C2A" w:rsidRDefault="00AF37EE" w:rsidP="00405633">
            <w:pPr>
              <w:rPr>
                <w:rFonts w:cs="Arial"/>
                <w:szCs w:val="16"/>
              </w:rPr>
            </w:pPr>
          </w:p>
          <w:p w:rsidR="00071E3D" w:rsidRPr="00FA7C2A" w:rsidRDefault="00AF37EE" w:rsidP="00405633">
            <w:pPr>
              <w:rPr>
                <w:rFonts w:cs="Arial"/>
                <w:b/>
                <w:sz w:val="16"/>
                <w:szCs w:val="16"/>
              </w:rPr>
            </w:pPr>
          </w:p>
        </w:tc>
      </w:tr>
      <w:tr w:rsidR="00FA7C2A" w:rsidTr="00FA7C2A">
        <w:tc>
          <w:tcPr>
            <w:tcW w:w="9540" w:type="dxa"/>
            <w:gridSpan w:val="3"/>
            <w:shd w:val="clear" w:color="auto" w:fill="D9D9D9" w:themeFill="background1" w:themeFillShade="D9"/>
          </w:tcPr>
          <w:p w:rsidR="007F128B" w:rsidRDefault="00E06F5A" w:rsidP="007F128B">
            <w:pPr>
              <w:rPr>
                <w:rFonts w:cs="Arial"/>
                <w:b/>
                <w:bCs/>
              </w:rPr>
            </w:pPr>
            <w:r>
              <w:rPr>
                <w:rFonts w:cs="Arial"/>
                <w:b/>
                <w:bCs/>
              </w:rPr>
              <w:t>Selectiecriteria</w:t>
            </w:r>
            <w:r w:rsidR="007F128B">
              <w:rPr>
                <w:rFonts w:cs="Arial"/>
                <w:b/>
                <w:bCs/>
              </w:rPr>
              <w:t xml:space="preserve">: </w:t>
            </w:r>
          </w:p>
          <w:p w:rsidR="00FA7C2A" w:rsidRPr="00FA7C2A" w:rsidRDefault="007F128B" w:rsidP="007F128B">
            <w:pPr>
              <w:rPr>
                <w:rFonts w:cs="Arial"/>
                <w:b/>
                <w:bCs/>
              </w:rPr>
            </w:pPr>
            <w:r w:rsidRPr="00D40C75">
              <w:rPr>
                <w:rFonts w:cs="Lucida Sans Unicode"/>
                <w:szCs w:val="18"/>
              </w:rPr>
              <w:t xml:space="preserve">geef bij de onderstaande selectiecriteria </w:t>
            </w:r>
            <w:r w:rsidR="00C15D28">
              <w:rPr>
                <w:rFonts w:cs="Lucida Sans Unicode"/>
                <w:szCs w:val="18"/>
              </w:rPr>
              <w:t xml:space="preserve">(cf. paragraaf 5.6.1 van de Selectieleidraad) </w:t>
            </w:r>
            <w:r w:rsidRPr="00D40C75">
              <w:rPr>
                <w:rFonts w:cs="Lucida Sans Unicode"/>
                <w:szCs w:val="18"/>
              </w:rPr>
              <w:t>aan of het referentie</w:t>
            </w:r>
            <w:r>
              <w:rPr>
                <w:rFonts w:cs="Lucida Sans Unicode"/>
                <w:szCs w:val="18"/>
              </w:rPr>
              <w:t xml:space="preserve">project </w:t>
            </w:r>
            <w:r w:rsidRPr="00D40C75">
              <w:rPr>
                <w:rFonts w:cs="Lucida Sans Unicode"/>
                <w:szCs w:val="18"/>
              </w:rPr>
              <w:t xml:space="preserve">voldoet aan het </w:t>
            </w:r>
            <w:r>
              <w:rPr>
                <w:rFonts w:cs="Lucida Sans Unicode"/>
                <w:szCs w:val="18"/>
              </w:rPr>
              <w:t>betreffende selectiecriterium.</w:t>
            </w:r>
          </w:p>
        </w:tc>
      </w:tr>
      <w:tr w:rsidR="007F128B" w:rsidTr="00C15D28">
        <w:tc>
          <w:tcPr>
            <w:tcW w:w="7296" w:type="dxa"/>
          </w:tcPr>
          <w:p w:rsidR="007F128B" w:rsidRPr="00E06F5A" w:rsidRDefault="007F128B" w:rsidP="00405633">
            <w:pPr>
              <w:rPr>
                <w:rFonts w:cs="Arial"/>
                <w:bCs/>
                <w:szCs w:val="20"/>
              </w:rPr>
            </w:pPr>
            <w:r w:rsidRPr="00E06F5A">
              <w:rPr>
                <w:rFonts w:cs="Arial"/>
                <w:bCs/>
                <w:szCs w:val="20"/>
              </w:rPr>
              <w:t xml:space="preserve">a) </w:t>
            </w:r>
            <w:r w:rsidRPr="00E06F5A">
              <w:rPr>
                <w:rFonts w:cs="Arial"/>
                <w:szCs w:val="20"/>
              </w:rPr>
              <w:t>Het reconstructiewerk omvat ten minste een vervanging van elementenverharding met een oppervlakte van 14.000 m2</w:t>
            </w:r>
            <w:r w:rsidR="00AF37EE">
              <w:rPr>
                <w:rFonts w:cs="Arial"/>
                <w:szCs w:val="20"/>
              </w:rPr>
              <w:t>.</w:t>
            </w:r>
          </w:p>
        </w:tc>
        <w:tc>
          <w:tcPr>
            <w:tcW w:w="993" w:type="dxa"/>
          </w:tcPr>
          <w:p w:rsidR="007F128B" w:rsidRPr="00E06F5A" w:rsidRDefault="007F128B" w:rsidP="00405633">
            <w:pPr>
              <w:rPr>
                <w:rFonts w:cs="Arial"/>
                <w:bCs/>
                <w:szCs w:val="20"/>
              </w:rPr>
            </w:pPr>
            <w:r w:rsidRPr="00E06F5A">
              <w:rPr>
                <w:rFonts w:cs="Arial"/>
                <w:bCs/>
                <w:szCs w:val="20"/>
              </w:rPr>
              <w:t>ja/ nee</w:t>
            </w:r>
            <w:r>
              <w:rPr>
                <w:rFonts w:cs="Arial"/>
                <w:bCs/>
                <w:szCs w:val="20"/>
              </w:rPr>
              <w:t>**</w:t>
            </w:r>
          </w:p>
        </w:tc>
        <w:tc>
          <w:tcPr>
            <w:tcW w:w="1251" w:type="dxa"/>
          </w:tcPr>
          <w:p w:rsidR="007F128B" w:rsidRPr="00E06F5A" w:rsidRDefault="007F128B" w:rsidP="00405633">
            <w:pPr>
              <w:rPr>
                <w:rFonts w:cs="Arial"/>
                <w:bCs/>
                <w:szCs w:val="20"/>
              </w:rPr>
            </w:pPr>
            <w:r>
              <w:rPr>
                <w:rFonts w:cs="Arial"/>
                <w:bCs/>
                <w:szCs w:val="20"/>
              </w:rPr>
              <w:t>2 punten</w:t>
            </w:r>
            <w:r w:rsidR="00C15D28">
              <w:rPr>
                <w:rFonts w:cs="Arial"/>
                <w:bCs/>
                <w:szCs w:val="20"/>
              </w:rPr>
              <w:t>***</w:t>
            </w:r>
          </w:p>
        </w:tc>
      </w:tr>
      <w:tr w:rsidR="007F128B" w:rsidTr="00C15D28">
        <w:tc>
          <w:tcPr>
            <w:tcW w:w="7296" w:type="dxa"/>
          </w:tcPr>
          <w:p w:rsidR="007F128B" w:rsidRPr="00E06F5A" w:rsidRDefault="007F128B" w:rsidP="00AF37EE">
            <w:pPr>
              <w:rPr>
                <w:rFonts w:cs="Arial"/>
                <w:bCs/>
                <w:szCs w:val="20"/>
              </w:rPr>
            </w:pPr>
            <w:r w:rsidRPr="00E06F5A">
              <w:rPr>
                <w:rFonts w:cs="Arial"/>
                <w:bCs/>
                <w:szCs w:val="20"/>
              </w:rPr>
              <w:t xml:space="preserve">b) </w:t>
            </w:r>
            <w:r w:rsidRPr="00E06F5A">
              <w:rPr>
                <w:rFonts w:eastAsia="Arial" w:cs="Arial"/>
                <w:szCs w:val="20"/>
              </w:rPr>
              <w:t xml:space="preserve">Het reconstructiewerk was gelegen in een wijk met een </w:t>
            </w:r>
            <w:proofErr w:type="spellStart"/>
            <w:r w:rsidRPr="00E06F5A">
              <w:rPr>
                <w:rFonts w:cs="Arial"/>
                <w:color w:val="000000"/>
                <w:szCs w:val="20"/>
              </w:rPr>
              <w:t>omgevingadressendichtheid</w:t>
            </w:r>
            <w:proofErr w:type="spellEnd"/>
            <w:r w:rsidRPr="00E06F5A">
              <w:rPr>
                <w:rFonts w:cs="Arial"/>
                <w:color w:val="000000"/>
                <w:szCs w:val="20"/>
              </w:rPr>
              <w:t xml:space="preserve"> </w:t>
            </w:r>
            <w:r w:rsidR="00AF37EE">
              <w:rPr>
                <w:rFonts w:cs="Arial"/>
                <w:color w:val="000000"/>
                <w:szCs w:val="20"/>
              </w:rPr>
              <w:t xml:space="preserve">(OAD) </w:t>
            </w:r>
            <w:r w:rsidRPr="00E06F5A">
              <w:rPr>
                <w:rFonts w:cs="Arial"/>
                <w:color w:val="000000"/>
                <w:szCs w:val="20"/>
              </w:rPr>
              <w:t>groter dan 2500 adressen per vierkante kilometer</w:t>
            </w:r>
            <w:r w:rsidRPr="00E06F5A">
              <w:rPr>
                <w:rStyle w:val="Voetnootmarkering"/>
                <w:rFonts w:cs="Arial"/>
                <w:color w:val="000000"/>
                <w:szCs w:val="20"/>
              </w:rPr>
              <w:footnoteReference w:id="1"/>
            </w:r>
            <w:r w:rsidRPr="00E06F5A">
              <w:rPr>
                <w:rFonts w:cs="Arial"/>
                <w:color w:val="000000"/>
                <w:szCs w:val="20"/>
              </w:rPr>
              <w:t>.</w:t>
            </w:r>
          </w:p>
        </w:tc>
        <w:tc>
          <w:tcPr>
            <w:tcW w:w="993" w:type="dxa"/>
          </w:tcPr>
          <w:p w:rsidR="007F128B" w:rsidRPr="00E06F5A" w:rsidRDefault="007F128B" w:rsidP="00405633">
            <w:pPr>
              <w:rPr>
                <w:rFonts w:cs="Arial"/>
                <w:bCs/>
                <w:szCs w:val="20"/>
              </w:rPr>
            </w:pPr>
            <w:r w:rsidRPr="00E06F5A">
              <w:rPr>
                <w:rFonts w:cs="Arial"/>
                <w:bCs/>
                <w:szCs w:val="20"/>
              </w:rPr>
              <w:t>ja/ nee</w:t>
            </w:r>
            <w:r>
              <w:rPr>
                <w:rFonts w:cs="Arial"/>
                <w:bCs/>
                <w:szCs w:val="20"/>
              </w:rPr>
              <w:t>**</w:t>
            </w:r>
          </w:p>
        </w:tc>
        <w:tc>
          <w:tcPr>
            <w:tcW w:w="1251" w:type="dxa"/>
          </w:tcPr>
          <w:p w:rsidR="007F128B" w:rsidRPr="00E06F5A" w:rsidRDefault="007F128B" w:rsidP="00405633">
            <w:pPr>
              <w:rPr>
                <w:rFonts w:cs="Arial"/>
                <w:bCs/>
                <w:szCs w:val="20"/>
              </w:rPr>
            </w:pPr>
            <w:r>
              <w:rPr>
                <w:rFonts w:cs="Arial"/>
                <w:bCs/>
                <w:szCs w:val="20"/>
              </w:rPr>
              <w:t>2 punten</w:t>
            </w:r>
            <w:r w:rsidR="00C15D28">
              <w:rPr>
                <w:rFonts w:cs="Arial"/>
                <w:bCs/>
                <w:szCs w:val="20"/>
              </w:rPr>
              <w:t>***</w:t>
            </w:r>
          </w:p>
        </w:tc>
      </w:tr>
      <w:tr w:rsidR="007F128B" w:rsidTr="00C15D28">
        <w:tc>
          <w:tcPr>
            <w:tcW w:w="7296" w:type="dxa"/>
          </w:tcPr>
          <w:p w:rsidR="007F128B" w:rsidRPr="00E06F5A" w:rsidRDefault="007F128B" w:rsidP="005332D8">
            <w:pPr>
              <w:pStyle w:val="Standaardingesprongen"/>
              <w:ind w:left="0"/>
              <w:rPr>
                <w:rFonts w:cs="Arial"/>
              </w:rPr>
            </w:pPr>
            <w:r w:rsidRPr="00E06F5A">
              <w:rPr>
                <w:rFonts w:cs="Arial"/>
              </w:rPr>
              <w:t xml:space="preserve">c) Binnen het reconstructiewerk is een gebiedsontsluitingsweg aangelegd binnen een bebouwde kom met een gemiddelde intensiteit van tenminste circa 9.000 </w:t>
            </w:r>
            <w:proofErr w:type="spellStart"/>
            <w:r w:rsidRPr="00E06F5A">
              <w:rPr>
                <w:rFonts w:cs="Arial"/>
              </w:rPr>
              <w:t>mvt</w:t>
            </w:r>
            <w:proofErr w:type="spellEnd"/>
            <w:r w:rsidRPr="00E06F5A">
              <w:rPr>
                <w:rFonts w:cs="Arial"/>
              </w:rPr>
              <w:t>/etmaal (voor beide richtingen).</w:t>
            </w:r>
          </w:p>
        </w:tc>
        <w:tc>
          <w:tcPr>
            <w:tcW w:w="993" w:type="dxa"/>
          </w:tcPr>
          <w:p w:rsidR="007F128B" w:rsidRPr="00E06F5A" w:rsidRDefault="007F128B" w:rsidP="005332D8">
            <w:pPr>
              <w:rPr>
                <w:rFonts w:cs="Arial"/>
                <w:bCs/>
                <w:szCs w:val="20"/>
              </w:rPr>
            </w:pPr>
            <w:r w:rsidRPr="00E06F5A">
              <w:rPr>
                <w:rFonts w:cs="Arial"/>
                <w:bCs/>
                <w:szCs w:val="20"/>
              </w:rPr>
              <w:t>ja/ nee</w:t>
            </w:r>
            <w:r>
              <w:rPr>
                <w:rFonts w:cs="Arial"/>
                <w:bCs/>
                <w:szCs w:val="20"/>
              </w:rPr>
              <w:t>**</w:t>
            </w:r>
          </w:p>
        </w:tc>
        <w:tc>
          <w:tcPr>
            <w:tcW w:w="1251" w:type="dxa"/>
          </w:tcPr>
          <w:p w:rsidR="007F128B" w:rsidRPr="00E06F5A" w:rsidRDefault="00C15D28" w:rsidP="005332D8">
            <w:pPr>
              <w:rPr>
                <w:rFonts w:cs="Arial"/>
                <w:bCs/>
                <w:szCs w:val="20"/>
              </w:rPr>
            </w:pPr>
            <w:r>
              <w:rPr>
                <w:rFonts w:cs="Arial"/>
                <w:bCs/>
                <w:szCs w:val="20"/>
              </w:rPr>
              <w:t>1 punt***</w:t>
            </w:r>
          </w:p>
        </w:tc>
      </w:tr>
      <w:tr w:rsidR="007F128B" w:rsidTr="00C15D28">
        <w:tc>
          <w:tcPr>
            <w:tcW w:w="7296" w:type="dxa"/>
          </w:tcPr>
          <w:p w:rsidR="007F128B" w:rsidRPr="00E06F5A" w:rsidRDefault="007F128B" w:rsidP="005332D8">
            <w:pPr>
              <w:pStyle w:val="Standaardingesprongen"/>
              <w:ind w:left="0"/>
              <w:rPr>
                <w:rFonts w:cs="Arial"/>
              </w:rPr>
            </w:pPr>
            <w:r w:rsidRPr="00E06F5A">
              <w:rPr>
                <w:rFonts w:eastAsia="Arial" w:cs="Arial"/>
                <w:lang w:eastAsia="en-US"/>
              </w:rPr>
              <w:t>d) Het reconstructiewerk omvat ten minste 5 faseringen (waarbij de omleidingsroutes omgezet moesten worden).</w:t>
            </w:r>
          </w:p>
        </w:tc>
        <w:tc>
          <w:tcPr>
            <w:tcW w:w="993" w:type="dxa"/>
          </w:tcPr>
          <w:p w:rsidR="007F128B" w:rsidRPr="00E06F5A" w:rsidRDefault="007F128B" w:rsidP="005332D8">
            <w:pPr>
              <w:rPr>
                <w:rFonts w:cs="Arial"/>
                <w:bCs/>
                <w:szCs w:val="20"/>
              </w:rPr>
            </w:pPr>
            <w:r w:rsidRPr="00E06F5A">
              <w:rPr>
                <w:rFonts w:cs="Arial"/>
                <w:bCs/>
                <w:szCs w:val="20"/>
              </w:rPr>
              <w:t>ja/ nee</w:t>
            </w:r>
            <w:r>
              <w:rPr>
                <w:rFonts w:cs="Arial"/>
                <w:bCs/>
                <w:szCs w:val="20"/>
              </w:rPr>
              <w:t>**</w:t>
            </w:r>
          </w:p>
        </w:tc>
        <w:tc>
          <w:tcPr>
            <w:tcW w:w="1251" w:type="dxa"/>
          </w:tcPr>
          <w:p w:rsidR="007F128B" w:rsidRPr="00E06F5A" w:rsidRDefault="007F128B" w:rsidP="005332D8">
            <w:pPr>
              <w:rPr>
                <w:rFonts w:cs="Arial"/>
                <w:bCs/>
                <w:szCs w:val="20"/>
              </w:rPr>
            </w:pPr>
            <w:r>
              <w:rPr>
                <w:rFonts w:cs="Arial"/>
                <w:bCs/>
                <w:szCs w:val="20"/>
              </w:rPr>
              <w:t>2 punten</w:t>
            </w:r>
            <w:r w:rsidR="00C15D28">
              <w:rPr>
                <w:rFonts w:cs="Arial"/>
                <w:bCs/>
                <w:szCs w:val="20"/>
              </w:rPr>
              <w:t>***</w:t>
            </w:r>
          </w:p>
        </w:tc>
      </w:tr>
      <w:tr w:rsidR="00C15D28" w:rsidTr="00C15D28">
        <w:tc>
          <w:tcPr>
            <w:tcW w:w="7296" w:type="dxa"/>
          </w:tcPr>
          <w:p w:rsidR="00C15D28" w:rsidRPr="00C15D28" w:rsidRDefault="00C15D28" w:rsidP="00C15D28">
            <w:pPr>
              <w:pStyle w:val="Standaardingesprongen"/>
              <w:ind w:left="0"/>
              <w:rPr>
                <w:rFonts w:eastAsia="Arial" w:cs="Arial"/>
                <w:szCs w:val="18"/>
                <w:lang w:eastAsia="en-US"/>
              </w:rPr>
            </w:pPr>
            <w:r w:rsidRPr="00C15D28">
              <w:rPr>
                <w:szCs w:val="18"/>
              </w:rPr>
              <w:t>e) Het toepassen van omgevingsmanagement ten behoeve van een GWW-werk met een gefactureerd bedrag van ten minste € 2.000.000,-</w:t>
            </w:r>
            <w:r w:rsidRPr="00C15D28">
              <w:rPr>
                <w:rStyle w:val="Voetnootmarkering"/>
                <w:szCs w:val="18"/>
              </w:rPr>
              <w:footnoteReference w:id="2"/>
            </w:r>
            <w:r>
              <w:rPr>
                <w:szCs w:val="18"/>
              </w:rPr>
              <w:t>.</w:t>
            </w:r>
          </w:p>
        </w:tc>
        <w:tc>
          <w:tcPr>
            <w:tcW w:w="993" w:type="dxa"/>
          </w:tcPr>
          <w:p w:rsidR="00C15D28" w:rsidRPr="00E06F5A" w:rsidRDefault="00C15D28" w:rsidP="00C15D28">
            <w:pPr>
              <w:rPr>
                <w:rFonts w:cs="Arial"/>
                <w:bCs/>
                <w:szCs w:val="20"/>
              </w:rPr>
            </w:pPr>
            <w:r w:rsidRPr="00E06F5A">
              <w:rPr>
                <w:rFonts w:cs="Arial"/>
                <w:bCs/>
                <w:szCs w:val="20"/>
              </w:rPr>
              <w:t>ja/ nee</w:t>
            </w:r>
            <w:r>
              <w:rPr>
                <w:rFonts w:cs="Arial"/>
                <w:bCs/>
                <w:szCs w:val="20"/>
              </w:rPr>
              <w:t>**</w:t>
            </w:r>
          </w:p>
        </w:tc>
        <w:tc>
          <w:tcPr>
            <w:tcW w:w="1251" w:type="dxa"/>
          </w:tcPr>
          <w:p w:rsidR="00C15D28" w:rsidRPr="00E06F5A" w:rsidRDefault="00C15D28" w:rsidP="00C15D28">
            <w:pPr>
              <w:rPr>
                <w:rFonts w:cs="Arial"/>
                <w:bCs/>
                <w:szCs w:val="20"/>
              </w:rPr>
            </w:pPr>
            <w:r>
              <w:rPr>
                <w:rFonts w:cs="Arial"/>
                <w:bCs/>
                <w:szCs w:val="20"/>
              </w:rPr>
              <w:t>1 punt***</w:t>
            </w:r>
          </w:p>
        </w:tc>
      </w:tr>
    </w:tbl>
    <w:p w:rsidR="00FA7C2A" w:rsidRDefault="00E05D24" w:rsidP="00071E3D">
      <w:pPr>
        <w:rPr>
          <w:i/>
        </w:rPr>
      </w:pPr>
      <w:r>
        <w:rPr>
          <w:i/>
        </w:rPr>
        <w:t xml:space="preserve"> (*Opdrachtgever behoudt zich het recht voor om referenties na te trekken)</w:t>
      </w:r>
    </w:p>
    <w:p w:rsidR="007F128B" w:rsidRDefault="00FA7C2A" w:rsidP="00071E3D">
      <w:pPr>
        <w:rPr>
          <w:rFonts w:cs="Arial"/>
          <w:szCs w:val="20"/>
        </w:rPr>
      </w:pPr>
      <w:r w:rsidRPr="00E06F5A">
        <w:rPr>
          <w:i/>
          <w:szCs w:val="20"/>
        </w:rPr>
        <w:t xml:space="preserve">** </w:t>
      </w:r>
      <w:r w:rsidRPr="00E06F5A">
        <w:rPr>
          <w:rFonts w:cs="Arial"/>
          <w:szCs w:val="20"/>
        </w:rPr>
        <w:t xml:space="preserve">doorhalen wat </w:t>
      </w:r>
      <w:r w:rsidR="007F128B">
        <w:rPr>
          <w:rFonts w:cs="Arial"/>
          <w:szCs w:val="20"/>
        </w:rPr>
        <w:t>wel/</w:t>
      </w:r>
      <w:r w:rsidRPr="00E06F5A">
        <w:rPr>
          <w:rFonts w:cs="Arial"/>
          <w:szCs w:val="20"/>
        </w:rPr>
        <w:t>niet van toepassing is</w:t>
      </w:r>
      <w:r w:rsidR="00E06F5A" w:rsidRPr="00E06F5A">
        <w:rPr>
          <w:rFonts w:cs="Arial"/>
          <w:szCs w:val="20"/>
        </w:rPr>
        <w:t xml:space="preserve"> (Indien niet van toepassing dan als volgt aan te geven: </w:t>
      </w:r>
      <w:r w:rsidR="00E06F5A" w:rsidRPr="00E06F5A">
        <w:rPr>
          <w:rFonts w:cs="Arial"/>
          <w:strike/>
          <w:szCs w:val="20"/>
        </w:rPr>
        <w:t>ja</w:t>
      </w:r>
      <w:r w:rsidR="00E06F5A" w:rsidRPr="00E06F5A">
        <w:rPr>
          <w:rFonts w:cs="Arial"/>
          <w:szCs w:val="20"/>
        </w:rPr>
        <w:t xml:space="preserve">/ nee. Indien wel van toepassing dan als volgt aan te geven: ja/ </w:t>
      </w:r>
      <w:r w:rsidR="00E06F5A" w:rsidRPr="00E06F5A">
        <w:rPr>
          <w:rFonts w:cs="Arial"/>
          <w:strike/>
          <w:szCs w:val="20"/>
        </w:rPr>
        <w:t>nee.</w:t>
      </w:r>
      <w:r w:rsidR="00E06F5A" w:rsidRPr="00E06F5A">
        <w:rPr>
          <w:rFonts w:cs="Arial"/>
          <w:szCs w:val="20"/>
        </w:rPr>
        <w:t>)</w:t>
      </w:r>
    </w:p>
    <w:p w:rsidR="00071E3D" w:rsidRPr="00E06F5A" w:rsidRDefault="007F128B" w:rsidP="00071E3D">
      <w:pPr>
        <w:rPr>
          <w:szCs w:val="20"/>
        </w:rPr>
      </w:pPr>
      <w:r>
        <w:rPr>
          <w:rFonts w:cs="Arial"/>
          <w:szCs w:val="20"/>
        </w:rPr>
        <w:t xml:space="preserve">*** indien wel van toepassing </w:t>
      </w:r>
      <w:r w:rsidRPr="00E06F5A">
        <w:rPr>
          <w:rFonts w:cs="Arial"/>
          <w:szCs w:val="20"/>
        </w:rPr>
        <w:t xml:space="preserve">ja/ </w:t>
      </w:r>
      <w:r w:rsidRPr="00E06F5A">
        <w:rPr>
          <w:rFonts w:cs="Arial"/>
          <w:strike/>
          <w:szCs w:val="20"/>
        </w:rPr>
        <w:t>nee</w:t>
      </w:r>
      <w:r w:rsidRPr="007F128B">
        <w:rPr>
          <w:rFonts w:cs="Arial"/>
          <w:szCs w:val="20"/>
        </w:rPr>
        <w:t xml:space="preserve">: </w:t>
      </w:r>
      <w:r w:rsidR="00C15D28">
        <w:rPr>
          <w:rFonts w:cs="Arial"/>
          <w:szCs w:val="20"/>
        </w:rPr>
        <w:t xml:space="preserve">1 punt of </w:t>
      </w:r>
      <w:r w:rsidRPr="007F128B">
        <w:rPr>
          <w:rFonts w:cs="Arial"/>
          <w:szCs w:val="20"/>
        </w:rPr>
        <w:t>2 punten</w:t>
      </w:r>
      <w:r w:rsidR="00E05D24" w:rsidRPr="00E06F5A">
        <w:rPr>
          <w:i/>
          <w:szCs w:val="20"/>
        </w:rPr>
        <w:br/>
      </w:r>
      <w:bookmarkStart w:id="0" w:name="_GoBack"/>
      <w:bookmarkEnd w:id="0"/>
    </w:p>
    <w:p w:rsidR="00071E3D" w:rsidRDefault="00AF37EE"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59663A" w:rsidTr="00405633">
        <w:tc>
          <w:tcPr>
            <w:tcW w:w="5220" w:type="dxa"/>
          </w:tcPr>
          <w:p w:rsidR="00071E3D" w:rsidRDefault="00E05D24" w:rsidP="00405633">
            <w:pPr>
              <w:spacing w:after="120"/>
            </w:pPr>
            <w:r>
              <w:t>Opdrachtnemer:</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Was er sprake van een samenwerkingsverband:</w:t>
            </w:r>
          </w:p>
          <w:p w:rsidR="00071E3D" w:rsidRDefault="00E05D24" w:rsidP="00405633">
            <w:pPr>
              <w:spacing w:after="120"/>
            </w:pPr>
            <w:r>
              <w:t>Wat zijn de namen van de ondernemingen in het samenwerkingsverband:</w:t>
            </w:r>
          </w:p>
          <w:p w:rsidR="00071E3D" w:rsidRDefault="00E05D24" w:rsidP="00405633">
            <w:pPr>
              <w:spacing w:after="120"/>
            </w:pPr>
            <w:r>
              <w:t>Wat is de rechtsvorm van het samenwerkingsverband:</w:t>
            </w:r>
          </w:p>
          <w:p w:rsidR="00071E3D" w:rsidRDefault="00E05D24" w:rsidP="00405633">
            <w:pPr>
              <w:spacing w:after="120"/>
            </w:pPr>
            <w:r>
              <w:t>Wat was de onderlinge werkverdeling tussen de ondernemingen:</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Was u hoofd- of onderaannemer:</w:t>
            </w:r>
          </w:p>
          <w:p w:rsidR="00071E3D" w:rsidRDefault="00E05D24" w:rsidP="00405633">
            <w:pPr>
              <w:spacing w:after="120"/>
            </w:pPr>
            <w:r>
              <w:t>Indien onderaannemer, wie was de hoofdaannemer:</w:t>
            </w:r>
          </w:p>
          <w:p w:rsidR="00071E3D" w:rsidRDefault="00E05D24" w:rsidP="00405633">
            <w:pPr>
              <w:spacing w:after="120"/>
            </w:pPr>
            <w:r>
              <w:t>Werkverdeling tussen hoofd- en onderaannemer:</w:t>
            </w:r>
          </w:p>
          <w:p w:rsidR="00071E3D" w:rsidRDefault="00E05D24" w:rsidP="00405633">
            <w:pPr>
              <w:spacing w:after="120"/>
            </w:pPr>
            <w:r>
              <w:t>Aanneemsommen onderaannemers</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Naam opdrachtgevende instantie of bedrijf:</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Naam contactpersoon bedrijf:</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Telefoonnummer contactpersoon:</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Emailadres contactpersoon:</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Totaalbedrag (projectomvang in Euro excl. BTW)</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Datum start werk/dienst/levering:</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Datum oplevering:</w:t>
            </w:r>
          </w:p>
        </w:tc>
        <w:tc>
          <w:tcPr>
            <w:tcW w:w="4320" w:type="dxa"/>
          </w:tcPr>
          <w:p w:rsidR="00071E3D" w:rsidRDefault="00AF37EE" w:rsidP="00405633">
            <w:pPr>
              <w:spacing w:after="120"/>
              <w:rPr>
                <w:i/>
              </w:rPr>
            </w:pPr>
          </w:p>
        </w:tc>
      </w:tr>
      <w:tr w:rsidR="0059663A" w:rsidTr="00405633">
        <w:tc>
          <w:tcPr>
            <w:tcW w:w="5220" w:type="dxa"/>
          </w:tcPr>
          <w:p w:rsidR="00071E3D" w:rsidRDefault="00E05D24" w:rsidP="00405633">
            <w:pPr>
              <w:spacing w:after="120"/>
            </w:pPr>
            <w:r>
              <w:t>Is een certificaat/tevredenheidsverklaring</w:t>
            </w:r>
            <w:r>
              <w:rPr>
                <w:rStyle w:val="Voetnootmarkering"/>
                <w:szCs w:val="16"/>
              </w:rPr>
              <w:footnoteReference w:id="3"/>
            </w:r>
            <w:r>
              <w:t xml:space="preserve"> aanwezig</w:t>
            </w:r>
            <w:r w:rsidR="00D534D7">
              <w:rPr>
                <w:rStyle w:val="Voetnootmarkering"/>
              </w:rPr>
              <w:footnoteReference w:id="4"/>
            </w:r>
            <w:r>
              <w:t>:</w:t>
            </w:r>
          </w:p>
          <w:p w:rsidR="00071E3D" w:rsidRPr="00D534D7" w:rsidRDefault="00E05D24" w:rsidP="00D534D7">
            <w:pPr>
              <w:spacing w:after="120"/>
              <w:rPr>
                <w:i/>
              </w:rPr>
            </w:pPr>
            <w:r w:rsidRPr="00D534D7">
              <w:rPr>
                <w:i/>
              </w:rPr>
              <w:t xml:space="preserve">Deze </w:t>
            </w:r>
            <w:r w:rsidR="00D534D7" w:rsidRPr="00D534D7">
              <w:rPr>
                <w:i/>
              </w:rPr>
              <w:t>wordt op verzoek van Aanbestedende dienst opgevraagd.</w:t>
            </w:r>
          </w:p>
        </w:tc>
        <w:tc>
          <w:tcPr>
            <w:tcW w:w="4320" w:type="dxa"/>
          </w:tcPr>
          <w:p w:rsidR="00071E3D" w:rsidRDefault="00AF37EE" w:rsidP="00405633">
            <w:pPr>
              <w:spacing w:after="120"/>
              <w:rPr>
                <w:i/>
              </w:rPr>
            </w:pPr>
          </w:p>
        </w:tc>
      </w:tr>
    </w:tbl>
    <w:p w:rsidR="00071E3D" w:rsidRDefault="00AF37EE" w:rsidP="00071E3D">
      <w:pPr>
        <w:rPr>
          <w:rFonts w:cs="Arial"/>
          <w:i/>
        </w:rPr>
      </w:pPr>
    </w:p>
    <w:p w:rsidR="004258D4" w:rsidRPr="00071E3D" w:rsidRDefault="00E05D24" w:rsidP="00AB381C">
      <w:pPr>
        <w:rPr>
          <w:rFonts w:cs="Arial"/>
        </w:rPr>
      </w:pPr>
      <w:r>
        <w:rPr>
          <w:rFonts w:cs="Arial"/>
          <w:i/>
        </w:rPr>
        <w:t xml:space="preserve"> (*Opdrachtgever behoudt zich het recht voor om referenties na te trekken)</w:t>
      </w:r>
    </w:p>
    <w:sectPr w:rsidR="004258D4" w:rsidRPr="00071E3D"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28" w:rsidRDefault="00E05D24">
      <w:r>
        <w:separator/>
      </w:r>
    </w:p>
  </w:endnote>
  <w:endnote w:type="continuationSeparator" w:id="0">
    <w:p w:rsidR="00207D28" w:rsidRDefault="00E0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AF37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AF37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AF37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28" w:rsidRDefault="00E05D24">
      <w:r>
        <w:separator/>
      </w:r>
    </w:p>
  </w:footnote>
  <w:footnote w:type="continuationSeparator" w:id="0">
    <w:p w:rsidR="00207D28" w:rsidRDefault="00E05D24">
      <w:r>
        <w:continuationSeparator/>
      </w:r>
    </w:p>
  </w:footnote>
  <w:footnote w:id="1">
    <w:p w:rsidR="007F128B" w:rsidRDefault="007F128B" w:rsidP="005332D8">
      <w:pPr>
        <w:pStyle w:val="Default"/>
      </w:pPr>
      <w:r w:rsidRPr="00C15D28">
        <w:rPr>
          <w:rStyle w:val="Voetnootmarkering"/>
          <w:sz w:val="16"/>
        </w:rPr>
        <w:footnoteRef/>
      </w:r>
      <w:r w:rsidRPr="00D6319E">
        <w:rPr>
          <w:sz w:val="20"/>
        </w:rPr>
        <w:t xml:space="preserve"> </w:t>
      </w:r>
      <w:r w:rsidRPr="00D6319E">
        <w:rPr>
          <w:sz w:val="16"/>
          <w:szCs w:val="20"/>
        </w:rPr>
        <w:t xml:space="preserve">De OAD is per wijk binnen de gemeenten in te zien bij het CBS en op de website </w:t>
      </w:r>
      <w:hyperlink r:id="rId1" w:history="1">
        <w:r w:rsidRPr="00D6319E">
          <w:rPr>
            <w:rStyle w:val="Hyperlink"/>
            <w:sz w:val="16"/>
          </w:rPr>
          <w:t>www.allecijfers.nl</w:t>
        </w:r>
      </w:hyperlink>
      <w:r w:rsidRPr="00D6319E">
        <w:rPr>
          <w:sz w:val="16"/>
          <w:szCs w:val="20"/>
        </w:rPr>
        <w:t xml:space="preserve">. </w:t>
      </w:r>
    </w:p>
  </w:footnote>
  <w:footnote w:id="2">
    <w:p w:rsidR="00C15D28" w:rsidRPr="00B0736B" w:rsidRDefault="00C15D28">
      <w:pPr>
        <w:pStyle w:val="Voetnoottekst"/>
        <w:rPr>
          <w:sz w:val="16"/>
        </w:rPr>
      </w:pPr>
      <w:r w:rsidRPr="00B0736B">
        <w:rPr>
          <w:rStyle w:val="Voetnootmarkering"/>
          <w:sz w:val="16"/>
        </w:rPr>
        <w:footnoteRef/>
      </w:r>
      <w:r w:rsidRPr="00B0736B">
        <w:rPr>
          <w:sz w:val="16"/>
        </w:rPr>
        <w:t xml:space="preserve"> Hiermee wordt het gefactureerd bedrag bedoeld voor het referentieproject zelf.</w:t>
      </w:r>
    </w:p>
  </w:footnote>
  <w:footnote w:id="3">
    <w:p w:rsidR="00071E3D" w:rsidRPr="00D755E7" w:rsidRDefault="00E05D24" w:rsidP="00071E3D">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 w:id="4">
    <w:p w:rsidR="00D534D7" w:rsidRPr="00D534D7" w:rsidRDefault="00D534D7">
      <w:pPr>
        <w:pStyle w:val="Voetnoottekst"/>
        <w:rPr>
          <w:sz w:val="16"/>
        </w:rPr>
      </w:pPr>
      <w:r w:rsidRPr="00D534D7">
        <w:rPr>
          <w:rStyle w:val="Voetnootmarkering"/>
          <w:sz w:val="16"/>
        </w:rPr>
        <w:footnoteRef/>
      </w:r>
      <w:r w:rsidRPr="00D534D7">
        <w:rPr>
          <w:sz w:val="16"/>
        </w:rPr>
        <w:t xml:space="preserve"> Deze wordt op verzoek van Aanbestedende dienst opgevraagd en dient dus nog niet bij inschrijving te worden ingediend. Met aanwezig wordt bedoeld dat deze op dit moment aanwezig is of, nadat de Aanbestedende dienst hierom verzoek</w:t>
      </w:r>
      <w:r>
        <w:rPr>
          <w:sz w:val="16"/>
        </w:rPr>
        <w:t>t</w:t>
      </w:r>
      <w:r w:rsidRPr="00D534D7">
        <w:rPr>
          <w:sz w:val="16"/>
        </w:rPr>
        <w:t>, aanwezig 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AF37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AF37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E05D24">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3A"/>
    <w:rsid w:val="00207D28"/>
    <w:rsid w:val="005332D8"/>
    <w:rsid w:val="0059663A"/>
    <w:rsid w:val="005B56AD"/>
    <w:rsid w:val="007F128B"/>
    <w:rsid w:val="00980D09"/>
    <w:rsid w:val="00AF37EE"/>
    <w:rsid w:val="00C15D28"/>
    <w:rsid w:val="00D534D7"/>
    <w:rsid w:val="00E05D24"/>
    <w:rsid w:val="00E06F5A"/>
    <w:rsid w:val="00FA7C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5855"/>
  <w15:docId w15:val="{0D93EA67-1789-4EDB-85F5-2D37B35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uiPriority w:val="99"/>
    <w:semiHidden/>
    <w:rsid w:val="00071E3D"/>
    <w:rPr>
      <w:vertAlign w:val="superscript"/>
    </w:rPr>
  </w:style>
  <w:style w:type="paragraph" w:styleId="Voetnoottekst">
    <w:name w:val="footnote text"/>
    <w:basedOn w:val="Standaard"/>
    <w:link w:val="VoetnoottekstChar"/>
    <w:semiHidden/>
    <w:rsid w:val="00071E3D"/>
  </w:style>
  <w:style w:type="character" w:customStyle="1" w:styleId="VoetnoottekstChar">
    <w:name w:val="Voetnoottekst Char"/>
    <w:basedOn w:val="Standaardalinea-lettertype"/>
    <w:link w:val="Voetnoottekst"/>
    <w:semiHidden/>
    <w:rsid w:val="00071E3D"/>
    <w:rPr>
      <w:rFonts w:ascii="Arial" w:hAnsi="Arial"/>
      <w:sz w:val="20"/>
      <w:szCs w:val="20"/>
      <w:lang w:val="nl-NL" w:eastAsia="nl-NL" w:bidi="ar-SA"/>
    </w:rPr>
  </w:style>
  <w:style w:type="paragraph" w:styleId="Lijstalinea">
    <w:name w:val="List Paragraph"/>
    <w:basedOn w:val="Standaard"/>
    <w:uiPriority w:val="34"/>
    <w:qFormat/>
    <w:rsid w:val="00FA7C2A"/>
    <w:pPr>
      <w:ind w:left="720"/>
      <w:contextualSpacing/>
    </w:pPr>
  </w:style>
  <w:style w:type="paragraph" w:customStyle="1" w:styleId="Default">
    <w:name w:val="Default"/>
    <w:rsid w:val="005332D8"/>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Standaardingesprongen">
    <w:name w:val="Standaard ingesprongen"/>
    <w:basedOn w:val="Standaard"/>
    <w:link w:val="StandaardingesprongenChar"/>
    <w:qFormat/>
    <w:rsid w:val="005332D8"/>
    <w:pPr>
      <w:ind w:left="851"/>
    </w:pPr>
    <w:rPr>
      <w:rFonts w:eastAsia="Times New Roman" w:cs="Times New Roman"/>
      <w:szCs w:val="20"/>
      <w:lang w:eastAsia="nl-NL"/>
    </w:rPr>
  </w:style>
  <w:style w:type="character" w:customStyle="1" w:styleId="StandaardingesprongenChar">
    <w:name w:val="Standaard ingesprongen Char"/>
    <w:basedOn w:val="Standaardalinea-lettertype"/>
    <w:link w:val="Standaardingesprongen"/>
    <w:rsid w:val="005332D8"/>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llecijfers.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B73E0-8B8F-41C9-8513-D7F349EF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509</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Elst, Ronald van der</cp:lastModifiedBy>
  <cp:revision>5</cp:revision>
  <dcterms:created xsi:type="dcterms:W3CDTF">2024-05-31T08:31:00Z</dcterms:created>
  <dcterms:modified xsi:type="dcterms:W3CDTF">2024-06-03T07:36:00Z</dcterms:modified>
</cp:coreProperties>
</file>