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6087" w14:textId="11B75C4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07DBC">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815E64F" w:rsidR="0059242D" w:rsidRPr="002B0CA7" w:rsidRDefault="009D747D">
      <w:pPr>
        <w:rPr>
          <w:vertAlign w:val="subscript"/>
          <w:lang w:val="nl-NL"/>
        </w:rPr>
      </w:pPr>
      <w:r>
        <w:rPr>
          <w:vertAlign w:val="subscript"/>
          <w:lang w:val="nl-NL"/>
        </w:rPr>
        <w:t xml:space="preserve"> </w:t>
      </w: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11"/>
      <w:headerReference w:type="default" r:id="rId12"/>
      <w:footerReference w:type="even" r:id="rId13"/>
      <w:footerReference w:type="default" r:id="rId14"/>
      <w:headerReference w:type="first" r:id="rId15"/>
      <w:footerReference w:type="firs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DAAF" w14:textId="77777777" w:rsidR="00AF6641" w:rsidRDefault="00AF6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1CDF447E" w:rsidR="00567705" w:rsidRDefault="00B23A8C">
    <w:pPr>
      <w:pStyle w:val="Voettekst"/>
    </w:pPr>
    <w:r>
      <w:rPr>
        <w:noProof/>
        <w:lang w:eastAsia="nl-NL"/>
      </w:rPr>
      <mc:AlternateContent>
        <mc:Choice Requires="wps">
          <w:drawing>
            <wp:anchor distT="0" distB="0" distL="114300" distR="114300" simplePos="0" relativeHeight="251663360" behindDoc="0" locked="0" layoutInCell="1" allowOverlap="1" wp14:anchorId="3C534F78" wp14:editId="28A1D987">
              <wp:simplePos x="0" y="0"/>
              <wp:positionH relativeFrom="margin">
                <wp:align>center</wp:align>
              </wp:positionH>
              <wp:positionV relativeFrom="paragraph">
                <wp:posOffset>-5632</wp:posOffset>
              </wp:positionV>
              <wp:extent cx="4198289"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4198289" cy="292100"/>
                      </a:xfrm>
                      <a:prstGeom prst="rect">
                        <a:avLst/>
                      </a:prstGeom>
                      <a:noFill/>
                      <a:ln w="6350">
                        <a:noFill/>
                      </a:ln>
                    </wps:spPr>
                    <wps:txbx>
                      <w:txbxContent>
                        <w:p w14:paraId="3812D2AA" w14:textId="77777777" w:rsidR="00AF6641" w:rsidRDefault="00AF6641" w:rsidP="00AF6641">
                          <w:pPr>
                            <w:jc w:val="cente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Navision</w:t>
                          </w:r>
                          <w:r>
                            <w:rPr>
                              <w:rFonts w:ascii="Calibri Light" w:hAnsi="Calibri Light" w:cs="Calibri Light"/>
                              <w:b/>
                              <w:color w:val="FFFFFF" w:themeColor="background1"/>
                              <w:sz w:val="20"/>
                              <w:lang w:val="nl-NL"/>
                            </w:rPr>
                            <w:tab/>
                          </w:r>
                          <w:r>
                            <w:rPr>
                              <w:rFonts w:ascii="Calibri Light" w:hAnsi="Calibri Light" w:cs="Calibri Light"/>
                              <w:b/>
                              <w:color w:val="FFFFFF" w:themeColor="background1"/>
                              <w:sz w:val="20"/>
                              <w:lang w:val="nl-NL"/>
                            </w:rPr>
                            <w:tab/>
                            <w:t xml:space="preserve">Diamant-groep </w:t>
                          </w:r>
                          <w:r>
                            <w:rPr>
                              <w:rFonts w:ascii="Calibri Light" w:hAnsi="Calibri Light" w:cs="Calibri Light"/>
                              <w:b/>
                              <w:color w:val="FFFFFF" w:themeColor="background1"/>
                              <w:sz w:val="20"/>
                              <w:lang w:val="nl-NL"/>
                            </w:rPr>
                            <w:tab/>
                          </w:r>
                          <w:r>
                            <w:rPr>
                              <w:rFonts w:ascii="Calibri Light" w:hAnsi="Calibri Light" w:cs="Calibri Light"/>
                              <w:b/>
                              <w:color w:val="FFFFFF" w:themeColor="background1"/>
                              <w:sz w:val="20"/>
                              <w:lang w:val="nl-NL"/>
                            </w:rPr>
                            <w:tab/>
                            <w:t>2024-206</w:t>
                          </w:r>
                        </w:p>
                        <w:p w14:paraId="52D50921" w14:textId="77777777" w:rsidR="00B23A8C" w:rsidRPr="003B3755" w:rsidRDefault="00B23A8C" w:rsidP="00B23A8C">
                          <w:pPr>
                            <w:rPr>
                              <w:lang w:val="nl-NL"/>
                            </w:rPr>
                          </w:pPr>
                          <w:r w:rsidRPr="003B3755">
                            <w:rPr>
                              <w:rFonts w:ascii="Verdana" w:hAnsi="Verdana"/>
                              <w:color w:val="FFFFFF" w:themeColor="background1"/>
                              <w:sz w:val="20"/>
                              <w:lang w:val="nl-NL"/>
                            </w:rPr>
                            <w:t xml:space="preserve"> </w:t>
                          </w:r>
                        </w:p>
                        <w:p w14:paraId="51CC121A" w14:textId="77777777" w:rsidR="00B23A8C" w:rsidRPr="003B3755" w:rsidRDefault="00B23A8C" w:rsidP="00B23A8C">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34F78" id="_x0000_t202" coordsize="21600,21600" o:spt="202" path="m,l,21600r21600,l21600,xe">
              <v:stroke joinstyle="miter"/>
              <v:path gradientshapeok="t" o:connecttype="rect"/>
            </v:shapetype>
            <v:shape id="Tekstvak 4" o:spid="_x0000_s1028" type="#_x0000_t202" style="position:absolute;margin-left:0;margin-top:-.45pt;width:330.55pt;height:23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" filled="f" stroked="f" strokeweight=".5pt">
              <v:textbox>
                <w:txbxContent>
                  <w:p w14:paraId="3812D2AA" w14:textId="77777777" w:rsidR="00AF6641" w:rsidRDefault="00AF6641" w:rsidP="00AF6641">
                    <w:pPr>
                      <w:jc w:val="cente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Navision</w:t>
                    </w:r>
                    <w:r>
                      <w:rPr>
                        <w:rFonts w:ascii="Calibri Light" w:hAnsi="Calibri Light" w:cs="Calibri Light"/>
                        <w:b/>
                        <w:color w:val="FFFFFF" w:themeColor="background1"/>
                        <w:sz w:val="20"/>
                        <w:lang w:val="nl-NL"/>
                      </w:rPr>
                      <w:tab/>
                    </w:r>
                    <w:r>
                      <w:rPr>
                        <w:rFonts w:ascii="Calibri Light" w:hAnsi="Calibri Light" w:cs="Calibri Light"/>
                        <w:b/>
                        <w:color w:val="FFFFFF" w:themeColor="background1"/>
                        <w:sz w:val="20"/>
                        <w:lang w:val="nl-NL"/>
                      </w:rPr>
                      <w:tab/>
                      <w:t xml:space="preserve">Diamant-groep </w:t>
                    </w:r>
                    <w:r>
                      <w:rPr>
                        <w:rFonts w:ascii="Calibri Light" w:hAnsi="Calibri Light" w:cs="Calibri Light"/>
                        <w:b/>
                        <w:color w:val="FFFFFF" w:themeColor="background1"/>
                        <w:sz w:val="20"/>
                        <w:lang w:val="nl-NL"/>
                      </w:rPr>
                      <w:tab/>
                    </w:r>
                    <w:r>
                      <w:rPr>
                        <w:rFonts w:ascii="Calibri Light" w:hAnsi="Calibri Light" w:cs="Calibri Light"/>
                        <w:b/>
                        <w:color w:val="FFFFFF" w:themeColor="background1"/>
                        <w:sz w:val="20"/>
                        <w:lang w:val="nl-NL"/>
                      </w:rPr>
                      <w:tab/>
                      <w:t>2024-206</w:t>
                    </w:r>
                  </w:p>
                  <w:p w14:paraId="52D50921" w14:textId="77777777" w:rsidR="00B23A8C" w:rsidRPr="003B3755" w:rsidRDefault="00B23A8C" w:rsidP="00B23A8C">
                    <w:pPr>
                      <w:rPr>
                        <w:lang w:val="nl-NL"/>
                      </w:rPr>
                    </w:pPr>
                    <w:r w:rsidRPr="003B3755">
                      <w:rPr>
                        <w:rFonts w:ascii="Verdana" w:hAnsi="Verdana"/>
                        <w:color w:val="FFFFFF" w:themeColor="background1"/>
                        <w:sz w:val="20"/>
                        <w:lang w:val="nl-NL"/>
                      </w:rPr>
                      <w:t xml:space="preserve"> </w:t>
                    </w:r>
                  </w:p>
                  <w:p w14:paraId="51CC121A" w14:textId="77777777" w:rsidR="00B23A8C" w:rsidRPr="003B3755" w:rsidRDefault="00B23A8C" w:rsidP="00B23A8C">
                    <w:pPr>
                      <w:rPr>
                        <w:lang w:val="nl-NL"/>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E291" w14:textId="77777777" w:rsidR="00AF6641" w:rsidRDefault="00AF66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93DBA" w14:textId="77777777" w:rsidR="00AF6641" w:rsidRDefault="00AF6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D066C" w14:textId="77777777" w:rsidR="00AF6641" w:rsidRDefault="00AF6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6pt;height:5.2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0547765">
    <w:abstractNumId w:val="3"/>
  </w:num>
  <w:num w:numId="2" w16cid:durableId="1003750605">
    <w:abstractNumId w:val="2"/>
  </w:num>
  <w:num w:numId="3" w16cid:durableId="1230455485">
    <w:abstractNumId w:val="5"/>
  </w:num>
  <w:num w:numId="4" w16cid:durableId="1956214167">
    <w:abstractNumId w:val="1"/>
  </w:num>
  <w:num w:numId="5" w16cid:durableId="953248591">
    <w:abstractNumId w:val="6"/>
  </w:num>
  <w:num w:numId="6" w16cid:durableId="1676180979">
    <w:abstractNumId w:val="4"/>
  </w:num>
  <w:num w:numId="7" w16cid:durableId="833107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B3755"/>
    <w:rsid w:val="003C4890"/>
    <w:rsid w:val="003E67DB"/>
    <w:rsid w:val="00410215"/>
    <w:rsid w:val="00415810"/>
    <w:rsid w:val="00537B11"/>
    <w:rsid w:val="005664E0"/>
    <w:rsid w:val="00567705"/>
    <w:rsid w:val="005810A6"/>
    <w:rsid w:val="0059242D"/>
    <w:rsid w:val="00631D24"/>
    <w:rsid w:val="006409B8"/>
    <w:rsid w:val="006411AD"/>
    <w:rsid w:val="0064128C"/>
    <w:rsid w:val="0064521F"/>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975F5"/>
    <w:rsid w:val="009C3995"/>
    <w:rsid w:val="009C3C5B"/>
    <w:rsid w:val="009D747D"/>
    <w:rsid w:val="00A02384"/>
    <w:rsid w:val="00AB72AC"/>
    <w:rsid w:val="00AF6641"/>
    <w:rsid w:val="00B23A8C"/>
    <w:rsid w:val="00B65D54"/>
    <w:rsid w:val="00C023A6"/>
    <w:rsid w:val="00C65B41"/>
    <w:rsid w:val="00CA5F26"/>
    <w:rsid w:val="00CE4749"/>
    <w:rsid w:val="00CF3C55"/>
    <w:rsid w:val="00D731C2"/>
    <w:rsid w:val="00D73543"/>
    <w:rsid w:val="00D81B00"/>
    <w:rsid w:val="00E07DBC"/>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613245211">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5497E-2CAE-4BE7-85DB-1EB9B413E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321EC3-5868-4033-93B9-2914E2806EE0}">
  <ds:schemaRefs>
    <ds:schemaRef ds:uri="http://schemas.microsoft.com/sharepoint/v3/contenttype/forms"/>
  </ds:schemaRefs>
</ds:datastoreItem>
</file>

<file path=customXml/itemProps3.xml><?xml version="1.0" encoding="utf-8"?>
<ds:datastoreItem xmlns:ds="http://schemas.openxmlformats.org/officeDocument/2006/customXml" ds:itemID="{2C74DFAB-FF3E-49C7-9BA6-2C9AD684125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4.xml><?xml version="1.0" encoding="utf-8"?>
<ds:datastoreItem xmlns:ds="http://schemas.openxmlformats.org/officeDocument/2006/customXml" ds:itemID="{C0D50FC5-E7F0-47E2-A56F-B08BDD0D1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2024-02-27T13:44:00Z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y fmtid="{D5CDD505-2E9C-101B-9397-08002B2CF9AE}" pid="5" name="ContentTypeId">
    <vt:lpwstr>0x0101002E87F01844157C4E977B6B21B27AD66A</vt:lpwstr>
  </property>
  <property fmtid="{D5CDD505-2E9C-101B-9397-08002B2CF9AE}" pid="6" name="Order">
    <vt:r8>8822600</vt:r8>
  </property>
</Properties>
</file>