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1D5E" w14:textId="77777777" w:rsidR="0047137E" w:rsidRPr="0047137E" w:rsidRDefault="0047137E" w:rsidP="0047137E">
      <w:pPr>
        <w:tabs>
          <w:tab w:val="left" w:pos="4536"/>
        </w:tabs>
        <w:ind w:right="573"/>
        <w:rPr>
          <w:rFonts w:cs="Arial"/>
          <w:szCs w:val="22"/>
        </w:rPr>
      </w:pPr>
    </w:p>
    <w:p w14:paraId="2E6259BE" w14:textId="77777777" w:rsidR="0047137E" w:rsidRDefault="0047137E" w:rsidP="0047137E">
      <w:pPr>
        <w:tabs>
          <w:tab w:val="left" w:pos="4536"/>
        </w:tabs>
        <w:ind w:right="573"/>
        <w:rPr>
          <w:rFonts w:cs="Arial"/>
          <w:szCs w:val="22"/>
        </w:rPr>
      </w:pPr>
      <w:r w:rsidRPr="0047137E">
        <w:rPr>
          <w:rFonts w:cs="Arial"/>
          <w:szCs w:val="22"/>
        </w:rPr>
        <w:t>Inschrijver is zelf verantwoordelijk voor een zo duidelijk en volledig mogelijke beschrijving van de ervaring op basis waarvan gemeente Venlo kan beoordelen of die voldoet aan het gestelde in de inschrijvingsleidraad.</w:t>
      </w:r>
    </w:p>
    <w:p w14:paraId="0E19A984" w14:textId="77777777" w:rsidR="0047137E" w:rsidRPr="0047137E" w:rsidRDefault="0047137E" w:rsidP="0047137E">
      <w:pPr>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47137E" w:rsidRPr="0047137E" w14:paraId="4A51803A" w14:textId="77777777" w:rsidTr="003C6725">
        <w:tc>
          <w:tcPr>
            <w:tcW w:w="8931" w:type="dxa"/>
            <w:gridSpan w:val="2"/>
            <w:shd w:val="pct15" w:color="auto" w:fill="auto"/>
          </w:tcPr>
          <w:p w14:paraId="0988D81E" w14:textId="77777777" w:rsidR="0047137E" w:rsidRPr="0047137E" w:rsidRDefault="0047137E" w:rsidP="0047137E">
            <w:pPr>
              <w:rPr>
                <w:rFonts w:cs="Arial"/>
                <w:b/>
                <w:szCs w:val="24"/>
              </w:rPr>
            </w:pPr>
          </w:p>
          <w:p w14:paraId="61D79BFC" w14:textId="77777777" w:rsidR="0047137E" w:rsidRDefault="0047137E" w:rsidP="0047137E">
            <w:pPr>
              <w:rPr>
                <w:rFonts w:cs="Arial"/>
                <w:b/>
                <w:szCs w:val="22"/>
              </w:rPr>
            </w:pPr>
            <w:r w:rsidRPr="0047137E">
              <w:rPr>
                <w:rFonts w:cs="Arial"/>
                <w:b/>
                <w:szCs w:val="22"/>
              </w:rPr>
              <w:t>Ervaring conform de gestelde kerncompetentie</w:t>
            </w:r>
            <w:r w:rsidR="00D70091">
              <w:rPr>
                <w:rFonts w:cs="Arial"/>
                <w:b/>
                <w:szCs w:val="22"/>
              </w:rPr>
              <w:t xml:space="preserve"> 1:</w:t>
            </w:r>
          </w:p>
          <w:p w14:paraId="27880F61" w14:textId="77777777" w:rsidR="00D70091" w:rsidRDefault="00D70091" w:rsidP="0047137E">
            <w:pPr>
              <w:rPr>
                <w:rFonts w:cs="Arial"/>
                <w:b/>
                <w:szCs w:val="22"/>
              </w:rPr>
            </w:pPr>
          </w:p>
          <w:p w14:paraId="29C2C73E" w14:textId="77777777" w:rsidR="00D70091" w:rsidRPr="00D70091" w:rsidRDefault="00D70091" w:rsidP="0047137E">
            <w:pPr>
              <w:rPr>
                <w:rFonts w:cs="Arial"/>
                <w:szCs w:val="22"/>
              </w:rPr>
            </w:pPr>
            <w:r w:rsidRPr="00D70091">
              <w:rPr>
                <w:rFonts w:cs="Arial"/>
                <w:szCs w:val="22"/>
              </w:rPr>
              <w:t xml:space="preserve">Inschrijver heeft in de afgelopen drie jaar </w:t>
            </w:r>
            <w:r w:rsidRPr="00D70091">
              <w:rPr>
                <w:rFonts w:cs="Arial"/>
                <w:i/>
                <w:szCs w:val="22"/>
              </w:rPr>
              <w:t>(sinds datum publicatie</w:t>
            </w:r>
            <w:r w:rsidRPr="00D70091">
              <w:rPr>
                <w:rFonts w:cs="Arial"/>
                <w:szCs w:val="22"/>
              </w:rPr>
              <w:t>) aantoonbare ervaring met het deskundig verwijderen van graffiti en wildplak op verschillende gronden, inclusief kunstwerken (bruggen, tunnels, viaducten, geluidschermen e.d.).</w:t>
            </w:r>
          </w:p>
          <w:p w14:paraId="3062688C" w14:textId="77777777" w:rsidR="00D70091" w:rsidRPr="0047137E" w:rsidRDefault="00D70091" w:rsidP="0047137E">
            <w:pPr>
              <w:rPr>
                <w:rFonts w:cs="Arial"/>
                <w:b/>
                <w:szCs w:val="24"/>
              </w:rPr>
            </w:pPr>
          </w:p>
        </w:tc>
      </w:tr>
      <w:tr w:rsidR="0047137E" w:rsidRPr="0047137E" w14:paraId="3B389650" w14:textId="77777777" w:rsidTr="003C6725">
        <w:tc>
          <w:tcPr>
            <w:tcW w:w="2602" w:type="dxa"/>
            <w:shd w:val="clear" w:color="auto" w:fill="auto"/>
          </w:tcPr>
          <w:p w14:paraId="33B101D8" w14:textId="77777777" w:rsidR="0047137E" w:rsidRPr="0047137E" w:rsidRDefault="0047137E" w:rsidP="0047137E">
            <w:pPr>
              <w:rPr>
                <w:rFonts w:cs="Arial"/>
                <w:szCs w:val="24"/>
              </w:rPr>
            </w:pPr>
            <w:r w:rsidRPr="0047137E">
              <w:rPr>
                <w:rFonts w:cs="Arial"/>
                <w:szCs w:val="22"/>
              </w:rPr>
              <w:t>Contactgegevens referent:</w:t>
            </w:r>
          </w:p>
        </w:tc>
        <w:tc>
          <w:tcPr>
            <w:tcW w:w="6329" w:type="dxa"/>
            <w:shd w:val="clear" w:color="auto" w:fill="auto"/>
          </w:tcPr>
          <w:p w14:paraId="28A08DF7" w14:textId="77777777" w:rsidR="0047137E" w:rsidRPr="0047137E" w:rsidRDefault="0047137E" w:rsidP="0047137E">
            <w:pPr>
              <w:rPr>
                <w:rFonts w:cs="Arial"/>
                <w:szCs w:val="24"/>
              </w:rPr>
            </w:pPr>
            <w:r w:rsidRPr="0047137E">
              <w:rPr>
                <w:rFonts w:cs="Arial"/>
                <w:szCs w:val="22"/>
              </w:rPr>
              <w:t>Naam organisatie:</w:t>
            </w:r>
          </w:p>
          <w:p w14:paraId="3273160C" w14:textId="77777777" w:rsidR="0047137E" w:rsidRPr="0047137E" w:rsidRDefault="0047137E" w:rsidP="0047137E">
            <w:pPr>
              <w:rPr>
                <w:rFonts w:cs="Arial"/>
                <w:szCs w:val="24"/>
              </w:rPr>
            </w:pPr>
            <w:r w:rsidRPr="0047137E">
              <w:rPr>
                <w:rFonts w:cs="Arial"/>
                <w:szCs w:val="22"/>
              </w:rPr>
              <w:t>Naam contactpersoon:</w:t>
            </w:r>
          </w:p>
          <w:p w14:paraId="0421919F" w14:textId="77777777" w:rsidR="0047137E" w:rsidRPr="0047137E" w:rsidRDefault="0047137E" w:rsidP="0047137E">
            <w:pPr>
              <w:rPr>
                <w:rFonts w:cs="Arial"/>
                <w:szCs w:val="24"/>
              </w:rPr>
            </w:pPr>
            <w:r w:rsidRPr="0047137E">
              <w:rPr>
                <w:rFonts w:cs="Arial"/>
                <w:szCs w:val="22"/>
              </w:rPr>
              <w:t>Adres:</w:t>
            </w:r>
          </w:p>
          <w:p w14:paraId="16DC2A46" w14:textId="77777777" w:rsidR="0047137E" w:rsidRPr="0047137E" w:rsidRDefault="0047137E" w:rsidP="0047137E">
            <w:pPr>
              <w:rPr>
                <w:rFonts w:cs="Arial"/>
                <w:szCs w:val="24"/>
              </w:rPr>
            </w:pPr>
            <w:r w:rsidRPr="0047137E">
              <w:rPr>
                <w:rFonts w:cs="Arial"/>
                <w:szCs w:val="22"/>
              </w:rPr>
              <w:t>Telefoonnummer:</w:t>
            </w:r>
          </w:p>
          <w:p w14:paraId="174E8B09" w14:textId="77777777" w:rsidR="0047137E" w:rsidRPr="0047137E" w:rsidRDefault="0047137E" w:rsidP="0047137E">
            <w:pPr>
              <w:rPr>
                <w:rFonts w:cs="Arial"/>
                <w:szCs w:val="24"/>
              </w:rPr>
            </w:pPr>
            <w:r w:rsidRPr="0047137E">
              <w:rPr>
                <w:rFonts w:cs="Arial"/>
                <w:szCs w:val="22"/>
              </w:rPr>
              <w:t>E-mailadres:</w:t>
            </w:r>
          </w:p>
        </w:tc>
      </w:tr>
      <w:tr w:rsidR="0047137E" w:rsidRPr="0047137E" w14:paraId="76D5D33A" w14:textId="77777777" w:rsidTr="003C6725">
        <w:trPr>
          <w:trHeight w:val="897"/>
        </w:trPr>
        <w:tc>
          <w:tcPr>
            <w:tcW w:w="2602" w:type="dxa"/>
            <w:shd w:val="clear" w:color="auto" w:fill="auto"/>
          </w:tcPr>
          <w:p w14:paraId="04EB3DD4" w14:textId="77777777" w:rsidR="0047137E" w:rsidRPr="0047137E" w:rsidRDefault="0047137E" w:rsidP="0047137E">
            <w:pPr>
              <w:rPr>
                <w:rFonts w:cs="Arial"/>
                <w:szCs w:val="24"/>
              </w:rPr>
            </w:pPr>
            <w:r w:rsidRPr="0047137E">
              <w:rPr>
                <w:rFonts w:cs="Arial"/>
                <w:szCs w:val="22"/>
              </w:rPr>
              <w:t>Looptijd van de overeenkomst met de referent.</w:t>
            </w:r>
          </w:p>
          <w:p w14:paraId="4FAF9B6C" w14:textId="77777777" w:rsidR="0047137E" w:rsidRPr="0047137E" w:rsidRDefault="0047137E" w:rsidP="0047137E">
            <w:pPr>
              <w:rPr>
                <w:rFonts w:cs="Arial"/>
                <w:szCs w:val="24"/>
              </w:rPr>
            </w:pPr>
            <w:r w:rsidRPr="0047137E">
              <w:rPr>
                <w:rFonts w:cs="Arial"/>
                <w:szCs w:val="22"/>
              </w:rPr>
              <w:t xml:space="preserve"> </w:t>
            </w:r>
          </w:p>
        </w:tc>
        <w:tc>
          <w:tcPr>
            <w:tcW w:w="6329" w:type="dxa"/>
            <w:shd w:val="clear" w:color="auto" w:fill="auto"/>
          </w:tcPr>
          <w:p w14:paraId="1EEA5AEC" w14:textId="77777777" w:rsidR="0047137E" w:rsidRPr="0047137E" w:rsidRDefault="0047137E" w:rsidP="0047137E">
            <w:pPr>
              <w:rPr>
                <w:rFonts w:cs="Arial"/>
                <w:color w:val="0070C0"/>
                <w:szCs w:val="24"/>
              </w:rPr>
            </w:pPr>
            <w:r w:rsidRPr="0047137E">
              <w:rPr>
                <w:rFonts w:cs="Arial"/>
                <w:szCs w:val="22"/>
              </w:rPr>
              <w:t>Datum aanvang overeenkomst:</w:t>
            </w:r>
            <w:r w:rsidRPr="0047137E">
              <w:rPr>
                <w:rFonts w:cs="Arial"/>
                <w:color w:val="0000FF"/>
                <w:szCs w:val="22"/>
              </w:rPr>
              <w:t>&lt;datum&gt;</w:t>
            </w:r>
          </w:p>
          <w:p w14:paraId="1FAEDDA9" w14:textId="77777777" w:rsidR="0047137E" w:rsidRPr="0047137E" w:rsidRDefault="0047137E" w:rsidP="0047137E">
            <w:pPr>
              <w:rPr>
                <w:rFonts w:cs="Arial"/>
                <w:szCs w:val="24"/>
              </w:rPr>
            </w:pPr>
          </w:p>
          <w:p w14:paraId="127A72A4" w14:textId="77777777" w:rsidR="0047137E" w:rsidRPr="0047137E" w:rsidRDefault="0047137E" w:rsidP="0047137E">
            <w:pPr>
              <w:rPr>
                <w:rFonts w:cs="Arial"/>
                <w:szCs w:val="24"/>
              </w:rPr>
            </w:pPr>
          </w:p>
          <w:p w14:paraId="7E8CB3AC" w14:textId="77777777" w:rsidR="0047137E" w:rsidRPr="0047137E" w:rsidRDefault="0047137E" w:rsidP="0047137E">
            <w:pPr>
              <w:rPr>
                <w:rFonts w:cs="Arial"/>
                <w:color w:val="0070C0"/>
                <w:szCs w:val="24"/>
              </w:rPr>
            </w:pPr>
            <w:r w:rsidRPr="0047137E">
              <w:rPr>
                <w:rFonts w:cs="Arial"/>
                <w:szCs w:val="22"/>
              </w:rPr>
              <w:t xml:space="preserve">Datum einde overeenkomst: </w:t>
            </w:r>
            <w:r w:rsidRPr="0047137E">
              <w:rPr>
                <w:rFonts w:cs="Arial"/>
                <w:color w:val="0000FF"/>
                <w:szCs w:val="22"/>
              </w:rPr>
              <w:t>&lt;datum&gt;</w:t>
            </w:r>
            <w:r w:rsidRPr="0047137E">
              <w:rPr>
                <w:rFonts w:cs="Arial"/>
                <w:color w:val="0070C0"/>
                <w:szCs w:val="22"/>
              </w:rPr>
              <w:t xml:space="preserve"> </w:t>
            </w:r>
          </w:p>
        </w:tc>
      </w:tr>
      <w:tr w:rsidR="0047137E" w:rsidRPr="0047137E" w14:paraId="333C7A3B" w14:textId="77777777" w:rsidTr="003C6725">
        <w:tc>
          <w:tcPr>
            <w:tcW w:w="2602" w:type="dxa"/>
            <w:shd w:val="clear" w:color="auto" w:fill="auto"/>
          </w:tcPr>
          <w:p w14:paraId="0415611E" w14:textId="77777777" w:rsidR="0047137E" w:rsidRPr="0047137E" w:rsidRDefault="0047137E" w:rsidP="0047137E">
            <w:pPr>
              <w:rPr>
                <w:rFonts w:cs="Arial"/>
                <w:szCs w:val="24"/>
              </w:rPr>
            </w:pPr>
            <w:r w:rsidRPr="0047137E">
              <w:rPr>
                <w:rFonts w:cs="Arial"/>
                <w:szCs w:val="22"/>
              </w:rPr>
              <w:t xml:space="preserve">Beschrijving van de opdracht zodat daaruit ook blijkt dat de referentie opdracht betrekking heeft op </w:t>
            </w:r>
            <w:r w:rsidRPr="0047137E">
              <w:rPr>
                <w:rFonts w:cs="Arial"/>
                <w:b/>
                <w:szCs w:val="22"/>
              </w:rPr>
              <w:t xml:space="preserve">Kerncompetentie 1 </w:t>
            </w:r>
            <w:r w:rsidRPr="0047137E">
              <w:rPr>
                <w:rFonts w:cs="Arial"/>
                <w:szCs w:val="22"/>
              </w:rPr>
              <w:t xml:space="preserve"> </w:t>
            </w:r>
          </w:p>
        </w:tc>
        <w:tc>
          <w:tcPr>
            <w:tcW w:w="6329" w:type="dxa"/>
            <w:shd w:val="clear" w:color="auto" w:fill="auto"/>
          </w:tcPr>
          <w:p w14:paraId="433B77EB" w14:textId="77777777" w:rsidR="0047137E" w:rsidRDefault="0047137E" w:rsidP="0047137E">
            <w:pPr>
              <w:rPr>
                <w:rFonts w:cs="Arial"/>
                <w:color w:val="0070C0"/>
                <w:szCs w:val="22"/>
              </w:rPr>
            </w:pPr>
            <w:r w:rsidRPr="0047137E">
              <w:rPr>
                <w:rFonts w:cs="Arial"/>
                <w:color w:val="0000FF"/>
                <w:szCs w:val="22"/>
              </w:rPr>
              <w:t>&lt;beschrijving&gt;</w:t>
            </w:r>
            <w:r w:rsidRPr="0047137E">
              <w:rPr>
                <w:rFonts w:cs="Arial"/>
                <w:color w:val="0070C0"/>
                <w:szCs w:val="22"/>
              </w:rPr>
              <w:t xml:space="preserve"> </w:t>
            </w:r>
          </w:p>
          <w:p w14:paraId="5B7438CD" w14:textId="77777777" w:rsidR="00D70091" w:rsidRDefault="00D70091" w:rsidP="0047137E">
            <w:pPr>
              <w:rPr>
                <w:rFonts w:cs="Arial"/>
                <w:color w:val="0070C0"/>
                <w:szCs w:val="22"/>
              </w:rPr>
            </w:pPr>
          </w:p>
          <w:p w14:paraId="14B406CA" w14:textId="77777777" w:rsidR="00D70091" w:rsidRDefault="00D70091" w:rsidP="0047137E">
            <w:pPr>
              <w:rPr>
                <w:rFonts w:cs="Arial"/>
                <w:color w:val="0070C0"/>
                <w:szCs w:val="22"/>
              </w:rPr>
            </w:pPr>
          </w:p>
          <w:p w14:paraId="59751F97" w14:textId="77777777" w:rsidR="00D70091" w:rsidRDefault="00D70091" w:rsidP="0047137E">
            <w:pPr>
              <w:rPr>
                <w:rFonts w:cs="Arial"/>
                <w:color w:val="0070C0"/>
                <w:szCs w:val="22"/>
              </w:rPr>
            </w:pPr>
          </w:p>
          <w:p w14:paraId="7D49C423" w14:textId="77777777" w:rsidR="00D70091" w:rsidRDefault="00D70091" w:rsidP="0047137E">
            <w:pPr>
              <w:rPr>
                <w:rFonts w:cs="Arial"/>
                <w:color w:val="0070C0"/>
                <w:szCs w:val="22"/>
              </w:rPr>
            </w:pPr>
          </w:p>
          <w:p w14:paraId="11F65C38" w14:textId="77777777" w:rsidR="00D70091" w:rsidRPr="00D70091" w:rsidRDefault="00D70091" w:rsidP="0047137E">
            <w:pPr>
              <w:rPr>
                <w:rFonts w:cs="Arial"/>
                <w:color w:val="0000FF"/>
                <w:szCs w:val="22"/>
              </w:rPr>
            </w:pPr>
          </w:p>
        </w:tc>
      </w:tr>
      <w:tr w:rsidR="0047137E" w:rsidRPr="0047137E" w14:paraId="2C04BF84" w14:textId="77777777" w:rsidTr="003C6725">
        <w:tc>
          <w:tcPr>
            <w:tcW w:w="2602" w:type="dxa"/>
            <w:tcBorders>
              <w:bottom w:val="single" w:sz="4" w:space="0" w:color="000000"/>
            </w:tcBorders>
            <w:shd w:val="clear" w:color="auto" w:fill="auto"/>
          </w:tcPr>
          <w:p w14:paraId="3229F184" w14:textId="77777777" w:rsidR="0047137E" w:rsidRPr="0047137E" w:rsidRDefault="0047137E" w:rsidP="0047137E">
            <w:pPr>
              <w:rPr>
                <w:rFonts w:cs="Arial"/>
                <w:szCs w:val="24"/>
              </w:rPr>
            </w:pPr>
            <w:r w:rsidRPr="0047137E">
              <w:rPr>
                <w:rFonts w:cs="Arial"/>
                <w:szCs w:val="22"/>
              </w:rPr>
              <w:t>Is het referentieproject zelfstandig uitgevoerd door inschrijver of in samenwerking met andere bedrijven (bijvoorbeeld in combinatie of met onderaannemers)?</w:t>
            </w:r>
          </w:p>
          <w:p w14:paraId="0E2324C1" w14:textId="77777777" w:rsidR="0047137E" w:rsidRPr="0047137E" w:rsidRDefault="0047137E" w:rsidP="0047137E">
            <w:pPr>
              <w:rPr>
                <w:rFonts w:cs="Arial"/>
                <w:szCs w:val="24"/>
              </w:rPr>
            </w:pPr>
            <w:r w:rsidRPr="0047137E">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7545C4BF" w14:textId="77777777" w:rsidR="0047137E" w:rsidRPr="0047137E" w:rsidRDefault="0047137E" w:rsidP="0047137E">
            <w:pPr>
              <w:rPr>
                <w:rFonts w:cs="Arial"/>
                <w:color w:val="0070C0"/>
                <w:szCs w:val="24"/>
              </w:rPr>
            </w:pPr>
            <w:r w:rsidRPr="0047137E">
              <w:rPr>
                <w:rFonts w:cs="Arial"/>
                <w:szCs w:val="22"/>
              </w:rPr>
              <w:t xml:space="preserve">□ zelfstandig en verantwoordelijk uitgevoerd namelijk: </w:t>
            </w:r>
            <w:r w:rsidRPr="0047137E">
              <w:rPr>
                <w:rFonts w:cs="Arial"/>
                <w:color w:val="0000FF"/>
                <w:szCs w:val="22"/>
              </w:rPr>
              <w:t>&lt;beschrijving&gt;</w:t>
            </w:r>
            <w:r w:rsidRPr="0047137E">
              <w:rPr>
                <w:rFonts w:cs="Arial"/>
                <w:color w:val="0070C0"/>
                <w:szCs w:val="22"/>
              </w:rPr>
              <w:t xml:space="preserve"> </w:t>
            </w:r>
          </w:p>
          <w:p w14:paraId="1099BBEA" w14:textId="77777777" w:rsidR="0047137E" w:rsidRPr="0047137E" w:rsidRDefault="0047137E" w:rsidP="0047137E">
            <w:pPr>
              <w:rPr>
                <w:rFonts w:cs="Arial"/>
                <w:color w:val="0070C0"/>
                <w:szCs w:val="24"/>
              </w:rPr>
            </w:pPr>
          </w:p>
          <w:p w14:paraId="74CAC277" w14:textId="77777777" w:rsidR="0047137E" w:rsidRPr="0047137E" w:rsidRDefault="0047137E" w:rsidP="0047137E">
            <w:pPr>
              <w:rPr>
                <w:rFonts w:cs="Arial"/>
                <w:szCs w:val="24"/>
              </w:rPr>
            </w:pPr>
          </w:p>
          <w:p w14:paraId="219353DB" w14:textId="77777777" w:rsidR="0047137E" w:rsidRPr="0047137E" w:rsidRDefault="0047137E" w:rsidP="0047137E">
            <w:pPr>
              <w:rPr>
                <w:rFonts w:cs="Arial"/>
                <w:szCs w:val="24"/>
              </w:rPr>
            </w:pPr>
            <w:r w:rsidRPr="0047137E">
              <w:rPr>
                <w:rFonts w:cs="Arial"/>
                <w:szCs w:val="22"/>
              </w:rPr>
              <w:t xml:space="preserve">□ in samenwerking met andere bedrijven uitgevoerd, namelijk </w:t>
            </w:r>
            <w:r w:rsidRPr="0047137E">
              <w:rPr>
                <w:rFonts w:cs="Arial"/>
                <w:color w:val="0000FF"/>
                <w:szCs w:val="22"/>
              </w:rPr>
              <w:t>&lt;naam en adresgegevens ondernemingen&gt;</w:t>
            </w:r>
            <w:r w:rsidRPr="0047137E">
              <w:rPr>
                <w:rFonts w:cs="Arial"/>
                <w:color w:val="0070C0"/>
                <w:szCs w:val="22"/>
              </w:rPr>
              <w:t xml:space="preserve"> </w:t>
            </w:r>
            <w:r w:rsidRPr="0047137E">
              <w:rPr>
                <w:rFonts w:cs="Arial"/>
                <w:szCs w:val="22"/>
              </w:rPr>
              <w:t xml:space="preserve"> waarbij de taken als volgt waren/zijn verdeeld </w:t>
            </w:r>
            <w:r w:rsidRPr="0047137E">
              <w:rPr>
                <w:rFonts w:cs="Arial"/>
                <w:color w:val="0000FF"/>
                <w:szCs w:val="22"/>
              </w:rPr>
              <w:t>&lt;beschrijving&gt;</w:t>
            </w:r>
            <w:r w:rsidRPr="0047137E">
              <w:rPr>
                <w:rFonts w:cs="Arial"/>
                <w:color w:val="0070C0"/>
                <w:szCs w:val="22"/>
              </w:rPr>
              <w:t xml:space="preserve">  </w:t>
            </w:r>
          </w:p>
        </w:tc>
      </w:tr>
    </w:tbl>
    <w:p w14:paraId="4D340551" w14:textId="77777777" w:rsidR="0047137E" w:rsidRPr="0047137E" w:rsidRDefault="0047137E" w:rsidP="0047137E">
      <w:pPr>
        <w:rPr>
          <w:rFonts w:cs="Arial"/>
          <w:szCs w:val="22"/>
        </w:rPr>
      </w:pPr>
    </w:p>
    <w:p w14:paraId="5FBCD083" w14:textId="77777777" w:rsidR="0047137E" w:rsidRDefault="0047137E" w:rsidP="0047137E">
      <w:pPr>
        <w:tabs>
          <w:tab w:val="left" w:pos="426"/>
          <w:tab w:val="left" w:pos="720"/>
          <w:tab w:val="left" w:pos="1440"/>
          <w:tab w:val="left" w:pos="2160"/>
        </w:tabs>
        <w:ind w:left="420" w:hanging="420"/>
        <w:rPr>
          <w:rFonts w:cs="Arial"/>
          <w:szCs w:val="22"/>
        </w:rPr>
      </w:pPr>
    </w:p>
    <w:p w14:paraId="6998147E" w14:textId="77777777" w:rsidR="00D70091" w:rsidRDefault="00D70091" w:rsidP="0047137E">
      <w:pPr>
        <w:tabs>
          <w:tab w:val="left" w:pos="426"/>
          <w:tab w:val="left" w:pos="720"/>
          <w:tab w:val="left" w:pos="1440"/>
          <w:tab w:val="left" w:pos="2160"/>
        </w:tabs>
        <w:ind w:left="420" w:hanging="420"/>
        <w:rPr>
          <w:rFonts w:cs="Arial"/>
          <w:szCs w:val="22"/>
        </w:rPr>
      </w:pPr>
    </w:p>
    <w:p w14:paraId="0A571CFD" w14:textId="77777777" w:rsidR="00D70091" w:rsidRDefault="00D70091" w:rsidP="0047137E">
      <w:pPr>
        <w:tabs>
          <w:tab w:val="left" w:pos="426"/>
          <w:tab w:val="left" w:pos="720"/>
          <w:tab w:val="left" w:pos="1440"/>
          <w:tab w:val="left" w:pos="2160"/>
        </w:tabs>
        <w:ind w:left="420" w:hanging="420"/>
        <w:rPr>
          <w:rFonts w:cs="Arial"/>
          <w:szCs w:val="22"/>
        </w:rPr>
      </w:pPr>
    </w:p>
    <w:p w14:paraId="4AFFC903" w14:textId="77777777" w:rsidR="00D70091" w:rsidRDefault="00D70091" w:rsidP="0047137E">
      <w:pPr>
        <w:tabs>
          <w:tab w:val="left" w:pos="426"/>
          <w:tab w:val="left" w:pos="720"/>
          <w:tab w:val="left" w:pos="1440"/>
          <w:tab w:val="left" w:pos="2160"/>
        </w:tabs>
        <w:ind w:left="420" w:hanging="420"/>
        <w:rPr>
          <w:rFonts w:cs="Arial"/>
          <w:szCs w:val="22"/>
        </w:rPr>
      </w:pPr>
    </w:p>
    <w:p w14:paraId="51CF4D48" w14:textId="77777777" w:rsidR="00D70091" w:rsidRDefault="00D70091" w:rsidP="0047137E">
      <w:pPr>
        <w:tabs>
          <w:tab w:val="left" w:pos="426"/>
          <w:tab w:val="left" w:pos="720"/>
          <w:tab w:val="left" w:pos="1440"/>
          <w:tab w:val="left" w:pos="2160"/>
        </w:tabs>
        <w:ind w:left="420" w:hanging="420"/>
        <w:rPr>
          <w:rFonts w:cs="Arial"/>
          <w:szCs w:val="22"/>
        </w:rPr>
      </w:pPr>
    </w:p>
    <w:p w14:paraId="18D4B127" w14:textId="77777777" w:rsidR="00D70091" w:rsidRDefault="00D70091" w:rsidP="0047137E">
      <w:pPr>
        <w:tabs>
          <w:tab w:val="left" w:pos="426"/>
          <w:tab w:val="left" w:pos="720"/>
          <w:tab w:val="left" w:pos="1440"/>
          <w:tab w:val="left" w:pos="2160"/>
        </w:tabs>
        <w:ind w:left="420" w:hanging="420"/>
        <w:rPr>
          <w:rFonts w:cs="Arial"/>
          <w:szCs w:val="22"/>
        </w:rPr>
      </w:pPr>
    </w:p>
    <w:p w14:paraId="329CF185" w14:textId="77777777" w:rsidR="00D70091" w:rsidRDefault="00D70091" w:rsidP="0047137E">
      <w:pPr>
        <w:tabs>
          <w:tab w:val="left" w:pos="426"/>
          <w:tab w:val="left" w:pos="720"/>
          <w:tab w:val="left" w:pos="1440"/>
          <w:tab w:val="left" w:pos="2160"/>
        </w:tabs>
        <w:ind w:left="420" w:hanging="420"/>
        <w:rPr>
          <w:rFonts w:cs="Arial"/>
          <w:szCs w:val="22"/>
        </w:rPr>
      </w:pPr>
    </w:p>
    <w:p w14:paraId="49EA58AD" w14:textId="77777777" w:rsidR="00D70091" w:rsidRDefault="00D70091" w:rsidP="0047137E">
      <w:pPr>
        <w:tabs>
          <w:tab w:val="left" w:pos="426"/>
          <w:tab w:val="left" w:pos="720"/>
          <w:tab w:val="left" w:pos="1440"/>
          <w:tab w:val="left" w:pos="2160"/>
        </w:tabs>
        <w:ind w:left="420" w:hanging="420"/>
        <w:rPr>
          <w:rFonts w:cs="Arial"/>
          <w:szCs w:val="22"/>
        </w:rPr>
      </w:pPr>
    </w:p>
    <w:p w14:paraId="3E58CB20" w14:textId="77777777" w:rsidR="00D70091" w:rsidRDefault="00D70091" w:rsidP="0047137E">
      <w:pPr>
        <w:tabs>
          <w:tab w:val="left" w:pos="426"/>
          <w:tab w:val="left" w:pos="720"/>
          <w:tab w:val="left" w:pos="1440"/>
          <w:tab w:val="left" w:pos="2160"/>
        </w:tabs>
        <w:ind w:left="420" w:hanging="420"/>
        <w:rPr>
          <w:rFonts w:cs="Arial"/>
          <w:szCs w:val="22"/>
        </w:rPr>
      </w:pPr>
    </w:p>
    <w:p w14:paraId="6F756224" w14:textId="77777777" w:rsidR="00D70091" w:rsidRDefault="00D70091" w:rsidP="0047137E">
      <w:pPr>
        <w:tabs>
          <w:tab w:val="left" w:pos="426"/>
          <w:tab w:val="left" w:pos="720"/>
          <w:tab w:val="left" w:pos="1440"/>
          <w:tab w:val="left" w:pos="2160"/>
        </w:tabs>
        <w:ind w:left="420" w:hanging="420"/>
        <w:rPr>
          <w:rFonts w:cs="Arial"/>
          <w:szCs w:val="22"/>
        </w:rPr>
      </w:pPr>
    </w:p>
    <w:p w14:paraId="0542DEEA" w14:textId="77777777" w:rsidR="00D70091" w:rsidRDefault="00D70091" w:rsidP="0047137E">
      <w:pPr>
        <w:tabs>
          <w:tab w:val="left" w:pos="426"/>
          <w:tab w:val="left" w:pos="720"/>
          <w:tab w:val="left" w:pos="1440"/>
          <w:tab w:val="left" w:pos="2160"/>
        </w:tabs>
        <w:ind w:left="420" w:hanging="420"/>
        <w:rPr>
          <w:rFonts w:cs="Arial"/>
          <w:szCs w:val="22"/>
        </w:rPr>
      </w:pPr>
    </w:p>
    <w:p w14:paraId="716E76C5" w14:textId="77777777" w:rsidR="00D70091" w:rsidRDefault="00D70091" w:rsidP="0047137E">
      <w:pPr>
        <w:tabs>
          <w:tab w:val="left" w:pos="426"/>
          <w:tab w:val="left" w:pos="720"/>
          <w:tab w:val="left" w:pos="1440"/>
          <w:tab w:val="left" w:pos="2160"/>
        </w:tabs>
        <w:ind w:left="420" w:hanging="420"/>
        <w:rPr>
          <w:rFonts w:cs="Arial"/>
          <w:szCs w:val="22"/>
        </w:rPr>
      </w:pPr>
    </w:p>
    <w:p w14:paraId="35CF5383" w14:textId="77777777" w:rsidR="00D70091" w:rsidRDefault="00D70091" w:rsidP="0047137E">
      <w:pPr>
        <w:tabs>
          <w:tab w:val="left" w:pos="426"/>
          <w:tab w:val="left" w:pos="720"/>
          <w:tab w:val="left" w:pos="1440"/>
          <w:tab w:val="left" w:pos="2160"/>
        </w:tabs>
        <w:ind w:left="420" w:hanging="420"/>
        <w:rPr>
          <w:rFonts w:cs="Arial"/>
          <w:szCs w:val="22"/>
        </w:rPr>
      </w:pPr>
    </w:p>
    <w:p w14:paraId="6DC38A73" w14:textId="77777777" w:rsidR="00D70091" w:rsidRDefault="00D70091" w:rsidP="0047137E">
      <w:pPr>
        <w:tabs>
          <w:tab w:val="left" w:pos="426"/>
          <w:tab w:val="left" w:pos="720"/>
          <w:tab w:val="left" w:pos="1440"/>
          <w:tab w:val="left" w:pos="2160"/>
        </w:tabs>
        <w:ind w:left="420" w:hanging="420"/>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D70091" w:rsidRPr="0047137E" w14:paraId="6CBA7576" w14:textId="77777777" w:rsidTr="009A19DC">
        <w:tc>
          <w:tcPr>
            <w:tcW w:w="8931" w:type="dxa"/>
            <w:gridSpan w:val="2"/>
            <w:shd w:val="pct15" w:color="auto" w:fill="auto"/>
          </w:tcPr>
          <w:p w14:paraId="01A35105" w14:textId="77777777" w:rsidR="00D70091" w:rsidRPr="0047137E" w:rsidRDefault="00D70091" w:rsidP="009A19DC">
            <w:pPr>
              <w:rPr>
                <w:rFonts w:cs="Arial"/>
                <w:b/>
                <w:szCs w:val="24"/>
              </w:rPr>
            </w:pPr>
          </w:p>
          <w:p w14:paraId="7167EE60" w14:textId="77777777" w:rsidR="00D70091" w:rsidRDefault="00D70091" w:rsidP="009A19DC">
            <w:pPr>
              <w:rPr>
                <w:rFonts w:cs="Arial"/>
                <w:b/>
                <w:szCs w:val="22"/>
              </w:rPr>
            </w:pPr>
            <w:r w:rsidRPr="0047137E">
              <w:rPr>
                <w:rFonts w:cs="Arial"/>
                <w:b/>
                <w:szCs w:val="22"/>
              </w:rPr>
              <w:t>Ervaring conform de gestelde kerncompetentie</w:t>
            </w:r>
            <w:r>
              <w:rPr>
                <w:rFonts w:cs="Arial"/>
                <w:b/>
                <w:szCs w:val="22"/>
              </w:rPr>
              <w:t xml:space="preserve"> 2:</w:t>
            </w:r>
          </w:p>
          <w:p w14:paraId="3B30D69B" w14:textId="77777777" w:rsidR="00D70091" w:rsidRDefault="00D70091" w:rsidP="009A19DC">
            <w:pPr>
              <w:rPr>
                <w:rFonts w:cs="Arial"/>
                <w:b/>
                <w:szCs w:val="22"/>
              </w:rPr>
            </w:pPr>
          </w:p>
          <w:p w14:paraId="5BA5D5BE" w14:textId="50995EA3" w:rsidR="00D70091" w:rsidRPr="00D70091" w:rsidRDefault="00D70091" w:rsidP="00D70091">
            <w:pPr>
              <w:rPr>
                <w:rFonts w:cs="Arial"/>
                <w:szCs w:val="24"/>
              </w:rPr>
            </w:pPr>
            <w:r w:rsidRPr="00D70091">
              <w:rPr>
                <w:rFonts w:cs="Arial"/>
                <w:szCs w:val="24"/>
              </w:rPr>
              <w:t>Inschrijver heeft in de afgelopen drie jaar (</w:t>
            </w:r>
            <w:r w:rsidRPr="00D70091">
              <w:rPr>
                <w:rFonts w:cs="Arial"/>
                <w:i/>
                <w:szCs w:val="24"/>
              </w:rPr>
              <w:t>sinds datum publicatie</w:t>
            </w:r>
            <w:r w:rsidRPr="00D70091">
              <w:rPr>
                <w:rFonts w:cs="Arial"/>
                <w:szCs w:val="24"/>
              </w:rPr>
              <w:t xml:space="preserve">) </w:t>
            </w:r>
            <w:r w:rsidR="000C09F9">
              <w:rPr>
                <w:rFonts w:cs="Arial"/>
                <w:szCs w:val="24"/>
              </w:rPr>
              <w:t>a</w:t>
            </w:r>
            <w:r w:rsidR="000C09F9">
              <w:t xml:space="preserve">antoonbare ervaring </w:t>
            </w:r>
            <w:r w:rsidR="000C09F9" w:rsidRPr="00365F92">
              <w:t xml:space="preserve">met het deskundig verwijderen van graffiti </w:t>
            </w:r>
            <w:r w:rsidR="000C09F9">
              <w:t>welke is aangebracht over bestaand kunstwerk (middels graffiti aangebracht door artiest).</w:t>
            </w:r>
          </w:p>
          <w:p w14:paraId="0405C746" w14:textId="77777777" w:rsidR="00D70091" w:rsidRPr="0047137E" w:rsidRDefault="00D70091" w:rsidP="00D70091">
            <w:pPr>
              <w:rPr>
                <w:rFonts w:cs="Arial"/>
                <w:b/>
                <w:szCs w:val="24"/>
              </w:rPr>
            </w:pPr>
          </w:p>
        </w:tc>
      </w:tr>
      <w:tr w:rsidR="00D70091" w:rsidRPr="0047137E" w14:paraId="3634D80D" w14:textId="77777777" w:rsidTr="009A19DC">
        <w:tc>
          <w:tcPr>
            <w:tcW w:w="2602" w:type="dxa"/>
            <w:shd w:val="clear" w:color="auto" w:fill="auto"/>
          </w:tcPr>
          <w:p w14:paraId="48391013" w14:textId="77777777" w:rsidR="00D70091" w:rsidRPr="0047137E" w:rsidRDefault="00D70091" w:rsidP="009A19DC">
            <w:pPr>
              <w:rPr>
                <w:rFonts w:cs="Arial"/>
                <w:szCs w:val="24"/>
              </w:rPr>
            </w:pPr>
            <w:r w:rsidRPr="0047137E">
              <w:rPr>
                <w:rFonts w:cs="Arial"/>
                <w:szCs w:val="22"/>
              </w:rPr>
              <w:t>Contactgegevens referent:</w:t>
            </w:r>
          </w:p>
        </w:tc>
        <w:tc>
          <w:tcPr>
            <w:tcW w:w="6329" w:type="dxa"/>
            <w:shd w:val="clear" w:color="auto" w:fill="auto"/>
          </w:tcPr>
          <w:p w14:paraId="502A8B6F" w14:textId="77777777" w:rsidR="00D70091" w:rsidRPr="0047137E" w:rsidRDefault="00D70091" w:rsidP="009A19DC">
            <w:pPr>
              <w:rPr>
                <w:rFonts w:cs="Arial"/>
                <w:szCs w:val="24"/>
              </w:rPr>
            </w:pPr>
            <w:r w:rsidRPr="0047137E">
              <w:rPr>
                <w:rFonts w:cs="Arial"/>
                <w:szCs w:val="22"/>
              </w:rPr>
              <w:t>Naam organisatie:</w:t>
            </w:r>
          </w:p>
          <w:p w14:paraId="0B33F5B2" w14:textId="77777777" w:rsidR="00D70091" w:rsidRPr="0047137E" w:rsidRDefault="00D70091" w:rsidP="009A19DC">
            <w:pPr>
              <w:rPr>
                <w:rFonts w:cs="Arial"/>
                <w:szCs w:val="24"/>
              </w:rPr>
            </w:pPr>
            <w:r w:rsidRPr="0047137E">
              <w:rPr>
                <w:rFonts w:cs="Arial"/>
                <w:szCs w:val="22"/>
              </w:rPr>
              <w:t>Naam contactpersoon:</w:t>
            </w:r>
          </w:p>
          <w:p w14:paraId="6365755E" w14:textId="77777777" w:rsidR="00D70091" w:rsidRPr="0047137E" w:rsidRDefault="00D70091" w:rsidP="009A19DC">
            <w:pPr>
              <w:rPr>
                <w:rFonts w:cs="Arial"/>
                <w:szCs w:val="24"/>
              </w:rPr>
            </w:pPr>
            <w:r w:rsidRPr="0047137E">
              <w:rPr>
                <w:rFonts w:cs="Arial"/>
                <w:szCs w:val="22"/>
              </w:rPr>
              <w:t>Adres:</w:t>
            </w:r>
          </w:p>
          <w:p w14:paraId="465490D5" w14:textId="77777777" w:rsidR="00D70091" w:rsidRPr="0047137E" w:rsidRDefault="00D70091" w:rsidP="009A19DC">
            <w:pPr>
              <w:rPr>
                <w:rFonts w:cs="Arial"/>
                <w:szCs w:val="24"/>
              </w:rPr>
            </w:pPr>
            <w:r w:rsidRPr="0047137E">
              <w:rPr>
                <w:rFonts w:cs="Arial"/>
                <w:szCs w:val="22"/>
              </w:rPr>
              <w:t>Telefoonnummer:</w:t>
            </w:r>
          </w:p>
          <w:p w14:paraId="3545149F" w14:textId="77777777" w:rsidR="00D70091" w:rsidRPr="0047137E" w:rsidRDefault="00D70091" w:rsidP="009A19DC">
            <w:pPr>
              <w:rPr>
                <w:rFonts w:cs="Arial"/>
                <w:szCs w:val="24"/>
              </w:rPr>
            </w:pPr>
            <w:r w:rsidRPr="0047137E">
              <w:rPr>
                <w:rFonts w:cs="Arial"/>
                <w:szCs w:val="22"/>
              </w:rPr>
              <w:t>E-mailadres:</w:t>
            </w:r>
          </w:p>
        </w:tc>
      </w:tr>
      <w:tr w:rsidR="00D70091" w:rsidRPr="0047137E" w14:paraId="1DF52E43" w14:textId="77777777" w:rsidTr="009A19DC">
        <w:trPr>
          <w:trHeight w:val="897"/>
        </w:trPr>
        <w:tc>
          <w:tcPr>
            <w:tcW w:w="2602" w:type="dxa"/>
            <w:shd w:val="clear" w:color="auto" w:fill="auto"/>
          </w:tcPr>
          <w:p w14:paraId="24513EB8" w14:textId="77777777" w:rsidR="00D70091" w:rsidRPr="0047137E" w:rsidRDefault="00D70091" w:rsidP="009A19DC">
            <w:pPr>
              <w:rPr>
                <w:rFonts w:cs="Arial"/>
                <w:szCs w:val="24"/>
              </w:rPr>
            </w:pPr>
            <w:r w:rsidRPr="0047137E">
              <w:rPr>
                <w:rFonts w:cs="Arial"/>
                <w:szCs w:val="22"/>
              </w:rPr>
              <w:t>Looptijd van de overeenkomst met de referent.</w:t>
            </w:r>
          </w:p>
          <w:p w14:paraId="5BDFE412" w14:textId="77777777" w:rsidR="00D70091" w:rsidRPr="0047137E" w:rsidRDefault="00D70091" w:rsidP="009A19DC">
            <w:pPr>
              <w:rPr>
                <w:rFonts w:cs="Arial"/>
                <w:szCs w:val="24"/>
              </w:rPr>
            </w:pPr>
            <w:r w:rsidRPr="0047137E">
              <w:rPr>
                <w:rFonts w:cs="Arial"/>
                <w:szCs w:val="22"/>
              </w:rPr>
              <w:t xml:space="preserve"> </w:t>
            </w:r>
          </w:p>
        </w:tc>
        <w:tc>
          <w:tcPr>
            <w:tcW w:w="6329" w:type="dxa"/>
            <w:shd w:val="clear" w:color="auto" w:fill="auto"/>
          </w:tcPr>
          <w:p w14:paraId="373D6E77" w14:textId="77777777" w:rsidR="00D70091" w:rsidRPr="0047137E" w:rsidRDefault="00D70091" w:rsidP="009A19DC">
            <w:pPr>
              <w:rPr>
                <w:rFonts w:cs="Arial"/>
                <w:color w:val="0070C0"/>
                <w:szCs w:val="24"/>
              </w:rPr>
            </w:pPr>
            <w:r w:rsidRPr="0047137E">
              <w:rPr>
                <w:rFonts w:cs="Arial"/>
                <w:szCs w:val="22"/>
              </w:rPr>
              <w:t>Datum aanvang overeenkomst:</w:t>
            </w:r>
            <w:r w:rsidRPr="0047137E">
              <w:rPr>
                <w:rFonts w:cs="Arial"/>
                <w:color w:val="0000FF"/>
                <w:szCs w:val="22"/>
              </w:rPr>
              <w:t>&lt;datum&gt;</w:t>
            </w:r>
          </w:p>
          <w:p w14:paraId="4AC3A299" w14:textId="77777777" w:rsidR="00D70091" w:rsidRPr="0047137E" w:rsidRDefault="00D70091" w:rsidP="009A19DC">
            <w:pPr>
              <w:rPr>
                <w:rFonts w:cs="Arial"/>
                <w:szCs w:val="24"/>
              </w:rPr>
            </w:pPr>
          </w:p>
          <w:p w14:paraId="4E41997A" w14:textId="77777777" w:rsidR="00D70091" w:rsidRPr="0047137E" w:rsidRDefault="00D70091" w:rsidP="009A19DC">
            <w:pPr>
              <w:rPr>
                <w:rFonts w:cs="Arial"/>
                <w:szCs w:val="24"/>
              </w:rPr>
            </w:pPr>
          </w:p>
          <w:p w14:paraId="45A9CB9D" w14:textId="77777777" w:rsidR="00D70091" w:rsidRPr="0047137E" w:rsidRDefault="00D70091" w:rsidP="009A19DC">
            <w:pPr>
              <w:rPr>
                <w:rFonts w:cs="Arial"/>
                <w:color w:val="0070C0"/>
                <w:szCs w:val="24"/>
              </w:rPr>
            </w:pPr>
            <w:r w:rsidRPr="0047137E">
              <w:rPr>
                <w:rFonts w:cs="Arial"/>
                <w:szCs w:val="22"/>
              </w:rPr>
              <w:t xml:space="preserve">Datum einde overeenkomst: </w:t>
            </w:r>
            <w:r w:rsidRPr="0047137E">
              <w:rPr>
                <w:rFonts w:cs="Arial"/>
                <w:color w:val="0000FF"/>
                <w:szCs w:val="22"/>
              </w:rPr>
              <w:t>&lt;datum&gt;</w:t>
            </w:r>
            <w:r w:rsidRPr="0047137E">
              <w:rPr>
                <w:rFonts w:cs="Arial"/>
                <w:color w:val="0070C0"/>
                <w:szCs w:val="22"/>
              </w:rPr>
              <w:t xml:space="preserve"> </w:t>
            </w:r>
          </w:p>
        </w:tc>
      </w:tr>
      <w:tr w:rsidR="00D70091" w:rsidRPr="0047137E" w14:paraId="12A8095B" w14:textId="77777777" w:rsidTr="009A19DC">
        <w:tc>
          <w:tcPr>
            <w:tcW w:w="2602" w:type="dxa"/>
            <w:shd w:val="clear" w:color="auto" w:fill="auto"/>
          </w:tcPr>
          <w:p w14:paraId="61FC8D37" w14:textId="77777777" w:rsidR="00D70091" w:rsidRPr="0047137E" w:rsidRDefault="00D70091" w:rsidP="00D70091">
            <w:pPr>
              <w:rPr>
                <w:rFonts w:cs="Arial"/>
                <w:szCs w:val="24"/>
              </w:rPr>
            </w:pPr>
            <w:r w:rsidRPr="0047137E">
              <w:rPr>
                <w:rFonts w:cs="Arial"/>
                <w:szCs w:val="22"/>
              </w:rPr>
              <w:t xml:space="preserve">Beschrijving van de opdracht zodat daaruit ook blijkt dat de referentie opdracht betrekking heeft op </w:t>
            </w:r>
            <w:r w:rsidRPr="0047137E">
              <w:rPr>
                <w:rFonts w:cs="Arial"/>
                <w:b/>
                <w:szCs w:val="22"/>
              </w:rPr>
              <w:t xml:space="preserve">Kerncompetentie </w:t>
            </w:r>
            <w:r>
              <w:rPr>
                <w:rFonts w:cs="Arial"/>
                <w:b/>
                <w:szCs w:val="22"/>
              </w:rPr>
              <w:t>2</w:t>
            </w:r>
            <w:r w:rsidRPr="0047137E">
              <w:rPr>
                <w:rFonts w:cs="Arial"/>
                <w:b/>
                <w:szCs w:val="22"/>
              </w:rPr>
              <w:t xml:space="preserve"> </w:t>
            </w:r>
            <w:r w:rsidRPr="0047137E">
              <w:rPr>
                <w:rFonts w:cs="Arial"/>
                <w:szCs w:val="22"/>
              </w:rPr>
              <w:t xml:space="preserve"> </w:t>
            </w:r>
          </w:p>
        </w:tc>
        <w:tc>
          <w:tcPr>
            <w:tcW w:w="6329" w:type="dxa"/>
            <w:shd w:val="clear" w:color="auto" w:fill="auto"/>
          </w:tcPr>
          <w:p w14:paraId="30C25EC2" w14:textId="77777777" w:rsidR="00D70091" w:rsidRDefault="00D70091" w:rsidP="009A19DC">
            <w:pPr>
              <w:rPr>
                <w:rFonts w:cs="Arial"/>
                <w:color w:val="0070C0"/>
                <w:szCs w:val="22"/>
              </w:rPr>
            </w:pPr>
            <w:r w:rsidRPr="0047137E">
              <w:rPr>
                <w:rFonts w:cs="Arial"/>
                <w:color w:val="0000FF"/>
                <w:szCs w:val="22"/>
              </w:rPr>
              <w:t>&lt;beschrijving&gt;</w:t>
            </w:r>
            <w:r w:rsidRPr="0047137E">
              <w:rPr>
                <w:rFonts w:cs="Arial"/>
                <w:color w:val="0070C0"/>
                <w:szCs w:val="22"/>
              </w:rPr>
              <w:t xml:space="preserve"> </w:t>
            </w:r>
          </w:p>
          <w:p w14:paraId="2BBA01E8" w14:textId="77777777" w:rsidR="00D70091" w:rsidRDefault="00D70091" w:rsidP="009A19DC">
            <w:pPr>
              <w:rPr>
                <w:rFonts w:cs="Arial"/>
                <w:color w:val="0070C0"/>
                <w:szCs w:val="22"/>
              </w:rPr>
            </w:pPr>
          </w:p>
          <w:p w14:paraId="19E7FB6C" w14:textId="77777777" w:rsidR="00D70091" w:rsidRDefault="00D70091" w:rsidP="009A19DC">
            <w:pPr>
              <w:rPr>
                <w:rFonts w:cs="Arial"/>
                <w:color w:val="0070C0"/>
                <w:szCs w:val="22"/>
              </w:rPr>
            </w:pPr>
          </w:p>
          <w:p w14:paraId="73A5256A" w14:textId="77777777" w:rsidR="00D70091" w:rsidRDefault="00D70091" w:rsidP="009A19DC">
            <w:pPr>
              <w:rPr>
                <w:rFonts w:cs="Arial"/>
                <w:color w:val="0070C0"/>
                <w:szCs w:val="22"/>
              </w:rPr>
            </w:pPr>
          </w:p>
          <w:p w14:paraId="219942C7" w14:textId="77777777" w:rsidR="00D70091" w:rsidRDefault="00D70091" w:rsidP="009A19DC">
            <w:pPr>
              <w:rPr>
                <w:rFonts w:cs="Arial"/>
                <w:color w:val="0070C0"/>
                <w:szCs w:val="22"/>
              </w:rPr>
            </w:pPr>
          </w:p>
          <w:p w14:paraId="0FA39C18" w14:textId="77777777" w:rsidR="00D70091" w:rsidRPr="00D70091" w:rsidRDefault="00D70091" w:rsidP="009A19DC">
            <w:pPr>
              <w:rPr>
                <w:rFonts w:cs="Arial"/>
                <w:color w:val="0000FF"/>
                <w:szCs w:val="22"/>
              </w:rPr>
            </w:pPr>
          </w:p>
        </w:tc>
      </w:tr>
      <w:tr w:rsidR="00D70091" w:rsidRPr="0047137E" w14:paraId="7754A6E5" w14:textId="77777777" w:rsidTr="009A19DC">
        <w:tc>
          <w:tcPr>
            <w:tcW w:w="2602" w:type="dxa"/>
            <w:tcBorders>
              <w:bottom w:val="single" w:sz="4" w:space="0" w:color="000000"/>
            </w:tcBorders>
            <w:shd w:val="clear" w:color="auto" w:fill="auto"/>
          </w:tcPr>
          <w:p w14:paraId="537BAA38" w14:textId="77777777" w:rsidR="00D70091" w:rsidRPr="0047137E" w:rsidRDefault="00D70091" w:rsidP="009A19DC">
            <w:pPr>
              <w:rPr>
                <w:rFonts w:cs="Arial"/>
                <w:szCs w:val="24"/>
              </w:rPr>
            </w:pPr>
            <w:r w:rsidRPr="0047137E">
              <w:rPr>
                <w:rFonts w:cs="Arial"/>
                <w:szCs w:val="22"/>
              </w:rPr>
              <w:t>Is het referentieproject zelfstandig uitgevoerd door inschrijver of in samenwerking met andere bedrijven (bijvoorbeeld in combinatie of met onderaannemers)?</w:t>
            </w:r>
          </w:p>
          <w:p w14:paraId="4A3E0F18" w14:textId="77777777" w:rsidR="00D70091" w:rsidRPr="0047137E" w:rsidRDefault="00D70091" w:rsidP="009A19DC">
            <w:pPr>
              <w:rPr>
                <w:rFonts w:cs="Arial"/>
                <w:szCs w:val="24"/>
              </w:rPr>
            </w:pPr>
            <w:r w:rsidRPr="0047137E">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49D5E303" w14:textId="77777777" w:rsidR="00D70091" w:rsidRPr="0047137E" w:rsidRDefault="00D70091" w:rsidP="009A19DC">
            <w:pPr>
              <w:rPr>
                <w:rFonts w:cs="Arial"/>
                <w:color w:val="0070C0"/>
                <w:szCs w:val="24"/>
              </w:rPr>
            </w:pPr>
            <w:r w:rsidRPr="0047137E">
              <w:rPr>
                <w:rFonts w:cs="Arial"/>
                <w:szCs w:val="22"/>
              </w:rPr>
              <w:t xml:space="preserve">□ zelfstandig en verantwoordelijk uitgevoerd namelijk: </w:t>
            </w:r>
            <w:r w:rsidRPr="0047137E">
              <w:rPr>
                <w:rFonts w:cs="Arial"/>
                <w:color w:val="0000FF"/>
                <w:szCs w:val="22"/>
              </w:rPr>
              <w:t>&lt;beschrijving&gt;</w:t>
            </w:r>
            <w:r w:rsidRPr="0047137E">
              <w:rPr>
                <w:rFonts w:cs="Arial"/>
                <w:color w:val="0070C0"/>
                <w:szCs w:val="22"/>
              </w:rPr>
              <w:t xml:space="preserve"> </w:t>
            </w:r>
          </w:p>
          <w:p w14:paraId="2D72B505" w14:textId="77777777" w:rsidR="00D70091" w:rsidRPr="0047137E" w:rsidRDefault="00D70091" w:rsidP="009A19DC">
            <w:pPr>
              <w:rPr>
                <w:rFonts w:cs="Arial"/>
                <w:color w:val="0070C0"/>
                <w:szCs w:val="24"/>
              </w:rPr>
            </w:pPr>
          </w:p>
          <w:p w14:paraId="24974CDF" w14:textId="77777777" w:rsidR="00D70091" w:rsidRPr="0047137E" w:rsidRDefault="00D70091" w:rsidP="009A19DC">
            <w:pPr>
              <w:rPr>
                <w:rFonts w:cs="Arial"/>
                <w:szCs w:val="24"/>
              </w:rPr>
            </w:pPr>
          </w:p>
          <w:p w14:paraId="5B6CC87F" w14:textId="77777777" w:rsidR="00D70091" w:rsidRPr="0047137E" w:rsidRDefault="00D70091" w:rsidP="009A19DC">
            <w:pPr>
              <w:rPr>
                <w:rFonts w:cs="Arial"/>
                <w:szCs w:val="24"/>
              </w:rPr>
            </w:pPr>
            <w:r w:rsidRPr="0047137E">
              <w:rPr>
                <w:rFonts w:cs="Arial"/>
                <w:szCs w:val="22"/>
              </w:rPr>
              <w:t xml:space="preserve">□ in samenwerking met andere bedrijven uitgevoerd, namelijk </w:t>
            </w:r>
            <w:r w:rsidRPr="0047137E">
              <w:rPr>
                <w:rFonts w:cs="Arial"/>
                <w:color w:val="0000FF"/>
                <w:szCs w:val="22"/>
              </w:rPr>
              <w:t>&lt;naam en adresgegevens ondernemingen&gt;</w:t>
            </w:r>
            <w:r w:rsidRPr="0047137E">
              <w:rPr>
                <w:rFonts w:cs="Arial"/>
                <w:color w:val="0070C0"/>
                <w:szCs w:val="22"/>
              </w:rPr>
              <w:t xml:space="preserve"> </w:t>
            </w:r>
            <w:r w:rsidRPr="0047137E">
              <w:rPr>
                <w:rFonts w:cs="Arial"/>
                <w:szCs w:val="22"/>
              </w:rPr>
              <w:t xml:space="preserve"> waarbij de taken als volgt waren/zijn verdeeld </w:t>
            </w:r>
            <w:r w:rsidRPr="0047137E">
              <w:rPr>
                <w:rFonts w:cs="Arial"/>
                <w:color w:val="0000FF"/>
                <w:szCs w:val="22"/>
              </w:rPr>
              <w:t>&lt;beschrijving&gt;</w:t>
            </w:r>
            <w:r w:rsidRPr="0047137E">
              <w:rPr>
                <w:rFonts w:cs="Arial"/>
                <w:color w:val="0070C0"/>
                <w:szCs w:val="22"/>
              </w:rPr>
              <w:t xml:space="preserve">  </w:t>
            </w:r>
          </w:p>
        </w:tc>
      </w:tr>
    </w:tbl>
    <w:p w14:paraId="05939B94" w14:textId="77777777" w:rsidR="00D70091" w:rsidRDefault="00D70091" w:rsidP="0047137E">
      <w:pPr>
        <w:tabs>
          <w:tab w:val="left" w:pos="426"/>
          <w:tab w:val="left" w:pos="720"/>
          <w:tab w:val="left" w:pos="1440"/>
          <w:tab w:val="left" w:pos="2160"/>
        </w:tabs>
        <w:ind w:left="420" w:hanging="420"/>
        <w:rPr>
          <w:rFonts w:cs="Arial"/>
          <w:szCs w:val="22"/>
        </w:rPr>
      </w:pPr>
    </w:p>
    <w:p w14:paraId="0AC41DF6" w14:textId="77777777" w:rsidR="00D70091" w:rsidRDefault="00D70091" w:rsidP="0047137E">
      <w:pPr>
        <w:tabs>
          <w:tab w:val="left" w:pos="426"/>
          <w:tab w:val="left" w:pos="720"/>
          <w:tab w:val="left" w:pos="1440"/>
          <w:tab w:val="left" w:pos="2160"/>
        </w:tabs>
        <w:ind w:left="420" w:hanging="420"/>
        <w:rPr>
          <w:rFonts w:cs="Arial"/>
          <w:szCs w:val="22"/>
        </w:rPr>
      </w:pPr>
    </w:p>
    <w:p w14:paraId="20BE2BC1" w14:textId="77777777" w:rsidR="00D70091" w:rsidRDefault="00D70091" w:rsidP="0047137E">
      <w:pPr>
        <w:tabs>
          <w:tab w:val="left" w:pos="426"/>
          <w:tab w:val="left" w:pos="720"/>
          <w:tab w:val="left" w:pos="1440"/>
          <w:tab w:val="left" w:pos="2160"/>
        </w:tabs>
        <w:ind w:left="420" w:hanging="420"/>
        <w:rPr>
          <w:rFonts w:cs="Arial"/>
          <w:szCs w:val="22"/>
        </w:rPr>
      </w:pPr>
    </w:p>
    <w:p w14:paraId="3AA1463B" w14:textId="77777777" w:rsidR="00D70091" w:rsidRDefault="00D70091" w:rsidP="0047137E">
      <w:pPr>
        <w:tabs>
          <w:tab w:val="left" w:pos="426"/>
          <w:tab w:val="left" w:pos="720"/>
          <w:tab w:val="left" w:pos="1440"/>
          <w:tab w:val="left" w:pos="2160"/>
        </w:tabs>
        <w:ind w:left="420" w:hanging="420"/>
        <w:rPr>
          <w:rFonts w:cs="Arial"/>
          <w:szCs w:val="22"/>
        </w:rPr>
      </w:pPr>
    </w:p>
    <w:p w14:paraId="58102B56" w14:textId="77777777" w:rsidR="00D70091" w:rsidRDefault="00D70091" w:rsidP="0047137E">
      <w:pPr>
        <w:tabs>
          <w:tab w:val="left" w:pos="426"/>
          <w:tab w:val="left" w:pos="720"/>
          <w:tab w:val="left" w:pos="1440"/>
          <w:tab w:val="left" w:pos="2160"/>
        </w:tabs>
        <w:ind w:left="420" w:hanging="420"/>
        <w:rPr>
          <w:rFonts w:cs="Arial"/>
          <w:szCs w:val="22"/>
        </w:rPr>
      </w:pPr>
    </w:p>
    <w:p w14:paraId="7F5B5D47" w14:textId="77777777" w:rsidR="00D70091" w:rsidRDefault="00D70091" w:rsidP="0047137E">
      <w:pPr>
        <w:tabs>
          <w:tab w:val="left" w:pos="426"/>
          <w:tab w:val="left" w:pos="720"/>
          <w:tab w:val="left" w:pos="1440"/>
          <w:tab w:val="left" w:pos="2160"/>
        </w:tabs>
        <w:ind w:left="420" w:hanging="420"/>
        <w:rPr>
          <w:rFonts w:cs="Arial"/>
          <w:szCs w:val="22"/>
        </w:rPr>
      </w:pPr>
    </w:p>
    <w:p w14:paraId="6F16613B" w14:textId="77777777" w:rsidR="00D70091" w:rsidRDefault="00D70091" w:rsidP="0047137E">
      <w:pPr>
        <w:tabs>
          <w:tab w:val="left" w:pos="426"/>
          <w:tab w:val="left" w:pos="720"/>
          <w:tab w:val="left" w:pos="1440"/>
          <w:tab w:val="left" w:pos="2160"/>
        </w:tabs>
        <w:ind w:left="420" w:hanging="420"/>
        <w:rPr>
          <w:rFonts w:cs="Arial"/>
          <w:szCs w:val="22"/>
        </w:rPr>
      </w:pPr>
    </w:p>
    <w:p w14:paraId="489CF8C3" w14:textId="77777777" w:rsidR="00D70091" w:rsidRDefault="00D70091" w:rsidP="0047137E">
      <w:pPr>
        <w:tabs>
          <w:tab w:val="left" w:pos="426"/>
          <w:tab w:val="left" w:pos="720"/>
          <w:tab w:val="left" w:pos="1440"/>
          <w:tab w:val="left" w:pos="2160"/>
        </w:tabs>
        <w:ind w:left="420" w:hanging="420"/>
        <w:rPr>
          <w:rFonts w:cs="Arial"/>
          <w:szCs w:val="22"/>
        </w:rPr>
      </w:pPr>
    </w:p>
    <w:p w14:paraId="49003312" w14:textId="77777777" w:rsidR="00D70091" w:rsidRDefault="00D70091" w:rsidP="0047137E">
      <w:pPr>
        <w:tabs>
          <w:tab w:val="left" w:pos="426"/>
          <w:tab w:val="left" w:pos="720"/>
          <w:tab w:val="left" w:pos="1440"/>
          <w:tab w:val="left" w:pos="2160"/>
        </w:tabs>
        <w:ind w:left="420" w:hanging="420"/>
        <w:rPr>
          <w:rFonts w:cs="Arial"/>
          <w:szCs w:val="22"/>
        </w:rPr>
      </w:pPr>
    </w:p>
    <w:p w14:paraId="27B41866" w14:textId="77777777" w:rsidR="00D70091" w:rsidRDefault="00D70091" w:rsidP="0047137E">
      <w:pPr>
        <w:tabs>
          <w:tab w:val="left" w:pos="426"/>
          <w:tab w:val="left" w:pos="720"/>
          <w:tab w:val="left" w:pos="1440"/>
          <w:tab w:val="left" w:pos="2160"/>
        </w:tabs>
        <w:ind w:left="420" w:hanging="420"/>
        <w:rPr>
          <w:rFonts w:cs="Arial"/>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329"/>
      </w:tblGrid>
      <w:tr w:rsidR="000C09F9" w:rsidRPr="0047137E" w14:paraId="6C5E7324" w14:textId="77777777" w:rsidTr="004B62D7">
        <w:tc>
          <w:tcPr>
            <w:tcW w:w="8931" w:type="dxa"/>
            <w:gridSpan w:val="2"/>
            <w:shd w:val="pct15" w:color="auto" w:fill="auto"/>
          </w:tcPr>
          <w:p w14:paraId="23E8FE79" w14:textId="77777777" w:rsidR="000C09F9" w:rsidRPr="0047137E" w:rsidRDefault="000C09F9" w:rsidP="004B62D7">
            <w:pPr>
              <w:rPr>
                <w:rFonts w:cs="Arial"/>
                <w:b/>
                <w:szCs w:val="24"/>
              </w:rPr>
            </w:pPr>
          </w:p>
          <w:p w14:paraId="3C77355C" w14:textId="2A7461B6" w:rsidR="000C09F9" w:rsidRDefault="000C09F9" w:rsidP="004B62D7">
            <w:pPr>
              <w:rPr>
                <w:rFonts w:cs="Arial"/>
                <w:b/>
                <w:szCs w:val="22"/>
              </w:rPr>
            </w:pPr>
            <w:r w:rsidRPr="0047137E">
              <w:rPr>
                <w:rFonts w:cs="Arial"/>
                <w:b/>
                <w:szCs w:val="22"/>
              </w:rPr>
              <w:t>Ervaring conform de gestelde kerncompetentie</w:t>
            </w:r>
            <w:r>
              <w:rPr>
                <w:rFonts w:cs="Arial"/>
                <w:b/>
                <w:szCs w:val="22"/>
              </w:rPr>
              <w:t xml:space="preserve"> 3:</w:t>
            </w:r>
          </w:p>
          <w:p w14:paraId="4446D640" w14:textId="77777777" w:rsidR="000C09F9" w:rsidRDefault="000C09F9" w:rsidP="004B62D7">
            <w:pPr>
              <w:rPr>
                <w:rFonts w:cs="Arial"/>
                <w:b/>
                <w:szCs w:val="22"/>
              </w:rPr>
            </w:pPr>
          </w:p>
          <w:p w14:paraId="6C962831" w14:textId="77777777" w:rsidR="000C09F9" w:rsidRPr="00D70091" w:rsidRDefault="000C09F9" w:rsidP="004B62D7">
            <w:pPr>
              <w:rPr>
                <w:rFonts w:cs="Arial"/>
                <w:szCs w:val="24"/>
              </w:rPr>
            </w:pPr>
            <w:r w:rsidRPr="00D70091">
              <w:rPr>
                <w:rFonts w:cs="Arial"/>
                <w:szCs w:val="24"/>
              </w:rPr>
              <w:t>Inschrijver heeft in de afgelopen drie jaar (</w:t>
            </w:r>
            <w:r w:rsidRPr="00D70091">
              <w:rPr>
                <w:rFonts w:cs="Arial"/>
                <w:i/>
                <w:szCs w:val="24"/>
              </w:rPr>
              <w:t>sinds datum publicatie</w:t>
            </w:r>
            <w:r w:rsidRPr="00D70091">
              <w:rPr>
                <w:rFonts w:cs="Arial"/>
                <w:szCs w:val="24"/>
              </w:rPr>
              <w:t xml:space="preserve">) aantoonbare ervaring met het verwijderen van oliesporen op de openbare, weg hiermee wordt o.a. ook verstaan: olie, diesel, vet, </w:t>
            </w:r>
            <w:proofErr w:type="spellStart"/>
            <w:r w:rsidRPr="00D70091">
              <w:rPr>
                <w:rFonts w:cs="Arial"/>
                <w:szCs w:val="24"/>
              </w:rPr>
              <w:t>hydroliekolie</w:t>
            </w:r>
            <w:proofErr w:type="spellEnd"/>
            <w:r w:rsidRPr="00D70091">
              <w:rPr>
                <w:rFonts w:cs="Arial"/>
                <w:szCs w:val="24"/>
              </w:rPr>
              <w:t>.</w:t>
            </w:r>
          </w:p>
          <w:p w14:paraId="5790E2ED" w14:textId="77777777" w:rsidR="000C09F9" w:rsidRPr="0047137E" w:rsidRDefault="000C09F9" w:rsidP="004B62D7">
            <w:pPr>
              <w:rPr>
                <w:rFonts w:cs="Arial"/>
                <w:b/>
                <w:szCs w:val="24"/>
              </w:rPr>
            </w:pPr>
          </w:p>
        </w:tc>
      </w:tr>
      <w:tr w:rsidR="000C09F9" w:rsidRPr="0047137E" w14:paraId="20353633" w14:textId="77777777" w:rsidTr="004B62D7">
        <w:tc>
          <w:tcPr>
            <w:tcW w:w="2602" w:type="dxa"/>
            <w:shd w:val="clear" w:color="auto" w:fill="auto"/>
          </w:tcPr>
          <w:p w14:paraId="7E740C22" w14:textId="77777777" w:rsidR="000C09F9" w:rsidRPr="0047137E" w:rsidRDefault="000C09F9" w:rsidP="004B62D7">
            <w:pPr>
              <w:rPr>
                <w:rFonts w:cs="Arial"/>
                <w:szCs w:val="24"/>
              </w:rPr>
            </w:pPr>
            <w:r w:rsidRPr="0047137E">
              <w:rPr>
                <w:rFonts w:cs="Arial"/>
                <w:szCs w:val="22"/>
              </w:rPr>
              <w:lastRenderedPageBreak/>
              <w:t>Contactgegevens referent:</w:t>
            </w:r>
          </w:p>
        </w:tc>
        <w:tc>
          <w:tcPr>
            <w:tcW w:w="6329" w:type="dxa"/>
            <w:shd w:val="clear" w:color="auto" w:fill="auto"/>
          </w:tcPr>
          <w:p w14:paraId="45026F75" w14:textId="77777777" w:rsidR="000C09F9" w:rsidRPr="0047137E" w:rsidRDefault="000C09F9" w:rsidP="004B62D7">
            <w:pPr>
              <w:rPr>
                <w:rFonts w:cs="Arial"/>
                <w:szCs w:val="24"/>
              </w:rPr>
            </w:pPr>
            <w:r w:rsidRPr="0047137E">
              <w:rPr>
                <w:rFonts w:cs="Arial"/>
                <w:szCs w:val="22"/>
              </w:rPr>
              <w:t>Naam organisatie:</w:t>
            </w:r>
          </w:p>
          <w:p w14:paraId="097AC621" w14:textId="77777777" w:rsidR="000C09F9" w:rsidRPr="0047137E" w:rsidRDefault="000C09F9" w:rsidP="004B62D7">
            <w:pPr>
              <w:rPr>
                <w:rFonts w:cs="Arial"/>
                <w:szCs w:val="24"/>
              </w:rPr>
            </w:pPr>
            <w:r w:rsidRPr="0047137E">
              <w:rPr>
                <w:rFonts w:cs="Arial"/>
                <w:szCs w:val="22"/>
              </w:rPr>
              <w:t>Naam contactpersoon:</w:t>
            </w:r>
          </w:p>
          <w:p w14:paraId="460FA5AC" w14:textId="77777777" w:rsidR="000C09F9" w:rsidRPr="0047137E" w:rsidRDefault="000C09F9" w:rsidP="004B62D7">
            <w:pPr>
              <w:rPr>
                <w:rFonts w:cs="Arial"/>
                <w:szCs w:val="24"/>
              </w:rPr>
            </w:pPr>
            <w:r w:rsidRPr="0047137E">
              <w:rPr>
                <w:rFonts w:cs="Arial"/>
                <w:szCs w:val="22"/>
              </w:rPr>
              <w:t>Adres:</w:t>
            </w:r>
          </w:p>
          <w:p w14:paraId="61538E79" w14:textId="77777777" w:rsidR="000C09F9" w:rsidRPr="0047137E" w:rsidRDefault="000C09F9" w:rsidP="004B62D7">
            <w:pPr>
              <w:rPr>
                <w:rFonts w:cs="Arial"/>
                <w:szCs w:val="24"/>
              </w:rPr>
            </w:pPr>
            <w:r w:rsidRPr="0047137E">
              <w:rPr>
                <w:rFonts w:cs="Arial"/>
                <w:szCs w:val="22"/>
              </w:rPr>
              <w:t>Telefoonnummer:</w:t>
            </w:r>
          </w:p>
          <w:p w14:paraId="5D8DB3BD" w14:textId="77777777" w:rsidR="000C09F9" w:rsidRPr="0047137E" w:rsidRDefault="000C09F9" w:rsidP="004B62D7">
            <w:pPr>
              <w:rPr>
                <w:rFonts w:cs="Arial"/>
                <w:szCs w:val="24"/>
              </w:rPr>
            </w:pPr>
            <w:r w:rsidRPr="0047137E">
              <w:rPr>
                <w:rFonts w:cs="Arial"/>
                <w:szCs w:val="22"/>
              </w:rPr>
              <w:t>E-mailadres:</w:t>
            </w:r>
          </w:p>
        </w:tc>
      </w:tr>
      <w:tr w:rsidR="000C09F9" w:rsidRPr="0047137E" w14:paraId="25AF81FA" w14:textId="77777777" w:rsidTr="004B62D7">
        <w:trPr>
          <w:trHeight w:val="897"/>
        </w:trPr>
        <w:tc>
          <w:tcPr>
            <w:tcW w:w="2602" w:type="dxa"/>
            <w:shd w:val="clear" w:color="auto" w:fill="auto"/>
          </w:tcPr>
          <w:p w14:paraId="346D0284" w14:textId="77777777" w:rsidR="000C09F9" w:rsidRPr="0047137E" w:rsidRDefault="000C09F9" w:rsidP="004B62D7">
            <w:pPr>
              <w:rPr>
                <w:rFonts w:cs="Arial"/>
                <w:szCs w:val="24"/>
              </w:rPr>
            </w:pPr>
            <w:r w:rsidRPr="0047137E">
              <w:rPr>
                <w:rFonts w:cs="Arial"/>
                <w:szCs w:val="22"/>
              </w:rPr>
              <w:t>Looptijd van de overeenkomst met de referent.</w:t>
            </w:r>
          </w:p>
          <w:p w14:paraId="55066070" w14:textId="77777777" w:rsidR="000C09F9" w:rsidRPr="0047137E" w:rsidRDefault="000C09F9" w:rsidP="004B62D7">
            <w:pPr>
              <w:rPr>
                <w:rFonts w:cs="Arial"/>
                <w:szCs w:val="24"/>
              </w:rPr>
            </w:pPr>
            <w:r w:rsidRPr="0047137E">
              <w:rPr>
                <w:rFonts w:cs="Arial"/>
                <w:szCs w:val="22"/>
              </w:rPr>
              <w:t xml:space="preserve"> </w:t>
            </w:r>
          </w:p>
        </w:tc>
        <w:tc>
          <w:tcPr>
            <w:tcW w:w="6329" w:type="dxa"/>
            <w:shd w:val="clear" w:color="auto" w:fill="auto"/>
          </w:tcPr>
          <w:p w14:paraId="70AE8466" w14:textId="77777777" w:rsidR="000C09F9" w:rsidRPr="0047137E" w:rsidRDefault="000C09F9" w:rsidP="004B62D7">
            <w:pPr>
              <w:rPr>
                <w:rFonts w:cs="Arial"/>
                <w:color w:val="0070C0"/>
                <w:szCs w:val="24"/>
              </w:rPr>
            </w:pPr>
            <w:r w:rsidRPr="0047137E">
              <w:rPr>
                <w:rFonts w:cs="Arial"/>
                <w:szCs w:val="22"/>
              </w:rPr>
              <w:t>Datum aanvang overeenkomst:</w:t>
            </w:r>
            <w:r w:rsidRPr="0047137E">
              <w:rPr>
                <w:rFonts w:cs="Arial"/>
                <w:color w:val="0000FF"/>
                <w:szCs w:val="22"/>
              </w:rPr>
              <w:t>&lt;datum&gt;</w:t>
            </w:r>
          </w:p>
          <w:p w14:paraId="721A237B" w14:textId="77777777" w:rsidR="000C09F9" w:rsidRPr="0047137E" w:rsidRDefault="000C09F9" w:rsidP="004B62D7">
            <w:pPr>
              <w:rPr>
                <w:rFonts w:cs="Arial"/>
                <w:szCs w:val="24"/>
              </w:rPr>
            </w:pPr>
          </w:p>
          <w:p w14:paraId="6FD00B35" w14:textId="77777777" w:rsidR="000C09F9" w:rsidRPr="0047137E" w:rsidRDefault="000C09F9" w:rsidP="004B62D7">
            <w:pPr>
              <w:rPr>
                <w:rFonts w:cs="Arial"/>
                <w:szCs w:val="24"/>
              </w:rPr>
            </w:pPr>
          </w:p>
          <w:p w14:paraId="1B4AF541" w14:textId="77777777" w:rsidR="000C09F9" w:rsidRPr="0047137E" w:rsidRDefault="000C09F9" w:rsidP="004B62D7">
            <w:pPr>
              <w:rPr>
                <w:rFonts w:cs="Arial"/>
                <w:color w:val="0070C0"/>
                <w:szCs w:val="24"/>
              </w:rPr>
            </w:pPr>
            <w:r w:rsidRPr="0047137E">
              <w:rPr>
                <w:rFonts w:cs="Arial"/>
                <w:szCs w:val="22"/>
              </w:rPr>
              <w:t xml:space="preserve">Datum einde overeenkomst: </w:t>
            </w:r>
            <w:r w:rsidRPr="0047137E">
              <w:rPr>
                <w:rFonts w:cs="Arial"/>
                <w:color w:val="0000FF"/>
                <w:szCs w:val="22"/>
              </w:rPr>
              <w:t>&lt;datum&gt;</w:t>
            </w:r>
            <w:r w:rsidRPr="0047137E">
              <w:rPr>
                <w:rFonts w:cs="Arial"/>
                <w:color w:val="0070C0"/>
                <w:szCs w:val="22"/>
              </w:rPr>
              <w:t xml:space="preserve"> </w:t>
            </w:r>
          </w:p>
        </w:tc>
      </w:tr>
      <w:tr w:rsidR="000C09F9" w:rsidRPr="0047137E" w14:paraId="3B27D412" w14:textId="77777777" w:rsidTr="004B62D7">
        <w:tc>
          <w:tcPr>
            <w:tcW w:w="2602" w:type="dxa"/>
            <w:shd w:val="clear" w:color="auto" w:fill="auto"/>
          </w:tcPr>
          <w:p w14:paraId="591A129C" w14:textId="77777777" w:rsidR="000C09F9" w:rsidRPr="0047137E" w:rsidRDefault="000C09F9" w:rsidP="004B62D7">
            <w:pPr>
              <w:rPr>
                <w:rFonts w:cs="Arial"/>
                <w:szCs w:val="24"/>
              </w:rPr>
            </w:pPr>
            <w:r w:rsidRPr="0047137E">
              <w:rPr>
                <w:rFonts w:cs="Arial"/>
                <w:szCs w:val="22"/>
              </w:rPr>
              <w:t xml:space="preserve">Beschrijving van de opdracht zodat daaruit ook blijkt dat de referentie opdracht betrekking heeft op </w:t>
            </w:r>
            <w:r w:rsidRPr="0047137E">
              <w:rPr>
                <w:rFonts w:cs="Arial"/>
                <w:b/>
                <w:szCs w:val="22"/>
              </w:rPr>
              <w:t xml:space="preserve">Kerncompetentie </w:t>
            </w:r>
            <w:r>
              <w:rPr>
                <w:rFonts w:cs="Arial"/>
                <w:b/>
                <w:szCs w:val="22"/>
              </w:rPr>
              <w:t>2</w:t>
            </w:r>
            <w:r w:rsidRPr="0047137E">
              <w:rPr>
                <w:rFonts w:cs="Arial"/>
                <w:b/>
                <w:szCs w:val="22"/>
              </w:rPr>
              <w:t xml:space="preserve"> </w:t>
            </w:r>
            <w:r w:rsidRPr="0047137E">
              <w:rPr>
                <w:rFonts w:cs="Arial"/>
                <w:szCs w:val="22"/>
              </w:rPr>
              <w:t xml:space="preserve"> </w:t>
            </w:r>
          </w:p>
        </w:tc>
        <w:tc>
          <w:tcPr>
            <w:tcW w:w="6329" w:type="dxa"/>
            <w:shd w:val="clear" w:color="auto" w:fill="auto"/>
          </w:tcPr>
          <w:p w14:paraId="5848CCC0" w14:textId="77777777" w:rsidR="000C09F9" w:rsidRDefault="000C09F9" w:rsidP="004B62D7">
            <w:pPr>
              <w:rPr>
                <w:rFonts w:cs="Arial"/>
                <w:color w:val="0070C0"/>
                <w:szCs w:val="22"/>
              </w:rPr>
            </w:pPr>
            <w:r w:rsidRPr="0047137E">
              <w:rPr>
                <w:rFonts w:cs="Arial"/>
                <w:color w:val="0000FF"/>
                <w:szCs w:val="22"/>
              </w:rPr>
              <w:t>&lt;beschrijving&gt;</w:t>
            </w:r>
            <w:r w:rsidRPr="0047137E">
              <w:rPr>
                <w:rFonts w:cs="Arial"/>
                <w:color w:val="0070C0"/>
                <w:szCs w:val="22"/>
              </w:rPr>
              <w:t xml:space="preserve"> </w:t>
            </w:r>
          </w:p>
          <w:p w14:paraId="7BE3D908" w14:textId="77777777" w:rsidR="000C09F9" w:rsidRDefault="000C09F9" w:rsidP="004B62D7">
            <w:pPr>
              <w:rPr>
                <w:rFonts w:cs="Arial"/>
                <w:color w:val="0070C0"/>
                <w:szCs w:val="22"/>
              </w:rPr>
            </w:pPr>
          </w:p>
          <w:p w14:paraId="6F0A0EB3" w14:textId="77777777" w:rsidR="000C09F9" w:rsidRDefault="000C09F9" w:rsidP="004B62D7">
            <w:pPr>
              <w:rPr>
                <w:rFonts w:cs="Arial"/>
                <w:color w:val="0070C0"/>
                <w:szCs w:val="22"/>
              </w:rPr>
            </w:pPr>
          </w:p>
          <w:p w14:paraId="6FE2E089" w14:textId="77777777" w:rsidR="000C09F9" w:rsidRDefault="000C09F9" w:rsidP="004B62D7">
            <w:pPr>
              <w:rPr>
                <w:rFonts w:cs="Arial"/>
                <w:color w:val="0070C0"/>
                <w:szCs w:val="22"/>
              </w:rPr>
            </w:pPr>
          </w:p>
          <w:p w14:paraId="6DCCDD2E" w14:textId="77777777" w:rsidR="000C09F9" w:rsidRDefault="000C09F9" w:rsidP="004B62D7">
            <w:pPr>
              <w:rPr>
                <w:rFonts w:cs="Arial"/>
                <w:color w:val="0070C0"/>
                <w:szCs w:val="22"/>
              </w:rPr>
            </w:pPr>
          </w:p>
          <w:p w14:paraId="674E1FD3" w14:textId="77777777" w:rsidR="000C09F9" w:rsidRPr="00D70091" w:rsidRDefault="000C09F9" w:rsidP="004B62D7">
            <w:pPr>
              <w:rPr>
                <w:rFonts w:cs="Arial"/>
                <w:color w:val="0000FF"/>
                <w:szCs w:val="22"/>
              </w:rPr>
            </w:pPr>
          </w:p>
        </w:tc>
      </w:tr>
      <w:tr w:rsidR="000C09F9" w:rsidRPr="0047137E" w14:paraId="04A82DC6" w14:textId="77777777" w:rsidTr="004B62D7">
        <w:tc>
          <w:tcPr>
            <w:tcW w:w="2602" w:type="dxa"/>
            <w:tcBorders>
              <w:bottom w:val="single" w:sz="4" w:space="0" w:color="000000"/>
            </w:tcBorders>
            <w:shd w:val="clear" w:color="auto" w:fill="auto"/>
          </w:tcPr>
          <w:p w14:paraId="01FF7808" w14:textId="77777777" w:rsidR="000C09F9" w:rsidRPr="0047137E" w:rsidRDefault="000C09F9" w:rsidP="004B62D7">
            <w:pPr>
              <w:rPr>
                <w:rFonts w:cs="Arial"/>
                <w:szCs w:val="24"/>
              </w:rPr>
            </w:pPr>
            <w:r w:rsidRPr="0047137E">
              <w:rPr>
                <w:rFonts w:cs="Arial"/>
                <w:szCs w:val="22"/>
              </w:rPr>
              <w:t>Is het referentieproject zelfstandig uitgevoerd door inschrijver of in samenwerking met andere bedrijven (bijvoorbeeld in combinatie of met onderaannemers)?</w:t>
            </w:r>
          </w:p>
          <w:p w14:paraId="40AC74F1" w14:textId="77777777" w:rsidR="000C09F9" w:rsidRPr="0047137E" w:rsidRDefault="000C09F9" w:rsidP="004B62D7">
            <w:pPr>
              <w:rPr>
                <w:rFonts w:cs="Arial"/>
                <w:szCs w:val="24"/>
              </w:rPr>
            </w:pPr>
            <w:r w:rsidRPr="0047137E">
              <w:rPr>
                <w:rFonts w:cs="Arial"/>
                <w:szCs w:val="22"/>
              </w:rPr>
              <w:t>Geef duidelijk aan wat de werkzaamheden van inschrijver en de eventueel andere betrokken bedrijven was/is die betrokken waren/zijn bij de uitvoering van het referentieproject.</w:t>
            </w:r>
          </w:p>
        </w:tc>
        <w:tc>
          <w:tcPr>
            <w:tcW w:w="6329" w:type="dxa"/>
            <w:tcBorders>
              <w:bottom w:val="single" w:sz="4" w:space="0" w:color="000000"/>
            </w:tcBorders>
            <w:shd w:val="clear" w:color="auto" w:fill="auto"/>
          </w:tcPr>
          <w:p w14:paraId="330F1792" w14:textId="77777777" w:rsidR="000C09F9" w:rsidRPr="0047137E" w:rsidRDefault="000C09F9" w:rsidP="004B62D7">
            <w:pPr>
              <w:rPr>
                <w:rFonts w:cs="Arial"/>
                <w:color w:val="0070C0"/>
                <w:szCs w:val="24"/>
              </w:rPr>
            </w:pPr>
            <w:r w:rsidRPr="0047137E">
              <w:rPr>
                <w:rFonts w:cs="Arial"/>
                <w:szCs w:val="22"/>
              </w:rPr>
              <w:t xml:space="preserve">□ zelfstandig en verantwoordelijk uitgevoerd namelijk: </w:t>
            </w:r>
            <w:r w:rsidRPr="0047137E">
              <w:rPr>
                <w:rFonts w:cs="Arial"/>
                <w:color w:val="0000FF"/>
                <w:szCs w:val="22"/>
              </w:rPr>
              <w:t>&lt;beschrijving&gt;</w:t>
            </w:r>
            <w:r w:rsidRPr="0047137E">
              <w:rPr>
                <w:rFonts w:cs="Arial"/>
                <w:color w:val="0070C0"/>
                <w:szCs w:val="22"/>
              </w:rPr>
              <w:t xml:space="preserve"> </w:t>
            </w:r>
          </w:p>
          <w:p w14:paraId="65081A99" w14:textId="77777777" w:rsidR="000C09F9" w:rsidRPr="0047137E" w:rsidRDefault="000C09F9" w:rsidP="004B62D7">
            <w:pPr>
              <w:rPr>
                <w:rFonts w:cs="Arial"/>
                <w:color w:val="0070C0"/>
                <w:szCs w:val="24"/>
              </w:rPr>
            </w:pPr>
          </w:p>
          <w:p w14:paraId="02F14244" w14:textId="77777777" w:rsidR="000C09F9" w:rsidRPr="0047137E" w:rsidRDefault="000C09F9" w:rsidP="004B62D7">
            <w:pPr>
              <w:rPr>
                <w:rFonts w:cs="Arial"/>
                <w:szCs w:val="24"/>
              </w:rPr>
            </w:pPr>
          </w:p>
          <w:p w14:paraId="7C87E6A4" w14:textId="77777777" w:rsidR="000C09F9" w:rsidRPr="0047137E" w:rsidRDefault="000C09F9" w:rsidP="004B62D7">
            <w:pPr>
              <w:rPr>
                <w:rFonts w:cs="Arial"/>
                <w:szCs w:val="24"/>
              </w:rPr>
            </w:pPr>
            <w:r w:rsidRPr="0047137E">
              <w:rPr>
                <w:rFonts w:cs="Arial"/>
                <w:szCs w:val="22"/>
              </w:rPr>
              <w:t xml:space="preserve">□ in samenwerking met andere bedrijven uitgevoerd, namelijk </w:t>
            </w:r>
            <w:r w:rsidRPr="0047137E">
              <w:rPr>
                <w:rFonts w:cs="Arial"/>
                <w:color w:val="0000FF"/>
                <w:szCs w:val="22"/>
              </w:rPr>
              <w:t>&lt;naam en adresgegevens ondernemingen&gt;</w:t>
            </w:r>
            <w:r w:rsidRPr="0047137E">
              <w:rPr>
                <w:rFonts w:cs="Arial"/>
                <w:color w:val="0070C0"/>
                <w:szCs w:val="22"/>
              </w:rPr>
              <w:t xml:space="preserve"> </w:t>
            </w:r>
            <w:r w:rsidRPr="0047137E">
              <w:rPr>
                <w:rFonts w:cs="Arial"/>
                <w:szCs w:val="22"/>
              </w:rPr>
              <w:t xml:space="preserve"> waarbij de taken als volgt waren/zijn verdeeld </w:t>
            </w:r>
            <w:r w:rsidRPr="0047137E">
              <w:rPr>
                <w:rFonts w:cs="Arial"/>
                <w:color w:val="0000FF"/>
                <w:szCs w:val="22"/>
              </w:rPr>
              <w:t>&lt;beschrijving&gt;</w:t>
            </w:r>
            <w:r w:rsidRPr="0047137E">
              <w:rPr>
                <w:rFonts w:cs="Arial"/>
                <w:color w:val="0070C0"/>
                <w:szCs w:val="22"/>
              </w:rPr>
              <w:t xml:space="preserve">  </w:t>
            </w:r>
          </w:p>
        </w:tc>
      </w:tr>
    </w:tbl>
    <w:p w14:paraId="4318D93F" w14:textId="77777777" w:rsidR="00D70091" w:rsidRPr="0047137E" w:rsidRDefault="00D70091" w:rsidP="0047137E">
      <w:pPr>
        <w:tabs>
          <w:tab w:val="left" w:pos="426"/>
          <w:tab w:val="left" w:pos="720"/>
          <w:tab w:val="left" w:pos="1440"/>
          <w:tab w:val="left" w:pos="2160"/>
        </w:tabs>
        <w:ind w:left="420" w:hanging="420"/>
        <w:rPr>
          <w:rFonts w:cs="Arial"/>
          <w:szCs w:val="22"/>
        </w:rPr>
      </w:pPr>
    </w:p>
    <w:p w14:paraId="2713CB51" w14:textId="77777777" w:rsidR="000C09F9" w:rsidRDefault="000C09F9" w:rsidP="0047137E">
      <w:pPr>
        <w:tabs>
          <w:tab w:val="left" w:pos="426"/>
          <w:tab w:val="left" w:pos="720"/>
          <w:tab w:val="left" w:pos="993"/>
          <w:tab w:val="left" w:pos="1440"/>
          <w:tab w:val="left" w:pos="2160"/>
        </w:tabs>
        <w:rPr>
          <w:rFonts w:cs="Arial"/>
          <w:szCs w:val="22"/>
        </w:rPr>
      </w:pPr>
    </w:p>
    <w:p w14:paraId="67538332" w14:textId="77777777" w:rsidR="000C09F9" w:rsidRDefault="000C09F9">
      <w:pPr>
        <w:rPr>
          <w:rFonts w:cs="Arial"/>
          <w:szCs w:val="22"/>
        </w:rPr>
      </w:pPr>
      <w:r>
        <w:rPr>
          <w:rFonts w:cs="Arial"/>
          <w:szCs w:val="22"/>
        </w:rPr>
        <w:br w:type="page"/>
      </w:r>
    </w:p>
    <w:p w14:paraId="2B5317B6" w14:textId="3D6BB034" w:rsidR="0047137E" w:rsidRPr="0047137E" w:rsidRDefault="0047137E" w:rsidP="0047137E">
      <w:pPr>
        <w:tabs>
          <w:tab w:val="left" w:pos="426"/>
          <w:tab w:val="left" w:pos="720"/>
          <w:tab w:val="left" w:pos="993"/>
          <w:tab w:val="left" w:pos="1440"/>
          <w:tab w:val="left" w:pos="2160"/>
        </w:tabs>
        <w:rPr>
          <w:rFonts w:cs="Arial"/>
          <w:szCs w:val="22"/>
        </w:rPr>
      </w:pPr>
      <w:r w:rsidRPr="0047137E">
        <w:rPr>
          <w:rFonts w:cs="Arial"/>
          <w:szCs w:val="22"/>
        </w:rPr>
        <w:lastRenderedPageBreak/>
        <w:t>Met betrekking tot de referentieopgaaf geldt het volgende:</w:t>
      </w:r>
    </w:p>
    <w:p w14:paraId="2DC16215"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De gemeente Venlo behoudt zich het recht voor om de juistheid van alle verstrekte informatie omtrent de referentie(s) te verifiëren (bij de referent) en/of nadere bewijsstukken op de vragen bij de inschrijver, zoals het bewijs van de duur van de overeenkomst en bewijs van de omvang van de referentie opdracht. </w:t>
      </w:r>
    </w:p>
    <w:p w14:paraId="0A431C2D" w14:textId="4B9C91D6" w:rsidR="000C09F9" w:rsidRDefault="000C09F9" w:rsidP="0047137E">
      <w:pPr>
        <w:numPr>
          <w:ilvl w:val="0"/>
          <w:numId w:val="4"/>
        </w:numPr>
        <w:tabs>
          <w:tab w:val="left" w:pos="426"/>
          <w:tab w:val="left" w:pos="720"/>
          <w:tab w:val="left" w:pos="993"/>
          <w:tab w:val="left" w:pos="1440"/>
          <w:tab w:val="left" w:pos="2160"/>
        </w:tabs>
        <w:rPr>
          <w:rFonts w:eastAsia="Calibri" w:cs="Arial"/>
          <w:szCs w:val="22"/>
          <w:lang w:eastAsia="en-US"/>
        </w:rPr>
      </w:pPr>
      <w:r w:rsidRPr="008C24CA">
        <w:t xml:space="preserve">De referentieopdrachten mogen niet ouder zijn dan </w:t>
      </w:r>
      <w:r>
        <w:t>drie (</w:t>
      </w:r>
      <w:r w:rsidRPr="008C24CA">
        <w:t>3</w:t>
      </w:r>
      <w:r>
        <w:t>)</w:t>
      </w:r>
      <w:r w:rsidRPr="008C24CA">
        <w:t xml:space="preserve"> jaar (gerekend vanaf de datum voor het indienen van de inschrijving).</w:t>
      </w:r>
    </w:p>
    <w:p w14:paraId="6EDC859C" w14:textId="7D60EBCD"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Het is de inschrijver niet toegestaan om bij de contactgegeven de naam van de contactpersoon van de referent de naam van een eigen medewerker van inschrijver in vullen of aan te geven dat de contactpersoon alleen via inschrijver benaderd kan worden. </w:t>
      </w:r>
    </w:p>
    <w:p w14:paraId="1CFEA48A"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Inschrijver wordt verzocht de opgegeven contactpersoon van referent op de hoogte te stellen van de mogelijke benadering door de gemeente Venlo.</w:t>
      </w:r>
    </w:p>
    <w:p w14:paraId="6FFB0724" w14:textId="77777777" w:rsidR="0047137E"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lang w:eastAsia="en-US"/>
        </w:rPr>
        <w:t xml:space="preserve">Bij opgave van de referentie dient duidelijk beschreven te zijn of inschrijver zelf of (mede) met een andere entiteit uitvoering heeft gegeven aan de betreffende referentieopdracht. Indien een andere entiteit betrokken was bij de uitvoering van de referentie dan dient die andere entiteit als onderaannemer te kunnen worden ingezet in geval van gunning van de opdracht van gemeente Venlo. Zie hieromtrent het bepaalde in paragraaf 4.2 Ad iii Ad 2 van de inschrijvingsleidraad. </w:t>
      </w:r>
    </w:p>
    <w:p w14:paraId="0C4DD516" w14:textId="2CD260AB" w:rsid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eastAsia="Calibri" w:cs="Arial"/>
          <w:szCs w:val="22"/>
        </w:rPr>
        <w:t xml:space="preserve">Als bewijsstuk dat inschrijver daadwerkelijk kan beschikken over de middelen van die andere entiteit geldt de Verklaring onderaanneming in </w:t>
      </w:r>
      <w:r w:rsidRPr="0047137E">
        <w:rPr>
          <w:rFonts w:eastAsia="Calibri" w:cs="Arial"/>
          <w:b/>
          <w:szCs w:val="22"/>
        </w:rPr>
        <w:t xml:space="preserve">Bijlage </w:t>
      </w:r>
      <w:r w:rsidR="000C09F9">
        <w:rPr>
          <w:rFonts w:eastAsia="Calibri" w:cs="Arial"/>
          <w:b/>
          <w:szCs w:val="22"/>
        </w:rPr>
        <w:t>7</w:t>
      </w:r>
      <w:r w:rsidRPr="0047137E">
        <w:rPr>
          <w:rFonts w:eastAsia="Calibri" w:cs="Arial"/>
          <w:b/>
          <w:szCs w:val="22"/>
        </w:rPr>
        <w:t xml:space="preserve"> </w:t>
      </w:r>
      <w:r w:rsidRPr="0047137E">
        <w:rPr>
          <w:rFonts w:eastAsia="Calibri" w:cs="Arial"/>
          <w:szCs w:val="22"/>
        </w:rPr>
        <w:t>van de inschrijvingsleidraad die op eerste verzoek van de gemeente Venlo ingevuld en ondertekend moet worden door de inschrijver (hoofdaannemer) en de andere entiteit (onderaannemer)</w:t>
      </w:r>
    </w:p>
    <w:p w14:paraId="20F45AC7" w14:textId="77777777" w:rsidR="0094311C" w:rsidRPr="0047137E" w:rsidRDefault="0047137E" w:rsidP="0047137E">
      <w:pPr>
        <w:numPr>
          <w:ilvl w:val="0"/>
          <w:numId w:val="4"/>
        </w:numPr>
        <w:tabs>
          <w:tab w:val="left" w:pos="426"/>
          <w:tab w:val="left" w:pos="720"/>
          <w:tab w:val="left" w:pos="993"/>
          <w:tab w:val="left" w:pos="1440"/>
          <w:tab w:val="left" w:pos="2160"/>
        </w:tabs>
        <w:rPr>
          <w:rFonts w:eastAsia="Calibri" w:cs="Arial"/>
          <w:szCs w:val="22"/>
          <w:lang w:eastAsia="en-US"/>
        </w:rPr>
      </w:pPr>
      <w:r w:rsidRPr="0047137E">
        <w:rPr>
          <w:rFonts w:cs="Arial"/>
          <w:szCs w:val="22"/>
        </w:rPr>
        <w:t xml:space="preserve">Ingeval de inschrijver bestaat uit een samenwerkingsverband, dienen alle deelnemers gezamenlijk aan te tonen dat aan de referentie eis is voldaan. Dat kan bijvoorbeeld doordat één deelnemer aan de referentie eis voldoet. </w:t>
      </w:r>
    </w:p>
    <w:sectPr w:rsidR="0094311C" w:rsidRPr="0047137E">
      <w:head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291" w14:textId="77777777" w:rsidR="00DB0D80" w:rsidRDefault="00DB0D80" w:rsidP="00DB0D80">
      <w:r>
        <w:separator/>
      </w:r>
    </w:p>
  </w:endnote>
  <w:endnote w:type="continuationSeparator" w:id="0">
    <w:p w14:paraId="417208EF" w14:textId="77777777" w:rsidR="00DB0D80" w:rsidRDefault="00DB0D80" w:rsidP="00DB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enorite">
    <w:altName w:val="Calibri"/>
    <w:charset w:val="00"/>
    <w:family w:val="auto"/>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9A4F" w14:textId="77777777" w:rsidR="00DB0D80" w:rsidRDefault="00DB0D80" w:rsidP="00DB0D80">
      <w:r>
        <w:separator/>
      </w:r>
    </w:p>
  </w:footnote>
  <w:footnote w:type="continuationSeparator" w:id="0">
    <w:p w14:paraId="154E439E" w14:textId="77777777" w:rsidR="00DB0D80" w:rsidRDefault="00DB0D80" w:rsidP="00DB0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9919" w14:textId="77777777" w:rsidR="00DB0D80" w:rsidRPr="00DB0D80" w:rsidRDefault="00DB0D80" w:rsidP="00DB0D80">
    <w:pPr>
      <w:rPr>
        <w:rFonts w:ascii="Tenorite" w:hAnsi="Tenorite" w:cs="Arial"/>
        <w:b/>
        <w:sz w:val="32"/>
        <w:szCs w:val="32"/>
      </w:rPr>
    </w:pPr>
    <w:r w:rsidRPr="00DB0D80">
      <w:rPr>
        <w:rFonts w:ascii="Tenorite" w:hAnsi="Tenorite" w:cs="Arial"/>
        <w:b/>
        <w:sz w:val="32"/>
        <w:szCs w:val="32"/>
      </w:rPr>
      <w:t xml:space="preserve">Bijlage 6 </w:t>
    </w:r>
    <w:r w:rsidRPr="00DB0D80">
      <w:rPr>
        <w:rFonts w:ascii="Tenorite" w:hAnsi="Tenorite" w:cs="Arial"/>
        <w:b/>
        <w:sz w:val="32"/>
        <w:szCs w:val="32"/>
      </w:rPr>
      <w:tab/>
      <w:t>Referentieformulier</w:t>
    </w:r>
  </w:p>
  <w:p w14:paraId="0ED5E418" w14:textId="77777777" w:rsidR="00DB0D80" w:rsidRDefault="00DB0D8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1" w15:restartNumberingAfterBreak="0">
    <w:nsid w:val="1F4E2A61"/>
    <w:multiLevelType w:val="hybridMultilevel"/>
    <w:tmpl w:val="2F76470E"/>
    <w:lvl w:ilvl="0" w:tplc="9F724272">
      <w:start w:val="1"/>
      <w:numFmt w:val="bullet"/>
      <w:lvlText w:val=""/>
      <w:lvlJc w:val="left"/>
      <w:pPr>
        <w:ind w:left="360" w:hanging="360"/>
      </w:pPr>
      <w:rPr>
        <w:rFonts w:ascii="Symbol" w:hAnsi="Symbol" w:hint="default"/>
      </w:rPr>
    </w:lvl>
    <w:lvl w:ilvl="1" w:tplc="A21462F6" w:tentative="1">
      <w:start w:val="1"/>
      <w:numFmt w:val="bullet"/>
      <w:lvlText w:val="o"/>
      <w:lvlJc w:val="left"/>
      <w:pPr>
        <w:ind w:left="1080" w:hanging="360"/>
      </w:pPr>
      <w:rPr>
        <w:rFonts w:ascii="Courier New" w:hAnsi="Courier New" w:cs="Courier New" w:hint="default"/>
      </w:rPr>
    </w:lvl>
    <w:lvl w:ilvl="2" w:tplc="FB50E57A" w:tentative="1">
      <w:start w:val="1"/>
      <w:numFmt w:val="bullet"/>
      <w:lvlText w:val=""/>
      <w:lvlJc w:val="left"/>
      <w:pPr>
        <w:ind w:left="1800" w:hanging="360"/>
      </w:pPr>
      <w:rPr>
        <w:rFonts w:ascii="Wingdings" w:hAnsi="Wingdings" w:hint="default"/>
      </w:rPr>
    </w:lvl>
    <w:lvl w:ilvl="3" w:tplc="1FEE3ACE" w:tentative="1">
      <w:start w:val="1"/>
      <w:numFmt w:val="bullet"/>
      <w:lvlText w:val=""/>
      <w:lvlJc w:val="left"/>
      <w:pPr>
        <w:ind w:left="2520" w:hanging="360"/>
      </w:pPr>
      <w:rPr>
        <w:rFonts w:ascii="Symbol" w:hAnsi="Symbol" w:hint="default"/>
      </w:rPr>
    </w:lvl>
    <w:lvl w:ilvl="4" w:tplc="3C8C4CCA" w:tentative="1">
      <w:start w:val="1"/>
      <w:numFmt w:val="bullet"/>
      <w:lvlText w:val="o"/>
      <w:lvlJc w:val="left"/>
      <w:pPr>
        <w:ind w:left="3240" w:hanging="360"/>
      </w:pPr>
      <w:rPr>
        <w:rFonts w:ascii="Courier New" w:hAnsi="Courier New" w:cs="Courier New" w:hint="default"/>
      </w:rPr>
    </w:lvl>
    <w:lvl w:ilvl="5" w:tplc="6B064906" w:tentative="1">
      <w:start w:val="1"/>
      <w:numFmt w:val="bullet"/>
      <w:lvlText w:val=""/>
      <w:lvlJc w:val="left"/>
      <w:pPr>
        <w:ind w:left="3960" w:hanging="360"/>
      </w:pPr>
      <w:rPr>
        <w:rFonts w:ascii="Wingdings" w:hAnsi="Wingdings" w:hint="default"/>
      </w:rPr>
    </w:lvl>
    <w:lvl w:ilvl="6" w:tplc="E7EE5CDE" w:tentative="1">
      <w:start w:val="1"/>
      <w:numFmt w:val="bullet"/>
      <w:lvlText w:val=""/>
      <w:lvlJc w:val="left"/>
      <w:pPr>
        <w:ind w:left="4680" w:hanging="360"/>
      </w:pPr>
      <w:rPr>
        <w:rFonts w:ascii="Symbol" w:hAnsi="Symbol" w:hint="default"/>
      </w:rPr>
    </w:lvl>
    <w:lvl w:ilvl="7" w:tplc="36CCB4E2" w:tentative="1">
      <w:start w:val="1"/>
      <w:numFmt w:val="bullet"/>
      <w:lvlText w:val="o"/>
      <w:lvlJc w:val="left"/>
      <w:pPr>
        <w:ind w:left="5400" w:hanging="360"/>
      </w:pPr>
      <w:rPr>
        <w:rFonts w:ascii="Courier New" w:hAnsi="Courier New" w:cs="Courier New" w:hint="default"/>
      </w:rPr>
    </w:lvl>
    <w:lvl w:ilvl="8" w:tplc="B530A2C0" w:tentative="1">
      <w:start w:val="1"/>
      <w:numFmt w:val="bullet"/>
      <w:lvlText w:val=""/>
      <w:lvlJc w:val="left"/>
      <w:pPr>
        <w:ind w:left="6120" w:hanging="360"/>
      </w:pPr>
      <w:rPr>
        <w:rFonts w:ascii="Wingdings" w:hAnsi="Wingdings" w:hint="default"/>
      </w:rPr>
    </w:lvl>
  </w:abstractNum>
  <w:abstractNum w:abstractNumId="2" w15:restartNumberingAfterBreak="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 w15:restartNumberingAfterBreak="0">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530383030">
    <w:abstractNumId w:val="2"/>
  </w:num>
  <w:num w:numId="2" w16cid:durableId="1813519425">
    <w:abstractNumId w:val="3"/>
  </w:num>
  <w:num w:numId="3" w16cid:durableId="549921571">
    <w:abstractNumId w:val="0"/>
  </w:num>
  <w:num w:numId="4" w16cid:durableId="890464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37E"/>
    <w:rsid w:val="000C09F9"/>
    <w:rsid w:val="00344A9C"/>
    <w:rsid w:val="004634A9"/>
    <w:rsid w:val="0047137E"/>
    <w:rsid w:val="004A64F7"/>
    <w:rsid w:val="0094311C"/>
    <w:rsid w:val="00A42640"/>
    <w:rsid w:val="00D32A76"/>
    <w:rsid w:val="00D70091"/>
    <w:rsid w:val="00DB0D80"/>
    <w:rsid w:val="00E20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D7367"/>
  <w15:docId w15:val="{56FDB453-6BCB-4092-B64C-13F74616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paragraph" w:styleId="Kop1">
    <w:name w:val="heading 1"/>
    <w:basedOn w:val="Standaard"/>
    <w:next w:val="Standaard"/>
    <w:qFormat/>
    <w:rsid w:val="004A64F7"/>
    <w:pPr>
      <w:keepNext/>
      <w:spacing w:after="240"/>
      <w:outlineLvl w:val="0"/>
    </w:pPr>
    <w:rPr>
      <w:rFonts w:ascii="Arial Narrow" w:hAnsi="Arial Narrow"/>
      <w:b/>
      <w:sz w:val="24"/>
      <w:szCs w:val="24"/>
    </w:rPr>
  </w:style>
  <w:style w:type="paragraph" w:styleId="Kop2">
    <w:name w:val="heading 2"/>
    <w:basedOn w:val="Kop1"/>
    <w:next w:val="Standaard"/>
    <w:qFormat/>
    <w:rsid w:val="004A64F7"/>
    <w:pPr>
      <w:spacing w:after="120"/>
      <w:outlineLvl w:val="1"/>
    </w:pPr>
  </w:style>
  <w:style w:type="paragraph" w:styleId="Kop3">
    <w:name w:val="heading 3"/>
    <w:basedOn w:val="Kop2"/>
    <w:next w:val="Standaard"/>
    <w:qFormat/>
    <w:rsid w:val="004A64F7"/>
    <w:pPr>
      <w:spacing w:after="6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pPr>
      <w:numPr>
        <w:numId w:val="2"/>
      </w:numPr>
    </w:p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Tekstopmerking">
    <w:name w:val="annotation text"/>
    <w:basedOn w:val="Standaard"/>
    <w:link w:val="TekstopmerkingChar"/>
    <w:rsid w:val="0047137E"/>
    <w:rPr>
      <w:sz w:val="20"/>
    </w:rPr>
  </w:style>
  <w:style w:type="character" w:customStyle="1" w:styleId="TekstopmerkingChar">
    <w:name w:val="Tekst opmerking Char"/>
    <w:basedOn w:val="Standaardalinea-lettertype"/>
    <w:link w:val="Tekstopmerking"/>
    <w:rsid w:val="0047137E"/>
    <w:rPr>
      <w:rFonts w:ascii="Arial" w:hAnsi="Arial"/>
    </w:rPr>
  </w:style>
  <w:style w:type="character" w:styleId="Verwijzingopmerking">
    <w:name w:val="annotation reference"/>
    <w:rsid w:val="0047137E"/>
    <w:rPr>
      <w:sz w:val="16"/>
      <w:szCs w:val="16"/>
    </w:rPr>
  </w:style>
  <w:style w:type="paragraph" w:styleId="Ballontekst">
    <w:name w:val="Balloon Text"/>
    <w:basedOn w:val="Standaard"/>
    <w:link w:val="BallontekstChar"/>
    <w:rsid w:val="0047137E"/>
    <w:rPr>
      <w:rFonts w:ascii="Tahoma" w:hAnsi="Tahoma" w:cs="Tahoma"/>
      <w:sz w:val="16"/>
      <w:szCs w:val="16"/>
    </w:rPr>
  </w:style>
  <w:style w:type="character" w:customStyle="1" w:styleId="BallontekstChar">
    <w:name w:val="Ballontekst Char"/>
    <w:basedOn w:val="Standaardalinea-lettertype"/>
    <w:link w:val="Ballontekst"/>
    <w:rsid w:val="0047137E"/>
    <w:rPr>
      <w:rFonts w:ascii="Tahoma" w:hAnsi="Tahoma" w:cs="Tahoma"/>
      <w:sz w:val="16"/>
      <w:szCs w:val="16"/>
    </w:rPr>
  </w:style>
  <w:style w:type="paragraph" w:styleId="Koptekst">
    <w:name w:val="header"/>
    <w:basedOn w:val="Standaard"/>
    <w:link w:val="KoptekstChar"/>
    <w:rsid w:val="00DB0D80"/>
    <w:pPr>
      <w:tabs>
        <w:tab w:val="center" w:pos="4536"/>
        <w:tab w:val="right" w:pos="9072"/>
      </w:tabs>
    </w:pPr>
  </w:style>
  <w:style w:type="character" w:customStyle="1" w:styleId="KoptekstChar">
    <w:name w:val="Koptekst Char"/>
    <w:basedOn w:val="Standaardalinea-lettertype"/>
    <w:link w:val="Koptekst"/>
    <w:rsid w:val="00DB0D80"/>
    <w:rPr>
      <w:rFonts w:ascii="Arial" w:hAnsi="Arial"/>
      <w:sz w:val="22"/>
    </w:rPr>
  </w:style>
  <w:style w:type="paragraph" w:styleId="Voettekst">
    <w:name w:val="footer"/>
    <w:basedOn w:val="Standaard"/>
    <w:link w:val="VoettekstChar"/>
    <w:rsid w:val="00DB0D80"/>
    <w:pPr>
      <w:tabs>
        <w:tab w:val="center" w:pos="4536"/>
        <w:tab w:val="right" w:pos="9072"/>
      </w:tabs>
    </w:pPr>
  </w:style>
  <w:style w:type="character" w:customStyle="1" w:styleId="VoettekstChar">
    <w:name w:val="Voettekst Char"/>
    <w:basedOn w:val="Standaardalinea-lettertype"/>
    <w:link w:val="Voettekst"/>
    <w:rsid w:val="00DB0D8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30" ma:contentTypeDescription="Een nieuw document maken." ma:contentTypeScope="" ma:versionID="637081cef9a75dfbf6f6439991946fde">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c2726a0a71e86b2cf269a0a8c048ce6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element ref="ns3:qnh_Vertrouwelijkhe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element name="qnh_Vertrouwelijkheid" ma:index="94" nillable="true" ma:displayName="Vertrouwelijkheid" ma:default="Openbaar" ma:internalName="qnh_Vertrouwelijkheid" ma:readOnly="false">
      <xsd:simpleType>
        <xsd:restriction base="dms:Choice">
          <xsd:enumeration value="Openbaar"/>
          <xsd:enumeration value="Niet openbaar"/>
          <xsd:enumeration value="Vertrouwelijk"/>
        </xsd:restrictio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element name="SharedWithUsers" ma:index="9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nh_DocumentRole xmlns="53e03589-35d4-4a45-a49d-0ea6bf1af4b3" xsi:nil="true"/>
    <qnh_Agendastuk xmlns="53e03589-35d4-4a45-a49d-0ea6bf1af4b3">true</qnh_Agendastuk>
    <qnh_AfzenderHuisnummer xmlns="53e03589-35d4-4a45-a49d-0ea6bf1af4b3" xsi:nil="true"/>
    <qnh_AfzenderNaam xmlns="53e03589-35d4-4a45-a49d-0ea6bf1af4b3" xsi:nil="true"/>
    <qnh_Richting xmlns="53e03589-35d4-4a45-a49d-0ea6bf1af4b3">Uitgaand</qnh_Richting>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1141702</qnh_RegistratieNummer>
    <vnl_AfzenderGebruikerUserID xmlns="53e03589-35d4-4a45-a49d-0ea6bf1af4b3" xsi:nil="true"/>
    <qnh_AfzenderHuisLetter xmlns="53e03589-35d4-4a45-a49d-0ea6bf1af4b3" xsi:nil="true"/>
    <qnh_AfzenderNaamvrij xmlns="53e03589-35d4-4a45-a49d-0ea6bf1af4b3" xsi:nil="true"/>
    <qnh_DocumentType xmlns="53e03589-35d4-4a45-a49d-0ea6bf1af4b3" xsi:nil="tru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1582903</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TaxCatchAll xmlns="c774dfb6-a45d-4726-8970-554c124004a3">
      <Value>46</Value>
    </TaxCatchAll>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_dlc_DocId xmlns="1ac1c52f-12bd-4579-b768-2bbe27d3d2d8">VENLOZAAK-762-606-835</_dlc_DocId>
    <_dlc_DocIdUrl xmlns="1ac1c52f-12bd-4579-b768-2bbe27d3d2d8">
      <Url>https://dms16.venlo.lan/_layouts/15/DocIdRedir.aspx?ID=VENLOZAAK-762-606-835</Url>
      <Description>VENLOZAAK-762-606-835</Description>
    </_dlc_DocIdUrl>
    <qnh_Vertrouwelijkheid xmlns="53e03589-35d4-4a45-a49d-0ea6bf1af4b3">Openbaar</qnh_Vertrouwelijkh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452F27-D792-4F82-89AC-1C163B63B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fce754d3-67a6-4a1d-9c43-d451af98d6ad"/>
    <ds:schemaRef ds:uri="c774dfb6-a45d-4726-8970-554c1240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E0318-DAB0-4E12-8746-86002BA9D6D8}">
  <ds:schemaRefs>
    <ds:schemaRef ds:uri="http://schemas.microsoft.com/office/2006/metadata/properties"/>
    <ds:schemaRef ds:uri="http://schemas.microsoft.com/office/infopath/2007/PartnerControls"/>
    <ds:schemaRef ds:uri="53e03589-35d4-4a45-a49d-0ea6bf1af4b3"/>
    <ds:schemaRef ds:uri="fce754d3-67a6-4a1d-9c43-d451af98d6ad"/>
    <ds:schemaRef ds:uri="d10cd6cb-9711-40de-8da4-c1daa204fbb3"/>
    <ds:schemaRef ds:uri="c774dfb6-a45d-4726-8970-554c124004a3"/>
    <ds:schemaRef ds:uri="1ac1c52f-12bd-4579-b768-2bbe27d3d2d8"/>
  </ds:schemaRefs>
</ds:datastoreItem>
</file>

<file path=customXml/itemProps3.xml><?xml version="1.0" encoding="utf-8"?>
<ds:datastoreItem xmlns:ds="http://schemas.openxmlformats.org/officeDocument/2006/customXml" ds:itemID="{D0411272-74C3-46CD-A90F-BFB0B7460B5B}">
  <ds:schemaRefs>
    <ds:schemaRef ds:uri="http://schemas.microsoft.com/sharepoint/v3/contenttype/forms"/>
  </ds:schemaRefs>
</ds:datastoreItem>
</file>

<file path=customXml/itemProps4.xml><?xml version="1.0" encoding="utf-8"?>
<ds:datastoreItem xmlns:ds="http://schemas.openxmlformats.org/officeDocument/2006/customXml" ds:itemID="{DCD3997C-7A91-46B8-9D2D-17D6EEA007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895</Words>
  <Characters>4925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7 Referentieverklaring</dc:title>
  <dc:creator>Sassen, Ruud (RLM)</dc:creator>
  <cp:lastModifiedBy>Lieshout van, Ricardo (RAS)</cp:lastModifiedBy>
  <cp:revision>6</cp:revision>
  <dcterms:created xsi:type="dcterms:W3CDTF">2020-03-24T12:31:00Z</dcterms:created>
  <dcterms:modified xsi:type="dcterms:W3CDTF">2024-04-04T07:51:00Z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46;#Contract|db2d0ac0-c022-4ebc-8093-32b9bfd3d456</vt:lpwstr>
  </property>
  <property fmtid="{D5CDD505-2E9C-101B-9397-08002B2CF9AE}" pid="4" name="qnh_ZaaktypeTaxHTField0">
    <vt:lpwstr>Contract|db2d0ac0-c022-4ebc-8093-32b9bfd3d456</vt:lpwstr>
  </property>
  <property fmtid="{D5CDD505-2E9C-101B-9397-08002B2CF9AE}" pid="5" name="_dlc_DocIdItemGuid">
    <vt:lpwstr>3738d397-7048-4b1e-a5c0-aa2cbdf94f39</vt:lpwstr>
  </property>
  <property fmtid="{D5CDD505-2E9C-101B-9397-08002B2CF9AE}" pid="6" name="_docset_NoMedatataSyncRequired">
    <vt:lpwstr>False</vt:lpwstr>
  </property>
</Properties>
</file>