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968E3" w14:textId="77777777" w:rsidR="007A5BA9" w:rsidRPr="007A5BA9" w:rsidRDefault="007A5BA9" w:rsidP="007A5BA9">
      <w:pPr>
        <w:pStyle w:val="Kop3"/>
        <w:rPr>
          <w:rFonts w:ascii="Verdana" w:hAnsi="Verdana"/>
          <w:b/>
          <w:bCs/>
          <w:sz w:val="20"/>
          <w:szCs w:val="20"/>
        </w:rPr>
      </w:pPr>
      <w:r w:rsidRPr="007A5BA9">
        <w:rPr>
          <w:rFonts w:ascii="Verdana" w:hAnsi="Verdana"/>
          <w:b/>
          <w:bCs/>
          <w:sz w:val="20"/>
          <w:szCs w:val="20"/>
        </w:rPr>
        <w:t>Inschrijfstaat</w:t>
      </w:r>
    </w:p>
    <w:p w14:paraId="5BC997FE" w14:textId="77777777" w:rsidR="007A5BA9" w:rsidRDefault="007A5BA9" w:rsidP="007A5BA9">
      <w:pPr>
        <w:rPr>
          <w:szCs w:val="18"/>
        </w:rPr>
      </w:pPr>
    </w:p>
    <w:p w14:paraId="5FD8D42C" w14:textId="77777777" w:rsidR="007A5BA9" w:rsidRPr="00B42FC5" w:rsidRDefault="007A5BA9" w:rsidP="007A5BA9">
      <w:pPr>
        <w:rPr>
          <w:szCs w:val="18"/>
        </w:rPr>
      </w:pPr>
    </w:p>
    <w:p w14:paraId="1C508137" w14:textId="08B2E742" w:rsidR="007A5BA9" w:rsidRDefault="007A5BA9" w:rsidP="007A5BA9">
      <w:pPr>
        <w:pStyle w:val="Bijschrift"/>
        <w:keepNext/>
      </w:pPr>
      <w:r>
        <w:t xml:space="preserve">Tabel </w:t>
      </w:r>
      <w:r>
        <w:rPr>
          <w:noProof/>
        </w:rPr>
        <w:t>1</w:t>
      </w:r>
      <w:r>
        <w:t xml:space="preserve"> inschrijfstaat </w:t>
      </w:r>
      <w:r w:rsidRPr="007A5BA9">
        <w:rPr>
          <w:u w:val="single"/>
        </w:rPr>
        <w:t>onkruid op verhardingen</w:t>
      </w:r>
    </w:p>
    <w:tbl>
      <w:tblPr>
        <w:tblpPr w:leftFromText="141" w:rightFromText="141" w:vertAnchor="text" w:horzAnchor="margin" w:tblpXSpec="center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212"/>
        <w:gridCol w:w="2303"/>
        <w:gridCol w:w="1899"/>
      </w:tblGrid>
      <w:tr w:rsidR="007A5BA9" w:rsidRPr="00B42FC5" w14:paraId="7939B5EB" w14:textId="77777777" w:rsidTr="003D3274">
        <w:tc>
          <w:tcPr>
            <w:tcW w:w="9231" w:type="dxa"/>
            <w:gridSpan w:val="4"/>
            <w:shd w:val="clear" w:color="auto" w:fill="DEEAF6"/>
          </w:tcPr>
          <w:p w14:paraId="5779DDAA" w14:textId="77777777" w:rsidR="007A5BA9" w:rsidRPr="007A77B3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7A77B3">
              <w:rPr>
                <w:b/>
                <w:szCs w:val="18"/>
              </w:rPr>
              <w:t>Prijs per jaar onkruidbestrijding op verhardingen</w:t>
            </w:r>
          </w:p>
        </w:tc>
      </w:tr>
      <w:tr w:rsidR="007A5BA9" w:rsidRPr="00B42FC5" w14:paraId="46BA60C4" w14:textId="77777777" w:rsidTr="003D3274">
        <w:tc>
          <w:tcPr>
            <w:tcW w:w="2817" w:type="dxa"/>
            <w:shd w:val="clear" w:color="auto" w:fill="DEEAF6"/>
          </w:tcPr>
          <w:p w14:paraId="3604FF8B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2212" w:type="dxa"/>
            <w:shd w:val="clear" w:color="auto" w:fill="DEEAF6"/>
          </w:tcPr>
          <w:p w14:paraId="78CC450B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Prijs per eenheid</w:t>
            </w:r>
          </w:p>
        </w:tc>
        <w:tc>
          <w:tcPr>
            <w:tcW w:w="2303" w:type="dxa"/>
            <w:shd w:val="clear" w:color="auto" w:fill="DEEAF6"/>
          </w:tcPr>
          <w:p w14:paraId="4F81B71F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</w:t>
            </w:r>
            <w:r w:rsidRPr="00B42FC5">
              <w:rPr>
                <w:rFonts w:cs="Arial"/>
                <w:b/>
                <w:szCs w:val="18"/>
              </w:rPr>
              <w:t>mvang</w:t>
            </w:r>
          </w:p>
        </w:tc>
        <w:tc>
          <w:tcPr>
            <w:tcW w:w="1899" w:type="dxa"/>
            <w:shd w:val="clear" w:color="auto" w:fill="DEEAF6"/>
          </w:tcPr>
          <w:p w14:paraId="3E5B117B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 xml:space="preserve">Totaal </w:t>
            </w:r>
          </w:p>
        </w:tc>
      </w:tr>
      <w:tr w:rsidR="007A5BA9" w:rsidRPr="00B42FC5" w14:paraId="56B6DC0D" w14:textId="77777777" w:rsidTr="003D3274">
        <w:tc>
          <w:tcPr>
            <w:tcW w:w="2817" w:type="dxa"/>
            <w:shd w:val="clear" w:color="auto" w:fill="auto"/>
          </w:tcPr>
          <w:p w14:paraId="771F2B2C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Prijs per persoon per uur</w:t>
            </w:r>
          </w:p>
        </w:tc>
        <w:tc>
          <w:tcPr>
            <w:tcW w:w="2212" w:type="dxa"/>
            <w:shd w:val="clear" w:color="auto" w:fill="C5E0B3"/>
          </w:tcPr>
          <w:p w14:paraId="01C82D60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C5E0B3"/>
          </w:tcPr>
          <w:p w14:paraId="77816F0C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4.440</w:t>
            </w:r>
          </w:p>
        </w:tc>
        <w:tc>
          <w:tcPr>
            <w:tcW w:w="1899" w:type="dxa"/>
            <w:shd w:val="clear" w:color="auto" w:fill="C5E0B3"/>
          </w:tcPr>
          <w:p w14:paraId="3B8E21E3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1EB4E15B" w14:textId="77777777" w:rsidTr="003D3274">
        <w:tc>
          <w:tcPr>
            <w:tcW w:w="2817" w:type="dxa"/>
            <w:shd w:val="clear" w:color="auto" w:fill="auto"/>
          </w:tcPr>
          <w:p w14:paraId="4024CFB7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Prijs per voertuig per dag</w:t>
            </w:r>
          </w:p>
        </w:tc>
        <w:tc>
          <w:tcPr>
            <w:tcW w:w="2212" w:type="dxa"/>
            <w:shd w:val="clear" w:color="auto" w:fill="C5E0B3"/>
          </w:tcPr>
          <w:p w14:paraId="5F417605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C5E0B3"/>
          </w:tcPr>
          <w:p w14:paraId="6D599626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175</w:t>
            </w:r>
          </w:p>
        </w:tc>
        <w:tc>
          <w:tcPr>
            <w:tcW w:w="1899" w:type="dxa"/>
            <w:shd w:val="clear" w:color="auto" w:fill="C5E0B3"/>
          </w:tcPr>
          <w:p w14:paraId="20E22512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488604CC" w14:textId="77777777" w:rsidTr="003D3274">
        <w:tc>
          <w:tcPr>
            <w:tcW w:w="2817" w:type="dxa"/>
            <w:shd w:val="clear" w:color="auto" w:fill="auto"/>
          </w:tcPr>
          <w:p w14:paraId="1C363448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Totaal exclusief BTW</w:t>
            </w:r>
          </w:p>
        </w:tc>
        <w:tc>
          <w:tcPr>
            <w:tcW w:w="2212" w:type="dxa"/>
            <w:shd w:val="clear" w:color="auto" w:fill="auto"/>
          </w:tcPr>
          <w:p w14:paraId="668067E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14:paraId="671FCAA8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1899" w:type="dxa"/>
            <w:shd w:val="clear" w:color="auto" w:fill="C5E0B3"/>
          </w:tcPr>
          <w:p w14:paraId="49AE8DE2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</w:tbl>
    <w:p w14:paraId="5872DCF3" w14:textId="77777777" w:rsidR="007A5BA9" w:rsidRDefault="007A5BA9" w:rsidP="007A5BA9">
      <w:pPr>
        <w:rPr>
          <w:szCs w:val="18"/>
        </w:rPr>
      </w:pPr>
    </w:p>
    <w:p w14:paraId="4993441F" w14:textId="77777777" w:rsidR="007A5BA9" w:rsidRDefault="007A5BA9" w:rsidP="007A5BA9">
      <w:pPr>
        <w:rPr>
          <w:szCs w:val="18"/>
        </w:rPr>
      </w:pPr>
    </w:p>
    <w:p w14:paraId="31A93E0B" w14:textId="77777777" w:rsidR="007A5BA9" w:rsidRPr="00B42FC5" w:rsidRDefault="007A5BA9" w:rsidP="007A5BA9">
      <w:pPr>
        <w:rPr>
          <w:szCs w:val="18"/>
        </w:rPr>
      </w:pPr>
    </w:p>
    <w:p w14:paraId="44BDEB3C" w14:textId="0C470A45" w:rsidR="007A5BA9" w:rsidRDefault="007A5BA9" w:rsidP="007A5BA9">
      <w:pPr>
        <w:pStyle w:val="Bijschrift"/>
        <w:keepNext/>
      </w:pPr>
      <w:r>
        <w:t xml:space="preserve">Tabel </w:t>
      </w:r>
      <w:r>
        <w:rPr>
          <w:noProof/>
        </w:rPr>
        <w:t>2</w:t>
      </w:r>
      <w:r>
        <w:t xml:space="preserve"> inschrijfstaat </w:t>
      </w:r>
      <w:r w:rsidRPr="007A5BA9">
        <w:rPr>
          <w:u w:val="single"/>
        </w:rPr>
        <w:t>onkruid verwijderen uit plantsoenen</w:t>
      </w:r>
    </w:p>
    <w:tbl>
      <w:tblPr>
        <w:tblpPr w:leftFromText="141" w:rightFromText="141" w:vertAnchor="text" w:horzAnchor="margin" w:tblpXSpec="center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2212"/>
        <w:gridCol w:w="2303"/>
        <w:gridCol w:w="1899"/>
      </w:tblGrid>
      <w:tr w:rsidR="007A5BA9" w:rsidRPr="00B42FC5" w14:paraId="365B48B6" w14:textId="77777777" w:rsidTr="003D3274">
        <w:tc>
          <w:tcPr>
            <w:tcW w:w="9231" w:type="dxa"/>
            <w:gridSpan w:val="4"/>
            <w:shd w:val="clear" w:color="auto" w:fill="DEEAF6"/>
          </w:tcPr>
          <w:p w14:paraId="44F64253" w14:textId="77777777" w:rsidR="007A5BA9" w:rsidRPr="007A77B3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7A77B3">
              <w:rPr>
                <w:b/>
                <w:szCs w:val="18"/>
              </w:rPr>
              <w:t xml:space="preserve">Prijs per jaar onkruidbestrijding </w:t>
            </w:r>
            <w:r>
              <w:rPr>
                <w:b/>
                <w:szCs w:val="18"/>
              </w:rPr>
              <w:t>in plantsoenen</w:t>
            </w:r>
          </w:p>
        </w:tc>
      </w:tr>
      <w:tr w:rsidR="007A5BA9" w:rsidRPr="00B42FC5" w14:paraId="3B96E669" w14:textId="77777777" w:rsidTr="003D3274">
        <w:tc>
          <w:tcPr>
            <w:tcW w:w="2817" w:type="dxa"/>
            <w:shd w:val="clear" w:color="auto" w:fill="DEEAF6"/>
          </w:tcPr>
          <w:p w14:paraId="670150CC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2212" w:type="dxa"/>
            <w:shd w:val="clear" w:color="auto" w:fill="DEEAF6"/>
          </w:tcPr>
          <w:p w14:paraId="3885846B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Prijs per eenheid</w:t>
            </w:r>
          </w:p>
        </w:tc>
        <w:tc>
          <w:tcPr>
            <w:tcW w:w="2303" w:type="dxa"/>
            <w:shd w:val="clear" w:color="auto" w:fill="DEEAF6"/>
          </w:tcPr>
          <w:p w14:paraId="7535BC55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</w:t>
            </w:r>
            <w:r w:rsidRPr="00B42FC5">
              <w:rPr>
                <w:rFonts w:cs="Arial"/>
                <w:b/>
                <w:szCs w:val="18"/>
              </w:rPr>
              <w:t>mvang</w:t>
            </w:r>
          </w:p>
        </w:tc>
        <w:tc>
          <w:tcPr>
            <w:tcW w:w="1899" w:type="dxa"/>
            <w:shd w:val="clear" w:color="auto" w:fill="DEEAF6"/>
          </w:tcPr>
          <w:p w14:paraId="29870350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 xml:space="preserve">Totaal </w:t>
            </w:r>
          </w:p>
        </w:tc>
      </w:tr>
      <w:tr w:rsidR="007A5BA9" w:rsidRPr="00B42FC5" w14:paraId="70DBB537" w14:textId="77777777" w:rsidTr="003D3274">
        <w:tc>
          <w:tcPr>
            <w:tcW w:w="2817" w:type="dxa"/>
            <w:shd w:val="clear" w:color="auto" w:fill="auto"/>
          </w:tcPr>
          <w:p w14:paraId="27121586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Prijs per persoon per uur</w:t>
            </w:r>
          </w:p>
        </w:tc>
        <w:tc>
          <w:tcPr>
            <w:tcW w:w="2212" w:type="dxa"/>
            <w:shd w:val="clear" w:color="auto" w:fill="C5E0B3"/>
          </w:tcPr>
          <w:p w14:paraId="7BD0852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C5E0B3"/>
          </w:tcPr>
          <w:p w14:paraId="099204D7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Minimaal 2.520</w:t>
            </w:r>
          </w:p>
        </w:tc>
        <w:tc>
          <w:tcPr>
            <w:tcW w:w="1899" w:type="dxa"/>
            <w:shd w:val="clear" w:color="auto" w:fill="C5E0B3"/>
          </w:tcPr>
          <w:p w14:paraId="41D05863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26C2AF2C" w14:textId="77777777" w:rsidTr="003D3274">
        <w:tc>
          <w:tcPr>
            <w:tcW w:w="2817" w:type="dxa"/>
            <w:shd w:val="clear" w:color="auto" w:fill="auto"/>
          </w:tcPr>
          <w:p w14:paraId="37C3E45C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Prijs per voertuig per dag</w:t>
            </w:r>
          </w:p>
        </w:tc>
        <w:tc>
          <w:tcPr>
            <w:tcW w:w="2212" w:type="dxa"/>
            <w:shd w:val="clear" w:color="auto" w:fill="C5E0B3"/>
          </w:tcPr>
          <w:p w14:paraId="711C6E1E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C5E0B3"/>
          </w:tcPr>
          <w:p w14:paraId="6AB966CA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Minimaal 105</w:t>
            </w:r>
          </w:p>
        </w:tc>
        <w:tc>
          <w:tcPr>
            <w:tcW w:w="1899" w:type="dxa"/>
            <w:shd w:val="clear" w:color="auto" w:fill="C5E0B3"/>
          </w:tcPr>
          <w:p w14:paraId="65A930D1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0C97CA3B" w14:textId="77777777" w:rsidTr="003D3274">
        <w:tc>
          <w:tcPr>
            <w:tcW w:w="2817" w:type="dxa"/>
            <w:shd w:val="clear" w:color="auto" w:fill="auto"/>
          </w:tcPr>
          <w:p w14:paraId="15C6FE62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Totaal exclusief BTW</w:t>
            </w:r>
          </w:p>
        </w:tc>
        <w:tc>
          <w:tcPr>
            <w:tcW w:w="2212" w:type="dxa"/>
            <w:shd w:val="clear" w:color="auto" w:fill="auto"/>
          </w:tcPr>
          <w:p w14:paraId="0E19AF73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14:paraId="0A6C8AF3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1899" w:type="dxa"/>
            <w:shd w:val="clear" w:color="auto" w:fill="C5E0B3"/>
          </w:tcPr>
          <w:p w14:paraId="011B3A4A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</w:tbl>
    <w:p w14:paraId="3635E665" w14:textId="77777777" w:rsidR="007A5BA9" w:rsidRPr="00B42FC5" w:rsidRDefault="007A5BA9" w:rsidP="007A5BA9">
      <w:pPr>
        <w:rPr>
          <w:szCs w:val="18"/>
        </w:rPr>
      </w:pPr>
    </w:p>
    <w:p w14:paraId="4CD46F12" w14:textId="77777777" w:rsidR="007A5BA9" w:rsidRPr="00B42FC5" w:rsidRDefault="007A5BA9" w:rsidP="007A5BA9">
      <w:pPr>
        <w:rPr>
          <w:szCs w:val="18"/>
        </w:rPr>
      </w:pPr>
    </w:p>
    <w:p w14:paraId="0CB5D484" w14:textId="77777777" w:rsidR="007A5BA9" w:rsidRPr="00B42FC5" w:rsidRDefault="007A5BA9" w:rsidP="007A5BA9">
      <w:pPr>
        <w:rPr>
          <w:szCs w:val="18"/>
        </w:rPr>
      </w:pPr>
    </w:p>
    <w:p w14:paraId="36A690AA" w14:textId="67F77B41" w:rsidR="007A5BA9" w:rsidRDefault="007A5BA9" w:rsidP="007A5BA9">
      <w:pPr>
        <w:pStyle w:val="Bijschrift"/>
        <w:keepNext/>
      </w:pPr>
      <w:r>
        <w:t xml:space="preserve">Tabel </w:t>
      </w:r>
      <w:r>
        <w:rPr>
          <w:noProof/>
        </w:rPr>
        <w:t>3</w:t>
      </w:r>
      <w:r>
        <w:t xml:space="preserve"> inschrijfstaat </w:t>
      </w:r>
      <w:r w:rsidRPr="007A5BA9">
        <w:rPr>
          <w:u w:val="single"/>
        </w:rPr>
        <w:t>blad verwijderen</w:t>
      </w:r>
      <w:r>
        <w:t xml:space="preserve"> van verhardingen en groenvoorzieningen</w:t>
      </w:r>
    </w:p>
    <w:tbl>
      <w:tblPr>
        <w:tblpPr w:leftFromText="141" w:rightFromText="141" w:vertAnchor="text" w:horzAnchor="margin" w:tblpXSpec="center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127"/>
        <w:gridCol w:w="2375"/>
        <w:gridCol w:w="1899"/>
      </w:tblGrid>
      <w:tr w:rsidR="007A5BA9" w:rsidRPr="00B42FC5" w14:paraId="76F7F317" w14:textId="77777777" w:rsidTr="003D3274">
        <w:tc>
          <w:tcPr>
            <w:tcW w:w="9231" w:type="dxa"/>
            <w:gridSpan w:val="4"/>
            <w:shd w:val="clear" w:color="auto" w:fill="DEEAF6"/>
          </w:tcPr>
          <w:p w14:paraId="2F0892E4" w14:textId="77777777" w:rsidR="007A5BA9" w:rsidRPr="007A77B3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7A77B3">
              <w:rPr>
                <w:b/>
                <w:szCs w:val="18"/>
              </w:rPr>
              <w:t xml:space="preserve">Prijs per jaar </w:t>
            </w:r>
            <w:r>
              <w:rPr>
                <w:b/>
                <w:szCs w:val="18"/>
              </w:rPr>
              <w:t>bladruimen</w:t>
            </w:r>
          </w:p>
        </w:tc>
      </w:tr>
      <w:tr w:rsidR="007A5BA9" w:rsidRPr="00B42FC5" w14:paraId="02999027" w14:textId="77777777" w:rsidTr="003D3274">
        <w:tc>
          <w:tcPr>
            <w:tcW w:w="2830" w:type="dxa"/>
            <w:shd w:val="clear" w:color="auto" w:fill="DEEAF6"/>
          </w:tcPr>
          <w:p w14:paraId="2135B763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omschrijving</w:t>
            </w:r>
          </w:p>
        </w:tc>
        <w:tc>
          <w:tcPr>
            <w:tcW w:w="2127" w:type="dxa"/>
            <w:shd w:val="clear" w:color="auto" w:fill="DEEAF6"/>
          </w:tcPr>
          <w:p w14:paraId="24C91886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>Prijs per eenheid</w:t>
            </w:r>
          </w:p>
        </w:tc>
        <w:tc>
          <w:tcPr>
            <w:tcW w:w="2375" w:type="dxa"/>
            <w:shd w:val="clear" w:color="auto" w:fill="DEEAF6"/>
          </w:tcPr>
          <w:p w14:paraId="51BE9210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O</w:t>
            </w:r>
            <w:r w:rsidRPr="00B42FC5">
              <w:rPr>
                <w:rFonts w:cs="Arial"/>
                <w:b/>
                <w:szCs w:val="18"/>
              </w:rPr>
              <w:t>mvang</w:t>
            </w:r>
          </w:p>
        </w:tc>
        <w:tc>
          <w:tcPr>
            <w:tcW w:w="1899" w:type="dxa"/>
            <w:shd w:val="clear" w:color="auto" w:fill="DEEAF6"/>
          </w:tcPr>
          <w:p w14:paraId="16F6514C" w14:textId="77777777" w:rsidR="007A5BA9" w:rsidRPr="00B42FC5" w:rsidRDefault="007A5BA9" w:rsidP="003D3274">
            <w:pPr>
              <w:jc w:val="center"/>
              <w:rPr>
                <w:rFonts w:cs="Arial"/>
                <w:b/>
                <w:szCs w:val="18"/>
              </w:rPr>
            </w:pPr>
            <w:r w:rsidRPr="00B42FC5">
              <w:rPr>
                <w:rFonts w:cs="Arial"/>
                <w:b/>
                <w:szCs w:val="18"/>
              </w:rPr>
              <w:t xml:space="preserve">Totaal </w:t>
            </w:r>
          </w:p>
        </w:tc>
      </w:tr>
      <w:tr w:rsidR="007A5BA9" w:rsidRPr="00B42FC5" w14:paraId="263075BF" w14:textId="77777777" w:rsidTr="003D3274">
        <w:tc>
          <w:tcPr>
            <w:tcW w:w="2830" w:type="dxa"/>
            <w:shd w:val="clear" w:color="auto" w:fill="auto"/>
          </w:tcPr>
          <w:p w14:paraId="583BDCD7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 xml:space="preserve">Prijs </w:t>
            </w:r>
            <w:r>
              <w:rPr>
                <w:rFonts w:cs="Arial"/>
                <w:szCs w:val="18"/>
              </w:rPr>
              <w:t>per persoon</w:t>
            </w:r>
            <w:r w:rsidRPr="00B42FC5">
              <w:rPr>
                <w:rFonts w:cs="Arial"/>
                <w:szCs w:val="18"/>
              </w:rPr>
              <w:t xml:space="preserve"> per uur</w:t>
            </w:r>
          </w:p>
        </w:tc>
        <w:tc>
          <w:tcPr>
            <w:tcW w:w="2127" w:type="dxa"/>
            <w:shd w:val="clear" w:color="auto" w:fill="C5E0B3"/>
          </w:tcPr>
          <w:p w14:paraId="0B94188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75" w:type="dxa"/>
            <w:shd w:val="clear" w:color="auto" w:fill="C5E0B3"/>
          </w:tcPr>
          <w:p w14:paraId="4B7E87AE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3.400</w:t>
            </w:r>
          </w:p>
        </w:tc>
        <w:tc>
          <w:tcPr>
            <w:tcW w:w="1899" w:type="dxa"/>
            <w:shd w:val="clear" w:color="auto" w:fill="C5E0B3"/>
          </w:tcPr>
          <w:p w14:paraId="5027E95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7822B33D" w14:textId="77777777" w:rsidTr="003D3274">
        <w:tc>
          <w:tcPr>
            <w:tcW w:w="2830" w:type="dxa"/>
            <w:shd w:val="clear" w:color="auto" w:fill="auto"/>
          </w:tcPr>
          <w:p w14:paraId="2C21D583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Prijs per voertuig</w:t>
            </w:r>
            <w:r>
              <w:rPr>
                <w:rFonts w:cs="Arial"/>
                <w:szCs w:val="18"/>
              </w:rPr>
              <w:t xml:space="preserve"> </w:t>
            </w:r>
            <w:r w:rsidRPr="00B42FC5">
              <w:rPr>
                <w:rFonts w:cs="Arial"/>
                <w:szCs w:val="18"/>
              </w:rPr>
              <w:t>per dag</w:t>
            </w:r>
          </w:p>
        </w:tc>
        <w:tc>
          <w:tcPr>
            <w:tcW w:w="2127" w:type="dxa"/>
            <w:shd w:val="clear" w:color="auto" w:fill="C5E0B3"/>
          </w:tcPr>
          <w:p w14:paraId="2908D41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75" w:type="dxa"/>
            <w:shd w:val="clear" w:color="auto" w:fill="C5E0B3"/>
          </w:tcPr>
          <w:p w14:paraId="52BE27FD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95</w:t>
            </w:r>
          </w:p>
        </w:tc>
        <w:tc>
          <w:tcPr>
            <w:tcW w:w="1899" w:type="dxa"/>
            <w:shd w:val="clear" w:color="auto" w:fill="C5E0B3"/>
          </w:tcPr>
          <w:p w14:paraId="6410EB60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  <w:tr w:rsidR="007A5BA9" w:rsidRPr="00B42FC5" w14:paraId="1A90920C" w14:textId="77777777" w:rsidTr="003D3274">
        <w:tc>
          <w:tcPr>
            <w:tcW w:w="2830" w:type="dxa"/>
            <w:shd w:val="clear" w:color="auto" w:fill="auto"/>
          </w:tcPr>
          <w:p w14:paraId="6643248B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  <w:r w:rsidRPr="00B42FC5">
              <w:rPr>
                <w:rFonts w:cs="Arial"/>
                <w:szCs w:val="18"/>
              </w:rPr>
              <w:t>Totaal exclusief BTW</w:t>
            </w:r>
          </w:p>
        </w:tc>
        <w:tc>
          <w:tcPr>
            <w:tcW w:w="2127" w:type="dxa"/>
            <w:shd w:val="clear" w:color="auto" w:fill="auto"/>
          </w:tcPr>
          <w:p w14:paraId="38DDCC3A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2375" w:type="dxa"/>
            <w:shd w:val="clear" w:color="auto" w:fill="auto"/>
          </w:tcPr>
          <w:p w14:paraId="2FF09DD8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  <w:tc>
          <w:tcPr>
            <w:tcW w:w="1899" w:type="dxa"/>
            <w:shd w:val="clear" w:color="auto" w:fill="C5E0B3"/>
          </w:tcPr>
          <w:p w14:paraId="3CE439F7" w14:textId="77777777" w:rsidR="007A5BA9" w:rsidRPr="00B42FC5" w:rsidRDefault="007A5BA9" w:rsidP="003D3274">
            <w:pPr>
              <w:rPr>
                <w:rFonts w:cs="Arial"/>
                <w:szCs w:val="18"/>
              </w:rPr>
            </w:pPr>
          </w:p>
        </w:tc>
      </w:tr>
    </w:tbl>
    <w:p w14:paraId="373F9D9E" w14:textId="77777777" w:rsidR="007A5BA9" w:rsidRDefault="007A5BA9" w:rsidP="007A5BA9">
      <w:pPr>
        <w:rPr>
          <w:szCs w:val="18"/>
        </w:rPr>
      </w:pPr>
    </w:p>
    <w:p w14:paraId="1E8E8646" w14:textId="77777777" w:rsidR="007A5BA9" w:rsidRDefault="007A5BA9" w:rsidP="007A5BA9">
      <w:pPr>
        <w:rPr>
          <w:szCs w:val="18"/>
        </w:rPr>
      </w:pPr>
    </w:p>
    <w:p w14:paraId="5CC1F708" w14:textId="77777777" w:rsidR="007A5BA9" w:rsidRDefault="007A5BA9" w:rsidP="007A5BA9">
      <w:pPr>
        <w:rPr>
          <w:szCs w:val="18"/>
        </w:rPr>
      </w:pPr>
    </w:p>
    <w:p w14:paraId="182ED250" w14:textId="77777777" w:rsidR="007A5BA9" w:rsidRDefault="007A5BA9" w:rsidP="007A5BA9">
      <w:pPr>
        <w:rPr>
          <w:szCs w:val="18"/>
        </w:rPr>
      </w:pPr>
    </w:p>
    <w:p w14:paraId="574709D3" w14:textId="77777777" w:rsidR="007A5BA9" w:rsidRDefault="007A5BA9" w:rsidP="007A5BA9">
      <w:pPr>
        <w:rPr>
          <w:szCs w:val="18"/>
        </w:rPr>
      </w:pPr>
    </w:p>
    <w:p w14:paraId="5B50B76C" w14:textId="77777777" w:rsidR="007A5BA9" w:rsidRDefault="007A5BA9" w:rsidP="007A5BA9">
      <w:pPr>
        <w:rPr>
          <w:szCs w:val="18"/>
        </w:rPr>
      </w:pPr>
    </w:p>
    <w:p w14:paraId="429986EC" w14:textId="77777777" w:rsidR="007A5BA9" w:rsidRPr="006D445C" w:rsidRDefault="007A5BA9" w:rsidP="007A5BA9">
      <w:pPr>
        <w:rPr>
          <w:szCs w:val="18"/>
        </w:rPr>
      </w:pPr>
    </w:p>
    <w:p w14:paraId="16D9D9AA" w14:textId="77777777" w:rsidR="007A5BA9" w:rsidRDefault="007A5BA9" w:rsidP="007A5BA9">
      <w:pPr>
        <w:rPr>
          <w:szCs w:val="18"/>
        </w:rPr>
      </w:pPr>
    </w:p>
    <w:p w14:paraId="3E7FFEA3" w14:textId="77777777" w:rsidR="007A5BA9" w:rsidRPr="00B42FC5" w:rsidRDefault="007A5BA9" w:rsidP="007A5BA9">
      <w:pPr>
        <w:rPr>
          <w:szCs w:val="18"/>
        </w:rPr>
      </w:pPr>
    </w:p>
    <w:p w14:paraId="1E8284C0" w14:textId="77777777" w:rsidR="006D733F" w:rsidRDefault="006D733F"/>
    <w:sectPr w:rsidR="006D733F" w:rsidSect="007A5BA9">
      <w:headerReference w:type="default" r:id="rId6"/>
      <w:headerReference w:type="first" r:id="rId7"/>
      <w:footerReference w:type="first" r:id="rId8"/>
      <w:pgSz w:w="11906" w:h="16838" w:code="9"/>
      <w:pgMar w:top="1418" w:right="1418" w:bottom="1418" w:left="1247" w:header="1418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75ED" w14:textId="77777777" w:rsidR="00D62120" w:rsidRDefault="00D62120" w:rsidP="00D62120">
      <w:pPr>
        <w:spacing w:line="240" w:lineRule="auto"/>
      </w:pPr>
      <w:r>
        <w:separator/>
      </w:r>
    </w:p>
  </w:endnote>
  <w:endnote w:type="continuationSeparator" w:id="0">
    <w:p w14:paraId="092F4BB6" w14:textId="77777777" w:rsidR="00D62120" w:rsidRDefault="00D62120" w:rsidP="00D62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CEFB" w14:textId="2948BEC6" w:rsidR="00D62120" w:rsidRPr="00D62120" w:rsidRDefault="00D62120">
    <w:pPr>
      <w:pStyle w:val="Voettekst"/>
      <w:rPr>
        <w:color w:val="747474" w:themeColor="background2" w:themeShade="80"/>
      </w:rPr>
    </w:pPr>
    <w:r>
      <w:rPr>
        <w:color w:val="747474" w:themeColor="background2" w:themeShade="80"/>
        <w:sz w:val="16"/>
        <w:szCs w:val="18"/>
      </w:rPr>
      <w:t>Inschrijfstaat</w:t>
    </w:r>
    <w:r w:rsidRPr="00C951E0">
      <w:rPr>
        <w:color w:val="747474" w:themeColor="background2" w:themeShade="80"/>
        <w:sz w:val="16"/>
        <w:szCs w:val="18"/>
      </w:rPr>
      <w:t xml:space="preserve"> reinigen openbare ruimte Bloemendaal – </w:t>
    </w:r>
    <w:r>
      <w:rPr>
        <w:color w:val="747474" w:themeColor="background2" w:themeShade="80"/>
        <w:sz w:val="16"/>
        <w:szCs w:val="18"/>
      </w:rPr>
      <w:t>20240208</w:t>
    </w:r>
    <w:r>
      <w:rPr>
        <w:color w:val="747474" w:themeColor="background2" w:themeShade="80"/>
        <w:sz w:val="16"/>
        <w:szCs w:val="18"/>
      </w:rPr>
      <w:tab/>
    </w:r>
    <w:r w:rsidRPr="00C951E0">
      <w:rPr>
        <w:color w:val="747474" w:themeColor="background2" w:themeShade="80"/>
        <w:sz w:val="16"/>
        <w:szCs w:val="18"/>
      </w:rPr>
      <w:fldChar w:fldCharType="begin"/>
    </w:r>
    <w:r w:rsidRPr="00C951E0">
      <w:rPr>
        <w:color w:val="747474" w:themeColor="background2" w:themeShade="80"/>
        <w:sz w:val="16"/>
        <w:szCs w:val="18"/>
      </w:rPr>
      <w:instrText>PAGE   \* MERGEFORMAT</w:instrText>
    </w:r>
    <w:r w:rsidRPr="00C951E0">
      <w:rPr>
        <w:color w:val="747474" w:themeColor="background2" w:themeShade="80"/>
        <w:sz w:val="16"/>
        <w:szCs w:val="18"/>
      </w:rPr>
      <w:fldChar w:fldCharType="separate"/>
    </w:r>
    <w:r>
      <w:rPr>
        <w:color w:val="747474" w:themeColor="background2" w:themeShade="80"/>
        <w:sz w:val="16"/>
        <w:szCs w:val="18"/>
      </w:rPr>
      <w:t>1</w:t>
    </w:r>
    <w:r w:rsidRPr="00C951E0">
      <w:rPr>
        <w:color w:val="747474" w:themeColor="background2" w:themeShade="80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EA36" w14:textId="77777777" w:rsidR="00D62120" w:rsidRDefault="00D62120" w:rsidP="00D62120">
      <w:pPr>
        <w:spacing w:line="240" w:lineRule="auto"/>
      </w:pPr>
      <w:r>
        <w:separator/>
      </w:r>
    </w:p>
  </w:footnote>
  <w:footnote w:type="continuationSeparator" w:id="0">
    <w:p w14:paraId="670232A2" w14:textId="77777777" w:rsidR="00D62120" w:rsidRDefault="00D62120" w:rsidP="00D62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872813"/>
      <w:docPartObj>
        <w:docPartGallery w:val="Page Numbers (Top of Page)"/>
        <w:docPartUnique/>
      </w:docPartObj>
    </w:sdtPr>
    <w:sdtEndPr/>
    <w:sdtContent>
      <w:p w14:paraId="691D8B0A" w14:textId="77777777" w:rsidR="00D62120" w:rsidRDefault="00D62120">
        <w:pPr>
          <w:pStyle w:val="Kop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D6BF8D8" w14:textId="77777777" w:rsidR="00D62120" w:rsidRDefault="00D62120" w:rsidP="00B01128">
    <w:pPr>
      <w:tabs>
        <w:tab w:val="left" w:pos="3879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89A6" w14:textId="00D7DFB2" w:rsidR="00D62120" w:rsidRDefault="007A5BA9" w:rsidP="00B01128">
    <w:pPr>
      <w:jc w:val="right"/>
    </w:pPr>
    <w:r>
      <w:rPr>
        <w:noProof/>
      </w:rPr>
      <w:drawing>
        <wp:inline distT="0" distB="0" distL="0" distR="0" wp14:anchorId="138CBF3C" wp14:editId="06C38D8B">
          <wp:extent cx="1074420" cy="641350"/>
          <wp:effectExtent l="0" t="0" r="0" b="6350"/>
          <wp:docPr id="46093369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588FAD" wp14:editId="49D16336">
              <wp:simplePos x="0" y="0"/>
              <wp:positionH relativeFrom="column">
                <wp:posOffset>6046470</wp:posOffset>
              </wp:positionH>
              <wp:positionV relativeFrom="paragraph">
                <wp:posOffset>-1256030</wp:posOffset>
              </wp:positionV>
              <wp:extent cx="360045" cy="360045"/>
              <wp:effectExtent l="7620" t="10795" r="13335" b="10160"/>
              <wp:wrapNone/>
              <wp:docPr id="1933043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911D0B" w14:textId="77777777" w:rsidR="00D62120" w:rsidRDefault="00D62120" w:rsidP="00B011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88FA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476.1pt;margin-top:-98.9pt;width:28.3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" o:allowincell="f" strokecolor="white">
              <v:textbox>
                <w:txbxContent>
                  <w:p w14:paraId="19911D0B" w14:textId="77777777" w:rsidR="00D62120" w:rsidRDefault="00D62120" w:rsidP="00B011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2E95590" w14:textId="77777777" w:rsidR="00D62120" w:rsidRPr="004534B5" w:rsidRDefault="00D62120" w:rsidP="00B011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A9"/>
    <w:rsid w:val="006D733F"/>
    <w:rsid w:val="007A5BA9"/>
    <w:rsid w:val="00B229E8"/>
    <w:rsid w:val="00D417A1"/>
    <w:rsid w:val="00D6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3C8EC"/>
  <w15:chartTrackingRefBased/>
  <w15:docId w15:val="{17BBFF68-D0C2-4D38-9F9F-A68C1728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BA9"/>
    <w:pPr>
      <w:spacing w:after="0" w:line="288" w:lineRule="auto"/>
    </w:pPr>
    <w:rPr>
      <w:rFonts w:ascii="Verdana" w:eastAsia="Times New Roman" w:hAnsi="Verdana" w:cs="Times New Roman"/>
      <w:kern w:val="0"/>
      <w:sz w:val="18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A5B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5B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nhideWhenUsed/>
    <w:qFormat/>
    <w:rsid w:val="007A5B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5B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5B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5B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5B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5B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5B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5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5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5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5B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5B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5B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5B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5B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5B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5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A5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5B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5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5B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A5B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5B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A5B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5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5B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5BA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7A5BA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5BA9"/>
    <w:rPr>
      <w:rFonts w:ascii="Verdana" w:eastAsia="Times New Roman" w:hAnsi="Verdana" w:cs="Times New Roman"/>
      <w:kern w:val="0"/>
      <w:sz w:val="18"/>
      <w:szCs w:val="20"/>
      <w14:ligatures w14:val="none"/>
    </w:rPr>
  </w:style>
  <w:style w:type="paragraph" w:styleId="Bijschrift">
    <w:name w:val="caption"/>
    <w:basedOn w:val="Standaard"/>
    <w:next w:val="Standaard"/>
    <w:unhideWhenUsed/>
    <w:qFormat/>
    <w:rsid w:val="007A5BA9"/>
    <w:pPr>
      <w:spacing w:after="200" w:line="240" w:lineRule="auto"/>
    </w:pPr>
    <w:rPr>
      <w:i/>
      <w:iCs/>
      <w:color w:val="0E2841" w:themeColor="text2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6212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120"/>
    <w:rPr>
      <w:rFonts w:ascii="Verdana" w:eastAsia="Times New Roman" w:hAnsi="Verdana" w:cs="Times New Roman"/>
      <w:kern w:val="0"/>
      <w:sz w:val="1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Osieck</dc:creator>
  <cp:keywords/>
  <dc:description/>
  <cp:lastModifiedBy>Maarten Osieck</cp:lastModifiedBy>
  <cp:revision>2</cp:revision>
  <dcterms:created xsi:type="dcterms:W3CDTF">2024-02-08T10:52:00Z</dcterms:created>
  <dcterms:modified xsi:type="dcterms:W3CDTF">2024-02-08T11:09:00Z</dcterms:modified>
</cp:coreProperties>
</file>