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442DD" w14:textId="4295B3E6" w:rsidR="0067444C" w:rsidRDefault="000A2C96">
      <w:r>
        <w:rPr>
          <w:rFonts w:ascii="Calibri" w:eastAsia="Calibri" w:hAnsi="Calibri" w:cs="Calibri"/>
          <w:b/>
          <w:bCs/>
          <w:noProof/>
          <w:sz w:val="36"/>
          <w:szCs w:val="36"/>
        </w:rPr>
        <w:drawing>
          <wp:anchor distT="0" distB="0" distL="114300" distR="114300" simplePos="0" relativeHeight="251658240" behindDoc="0" locked="0" layoutInCell="1" allowOverlap="1" wp14:anchorId="0423613D" wp14:editId="7AEBDFFB">
            <wp:simplePos x="0" y="0"/>
            <wp:positionH relativeFrom="margin">
              <wp:posOffset>5363845</wp:posOffset>
            </wp:positionH>
            <wp:positionV relativeFrom="margin">
              <wp:posOffset>-777875</wp:posOffset>
            </wp:positionV>
            <wp:extent cx="1181735" cy="1115060"/>
            <wp:effectExtent l="0" t="0" r="0" b="8890"/>
            <wp:wrapThrough wrapText="bothSides">
              <wp:wrapPolygon edited="0">
                <wp:start x="0" y="0"/>
                <wp:lineTo x="0" y="21403"/>
                <wp:lineTo x="21240" y="21403"/>
                <wp:lineTo x="21240" y="0"/>
                <wp:lineTo x="0" y="0"/>
              </wp:wrapPolygon>
            </wp:wrapThrough>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grafische vormgeving, logo&#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1735" cy="1115060"/>
                    </a:xfrm>
                    <a:prstGeom prst="rect">
                      <a:avLst/>
                    </a:prstGeom>
                  </pic:spPr>
                </pic:pic>
              </a:graphicData>
            </a:graphic>
            <wp14:sizeRelH relativeFrom="margin">
              <wp14:pctWidth>0</wp14:pctWidth>
            </wp14:sizeRelH>
            <wp14:sizeRelV relativeFrom="margin">
              <wp14:pctHeight>0</wp14:pctHeight>
            </wp14:sizeRelV>
          </wp:anchor>
        </w:drawing>
      </w:r>
      <w:r w:rsidR="0067444C" w:rsidRPr="7A1641CD">
        <w:rPr>
          <w:rFonts w:ascii="Calibri" w:eastAsia="Calibri" w:hAnsi="Calibri" w:cs="Calibri"/>
          <w:b/>
          <w:bCs/>
          <w:sz w:val="36"/>
          <w:szCs w:val="36"/>
        </w:rPr>
        <w:t>Regionale programma structuur</w:t>
      </w:r>
    </w:p>
    <w:p w14:paraId="75334B48" w14:textId="3C667CE8" w:rsidR="5EAFBC5A" w:rsidRDefault="5EAFBC5A">
      <w:r w:rsidRPr="7A1641CD">
        <w:rPr>
          <w:rFonts w:ascii="Calibri" w:eastAsia="Calibri" w:hAnsi="Calibri" w:cs="Calibri"/>
        </w:rPr>
        <w:t xml:space="preserve">  </w:t>
      </w:r>
    </w:p>
    <w:p w14:paraId="0683F538" w14:textId="6D127B70" w:rsidR="0067444C" w:rsidRPr="002442B7" w:rsidRDefault="5EAFBC5A" w:rsidP="7A1641CD">
      <w:pPr>
        <w:pStyle w:val="Kop1"/>
        <w:tabs>
          <w:tab w:val="left" w:pos="0"/>
          <w:tab w:val="left" w:pos="360"/>
        </w:tabs>
      </w:pPr>
      <w:r w:rsidRPr="7A1641CD">
        <w:rPr>
          <w:rFonts w:ascii="Calibri Light" w:eastAsia="Calibri Light" w:hAnsi="Calibri Light" w:cs="Calibri Light"/>
        </w:rPr>
        <w:t>1.</w:t>
      </w:r>
      <w:r w:rsidRPr="7A1641CD">
        <w:rPr>
          <w:rFonts w:ascii="Times New Roman" w:eastAsia="Times New Roman" w:hAnsi="Times New Roman" w:cs="Times New Roman"/>
          <w:sz w:val="14"/>
          <w:szCs w:val="14"/>
        </w:rPr>
        <w:t xml:space="preserve">    </w:t>
      </w:r>
      <w:r w:rsidR="0067444C" w:rsidRPr="7A1641CD">
        <w:rPr>
          <w:rFonts w:ascii="Calibri Light" w:eastAsia="Calibri Light" w:hAnsi="Calibri Light" w:cs="Calibri Light"/>
        </w:rPr>
        <w:t>Partijen in regionaal Netwerk STORM</w:t>
      </w:r>
    </w:p>
    <w:p w14:paraId="2F50B445" w14:textId="02972437" w:rsidR="0067444C" w:rsidRDefault="0067444C" w:rsidP="0028702F">
      <w:pPr>
        <w:spacing w:after="0" w:line="257" w:lineRule="auto"/>
      </w:pPr>
      <w:r>
        <w:rPr>
          <w:rFonts w:ascii="Calibri" w:eastAsia="Calibri" w:hAnsi="Calibri" w:cs="Calibri"/>
        </w:rPr>
        <w:t>In de regio wordt een netwerk ingericht om gezamenlijk de STORM</w:t>
      </w:r>
      <w:r w:rsidR="00ED2881">
        <w:rPr>
          <w:rFonts w:ascii="Calibri" w:eastAsia="Calibri" w:hAnsi="Calibri" w:cs="Calibri"/>
        </w:rPr>
        <w:t>-</w:t>
      </w:r>
      <w:r>
        <w:rPr>
          <w:rFonts w:ascii="Calibri" w:eastAsia="Calibri" w:hAnsi="Calibri" w:cs="Calibri"/>
        </w:rPr>
        <w:t xml:space="preserve">aanpak te implementeren. </w:t>
      </w:r>
      <w:r w:rsidR="00F3336E">
        <w:rPr>
          <w:rFonts w:ascii="Calibri" w:eastAsia="Calibri" w:hAnsi="Calibri" w:cs="Calibri"/>
        </w:rPr>
        <w:t>In dit netwerk</w:t>
      </w:r>
      <w:r w:rsidR="00B61DA3">
        <w:rPr>
          <w:rFonts w:ascii="Calibri" w:eastAsia="Calibri" w:hAnsi="Calibri" w:cs="Calibri"/>
        </w:rPr>
        <w:t xml:space="preserve"> zijn betrokken het</w:t>
      </w:r>
      <w:r>
        <w:rPr>
          <w:rFonts w:ascii="Calibri" w:eastAsia="Calibri" w:hAnsi="Calibri" w:cs="Calibri"/>
        </w:rPr>
        <w:t xml:space="preserve"> </w:t>
      </w:r>
      <w:r w:rsidR="00A0631D">
        <w:t>onderwijs, gemeenten</w:t>
      </w:r>
      <w:r w:rsidR="004D1713">
        <w:t xml:space="preserve"> en overige samenwerkingspartijen </w:t>
      </w:r>
      <w:r w:rsidR="00A0631D">
        <w:t xml:space="preserve">welke nodig zijn voor het vormen van het </w:t>
      </w:r>
      <w:r w:rsidR="003C17F8">
        <w:t>samenwerkingsverband</w:t>
      </w:r>
      <w:r w:rsidR="00A0631D">
        <w:t xml:space="preserve"> </w:t>
      </w:r>
      <w:r w:rsidR="00DD25BB">
        <w:t>zoals be</w:t>
      </w:r>
      <w:r w:rsidR="00450F4F">
        <w:t>noemd in het</w:t>
      </w:r>
      <w:r w:rsidR="00A0631D">
        <w:t xml:space="preserve"> SAS aanbestedingsdocument</w:t>
      </w:r>
      <w:r w:rsidR="00F60911">
        <w:t xml:space="preserve"> van</w:t>
      </w:r>
      <w:r w:rsidR="00A0631D">
        <w:t xml:space="preserve"> 7 september 2023</w:t>
      </w:r>
      <w:r w:rsidR="009F6DF0">
        <w:t>. Ze hebben</w:t>
      </w:r>
      <w:r>
        <w:rPr>
          <w:rFonts w:ascii="Calibri" w:eastAsia="Calibri" w:hAnsi="Calibri" w:cs="Calibri"/>
        </w:rPr>
        <w:t xml:space="preserve"> elk hun eigen taken en verantwoordelijkheden en </w:t>
      </w:r>
      <w:r w:rsidR="00D56AEA">
        <w:rPr>
          <w:rFonts w:ascii="Calibri" w:eastAsia="Calibri" w:hAnsi="Calibri" w:cs="Calibri"/>
        </w:rPr>
        <w:t xml:space="preserve">zijn </w:t>
      </w:r>
      <w:r>
        <w:rPr>
          <w:rFonts w:ascii="Calibri" w:eastAsia="Calibri" w:hAnsi="Calibri" w:cs="Calibri"/>
        </w:rPr>
        <w:t>gezamenlijk verantwoordelijk voor de netwerk</w:t>
      </w:r>
      <w:r w:rsidR="00D9210D">
        <w:rPr>
          <w:rFonts w:ascii="Calibri" w:eastAsia="Calibri" w:hAnsi="Calibri" w:cs="Calibri"/>
        </w:rPr>
        <w:t xml:space="preserve"> </w:t>
      </w:r>
      <w:r>
        <w:rPr>
          <w:rFonts w:ascii="Calibri" w:eastAsia="Calibri" w:hAnsi="Calibri" w:cs="Calibri"/>
        </w:rPr>
        <w:t xml:space="preserve">samenwerking. </w:t>
      </w:r>
    </w:p>
    <w:p w14:paraId="61ADAB97" w14:textId="2640D3FA" w:rsidR="5EAFBC5A" w:rsidRDefault="5EAFBC5A" w:rsidP="7A1641CD">
      <w:pPr>
        <w:spacing w:line="257" w:lineRule="auto"/>
      </w:pPr>
      <w:r w:rsidRPr="7A1641CD">
        <w:rPr>
          <w:rFonts w:ascii="Calibri" w:eastAsia="Calibri" w:hAnsi="Calibri" w:cs="Calibri"/>
        </w:rPr>
        <w:t xml:space="preserve"> </w:t>
      </w:r>
    </w:p>
    <w:p w14:paraId="6335A698" w14:textId="6F86597B" w:rsidR="0067444C" w:rsidRPr="002442B7" w:rsidRDefault="5EAFBC5A" w:rsidP="7A1641CD">
      <w:pPr>
        <w:pStyle w:val="Kop1"/>
        <w:tabs>
          <w:tab w:val="left" w:pos="0"/>
          <w:tab w:val="left" w:pos="360"/>
        </w:tabs>
      </w:pPr>
      <w:r w:rsidRPr="7A1641CD">
        <w:rPr>
          <w:rFonts w:ascii="Calibri Light" w:eastAsia="Calibri Light" w:hAnsi="Calibri Light" w:cs="Calibri Light"/>
        </w:rPr>
        <w:t>2.</w:t>
      </w:r>
      <w:r w:rsidRPr="7A1641CD">
        <w:rPr>
          <w:rFonts w:ascii="Times New Roman" w:eastAsia="Times New Roman" w:hAnsi="Times New Roman" w:cs="Times New Roman"/>
          <w:sz w:val="14"/>
          <w:szCs w:val="14"/>
        </w:rPr>
        <w:t xml:space="preserve">    </w:t>
      </w:r>
      <w:r w:rsidR="0067444C" w:rsidRPr="7A1641CD">
        <w:rPr>
          <w:rFonts w:ascii="Calibri Light" w:eastAsia="Calibri Light" w:hAnsi="Calibri Light" w:cs="Calibri Light"/>
        </w:rPr>
        <w:t>Inrichten programmastructuur regionaal</w:t>
      </w:r>
    </w:p>
    <w:p w14:paraId="28762DFB" w14:textId="5DD63FEE" w:rsidR="0067444C" w:rsidRDefault="0067444C">
      <w:r w:rsidRPr="7A1641CD">
        <w:rPr>
          <w:rFonts w:ascii="Calibri" w:eastAsia="Calibri" w:hAnsi="Calibri" w:cs="Calibri"/>
        </w:rPr>
        <w:t>Maak voor alle onderdelen voor een duidelijke taakomschrijving, overlegstructuur en beschrijf hoe de onderlinge verbinding en samenwerking tussen de verschillende groepen blijft bestaan.</w:t>
      </w:r>
    </w:p>
    <w:p w14:paraId="091616CE" w14:textId="0FC877A4" w:rsidR="0067444C" w:rsidRDefault="0067444C">
      <w:r w:rsidRPr="7A1641CD">
        <w:rPr>
          <w:rFonts w:ascii="Calibri" w:eastAsia="Calibri" w:hAnsi="Calibri" w:cs="Calibri"/>
        </w:rPr>
        <w:t>De regionale programmastructuur bestaat uit de volgende onderdelen:</w:t>
      </w:r>
    </w:p>
    <w:p w14:paraId="4A89B79E" w14:textId="57DE164D" w:rsidR="0067444C" w:rsidRDefault="0067444C" w:rsidP="00AD5FDE">
      <w:pPr>
        <w:pStyle w:val="Lijstalinea"/>
        <w:numPr>
          <w:ilvl w:val="0"/>
          <w:numId w:val="16"/>
        </w:numPr>
        <w:spacing w:after="0"/>
        <w:rPr>
          <w:rFonts w:ascii="Calibri" w:eastAsia="Calibri" w:hAnsi="Calibri" w:cs="Calibri"/>
        </w:rPr>
      </w:pPr>
      <w:r w:rsidRPr="7A1641CD">
        <w:rPr>
          <w:rFonts w:ascii="Calibri" w:eastAsia="Calibri" w:hAnsi="Calibri" w:cs="Calibri"/>
        </w:rPr>
        <w:t>Regionale stuurgroep</w:t>
      </w:r>
    </w:p>
    <w:p w14:paraId="7B9F4BF0" w14:textId="419BB813" w:rsidR="0067444C" w:rsidRDefault="0067444C" w:rsidP="00AD5FDE">
      <w:pPr>
        <w:pStyle w:val="Lijstalinea"/>
        <w:numPr>
          <w:ilvl w:val="0"/>
          <w:numId w:val="16"/>
        </w:numPr>
        <w:spacing w:after="0"/>
        <w:rPr>
          <w:rFonts w:ascii="Calibri" w:eastAsia="Calibri" w:hAnsi="Calibri" w:cs="Calibri"/>
        </w:rPr>
      </w:pPr>
      <w:r w:rsidRPr="7A1641CD">
        <w:rPr>
          <w:rFonts w:ascii="Calibri" w:eastAsia="Calibri" w:hAnsi="Calibri" w:cs="Calibri"/>
        </w:rPr>
        <w:t>Regionale programmaleiding</w:t>
      </w:r>
    </w:p>
    <w:p w14:paraId="587DB0E6" w14:textId="494311E1" w:rsidR="0067444C" w:rsidRDefault="0067444C" w:rsidP="00AD5FDE">
      <w:pPr>
        <w:pStyle w:val="Lijstalinea"/>
        <w:numPr>
          <w:ilvl w:val="0"/>
          <w:numId w:val="16"/>
        </w:numPr>
        <w:spacing w:after="0"/>
        <w:rPr>
          <w:rFonts w:ascii="Calibri" w:eastAsia="Calibri" w:hAnsi="Calibri" w:cs="Calibri"/>
        </w:rPr>
      </w:pPr>
      <w:r w:rsidRPr="7A1641CD">
        <w:rPr>
          <w:rFonts w:ascii="Calibri" w:eastAsia="Calibri" w:hAnsi="Calibri" w:cs="Calibri"/>
        </w:rPr>
        <w:t>Regionale programmagroep</w:t>
      </w:r>
    </w:p>
    <w:p w14:paraId="1AB05378" w14:textId="6CAC391E" w:rsidR="0067444C" w:rsidRDefault="0067444C" w:rsidP="00AD5FDE">
      <w:pPr>
        <w:pStyle w:val="Lijstalinea"/>
        <w:numPr>
          <w:ilvl w:val="0"/>
          <w:numId w:val="16"/>
        </w:numPr>
        <w:spacing w:after="0"/>
        <w:rPr>
          <w:rFonts w:ascii="Calibri" w:eastAsia="Calibri" w:hAnsi="Calibri" w:cs="Calibri"/>
        </w:rPr>
      </w:pPr>
      <w:r w:rsidRPr="7A1641CD">
        <w:rPr>
          <w:rFonts w:ascii="Calibri" w:eastAsia="Calibri" w:hAnsi="Calibri" w:cs="Calibri"/>
        </w:rPr>
        <w:t>Regionale STORM team</w:t>
      </w:r>
    </w:p>
    <w:p w14:paraId="54A5EB37" w14:textId="6ADC8147" w:rsidR="0067444C" w:rsidRDefault="0067444C" w:rsidP="00AD5FDE">
      <w:pPr>
        <w:pStyle w:val="Lijstalinea"/>
        <w:numPr>
          <w:ilvl w:val="0"/>
          <w:numId w:val="16"/>
        </w:numPr>
        <w:spacing w:after="0"/>
        <w:rPr>
          <w:rFonts w:ascii="Calibri" w:eastAsia="Calibri" w:hAnsi="Calibri" w:cs="Calibri"/>
        </w:rPr>
      </w:pPr>
      <w:r w:rsidRPr="7A1641CD">
        <w:rPr>
          <w:rFonts w:ascii="Calibri" w:eastAsia="Calibri" w:hAnsi="Calibri" w:cs="Calibri"/>
        </w:rPr>
        <w:t>Werkgroep per school</w:t>
      </w:r>
    </w:p>
    <w:p w14:paraId="3429E01B" w14:textId="30295DF2" w:rsidR="5EAFBC5A" w:rsidRDefault="5EAFBC5A" w:rsidP="7A1641CD">
      <w:pPr>
        <w:pStyle w:val="Kop3"/>
      </w:pPr>
      <w:r w:rsidRPr="7A1641CD">
        <w:rPr>
          <w:rFonts w:ascii="Calibri Light" w:eastAsia="Calibri Light" w:hAnsi="Calibri Light" w:cs="Calibri Light"/>
          <w:color w:val="1F3763"/>
        </w:rPr>
        <w:t xml:space="preserve"> </w:t>
      </w:r>
    </w:p>
    <w:p w14:paraId="3D4140D0" w14:textId="42F4B273" w:rsidR="0067444C" w:rsidRPr="002442B7" w:rsidRDefault="0067444C" w:rsidP="0067444C">
      <w:pPr>
        <w:pStyle w:val="Kop2"/>
      </w:pPr>
      <w:r w:rsidRPr="7A1641CD">
        <w:rPr>
          <w:rFonts w:ascii="Calibri Light" w:eastAsia="Calibri Light" w:hAnsi="Calibri Light" w:cs="Calibri Light"/>
        </w:rPr>
        <w:t>2.1 Inrichten regionale stuurgroep</w:t>
      </w:r>
    </w:p>
    <w:p w14:paraId="693CB47C" w14:textId="7708910A" w:rsidR="0067444C" w:rsidRPr="008B53FC" w:rsidRDefault="0067444C" w:rsidP="0067444C">
      <w:pPr>
        <w:pStyle w:val="Kop3"/>
      </w:pPr>
      <w:r w:rsidRPr="7A1641CD">
        <w:rPr>
          <w:rFonts w:ascii="Calibri Light" w:eastAsia="Calibri Light" w:hAnsi="Calibri Light" w:cs="Calibri Light"/>
          <w:color w:val="1F3763"/>
        </w:rPr>
        <w:t>Deelnemers regionale stuurgroep</w:t>
      </w:r>
    </w:p>
    <w:p w14:paraId="1DC019C4" w14:textId="6CEEAB8E" w:rsidR="0067444C" w:rsidRDefault="0067444C" w:rsidP="7A1641CD">
      <w:pPr>
        <w:spacing w:line="257" w:lineRule="auto"/>
      </w:pPr>
      <w:r w:rsidRPr="7A1641CD">
        <w:rPr>
          <w:rFonts w:ascii="Calibri" w:eastAsia="Calibri" w:hAnsi="Calibri" w:cs="Calibri"/>
        </w:rPr>
        <w:t>De regionale stuurgroep is een bestuurlijke groep vertegenwoordigers vanuit alle partners. Zorg dat vanuit alle partner</w:t>
      </w:r>
      <w:r w:rsidR="00C240AB">
        <w:rPr>
          <w:rFonts w:ascii="Calibri" w:eastAsia="Calibri" w:hAnsi="Calibri" w:cs="Calibri"/>
        </w:rPr>
        <w:t>s</w:t>
      </w:r>
      <w:r w:rsidRPr="7A1641CD">
        <w:rPr>
          <w:rFonts w:ascii="Calibri" w:eastAsia="Calibri" w:hAnsi="Calibri" w:cs="Calibri"/>
        </w:rPr>
        <w:t xml:space="preserve"> minimaal één bestuurlijke vertegenwoordiger deelneemt:</w:t>
      </w:r>
    </w:p>
    <w:p w14:paraId="6AA6A49F" w14:textId="16E7E281"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t xml:space="preserve">Bestuurder Onderwijs, bijvoorbeeld directeur samenwerkingsverband </w:t>
      </w:r>
      <w:r w:rsidR="00824C48">
        <w:rPr>
          <w:rFonts w:ascii="Calibri" w:eastAsia="Calibri" w:hAnsi="Calibri" w:cs="Calibri"/>
        </w:rPr>
        <w:t xml:space="preserve">VO </w:t>
      </w:r>
      <w:r w:rsidRPr="7A1641CD">
        <w:rPr>
          <w:rFonts w:ascii="Calibri" w:eastAsia="Calibri" w:hAnsi="Calibri" w:cs="Calibri"/>
        </w:rPr>
        <w:t>of bestuurder vanuit één of meerdere scholen</w:t>
      </w:r>
    </w:p>
    <w:p w14:paraId="1A19E868" w14:textId="58E92B2E"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t xml:space="preserve">Bestuurder </w:t>
      </w:r>
      <w:r w:rsidR="00D00F5D">
        <w:rPr>
          <w:rFonts w:ascii="Calibri" w:eastAsia="Calibri" w:hAnsi="Calibri" w:cs="Calibri"/>
        </w:rPr>
        <w:t>partij 1</w:t>
      </w:r>
      <w:r w:rsidR="007D3292">
        <w:rPr>
          <w:rFonts w:ascii="Calibri" w:eastAsia="Calibri" w:hAnsi="Calibri" w:cs="Calibri"/>
        </w:rPr>
        <w:t xml:space="preserve"> </w:t>
      </w:r>
    </w:p>
    <w:p w14:paraId="01AA2B20" w14:textId="69988D47"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t xml:space="preserve">Bestuurder </w:t>
      </w:r>
      <w:r w:rsidR="00D00F5D">
        <w:rPr>
          <w:rFonts w:ascii="Calibri" w:eastAsia="Calibri" w:hAnsi="Calibri" w:cs="Calibri"/>
        </w:rPr>
        <w:t>partij 2</w:t>
      </w:r>
      <w:r w:rsidR="007D3292">
        <w:rPr>
          <w:rFonts w:ascii="Calibri" w:eastAsia="Calibri" w:hAnsi="Calibri" w:cs="Calibri"/>
        </w:rPr>
        <w:t xml:space="preserve"> </w:t>
      </w:r>
    </w:p>
    <w:p w14:paraId="758AA25E" w14:textId="7B55A35E"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t>Namens gemeenten nemen één of twee vertegenwoordigende wethouders deel aan de stuurgroep als vertegenwoordigers van andere gemeenten</w:t>
      </w:r>
    </w:p>
    <w:p w14:paraId="40B21524" w14:textId="439D9A80"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t>Tevens hebben de regionale programmaleiders een rol in de stuurgroep in de verbinding tussen de verschillende niveaus (van uitvoering tot besluitvorming op bestuurlijk niveau).</w:t>
      </w:r>
    </w:p>
    <w:p w14:paraId="314FEB30" w14:textId="0FCEF649" w:rsidR="5EAFBC5A" w:rsidRDefault="5EAFBC5A" w:rsidP="7A1641CD">
      <w:pPr>
        <w:spacing w:line="257" w:lineRule="auto"/>
      </w:pPr>
      <w:r w:rsidRPr="7A1641CD">
        <w:rPr>
          <w:rFonts w:ascii="Calibri" w:eastAsia="Calibri" w:hAnsi="Calibri" w:cs="Calibri"/>
        </w:rPr>
        <w:t xml:space="preserve"> </w:t>
      </w:r>
    </w:p>
    <w:p w14:paraId="61AAE0F7" w14:textId="74C3BBF4" w:rsidR="0067444C" w:rsidRPr="002442B7" w:rsidRDefault="0067444C" w:rsidP="0067444C">
      <w:pPr>
        <w:pStyle w:val="Kop3"/>
      </w:pPr>
      <w:r w:rsidRPr="7A1641CD">
        <w:rPr>
          <w:rFonts w:ascii="Calibri Light" w:eastAsia="Calibri Light" w:hAnsi="Calibri Light" w:cs="Calibri Light"/>
          <w:color w:val="1F3763"/>
        </w:rPr>
        <w:t>Afspraken</w:t>
      </w:r>
    </w:p>
    <w:p w14:paraId="7E3C8140" w14:textId="5B930FED" w:rsidR="0067444C" w:rsidRDefault="0067444C" w:rsidP="7A1641CD">
      <w:pPr>
        <w:spacing w:line="257" w:lineRule="auto"/>
      </w:pPr>
      <w:r w:rsidRPr="7A1641CD">
        <w:rPr>
          <w:rFonts w:ascii="Calibri" w:eastAsia="Calibri" w:hAnsi="Calibri" w:cs="Calibri"/>
        </w:rPr>
        <w:t>Maak concrete afspraken over taken en verantwoordelijkheden van deze stuurgroep inclusief een overlegstructuur:</w:t>
      </w:r>
    </w:p>
    <w:p w14:paraId="53F46A1B" w14:textId="33DCC056"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t xml:space="preserve">Periodiek (3-4x per jaar) nemen zij besluiten die richtinggevend zijn voor uitvoering en passen binnen het financiële, inhoudelijke en beleidsmatige kader van de STORM implementatie. </w:t>
      </w:r>
    </w:p>
    <w:p w14:paraId="06650896" w14:textId="46A97194" w:rsidR="0067444C" w:rsidRDefault="0067444C" w:rsidP="00AD5FDE">
      <w:pPr>
        <w:pStyle w:val="Lijstalinea"/>
        <w:numPr>
          <w:ilvl w:val="0"/>
          <w:numId w:val="15"/>
        </w:numPr>
        <w:spacing w:after="0"/>
        <w:rPr>
          <w:rFonts w:ascii="Calibri" w:eastAsia="Calibri" w:hAnsi="Calibri" w:cs="Calibri"/>
        </w:rPr>
      </w:pPr>
      <w:r w:rsidRPr="7A1641CD">
        <w:rPr>
          <w:rFonts w:ascii="Calibri" w:eastAsia="Calibri" w:hAnsi="Calibri" w:cs="Calibri"/>
        </w:rPr>
        <w:lastRenderedPageBreak/>
        <w:t>Voorafgaand aan elke stuurgroep zorgt elke partner voor de benodigde afstemming met en terugkoppeling aan de eigen organisaties en vergelijkbare organisaties die zij vertegenwoordigen om snelle besluitvorming te kunnen realiseren.</w:t>
      </w:r>
    </w:p>
    <w:p w14:paraId="6110EDB7" w14:textId="1628244B" w:rsidR="5EAFBC5A" w:rsidRDefault="5EAFBC5A" w:rsidP="7A1641CD">
      <w:pPr>
        <w:spacing w:line="257" w:lineRule="auto"/>
      </w:pPr>
      <w:r w:rsidRPr="7A1641CD">
        <w:rPr>
          <w:rFonts w:ascii="Calibri" w:eastAsia="Calibri" w:hAnsi="Calibri" w:cs="Calibri"/>
        </w:rPr>
        <w:t xml:space="preserve"> </w:t>
      </w:r>
    </w:p>
    <w:p w14:paraId="738BC238" w14:textId="054679CC" w:rsidR="0067444C" w:rsidRDefault="0067444C" w:rsidP="0067444C">
      <w:pPr>
        <w:pStyle w:val="Kop2"/>
      </w:pPr>
      <w:r w:rsidRPr="7A1641CD">
        <w:rPr>
          <w:rFonts w:ascii="Calibri Light" w:eastAsia="Calibri Light" w:hAnsi="Calibri Light" w:cs="Calibri Light"/>
        </w:rPr>
        <w:t xml:space="preserve">2.2 Inrichten regionale programmaleiding </w:t>
      </w:r>
    </w:p>
    <w:p w14:paraId="7A4B9745" w14:textId="2E9C7D4B" w:rsidR="0067444C" w:rsidRDefault="0067444C" w:rsidP="7A1641CD">
      <w:pPr>
        <w:spacing w:line="257" w:lineRule="auto"/>
      </w:pPr>
      <w:r w:rsidRPr="7A1641CD">
        <w:rPr>
          <w:rFonts w:ascii="Calibri" w:eastAsia="Calibri" w:hAnsi="Calibri" w:cs="Calibri"/>
        </w:rPr>
        <w:t>Stel regionale programmaleider(s) aan. Zij zijn gericht op de strategische en tactisch-operationele kant van het implementeren van de STORM</w:t>
      </w:r>
      <w:r w:rsidR="001C7F65">
        <w:rPr>
          <w:rFonts w:ascii="Calibri" w:eastAsia="Calibri" w:hAnsi="Calibri" w:cs="Calibri"/>
        </w:rPr>
        <w:t>-</w:t>
      </w:r>
      <w:r w:rsidRPr="7A1641CD">
        <w:rPr>
          <w:rFonts w:ascii="Calibri" w:eastAsia="Calibri" w:hAnsi="Calibri" w:cs="Calibri"/>
        </w:rPr>
        <w:t>aanpak in de regio. Kies bijvoorbeeld een duo van medewerker</w:t>
      </w:r>
      <w:r w:rsidR="00360956">
        <w:rPr>
          <w:rFonts w:ascii="Calibri" w:eastAsia="Calibri" w:hAnsi="Calibri" w:cs="Calibri"/>
        </w:rPr>
        <w:t>s</w:t>
      </w:r>
      <w:r w:rsidR="00206521">
        <w:rPr>
          <w:rFonts w:ascii="Calibri" w:eastAsia="Calibri" w:hAnsi="Calibri" w:cs="Calibri"/>
        </w:rPr>
        <w:t xml:space="preserve"> uit verschillende partijen van het </w:t>
      </w:r>
      <w:r w:rsidR="003C17F8">
        <w:rPr>
          <w:rFonts w:ascii="Calibri" w:eastAsia="Calibri" w:hAnsi="Calibri" w:cs="Calibri"/>
        </w:rPr>
        <w:t>samenwerkingsverband</w:t>
      </w:r>
      <w:r w:rsidR="00206521">
        <w:rPr>
          <w:rFonts w:ascii="Calibri" w:eastAsia="Calibri" w:hAnsi="Calibri" w:cs="Calibri"/>
        </w:rPr>
        <w:t>.</w:t>
      </w:r>
      <w:r w:rsidR="00360956">
        <w:rPr>
          <w:rFonts w:ascii="Calibri" w:eastAsia="Calibri" w:hAnsi="Calibri" w:cs="Calibri"/>
        </w:rPr>
        <w:t xml:space="preserve"> </w:t>
      </w:r>
      <w:r w:rsidRPr="7A1641CD">
        <w:rPr>
          <w:rFonts w:ascii="Calibri" w:eastAsia="Calibri" w:hAnsi="Calibri" w:cs="Calibri"/>
        </w:rPr>
        <w:t xml:space="preserve"> </w:t>
      </w:r>
    </w:p>
    <w:p w14:paraId="7D4BAD5E" w14:textId="46456629" w:rsidR="5EAFBC5A" w:rsidRDefault="5EAFBC5A" w:rsidP="7A1641CD">
      <w:pPr>
        <w:spacing w:line="257" w:lineRule="auto"/>
      </w:pPr>
    </w:p>
    <w:p w14:paraId="6B3CA972" w14:textId="4DE9261E" w:rsidR="0067444C" w:rsidRPr="002442B7" w:rsidRDefault="0067444C" w:rsidP="0067444C">
      <w:pPr>
        <w:pStyle w:val="Kop3"/>
      </w:pPr>
      <w:r w:rsidRPr="7A1641CD">
        <w:rPr>
          <w:rFonts w:ascii="Calibri Light" w:eastAsia="Calibri Light" w:hAnsi="Calibri Light" w:cs="Calibri Light"/>
          <w:color w:val="1F3763"/>
        </w:rPr>
        <w:t>Afspraken</w:t>
      </w:r>
    </w:p>
    <w:p w14:paraId="55D71B25" w14:textId="44680CE8" w:rsidR="0067444C" w:rsidRDefault="0067444C" w:rsidP="7A1641CD">
      <w:pPr>
        <w:spacing w:line="257" w:lineRule="auto"/>
      </w:pPr>
      <w:r w:rsidRPr="7A1641CD">
        <w:rPr>
          <w:rFonts w:ascii="Calibri" w:eastAsia="Calibri" w:hAnsi="Calibri" w:cs="Calibri"/>
        </w:rPr>
        <w:t>De taken van de regionale programmaleiding zijn:</w:t>
      </w:r>
    </w:p>
    <w:p w14:paraId="60BF76DD" w14:textId="6C29CE47" w:rsidR="0067444C" w:rsidRDefault="0067444C" w:rsidP="00AD5FDE">
      <w:pPr>
        <w:pStyle w:val="Lijstalinea"/>
        <w:numPr>
          <w:ilvl w:val="0"/>
          <w:numId w:val="14"/>
        </w:numPr>
        <w:spacing w:after="0"/>
        <w:rPr>
          <w:rFonts w:ascii="Calibri" w:eastAsia="Calibri" w:hAnsi="Calibri" w:cs="Calibri"/>
        </w:rPr>
      </w:pPr>
      <w:r w:rsidRPr="7A1641CD">
        <w:rPr>
          <w:rFonts w:ascii="Calibri" w:eastAsia="Calibri" w:hAnsi="Calibri" w:cs="Calibri"/>
        </w:rPr>
        <w:t xml:space="preserve">Strategisch: denk aan schrijven van de aanvraag/aanbesteding, planning, beheren van de middelen, contact voorzitter stuurgroep/stakeholders en partner organisaties, evaluatie, monitoring uitvoering enz. </w:t>
      </w:r>
    </w:p>
    <w:p w14:paraId="2C6981FD" w14:textId="466FE2D7" w:rsidR="0067444C" w:rsidRDefault="0067444C" w:rsidP="00AD5FDE">
      <w:pPr>
        <w:pStyle w:val="Lijstalinea"/>
        <w:numPr>
          <w:ilvl w:val="0"/>
          <w:numId w:val="14"/>
        </w:numPr>
        <w:spacing w:after="0"/>
        <w:rPr>
          <w:rFonts w:ascii="Calibri" w:eastAsia="Calibri" w:hAnsi="Calibri" w:cs="Calibri"/>
        </w:rPr>
      </w:pPr>
      <w:r w:rsidRPr="7A1641CD">
        <w:rPr>
          <w:rFonts w:ascii="Calibri" w:eastAsia="Calibri" w:hAnsi="Calibri" w:cs="Calibri"/>
        </w:rPr>
        <w:t xml:space="preserve">Tactisch-operationeel: denk aan het aansturen van het STORM team, contact onderhouden met leden uit programmagroep (beleidsmedewerkers van deelnemende organisaties), randvoorwaarden scheppen om STORM uit te voeren, informeren van de uitvoerende medewerkers van alle partner organisaties.  </w:t>
      </w:r>
    </w:p>
    <w:p w14:paraId="3BA488C9" w14:textId="01464A7E" w:rsidR="0067444C" w:rsidRDefault="0067444C" w:rsidP="00AD5FDE">
      <w:pPr>
        <w:pStyle w:val="Lijstalinea"/>
        <w:numPr>
          <w:ilvl w:val="0"/>
          <w:numId w:val="14"/>
        </w:numPr>
        <w:spacing w:after="0"/>
        <w:rPr>
          <w:rFonts w:ascii="Calibri" w:eastAsia="Calibri" w:hAnsi="Calibri" w:cs="Calibri"/>
        </w:rPr>
      </w:pPr>
      <w:r w:rsidRPr="7A1641CD">
        <w:rPr>
          <w:rFonts w:ascii="Calibri" w:eastAsia="Calibri" w:hAnsi="Calibri" w:cs="Calibri"/>
        </w:rPr>
        <w:t>Informeren: De programmaleiders informeren de basis- en gespecialiseerde jeugdhulpvoorzieningen over de implementatie van de STORM</w:t>
      </w:r>
      <w:r w:rsidR="001C7F65">
        <w:rPr>
          <w:rFonts w:ascii="Calibri" w:eastAsia="Calibri" w:hAnsi="Calibri" w:cs="Calibri"/>
        </w:rPr>
        <w:t>-</w:t>
      </w:r>
      <w:r w:rsidRPr="7A1641CD">
        <w:rPr>
          <w:rFonts w:ascii="Calibri" w:eastAsia="Calibri" w:hAnsi="Calibri" w:cs="Calibri"/>
        </w:rPr>
        <w:t xml:space="preserve">aanpak in de regio en zoeken samen afstemming over rol die zij kunnen vervullen bij uitvoering geïndiceerde preventie en wanneer sprake is van ernstig depressieve of suïcidale klachten). De samenwerking tussen de partijen is vastgelegd in een convenant. </w:t>
      </w:r>
    </w:p>
    <w:p w14:paraId="1F4C8747" w14:textId="5DC83E8C" w:rsidR="0067444C" w:rsidRDefault="0067444C" w:rsidP="00AD5FDE">
      <w:pPr>
        <w:pStyle w:val="Lijstalinea"/>
        <w:numPr>
          <w:ilvl w:val="0"/>
          <w:numId w:val="14"/>
        </w:numPr>
        <w:spacing w:after="0"/>
        <w:rPr>
          <w:rFonts w:ascii="Calibri" w:eastAsia="Calibri" w:hAnsi="Calibri" w:cs="Calibri"/>
        </w:rPr>
      </w:pPr>
      <w:r w:rsidRPr="7A1641CD">
        <w:rPr>
          <w:rFonts w:ascii="Calibri" w:eastAsia="Calibri" w:hAnsi="Calibri" w:cs="Calibri"/>
        </w:rPr>
        <w:t>Inrichting regionale stuurgroep: De regionale programmaleiding draagt zorg voor de concrete inrichting van de regionale stuurgroep, inclusief bestuurlijke en werkafspraken voor deze stuurgroep.</w:t>
      </w:r>
    </w:p>
    <w:p w14:paraId="46FFEF4F" w14:textId="4DFA0B80" w:rsidR="5EAFBC5A" w:rsidRDefault="5EAFBC5A" w:rsidP="7A1641CD">
      <w:pPr>
        <w:spacing w:line="257" w:lineRule="auto"/>
      </w:pPr>
      <w:r w:rsidRPr="7A1641CD">
        <w:rPr>
          <w:rFonts w:ascii="Calibri" w:eastAsia="Calibri" w:hAnsi="Calibri" w:cs="Calibri"/>
        </w:rPr>
        <w:t xml:space="preserve"> </w:t>
      </w:r>
    </w:p>
    <w:p w14:paraId="49AA7EDD" w14:textId="2EF726C0" w:rsidR="0067444C" w:rsidRDefault="0067444C" w:rsidP="0067444C">
      <w:pPr>
        <w:pStyle w:val="Kop2"/>
      </w:pPr>
      <w:r w:rsidRPr="7A1641CD">
        <w:rPr>
          <w:rFonts w:ascii="Calibri Light" w:eastAsia="Calibri Light" w:hAnsi="Calibri Light" w:cs="Calibri Light"/>
        </w:rPr>
        <w:t xml:space="preserve">2.3 Inrichten regionale programmagroep </w:t>
      </w:r>
    </w:p>
    <w:p w14:paraId="27CAD5D5" w14:textId="0AF1D131" w:rsidR="0067444C" w:rsidRPr="008B53FC" w:rsidRDefault="0067444C" w:rsidP="0067444C">
      <w:pPr>
        <w:pStyle w:val="Kop3"/>
      </w:pPr>
      <w:r w:rsidRPr="7A1641CD">
        <w:rPr>
          <w:rFonts w:ascii="Calibri Light" w:eastAsia="Calibri Light" w:hAnsi="Calibri Light" w:cs="Calibri Light"/>
          <w:color w:val="1F3763"/>
        </w:rPr>
        <w:t>Deelnemers regionale programmaleiding</w:t>
      </w:r>
    </w:p>
    <w:p w14:paraId="1D4E5CEA" w14:textId="4047CBD1" w:rsidR="0067444C" w:rsidRDefault="0067444C" w:rsidP="7A1641CD">
      <w:pPr>
        <w:spacing w:line="257" w:lineRule="auto"/>
      </w:pPr>
      <w:r w:rsidRPr="7A1641CD">
        <w:rPr>
          <w:rFonts w:ascii="Calibri" w:eastAsia="Calibri" w:hAnsi="Calibri" w:cs="Calibri"/>
        </w:rPr>
        <w:t>Stel een programmagroep samen met deelnemers vanuit de verschillende partijen. Denk hierbij aan:</w:t>
      </w:r>
    </w:p>
    <w:p w14:paraId="54455034" w14:textId="0FA8664F" w:rsidR="0067444C" w:rsidRDefault="0067444C" w:rsidP="00AD5FDE">
      <w:pPr>
        <w:pStyle w:val="Lijstalinea"/>
        <w:numPr>
          <w:ilvl w:val="0"/>
          <w:numId w:val="13"/>
        </w:numPr>
        <w:spacing w:after="0"/>
        <w:rPr>
          <w:rFonts w:ascii="Calibri" w:eastAsia="Calibri" w:hAnsi="Calibri" w:cs="Calibri"/>
        </w:rPr>
      </w:pPr>
      <w:r w:rsidRPr="7A1641CD">
        <w:rPr>
          <w:rFonts w:ascii="Calibri" w:eastAsia="Calibri" w:hAnsi="Calibri" w:cs="Calibri"/>
        </w:rPr>
        <w:t>Beleidsmedewerker samenwerkingsverband VO</w:t>
      </w:r>
    </w:p>
    <w:p w14:paraId="16CF7E1E" w14:textId="021F723D" w:rsidR="0067444C" w:rsidRDefault="0067444C" w:rsidP="00AD5FDE">
      <w:pPr>
        <w:pStyle w:val="Lijstalinea"/>
        <w:numPr>
          <w:ilvl w:val="0"/>
          <w:numId w:val="13"/>
        </w:numPr>
        <w:spacing w:after="0"/>
        <w:rPr>
          <w:rFonts w:ascii="Calibri" w:eastAsia="Calibri" w:hAnsi="Calibri" w:cs="Calibri"/>
        </w:rPr>
      </w:pPr>
      <w:r w:rsidRPr="7A1641CD">
        <w:rPr>
          <w:rFonts w:ascii="Calibri" w:eastAsia="Calibri" w:hAnsi="Calibri" w:cs="Calibri"/>
        </w:rPr>
        <w:t xml:space="preserve">Regiomanager </w:t>
      </w:r>
      <w:r w:rsidR="00AE4F2D">
        <w:rPr>
          <w:rFonts w:ascii="Calibri" w:eastAsia="Calibri" w:hAnsi="Calibri" w:cs="Calibri"/>
        </w:rPr>
        <w:t xml:space="preserve">van een partij </w:t>
      </w:r>
      <w:r w:rsidR="00D2754E">
        <w:rPr>
          <w:rFonts w:ascii="Calibri" w:eastAsia="Calibri" w:hAnsi="Calibri" w:cs="Calibri"/>
        </w:rPr>
        <w:t>1</w:t>
      </w:r>
    </w:p>
    <w:p w14:paraId="6AF8C904" w14:textId="0B6E3966" w:rsidR="0067444C" w:rsidRDefault="0067444C" w:rsidP="00AD5FDE">
      <w:pPr>
        <w:pStyle w:val="Lijstalinea"/>
        <w:numPr>
          <w:ilvl w:val="0"/>
          <w:numId w:val="13"/>
        </w:numPr>
        <w:spacing w:after="0"/>
        <w:rPr>
          <w:rFonts w:ascii="Calibri" w:eastAsia="Calibri" w:hAnsi="Calibri" w:cs="Calibri"/>
        </w:rPr>
      </w:pPr>
      <w:r w:rsidRPr="7A1641CD">
        <w:rPr>
          <w:rFonts w:ascii="Calibri" w:eastAsia="Calibri" w:hAnsi="Calibri" w:cs="Calibri"/>
        </w:rPr>
        <w:t xml:space="preserve">Manager </w:t>
      </w:r>
      <w:r w:rsidR="00AE4F2D">
        <w:rPr>
          <w:rFonts w:ascii="Calibri" w:eastAsia="Calibri" w:hAnsi="Calibri" w:cs="Calibri"/>
        </w:rPr>
        <w:t xml:space="preserve">van een andere partij </w:t>
      </w:r>
      <w:r w:rsidR="00D2754E">
        <w:rPr>
          <w:rFonts w:ascii="Calibri" w:eastAsia="Calibri" w:hAnsi="Calibri" w:cs="Calibri"/>
        </w:rPr>
        <w:t>2</w:t>
      </w:r>
    </w:p>
    <w:p w14:paraId="0DCAD566" w14:textId="5FCC1D40" w:rsidR="0067444C" w:rsidRDefault="0067444C" w:rsidP="00AD5FDE">
      <w:pPr>
        <w:pStyle w:val="Lijstalinea"/>
        <w:numPr>
          <w:ilvl w:val="0"/>
          <w:numId w:val="13"/>
        </w:numPr>
        <w:spacing w:after="0"/>
        <w:rPr>
          <w:rFonts w:ascii="Calibri" w:eastAsia="Calibri" w:hAnsi="Calibri" w:cs="Calibri"/>
        </w:rPr>
      </w:pPr>
      <w:r w:rsidRPr="7A1641CD">
        <w:rPr>
          <w:rFonts w:ascii="Calibri" w:eastAsia="Calibri" w:hAnsi="Calibri" w:cs="Calibri"/>
        </w:rPr>
        <w:t>Namens de gemeenten nemen één of twee beleidsmedewerkers deel aan het overleg als vertegenwoordigers van andere gemeenten.</w:t>
      </w:r>
    </w:p>
    <w:p w14:paraId="01F1DBF4" w14:textId="47CA8CBB" w:rsidR="5EAFBC5A" w:rsidRDefault="5EAFBC5A" w:rsidP="7A1641CD">
      <w:pPr>
        <w:spacing w:line="257" w:lineRule="auto"/>
      </w:pPr>
      <w:r w:rsidRPr="7A1641CD">
        <w:rPr>
          <w:rFonts w:ascii="Calibri" w:eastAsia="Calibri" w:hAnsi="Calibri" w:cs="Calibri"/>
        </w:rPr>
        <w:t xml:space="preserve"> </w:t>
      </w:r>
    </w:p>
    <w:p w14:paraId="59642097" w14:textId="1B67E0D2" w:rsidR="0067444C" w:rsidRPr="002442B7" w:rsidRDefault="0067444C" w:rsidP="0067444C">
      <w:pPr>
        <w:pStyle w:val="Kop3"/>
      </w:pPr>
      <w:r w:rsidRPr="7A1641CD">
        <w:rPr>
          <w:rFonts w:ascii="Calibri Light" w:eastAsia="Calibri Light" w:hAnsi="Calibri Light" w:cs="Calibri Light"/>
          <w:color w:val="1F3763"/>
        </w:rPr>
        <w:t>Afspraken</w:t>
      </w:r>
    </w:p>
    <w:p w14:paraId="3E16C449" w14:textId="5847074F" w:rsidR="0067444C" w:rsidRDefault="0067444C" w:rsidP="7A1641CD">
      <w:pPr>
        <w:spacing w:line="257" w:lineRule="auto"/>
      </w:pPr>
      <w:r w:rsidRPr="7A1641CD">
        <w:rPr>
          <w:rFonts w:ascii="Calibri" w:eastAsia="Calibri" w:hAnsi="Calibri" w:cs="Calibri"/>
        </w:rPr>
        <w:t>De taken van deze programmagroep zijn:</w:t>
      </w:r>
    </w:p>
    <w:p w14:paraId="24E72603" w14:textId="0E287621" w:rsidR="0067444C" w:rsidRDefault="0067444C" w:rsidP="00AD5FDE">
      <w:pPr>
        <w:pStyle w:val="Lijstalinea"/>
        <w:numPr>
          <w:ilvl w:val="0"/>
          <w:numId w:val="12"/>
        </w:numPr>
        <w:spacing w:after="0"/>
        <w:rPr>
          <w:rFonts w:ascii="Calibri" w:eastAsia="Calibri" w:hAnsi="Calibri" w:cs="Calibri"/>
        </w:rPr>
      </w:pPr>
      <w:r w:rsidRPr="7A1641CD">
        <w:rPr>
          <w:rFonts w:ascii="Calibri" w:eastAsia="Calibri" w:hAnsi="Calibri" w:cs="Calibri"/>
        </w:rPr>
        <w:t>Coördinerende rol</w:t>
      </w:r>
    </w:p>
    <w:p w14:paraId="72717941" w14:textId="2A4B69A6" w:rsidR="0067444C" w:rsidRDefault="0067444C" w:rsidP="00AD5FDE">
      <w:pPr>
        <w:pStyle w:val="Lijstalinea"/>
        <w:numPr>
          <w:ilvl w:val="0"/>
          <w:numId w:val="12"/>
        </w:numPr>
        <w:spacing w:after="0"/>
        <w:rPr>
          <w:rFonts w:ascii="Calibri" w:eastAsia="Calibri" w:hAnsi="Calibri" w:cs="Calibri"/>
        </w:rPr>
      </w:pPr>
      <w:r w:rsidRPr="7A1641CD">
        <w:rPr>
          <w:rFonts w:ascii="Calibri" w:eastAsia="Calibri" w:hAnsi="Calibri" w:cs="Calibri"/>
        </w:rPr>
        <w:t>Niet uitvoerend en niet beslissingsbevoegd</w:t>
      </w:r>
    </w:p>
    <w:p w14:paraId="3E1BA343" w14:textId="6C1CE1FD" w:rsidR="0067444C" w:rsidRDefault="0067444C" w:rsidP="00AD5FDE">
      <w:pPr>
        <w:pStyle w:val="Lijstalinea"/>
        <w:numPr>
          <w:ilvl w:val="0"/>
          <w:numId w:val="12"/>
        </w:numPr>
        <w:spacing w:after="0"/>
        <w:rPr>
          <w:rFonts w:ascii="Calibri" w:eastAsia="Calibri" w:hAnsi="Calibri" w:cs="Calibri"/>
        </w:rPr>
      </w:pPr>
      <w:r w:rsidRPr="7A1641CD">
        <w:rPr>
          <w:rFonts w:ascii="Calibri" w:eastAsia="Calibri" w:hAnsi="Calibri" w:cs="Calibri"/>
        </w:rPr>
        <w:t>Beslissingen van stuurgroep omzetten in concrete acties</w:t>
      </w:r>
    </w:p>
    <w:p w14:paraId="356FF9C2" w14:textId="77777777" w:rsidR="00407210" w:rsidRDefault="00407210" w:rsidP="00407210">
      <w:pPr>
        <w:pStyle w:val="Lijstalinea"/>
        <w:numPr>
          <w:ilvl w:val="0"/>
          <w:numId w:val="12"/>
        </w:numPr>
        <w:spacing w:after="0"/>
        <w:rPr>
          <w:rFonts w:ascii="Calibri" w:eastAsia="Calibri" w:hAnsi="Calibri" w:cs="Calibri"/>
        </w:rPr>
      </w:pPr>
      <w:r w:rsidRPr="7A1641CD">
        <w:rPr>
          <w:rFonts w:ascii="Calibri" w:eastAsia="Calibri" w:hAnsi="Calibri" w:cs="Calibri"/>
        </w:rPr>
        <w:t>Betrekken van partners (incl. jaarlijks alle wethouders)</w:t>
      </w:r>
    </w:p>
    <w:p w14:paraId="23CD48BE" w14:textId="77777777" w:rsidR="00407210" w:rsidRDefault="00407210" w:rsidP="00407210">
      <w:pPr>
        <w:pStyle w:val="Lijstalinea"/>
        <w:numPr>
          <w:ilvl w:val="0"/>
          <w:numId w:val="12"/>
        </w:numPr>
        <w:spacing w:after="0"/>
        <w:rPr>
          <w:rFonts w:ascii="Calibri" w:eastAsia="Calibri" w:hAnsi="Calibri" w:cs="Calibri"/>
        </w:rPr>
      </w:pPr>
      <w:r w:rsidRPr="7A1641CD">
        <w:rPr>
          <w:rFonts w:ascii="Calibri" w:eastAsia="Calibri" w:hAnsi="Calibri" w:cs="Calibri"/>
        </w:rPr>
        <w:lastRenderedPageBreak/>
        <w:t>Coördinatie van de periodieke evaluaties op alle niveaus</w:t>
      </w:r>
    </w:p>
    <w:p w14:paraId="156C5C85" w14:textId="77777777" w:rsidR="00407210" w:rsidRDefault="00407210" w:rsidP="00407210">
      <w:pPr>
        <w:pStyle w:val="Lijstalinea"/>
        <w:numPr>
          <w:ilvl w:val="0"/>
          <w:numId w:val="12"/>
        </w:numPr>
        <w:spacing w:after="0"/>
        <w:rPr>
          <w:rFonts w:ascii="Calibri" w:eastAsia="Calibri" w:hAnsi="Calibri" w:cs="Calibri"/>
        </w:rPr>
      </w:pPr>
      <w:r w:rsidRPr="7A1641CD">
        <w:rPr>
          <w:rFonts w:ascii="Calibri" w:eastAsia="Calibri" w:hAnsi="Calibri" w:cs="Calibri"/>
        </w:rPr>
        <w:t>Heldere communicatie tussen alle partners; en faciliteren van managementinformatie en monitoring.</w:t>
      </w:r>
    </w:p>
    <w:p w14:paraId="7D154E76" w14:textId="77777777" w:rsidR="00407210" w:rsidRPr="00407210" w:rsidRDefault="00407210" w:rsidP="00407210">
      <w:pPr>
        <w:spacing w:after="0"/>
        <w:ind w:left="360"/>
        <w:rPr>
          <w:rFonts w:ascii="Calibri" w:eastAsia="Calibri" w:hAnsi="Calibri" w:cs="Calibri"/>
        </w:rPr>
      </w:pPr>
    </w:p>
    <w:p w14:paraId="4E91A851" w14:textId="3E2BDF9B" w:rsidR="5EAFBC5A" w:rsidRDefault="5EAFBC5A" w:rsidP="7A1641CD">
      <w:pPr>
        <w:spacing w:line="257" w:lineRule="auto"/>
      </w:pPr>
      <w:r w:rsidRPr="7A1641CD">
        <w:rPr>
          <w:rFonts w:ascii="Calibri" w:eastAsia="Calibri" w:hAnsi="Calibri" w:cs="Calibri"/>
        </w:rPr>
        <w:t xml:space="preserve"> </w:t>
      </w:r>
    </w:p>
    <w:p w14:paraId="2FA841A1" w14:textId="06B4ADDB" w:rsidR="0067444C" w:rsidRPr="002442B7" w:rsidRDefault="0067444C" w:rsidP="0067444C">
      <w:pPr>
        <w:pStyle w:val="Kop3"/>
      </w:pPr>
      <w:r w:rsidRPr="7A1641CD">
        <w:rPr>
          <w:rFonts w:ascii="Calibri Light" w:eastAsia="Calibri Light" w:hAnsi="Calibri Light" w:cs="Calibri Light"/>
          <w:color w:val="1F3763"/>
        </w:rPr>
        <w:t>Operationeel overleg</w:t>
      </w:r>
    </w:p>
    <w:p w14:paraId="54363543" w14:textId="2D159BFE" w:rsidR="0067444C" w:rsidRDefault="0067444C" w:rsidP="7A1641CD">
      <w:pPr>
        <w:spacing w:line="257" w:lineRule="auto"/>
      </w:pPr>
      <w:r w:rsidRPr="7A1641CD">
        <w:rPr>
          <w:rFonts w:ascii="Calibri" w:eastAsia="Calibri" w:hAnsi="Calibri" w:cs="Calibri"/>
        </w:rPr>
        <w:t>Ongeveer 6 keer per jaar vindt het operationeel overleg plaats met de volgende onderwerpen:</w:t>
      </w:r>
    </w:p>
    <w:p w14:paraId="5737908B" w14:textId="62106716" w:rsidR="0067444C" w:rsidRDefault="0067444C" w:rsidP="00AD5FDE">
      <w:pPr>
        <w:pStyle w:val="Lijstalinea"/>
        <w:numPr>
          <w:ilvl w:val="0"/>
          <w:numId w:val="11"/>
        </w:numPr>
        <w:spacing w:after="0"/>
        <w:rPr>
          <w:rFonts w:ascii="Calibri" w:eastAsia="Calibri" w:hAnsi="Calibri" w:cs="Calibri"/>
        </w:rPr>
      </w:pPr>
      <w:r w:rsidRPr="7A1641CD">
        <w:rPr>
          <w:rFonts w:ascii="Calibri" w:eastAsia="Calibri" w:hAnsi="Calibri" w:cs="Calibri"/>
        </w:rPr>
        <w:t>Bespreken van de ontwikkelingen</w:t>
      </w:r>
      <w:r w:rsidR="007A50D5">
        <w:rPr>
          <w:rFonts w:ascii="Calibri" w:eastAsia="Calibri" w:hAnsi="Calibri" w:cs="Calibri"/>
        </w:rPr>
        <w:t>.</w:t>
      </w:r>
    </w:p>
    <w:p w14:paraId="35B1773A" w14:textId="0AE42B86" w:rsidR="0067444C" w:rsidRDefault="0067444C" w:rsidP="00AD5FDE">
      <w:pPr>
        <w:pStyle w:val="Lijstalinea"/>
        <w:numPr>
          <w:ilvl w:val="0"/>
          <w:numId w:val="10"/>
        </w:numPr>
        <w:spacing w:after="0"/>
        <w:rPr>
          <w:rFonts w:ascii="Calibri" w:eastAsia="Calibri" w:hAnsi="Calibri" w:cs="Calibri"/>
        </w:rPr>
      </w:pPr>
      <w:r w:rsidRPr="7A1641CD">
        <w:rPr>
          <w:rFonts w:ascii="Calibri" w:eastAsia="Calibri" w:hAnsi="Calibri" w:cs="Calibri"/>
        </w:rPr>
        <w:t>Knelpunten worden omgezet in acties</w:t>
      </w:r>
      <w:r w:rsidR="007A50D5">
        <w:rPr>
          <w:rFonts w:ascii="Calibri" w:eastAsia="Calibri" w:hAnsi="Calibri" w:cs="Calibri"/>
        </w:rPr>
        <w:t>.</w:t>
      </w:r>
    </w:p>
    <w:p w14:paraId="11D1B0B7" w14:textId="7B606881" w:rsidR="0067444C" w:rsidRDefault="0067444C" w:rsidP="00AD5FDE">
      <w:pPr>
        <w:pStyle w:val="Lijstalinea"/>
        <w:numPr>
          <w:ilvl w:val="0"/>
          <w:numId w:val="10"/>
        </w:numPr>
        <w:spacing w:after="0"/>
        <w:rPr>
          <w:rFonts w:ascii="Calibri" w:eastAsia="Calibri" w:hAnsi="Calibri" w:cs="Calibri"/>
        </w:rPr>
      </w:pPr>
      <w:r w:rsidRPr="7A1641CD">
        <w:rPr>
          <w:rFonts w:ascii="Calibri" w:eastAsia="Calibri" w:hAnsi="Calibri" w:cs="Calibri"/>
        </w:rPr>
        <w:t xml:space="preserve">Partners worden gemobiliseerd. </w:t>
      </w:r>
    </w:p>
    <w:p w14:paraId="6F106F5B" w14:textId="635D9EF6" w:rsidR="0067444C" w:rsidRDefault="0067444C" w:rsidP="00AD5FDE">
      <w:pPr>
        <w:pStyle w:val="Lijstalinea"/>
        <w:numPr>
          <w:ilvl w:val="0"/>
          <w:numId w:val="10"/>
        </w:numPr>
        <w:spacing w:after="0"/>
        <w:rPr>
          <w:rFonts w:ascii="Calibri" w:eastAsia="Calibri" w:hAnsi="Calibri" w:cs="Calibri"/>
        </w:rPr>
      </w:pPr>
      <w:r w:rsidRPr="7A1641CD">
        <w:rPr>
          <w:rFonts w:ascii="Calibri" w:eastAsia="Calibri" w:hAnsi="Calibri" w:cs="Calibri"/>
        </w:rPr>
        <w:t xml:space="preserve">Ook vindt hier de voorbereiding van de stuurgroep plaats. </w:t>
      </w:r>
    </w:p>
    <w:p w14:paraId="7BD481E9" w14:textId="10E3ED5F" w:rsidR="0067444C" w:rsidRDefault="0067444C" w:rsidP="00AD5FDE">
      <w:pPr>
        <w:pStyle w:val="Lijstalinea"/>
        <w:numPr>
          <w:ilvl w:val="0"/>
          <w:numId w:val="10"/>
        </w:numPr>
        <w:spacing w:after="0"/>
        <w:rPr>
          <w:rFonts w:ascii="Calibri" w:eastAsia="Calibri" w:hAnsi="Calibri" w:cs="Calibri"/>
        </w:rPr>
      </w:pPr>
      <w:r w:rsidRPr="7A1641CD">
        <w:rPr>
          <w:rFonts w:ascii="Calibri" w:eastAsia="Calibri" w:hAnsi="Calibri" w:cs="Calibri"/>
        </w:rPr>
        <w:t>Elke partner zorgt voor terugkoppeling van en afstemming over de belangrijkste ontwikkelingen naar de eigen organisaties en vergelijkbare organisaties die zij vertegenwoordigen.</w:t>
      </w:r>
    </w:p>
    <w:p w14:paraId="3FA6C182" w14:textId="4A8447CB" w:rsidR="5EAFBC5A" w:rsidRDefault="5EAFBC5A" w:rsidP="7A1641CD">
      <w:pPr>
        <w:spacing w:line="257" w:lineRule="auto"/>
        <w:jc w:val="center"/>
      </w:pPr>
      <w:r w:rsidRPr="7A1641CD">
        <w:rPr>
          <w:rFonts w:ascii="Calibri" w:eastAsia="Calibri" w:hAnsi="Calibri" w:cs="Calibri"/>
        </w:rPr>
        <w:t xml:space="preserve"> </w:t>
      </w:r>
    </w:p>
    <w:p w14:paraId="67743E9B" w14:textId="25C8A2F6" w:rsidR="0067444C" w:rsidRDefault="0067444C" w:rsidP="0067444C">
      <w:pPr>
        <w:pStyle w:val="Kop2"/>
      </w:pPr>
      <w:r w:rsidRPr="7A1641CD">
        <w:rPr>
          <w:rFonts w:ascii="Calibri Light" w:eastAsia="Calibri Light" w:hAnsi="Calibri Light" w:cs="Calibri Light"/>
        </w:rPr>
        <w:t>2.4 Inrichten regionale STORM team</w:t>
      </w:r>
    </w:p>
    <w:p w14:paraId="3196397B" w14:textId="6D2C6C0B" w:rsidR="0067444C" w:rsidRDefault="0067444C" w:rsidP="7A1641CD">
      <w:pPr>
        <w:spacing w:line="257" w:lineRule="auto"/>
      </w:pPr>
      <w:r w:rsidRPr="7A1641CD">
        <w:rPr>
          <w:rFonts w:ascii="Calibri" w:eastAsia="Calibri" w:hAnsi="Calibri" w:cs="Calibri"/>
        </w:rPr>
        <w:t xml:space="preserve">Dit zijn de </w:t>
      </w:r>
      <w:proofErr w:type="spellStart"/>
      <w:r w:rsidRPr="7A1641CD">
        <w:rPr>
          <w:rFonts w:ascii="Calibri" w:eastAsia="Calibri" w:hAnsi="Calibri" w:cs="Calibri"/>
        </w:rPr>
        <w:t>verbinders</w:t>
      </w:r>
      <w:proofErr w:type="spellEnd"/>
      <w:r w:rsidRPr="7A1641CD">
        <w:rPr>
          <w:rFonts w:ascii="Calibri" w:eastAsia="Calibri" w:hAnsi="Calibri" w:cs="Calibri"/>
        </w:rPr>
        <w:t xml:space="preserve"> van alle betrokken partners in de regio. Zij handelen proactief in het belang van effectieve netwerksamenwerking. Stel het team samen vanuit de verschillende partijen en zorg voor mensen die actief het netwerk kunnen onderhouden.</w:t>
      </w:r>
    </w:p>
    <w:p w14:paraId="0CC39D8D" w14:textId="0E361FDB" w:rsidR="5EAFBC5A" w:rsidRDefault="5EAFBC5A" w:rsidP="7A1641CD">
      <w:pPr>
        <w:spacing w:line="257" w:lineRule="auto"/>
      </w:pPr>
      <w:r w:rsidRPr="7A1641CD">
        <w:rPr>
          <w:rFonts w:ascii="Calibri" w:eastAsia="Calibri" w:hAnsi="Calibri" w:cs="Calibri"/>
        </w:rPr>
        <w:t xml:space="preserve"> </w:t>
      </w:r>
    </w:p>
    <w:p w14:paraId="5CA0EB8A" w14:textId="715208D8" w:rsidR="0067444C" w:rsidRPr="008B53FC" w:rsidRDefault="0067444C" w:rsidP="0067444C">
      <w:pPr>
        <w:pStyle w:val="Kop3"/>
      </w:pPr>
      <w:r w:rsidRPr="7A1641CD">
        <w:rPr>
          <w:rFonts w:ascii="Calibri Light" w:eastAsia="Calibri Light" w:hAnsi="Calibri Light" w:cs="Calibri Light"/>
          <w:color w:val="1F3763"/>
        </w:rPr>
        <w:t>Deelnemers regionale STORM team</w:t>
      </w:r>
    </w:p>
    <w:p w14:paraId="0D579566" w14:textId="23F3F7A2" w:rsidR="0067444C" w:rsidRDefault="0067444C">
      <w:r w:rsidRPr="7A1641CD">
        <w:rPr>
          <w:rFonts w:ascii="Calibri" w:eastAsia="Calibri" w:hAnsi="Calibri" w:cs="Calibri"/>
        </w:rPr>
        <w:t xml:space="preserve">STORM teamleden moeten echte </w:t>
      </w:r>
      <w:proofErr w:type="spellStart"/>
      <w:r w:rsidRPr="7A1641CD">
        <w:rPr>
          <w:rFonts w:ascii="Calibri" w:eastAsia="Calibri" w:hAnsi="Calibri" w:cs="Calibri"/>
        </w:rPr>
        <w:t>verbinders</w:t>
      </w:r>
      <w:proofErr w:type="spellEnd"/>
      <w:r w:rsidRPr="7A1641CD">
        <w:rPr>
          <w:rFonts w:ascii="Calibri" w:eastAsia="Calibri" w:hAnsi="Calibri" w:cs="Calibri"/>
        </w:rPr>
        <w:t xml:space="preserve"> zijn. Leden van dit team zijn:</w:t>
      </w:r>
    </w:p>
    <w:p w14:paraId="62E9FD56" w14:textId="4C7B25B4" w:rsidR="0067444C" w:rsidRDefault="0067444C" w:rsidP="00AD5FDE">
      <w:pPr>
        <w:pStyle w:val="Lijstalinea"/>
        <w:numPr>
          <w:ilvl w:val="0"/>
          <w:numId w:val="9"/>
        </w:numPr>
        <w:spacing w:after="0"/>
        <w:rPr>
          <w:rFonts w:ascii="Calibri" w:eastAsia="Calibri" w:hAnsi="Calibri" w:cs="Calibri"/>
        </w:rPr>
      </w:pPr>
      <w:r w:rsidRPr="7A1641CD">
        <w:rPr>
          <w:rFonts w:ascii="Calibri" w:eastAsia="Calibri" w:hAnsi="Calibri" w:cs="Calibri"/>
        </w:rPr>
        <w:t>Orthopedagogen/psychologen</w:t>
      </w:r>
      <w:r w:rsidR="0097727A" w:rsidRPr="7A1641CD">
        <w:rPr>
          <w:rFonts w:ascii="Calibri" w:eastAsia="Calibri" w:hAnsi="Calibri" w:cs="Calibri"/>
        </w:rPr>
        <w:t>/gedragswetenschapper</w:t>
      </w:r>
      <w:r w:rsidR="00075595" w:rsidRPr="7A1641CD">
        <w:rPr>
          <w:rFonts w:ascii="Calibri" w:eastAsia="Calibri" w:hAnsi="Calibri" w:cs="Calibri"/>
        </w:rPr>
        <w:t>s</w:t>
      </w:r>
    </w:p>
    <w:p w14:paraId="37457F25" w14:textId="5E49D283" w:rsidR="0067444C" w:rsidRDefault="0067444C" w:rsidP="00AD5FDE">
      <w:pPr>
        <w:pStyle w:val="Lijstalinea"/>
        <w:numPr>
          <w:ilvl w:val="0"/>
          <w:numId w:val="9"/>
        </w:numPr>
        <w:spacing w:after="0"/>
        <w:rPr>
          <w:rFonts w:ascii="Calibri" w:eastAsia="Calibri" w:hAnsi="Calibri" w:cs="Calibri"/>
        </w:rPr>
      </w:pPr>
      <w:r w:rsidRPr="7A1641CD">
        <w:rPr>
          <w:rFonts w:ascii="Calibri" w:eastAsia="Calibri" w:hAnsi="Calibri" w:cs="Calibri"/>
        </w:rPr>
        <w:t>Hebben expertise op het gebied van depressie en suïcidepreventie</w:t>
      </w:r>
      <w:r w:rsidR="002427C7" w:rsidRPr="7A1641CD">
        <w:rPr>
          <w:rFonts w:ascii="Calibri" w:eastAsia="Calibri" w:hAnsi="Calibri" w:cs="Calibri"/>
        </w:rPr>
        <w:t xml:space="preserve"> (behandeling/begeleiding)</w:t>
      </w:r>
      <w:r w:rsidRPr="7A1641CD">
        <w:rPr>
          <w:rFonts w:ascii="Calibri" w:eastAsia="Calibri" w:hAnsi="Calibri" w:cs="Calibri"/>
        </w:rPr>
        <w:t>, bij jongeren</w:t>
      </w:r>
    </w:p>
    <w:p w14:paraId="76F0B24A" w14:textId="2A6F3465" w:rsidR="0067444C" w:rsidRDefault="0067444C" w:rsidP="00AD5FDE">
      <w:pPr>
        <w:pStyle w:val="Lijstalinea"/>
        <w:numPr>
          <w:ilvl w:val="0"/>
          <w:numId w:val="9"/>
        </w:numPr>
        <w:spacing w:after="0"/>
        <w:rPr>
          <w:rFonts w:ascii="Calibri" w:eastAsia="Calibri" w:hAnsi="Calibri" w:cs="Calibri"/>
        </w:rPr>
      </w:pPr>
      <w:r w:rsidRPr="7A1641CD">
        <w:rPr>
          <w:rFonts w:ascii="Calibri" w:eastAsia="Calibri" w:hAnsi="Calibri" w:cs="Calibri"/>
        </w:rPr>
        <w:t xml:space="preserve">Ervaring in het uitvoeren van trainingen </w:t>
      </w:r>
    </w:p>
    <w:p w14:paraId="4649DCDA" w14:textId="05FE5C53" w:rsidR="0067444C" w:rsidRDefault="0067444C" w:rsidP="00AD5FDE">
      <w:pPr>
        <w:pStyle w:val="Lijstalinea"/>
        <w:numPr>
          <w:ilvl w:val="0"/>
          <w:numId w:val="9"/>
        </w:numPr>
        <w:spacing w:after="0"/>
        <w:rPr>
          <w:rFonts w:ascii="Calibri" w:eastAsia="Calibri" w:hAnsi="Calibri" w:cs="Calibri"/>
        </w:rPr>
      </w:pPr>
      <w:r w:rsidRPr="7A1641CD">
        <w:rPr>
          <w:rFonts w:ascii="Calibri" w:eastAsia="Calibri" w:hAnsi="Calibri" w:cs="Calibri"/>
        </w:rPr>
        <w:t>Beschikken over vaardigheden op het gebied van verbinden en netwerken</w:t>
      </w:r>
    </w:p>
    <w:p w14:paraId="7F644FCD" w14:textId="5C298B3C" w:rsidR="00E819C5" w:rsidRDefault="00E819C5" w:rsidP="00AD5FDE">
      <w:pPr>
        <w:pStyle w:val="Lijstalinea"/>
        <w:numPr>
          <w:ilvl w:val="0"/>
          <w:numId w:val="9"/>
        </w:numPr>
        <w:spacing w:after="0"/>
        <w:rPr>
          <w:rFonts w:ascii="Calibri" w:eastAsia="Calibri" w:hAnsi="Calibri" w:cs="Calibri"/>
        </w:rPr>
      </w:pPr>
      <w:r w:rsidRPr="7A1641CD">
        <w:rPr>
          <w:rFonts w:ascii="Calibri" w:eastAsia="Calibri" w:hAnsi="Calibri" w:cs="Calibri"/>
        </w:rPr>
        <w:t>Zij zijn op de hoogte van de recentste ontwikkelingen op het gebied van depressie- en suïcidepreventie voor jongeren</w:t>
      </w:r>
    </w:p>
    <w:p w14:paraId="17873BD7" w14:textId="2EF74EEF" w:rsidR="5EAFBC5A" w:rsidRDefault="5EAFBC5A" w:rsidP="7A1641CD">
      <w:pPr>
        <w:spacing w:line="257" w:lineRule="auto"/>
      </w:pPr>
      <w:r w:rsidRPr="7A1641CD">
        <w:rPr>
          <w:rFonts w:ascii="Calibri" w:eastAsia="Calibri" w:hAnsi="Calibri" w:cs="Calibri"/>
        </w:rPr>
        <w:t xml:space="preserve"> </w:t>
      </w:r>
    </w:p>
    <w:p w14:paraId="03B60D6E" w14:textId="4AC75F7B" w:rsidR="0067444C" w:rsidRPr="002442B7" w:rsidRDefault="0067444C" w:rsidP="0067444C">
      <w:pPr>
        <w:pStyle w:val="Kop3"/>
      </w:pPr>
      <w:r w:rsidRPr="7A1641CD">
        <w:rPr>
          <w:rFonts w:ascii="Calibri Light" w:eastAsia="Calibri Light" w:hAnsi="Calibri Light" w:cs="Calibri Light"/>
          <w:color w:val="1F3763"/>
        </w:rPr>
        <w:t>Afspraken</w:t>
      </w:r>
    </w:p>
    <w:p w14:paraId="4E5EFAF2" w14:textId="4E05FA5C" w:rsidR="0067444C" w:rsidRDefault="0067444C" w:rsidP="7A1641CD">
      <w:pPr>
        <w:spacing w:line="257" w:lineRule="auto"/>
      </w:pPr>
      <w:r w:rsidRPr="7A1641CD">
        <w:rPr>
          <w:rFonts w:ascii="Calibri" w:eastAsia="Calibri" w:hAnsi="Calibri" w:cs="Calibri"/>
        </w:rPr>
        <w:t>De leden van het regionale STORM team zorgen voor:</w:t>
      </w:r>
    </w:p>
    <w:p w14:paraId="235702B3" w14:textId="661CBE29" w:rsidR="0067444C" w:rsidRDefault="0067444C" w:rsidP="00AD5FDE">
      <w:pPr>
        <w:pStyle w:val="Lijstalinea"/>
        <w:numPr>
          <w:ilvl w:val="0"/>
          <w:numId w:val="8"/>
        </w:numPr>
        <w:spacing w:after="0"/>
        <w:rPr>
          <w:rFonts w:ascii="Calibri" w:eastAsia="Calibri" w:hAnsi="Calibri" w:cs="Calibri"/>
        </w:rPr>
      </w:pPr>
      <w:r w:rsidRPr="7A1641CD">
        <w:rPr>
          <w:rFonts w:ascii="Calibri" w:eastAsia="Calibri" w:hAnsi="Calibri" w:cs="Calibri"/>
        </w:rPr>
        <w:t>Verbinding tussen alle partijen</w:t>
      </w:r>
    </w:p>
    <w:p w14:paraId="562853A8" w14:textId="2F5933AE" w:rsidR="0067444C" w:rsidRDefault="0067444C" w:rsidP="00AD5FDE">
      <w:pPr>
        <w:pStyle w:val="Lijstalinea"/>
        <w:numPr>
          <w:ilvl w:val="0"/>
          <w:numId w:val="8"/>
        </w:numPr>
        <w:spacing w:after="0"/>
        <w:rPr>
          <w:rFonts w:ascii="Calibri" w:eastAsia="Calibri" w:hAnsi="Calibri" w:cs="Calibri"/>
        </w:rPr>
      </w:pPr>
      <w:r w:rsidRPr="7A1641CD">
        <w:rPr>
          <w:rFonts w:ascii="Calibri" w:eastAsia="Calibri" w:hAnsi="Calibri" w:cs="Calibri"/>
        </w:rPr>
        <w:t>De inhoudelijke borging van de kwaliteit</w:t>
      </w:r>
      <w:r w:rsidR="5EAFBC5A" w:rsidRPr="7A1641CD">
        <w:rPr>
          <w:rFonts w:ascii="Calibri" w:eastAsia="Calibri" w:hAnsi="Calibri" w:cs="Calibri"/>
        </w:rPr>
        <w:t xml:space="preserve"> van de STORM-aanpak</w:t>
      </w:r>
    </w:p>
    <w:p w14:paraId="2DD2BBFF" w14:textId="11F9CF4A" w:rsidR="5EAFBC5A" w:rsidRDefault="5EAFBC5A" w:rsidP="00AD5FDE">
      <w:pPr>
        <w:pStyle w:val="Lijstalinea"/>
        <w:numPr>
          <w:ilvl w:val="0"/>
          <w:numId w:val="8"/>
        </w:numPr>
        <w:spacing w:after="0"/>
        <w:rPr>
          <w:rFonts w:ascii="Calibri" w:eastAsia="Calibri" w:hAnsi="Calibri" w:cs="Calibri"/>
        </w:rPr>
      </w:pPr>
      <w:r w:rsidRPr="7A1641CD">
        <w:rPr>
          <w:rFonts w:ascii="Calibri" w:eastAsia="Calibri" w:hAnsi="Calibri" w:cs="Calibri"/>
        </w:rPr>
        <w:t xml:space="preserve">Training van onderwijs- en zorgprofessionals (in OVK, GKT en </w:t>
      </w:r>
      <w:proofErr w:type="spellStart"/>
      <w:r w:rsidRPr="7A1641CD">
        <w:rPr>
          <w:rFonts w:ascii="Calibri" w:eastAsia="Calibri" w:hAnsi="Calibri" w:cs="Calibri"/>
        </w:rPr>
        <w:t>PITstop</w:t>
      </w:r>
      <w:proofErr w:type="spellEnd"/>
      <w:r w:rsidRPr="7A1641CD">
        <w:rPr>
          <w:rFonts w:ascii="Calibri" w:eastAsia="Calibri" w:hAnsi="Calibri" w:cs="Calibri"/>
        </w:rPr>
        <w:t>)</w:t>
      </w:r>
    </w:p>
    <w:p w14:paraId="09718D27" w14:textId="55CD2F5F" w:rsidR="0067444C" w:rsidRDefault="0067444C" w:rsidP="00AD5FDE">
      <w:pPr>
        <w:pStyle w:val="Lijstalinea"/>
        <w:numPr>
          <w:ilvl w:val="0"/>
          <w:numId w:val="8"/>
        </w:numPr>
        <w:spacing w:after="0"/>
        <w:rPr>
          <w:rFonts w:ascii="Calibri" w:eastAsia="Calibri" w:hAnsi="Calibri" w:cs="Calibri"/>
        </w:rPr>
      </w:pPr>
      <w:r w:rsidRPr="7A1641CD">
        <w:rPr>
          <w:rFonts w:ascii="Calibri" w:eastAsia="Calibri" w:hAnsi="Calibri" w:cs="Calibri"/>
        </w:rPr>
        <w:t>Samenhang in de samenwerking tussen alle partners zowel op niveau van uitvoering als beleid/sturing</w:t>
      </w:r>
    </w:p>
    <w:p w14:paraId="7F077DE4" w14:textId="523438D4" w:rsidR="0067444C" w:rsidRDefault="0067444C" w:rsidP="00AD5FDE">
      <w:pPr>
        <w:pStyle w:val="Lijstalinea"/>
        <w:numPr>
          <w:ilvl w:val="0"/>
          <w:numId w:val="8"/>
        </w:numPr>
        <w:spacing w:after="0"/>
        <w:rPr>
          <w:rFonts w:ascii="Calibri" w:eastAsia="Calibri" w:hAnsi="Calibri" w:cs="Calibri"/>
        </w:rPr>
      </w:pPr>
      <w:r w:rsidRPr="7A1641CD">
        <w:rPr>
          <w:rFonts w:ascii="Calibri" w:eastAsia="Calibri" w:hAnsi="Calibri" w:cs="Calibri"/>
        </w:rPr>
        <w:t xml:space="preserve">Medewerkers vanuit het onderwijs </w:t>
      </w:r>
      <w:r w:rsidR="0031325B">
        <w:rPr>
          <w:rFonts w:ascii="Calibri" w:eastAsia="Calibri" w:hAnsi="Calibri" w:cs="Calibri"/>
        </w:rPr>
        <w:t>en/</w:t>
      </w:r>
      <w:r w:rsidRPr="7A1641CD">
        <w:rPr>
          <w:rFonts w:ascii="Calibri" w:eastAsia="Calibri" w:hAnsi="Calibri" w:cs="Calibri"/>
        </w:rPr>
        <w:t xml:space="preserve">of </w:t>
      </w:r>
      <w:r w:rsidR="00E25864">
        <w:rPr>
          <w:rFonts w:ascii="Calibri" w:eastAsia="Calibri" w:hAnsi="Calibri" w:cs="Calibri"/>
        </w:rPr>
        <w:t>vanuit ee</w:t>
      </w:r>
      <w:r w:rsidR="0031325B">
        <w:rPr>
          <w:rFonts w:ascii="Calibri" w:eastAsia="Calibri" w:hAnsi="Calibri" w:cs="Calibri"/>
        </w:rPr>
        <w:t xml:space="preserve">n overige </w:t>
      </w:r>
      <w:r w:rsidR="00133EEA">
        <w:rPr>
          <w:rFonts w:ascii="Calibri" w:eastAsia="Calibri" w:hAnsi="Calibri" w:cs="Calibri"/>
        </w:rPr>
        <w:t>samenwerkings</w:t>
      </w:r>
      <w:r w:rsidR="00963BCD">
        <w:t xml:space="preserve">partij </w:t>
      </w:r>
      <w:r w:rsidRPr="7A1641CD">
        <w:rPr>
          <w:rFonts w:ascii="Calibri" w:eastAsia="Calibri" w:hAnsi="Calibri" w:cs="Calibri"/>
        </w:rPr>
        <w:t>ondersteunen in het voeren van gesprekken met jongeren</w:t>
      </w:r>
    </w:p>
    <w:p w14:paraId="5DA3052C" w14:textId="0B794C2C" w:rsidR="00FF52D5" w:rsidRDefault="00FF52D5" w:rsidP="00AD5FDE">
      <w:pPr>
        <w:pStyle w:val="Lijstalinea"/>
        <w:numPr>
          <w:ilvl w:val="0"/>
          <w:numId w:val="8"/>
        </w:numPr>
        <w:spacing w:after="0"/>
        <w:rPr>
          <w:rFonts w:ascii="Calibri" w:eastAsia="Calibri" w:hAnsi="Calibri" w:cs="Calibri"/>
        </w:rPr>
      </w:pPr>
      <w:r w:rsidRPr="7A1641CD">
        <w:rPr>
          <w:rFonts w:ascii="Calibri" w:eastAsia="Calibri" w:hAnsi="Calibri" w:cs="Calibri"/>
        </w:rPr>
        <w:t xml:space="preserve">De expertise op het gebied van depressie- en suïcidepreventie wordt gebruikt om deze kennis verder te verspreiden en te borgen richting de ketenpartners </w:t>
      </w:r>
    </w:p>
    <w:p w14:paraId="0C451948" w14:textId="1A3B7A3D" w:rsidR="0067444C" w:rsidRDefault="0067444C" w:rsidP="00AD5FDE">
      <w:pPr>
        <w:pStyle w:val="Lijstalinea"/>
        <w:numPr>
          <w:ilvl w:val="0"/>
          <w:numId w:val="8"/>
        </w:numPr>
        <w:spacing w:after="0"/>
        <w:rPr>
          <w:rFonts w:ascii="Calibri" w:eastAsia="Calibri" w:hAnsi="Calibri" w:cs="Calibri"/>
        </w:rPr>
      </w:pPr>
      <w:r w:rsidRPr="7A1641CD">
        <w:rPr>
          <w:rFonts w:ascii="Calibri" w:eastAsia="Calibri" w:hAnsi="Calibri" w:cs="Calibri"/>
        </w:rPr>
        <w:t>Zij coördineren de kwaliteitscyclus (PDCA), onder meer door:</w:t>
      </w:r>
    </w:p>
    <w:p w14:paraId="1B04DC0C" w14:textId="6059EE99" w:rsidR="0067444C" w:rsidRDefault="0067444C" w:rsidP="00AD5FDE">
      <w:pPr>
        <w:pStyle w:val="Lijstalinea"/>
        <w:numPr>
          <w:ilvl w:val="0"/>
          <w:numId w:val="7"/>
        </w:numPr>
        <w:spacing w:after="0"/>
        <w:rPr>
          <w:rFonts w:ascii="Calibri" w:eastAsia="Calibri" w:hAnsi="Calibri" w:cs="Calibri"/>
        </w:rPr>
      </w:pPr>
      <w:r w:rsidRPr="7A1641CD">
        <w:rPr>
          <w:rFonts w:ascii="Calibri" w:eastAsia="Calibri" w:hAnsi="Calibri" w:cs="Calibri"/>
        </w:rPr>
        <w:lastRenderedPageBreak/>
        <w:t>Een regionaal format voor samenwerkingsafspraken in de uitvoering</w:t>
      </w:r>
    </w:p>
    <w:p w14:paraId="261E12FA" w14:textId="7A80F25B" w:rsidR="0067444C" w:rsidRDefault="0067444C" w:rsidP="00AD5FDE">
      <w:pPr>
        <w:pStyle w:val="Lijstalinea"/>
        <w:numPr>
          <w:ilvl w:val="0"/>
          <w:numId w:val="7"/>
        </w:numPr>
        <w:spacing w:after="0"/>
        <w:rPr>
          <w:rFonts w:ascii="Calibri" w:eastAsia="Calibri" w:hAnsi="Calibri" w:cs="Calibri"/>
        </w:rPr>
      </w:pPr>
      <w:r w:rsidRPr="7A1641CD">
        <w:rPr>
          <w:rFonts w:ascii="Calibri" w:eastAsia="Calibri" w:hAnsi="Calibri" w:cs="Calibri"/>
        </w:rPr>
        <w:t>Coördinatie van de periodieke evaluaties</w:t>
      </w:r>
    </w:p>
    <w:p w14:paraId="190EE89C" w14:textId="3FDE87A4" w:rsidR="0067444C" w:rsidRDefault="0067444C" w:rsidP="00AD5FDE">
      <w:pPr>
        <w:pStyle w:val="Lijstalinea"/>
        <w:numPr>
          <w:ilvl w:val="0"/>
          <w:numId w:val="7"/>
        </w:numPr>
        <w:spacing w:after="0"/>
        <w:rPr>
          <w:rFonts w:ascii="Calibri" w:eastAsia="Calibri" w:hAnsi="Calibri" w:cs="Calibri"/>
        </w:rPr>
      </w:pPr>
      <w:r w:rsidRPr="7A1641CD">
        <w:rPr>
          <w:rFonts w:ascii="Calibri" w:eastAsia="Calibri" w:hAnsi="Calibri" w:cs="Calibri"/>
        </w:rPr>
        <w:t xml:space="preserve">Betrekken van partners </w:t>
      </w:r>
    </w:p>
    <w:p w14:paraId="47F933AA" w14:textId="36B4F3FB" w:rsidR="0067444C" w:rsidRDefault="0067444C" w:rsidP="00AD5FDE">
      <w:pPr>
        <w:pStyle w:val="Lijstalinea"/>
        <w:numPr>
          <w:ilvl w:val="0"/>
          <w:numId w:val="7"/>
        </w:numPr>
        <w:spacing w:after="0"/>
        <w:rPr>
          <w:rFonts w:ascii="Calibri" w:eastAsia="Calibri" w:hAnsi="Calibri" w:cs="Calibri"/>
        </w:rPr>
      </w:pPr>
      <w:r w:rsidRPr="7A1641CD">
        <w:rPr>
          <w:rFonts w:ascii="Calibri" w:eastAsia="Calibri" w:hAnsi="Calibri" w:cs="Calibri"/>
        </w:rPr>
        <w:t>Heldere communicatie tussen alle partners; en faciliteren van managementinformatie en monitoring.</w:t>
      </w:r>
    </w:p>
    <w:p w14:paraId="4FBA8CF4" w14:textId="4EF42804" w:rsidR="5EAFBC5A" w:rsidRDefault="5EAFBC5A" w:rsidP="7A1641CD">
      <w:pPr>
        <w:spacing w:line="257" w:lineRule="auto"/>
      </w:pPr>
      <w:r w:rsidRPr="7A1641CD">
        <w:rPr>
          <w:rFonts w:ascii="Calibri" w:eastAsia="Calibri" w:hAnsi="Calibri" w:cs="Calibri"/>
        </w:rPr>
        <w:t xml:space="preserve"> </w:t>
      </w:r>
    </w:p>
    <w:p w14:paraId="43452FA8" w14:textId="17B229D1" w:rsidR="0067444C" w:rsidRDefault="0067444C" w:rsidP="0067444C">
      <w:pPr>
        <w:pStyle w:val="Kop3"/>
      </w:pPr>
      <w:r w:rsidRPr="7A1641CD">
        <w:rPr>
          <w:rFonts w:ascii="Calibri Light" w:eastAsia="Calibri Light" w:hAnsi="Calibri Light" w:cs="Calibri Light"/>
          <w:color w:val="1F3763"/>
        </w:rPr>
        <w:t>Concrete werkzaamheden regionale STORM team</w:t>
      </w:r>
    </w:p>
    <w:p w14:paraId="4C6B427C" w14:textId="58DAF291" w:rsidR="0067444C" w:rsidRDefault="0067444C">
      <w:r w:rsidRPr="7A1641CD">
        <w:rPr>
          <w:rFonts w:ascii="Calibri" w:eastAsia="Calibri" w:hAnsi="Calibri" w:cs="Calibri"/>
        </w:rPr>
        <w:t xml:space="preserve">De concrete werkzaamheden van het STORM team zijn: </w:t>
      </w:r>
    </w:p>
    <w:p w14:paraId="60F643B1" w14:textId="63E1F714" w:rsidR="0067444C" w:rsidRDefault="0067444C" w:rsidP="00AD5FDE">
      <w:pPr>
        <w:pStyle w:val="Lijstalinea"/>
        <w:numPr>
          <w:ilvl w:val="0"/>
          <w:numId w:val="6"/>
        </w:numPr>
        <w:spacing w:after="0"/>
        <w:rPr>
          <w:rFonts w:ascii="Calibri" w:eastAsia="Calibri" w:hAnsi="Calibri" w:cs="Calibri"/>
        </w:rPr>
      </w:pPr>
      <w:r w:rsidRPr="7A1641CD">
        <w:rPr>
          <w:rFonts w:ascii="Calibri" w:eastAsia="Calibri" w:hAnsi="Calibri" w:cs="Calibri"/>
        </w:rPr>
        <w:t>Trainingen uitvoeren</w:t>
      </w:r>
    </w:p>
    <w:p w14:paraId="5AB815FC" w14:textId="47290316"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 xml:space="preserve">Verkorte </w:t>
      </w:r>
      <w:proofErr w:type="spellStart"/>
      <w:r w:rsidRPr="7A1641CD">
        <w:rPr>
          <w:rFonts w:ascii="Calibri" w:eastAsia="Calibri" w:hAnsi="Calibri" w:cs="Calibri"/>
        </w:rPr>
        <w:t>PITstoptraining</w:t>
      </w:r>
      <w:proofErr w:type="spellEnd"/>
      <w:r w:rsidRPr="7A1641CD">
        <w:rPr>
          <w:rFonts w:ascii="Calibri" w:eastAsia="Calibri" w:hAnsi="Calibri" w:cs="Calibri"/>
        </w:rPr>
        <w:t xml:space="preserve"> voor </w:t>
      </w:r>
      <w:r w:rsidR="002A6458">
        <w:rPr>
          <w:rFonts w:ascii="Calibri" w:eastAsia="Calibri" w:hAnsi="Calibri" w:cs="Calibri"/>
        </w:rPr>
        <w:t>zorgprofessionals</w:t>
      </w:r>
      <w:r w:rsidRPr="7A1641CD">
        <w:rPr>
          <w:rFonts w:ascii="Calibri" w:eastAsia="Calibri" w:hAnsi="Calibri" w:cs="Calibri"/>
        </w:rPr>
        <w:t xml:space="preserve"> en artsen (4 uur; max 12 deelnemers per training)</w:t>
      </w:r>
    </w:p>
    <w:p w14:paraId="61A1CF0F" w14:textId="5EA5B61E"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 xml:space="preserve">Verkorte </w:t>
      </w:r>
      <w:proofErr w:type="spellStart"/>
      <w:r w:rsidRPr="7A1641CD">
        <w:rPr>
          <w:rFonts w:ascii="Calibri" w:eastAsia="Calibri" w:hAnsi="Calibri" w:cs="Calibri"/>
        </w:rPr>
        <w:t>PITstoptraining</w:t>
      </w:r>
      <w:proofErr w:type="spellEnd"/>
      <w:r w:rsidRPr="7A1641CD">
        <w:rPr>
          <w:rFonts w:ascii="Calibri" w:eastAsia="Calibri" w:hAnsi="Calibri" w:cs="Calibri"/>
        </w:rPr>
        <w:t xml:space="preserve"> voor andere netwerkpartners (4 uur; max 12 deelnemers per training)</w:t>
      </w:r>
    </w:p>
    <w:p w14:paraId="3B3205E7" w14:textId="53E3CD80" w:rsidR="5EAFBC5A" w:rsidRDefault="5EAFBC5A" w:rsidP="00AD5FDE">
      <w:pPr>
        <w:pStyle w:val="Lijstalinea"/>
        <w:numPr>
          <w:ilvl w:val="1"/>
          <w:numId w:val="5"/>
        </w:numPr>
        <w:spacing w:after="0"/>
        <w:rPr>
          <w:rFonts w:ascii="Calibri" w:eastAsia="Calibri" w:hAnsi="Calibri" w:cs="Calibri"/>
        </w:rPr>
      </w:pPr>
      <w:r w:rsidRPr="7A1641CD">
        <w:rPr>
          <w:rFonts w:ascii="Calibri" w:eastAsia="Calibri" w:hAnsi="Calibri" w:cs="Calibri"/>
        </w:rPr>
        <w:t>Gatekeeper train-de-trainer voor één of twee medewerkers per deelnemende school (1</w:t>
      </w:r>
      <w:r w:rsidR="008426B2">
        <w:rPr>
          <w:rFonts w:ascii="Calibri" w:eastAsia="Calibri" w:hAnsi="Calibri" w:cs="Calibri"/>
        </w:rPr>
        <w:t>6</w:t>
      </w:r>
      <w:r w:rsidRPr="7A1641CD">
        <w:rPr>
          <w:rFonts w:ascii="Calibri" w:eastAsia="Calibri" w:hAnsi="Calibri" w:cs="Calibri"/>
        </w:rPr>
        <w:t xml:space="preserve"> uur in 2 dagen; max 12 deelnemers per training) </w:t>
      </w:r>
    </w:p>
    <w:p w14:paraId="59889D96" w14:textId="59DC0078"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Gatekeeper train-de-trainer opfris training voor reeds getrainde gatekeepertrainers vanuit de scholen (3 uur; max 12 deelnemers per training)</w:t>
      </w:r>
    </w:p>
    <w:p w14:paraId="4A970932" w14:textId="422293CA"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Gatekeeperstraining per school voor mentoren (4 uur door één STORM team medewerker + de trainer van school); max 14 deelnemers per training)</w:t>
      </w:r>
    </w:p>
    <w:p w14:paraId="3C063663" w14:textId="3A5B46DD"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Booster Gatekeeper training per school voor reeds getrainde mentoren (2 uur door één STORM team medewerker + trainer van de school); max 14 deelnemers per training)</w:t>
      </w:r>
    </w:p>
    <w:p w14:paraId="74DEAE90" w14:textId="0CED57ED"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Trainen van professionals tot Op Volle Kracht trainer (</w:t>
      </w:r>
      <w:r w:rsidR="00B44C67">
        <w:rPr>
          <w:rFonts w:ascii="Calibri" w:eastAsia="Calibri" w:hAnsi="Calibri" w:cs="Calibri"/>
        </w:rPr>
        <w:t>2</w:t>
      </w:r>
      <w:r w:rsidRPr="7A1641CD">
        <w:rPr>
          <w:rFonts w:ascii="Calibri" w:eastAsia="Calibri" w:hAnsi="Calibri" w:cs="Calibri"/>
        </w:rPr>
        <w:t xml:space="preserve"> dagen van 6 uur</w:t>
      </w:r>
      <w:r w:rsidR="00B44C67">
        <w:rPr>
          <w:rFonts w:ascii="Calibri" w:eastAsia="Calibri" w:hAnsi="Calibri" w:cs="Calibri"/>
        </w:rPr>
        <w:t xml:space="preserve">, 1 dag van </w:t>
      </w:r>
      <w:r w:rsidR="006F3E00">
        <w:rPr>
          <w:rFonts w:ascii="Calibri" w:eastAsia="Calibri" w:hAnsi="Calibri" w:cs="Calibri"/>
        </w:rPr>
        <w:t>4</w:t>
      </w:r>
      <w:r w:rsidR="00B44C67">
        <w:rPr>
          <w:rFonts w:ascii="Calibri" w:eastAsia="Calibri" w:hAnsi="Calibri" w:cs="Calibri"/>
        </w:rPr>
        <w:t xml:space="preserve"> uur</w:t>
      </w:r>
      <w:r w:rsidRPr="7A1641CD">
        <w:rPr>
          <w:rFonts w:ascii="Calibri" w:eastAsia="Calibri" w:hAnsi="Calibri" w:cs="Calibri"/>
        </w:rPr>
        <w:t xml:space="preserve"> (+pauze); 12 deelnemers per training)</w:t>
      </w:r>
    </w:p>
    <w:p w14:paraId="31C3CC98" w14:textId="79D8A7AB" w:rsidR="0067444C" w:rsidRDefault="0067444C" w:rsidP="00AD5FDE">
      <w:pPr>
        <w:pStyle w:val="Lijstalinea"/>
        <w:numPr>
          <w:ilvl w:val="1"/>
          <w:numId w:val="5"/>
        </w:numPr>
        <w:spacing w:after="0"/>
        <w:rPr>
          <w:rFonts w:ascii="Calibri" w:eastAsia="Calibri" w:hAnsi="Calibri" w:cs="Calibri"/>
        </w:rPr>
      </w:pPr>
      <w:r w:rsidRPr="7A1641CD">
        <w:rPr>
          <w:rFonts w:ascii="Calibri" w:eastAsia="Calibri" w:hAnsi="Calibri" w:cs="Calibri"/>
        </w:rPr>
        <w:t>Opfris training voor Op Volle Kracht trainers (3 uur ; max 12 deelnemers per training)</w:t>
      </w:r>
    </w:p>
    <w:p w14:paraId="0F6A7EE3" w14:textId="6B3542D0" w:rsidR="0067444C" w:rsidRDefault="0067444C" w:rsidP="00AD5FDE">
      <w:pPr>
        <w:pStyle w:val="Lijstalinea"/>
        <w:numPr>
          <w:ilvl w:val="0"/>
          <w:numId w:val="6"/>
        </w:numPr>
        <w:spacing w:after="0"/>
        <w:rPr>
          <w:rFonts w:ascii="Calibri" w:eastAsia="Calibri" w:hAnsi="Calibri" w:cs="Calibri"/>
        </w:rPr>
      </w:pPr>
      <w:r w:rsidRPr="7A1641CD">
        <w:rPr>
          <w:rFonts w:ascii="Calibri" w:eastAsia="Calibri" w:hAnsi="Calibri" w:cs="Calibri"/>
        </w:rPr>
        <w:t xml:space="preserve">Uitvoeren van de </w:t>
      </w:r>
      <w:proofErr w:type="spellStart"/>
      <w:r w:rsidRPr="7A1641CD">
        <w:rPr>
          <w:rFonts w:ascii="Calibri" w:eastAsia="Calibri" w:hAnsi="Calibri" w:cs="Calibri"/>
        </w:rPr>
        <w:t>mental</w:t>
      </w:r>
      <w:proofErr w:type="spellEnd"/>
      <w:r w:rsidRPr="7A1641CD">
        <w:rPr>
          <w:rFonts w:ascii="Calibri" w:eastAsia="Calibri" w:hAnsi="Calibri" w:cs="Calibri"/>
        </w:rPr>
        <w:t xml:space="preserve"> health lessen op school. </w:t>
      </w:r>
    </w:p>
    <w:p w14:paraId="0169945C" w14:textId="4EC7B9E8" w:rsidR="0067444C" w:rsidRDefault="0067444C" w:rsidP="00AD5FDE">
      <w:pPr>
        <w:pStyle w:val="Lijstalinea"/>
        <w:numPr>
          <w:ilvl w:val="0"/>
          <w:numId w:val="6"/>
        </w:numPr>
        <w:spacing w:after="0"/>
        <w:rPr>
          <w:rFonts w:ascii="Calibri" w:eastAsia="Calibri" w:hAnsi="Calibri" w:cs="Calibri"/>
        </w:rPr>
      </w:pPr>
      <w:r w:rsidRPr="7A1641CD">
        <w:rPr>
          <w:rFonts w:ascii="Calibri" w:eastAsia="Calibri" w:hAnsi="Calibri" w:cs="Calibri"/>
        </w:rPr>
        <w:t>Tijd rekenen voor “borging van programmastructuur” (</w:t>
      </w:r>
      <w:r w:rsidR="00DC4693">
        <w:rPr>
          <w:rFonts w:ascii="Calibri" w:eastAsia="Calibri" w:hAnsi="Calibri" w:cs="Calibri"/>
        </w:rPr>
        <w:t>20</w:t>
      </w:r>
      <w:r w:rsidRPr="7A1641CD">
        <w:rPr>
          <w:rFonts w:ascii="Calibri" w:eastAsia="Calibri" w:hAnsi="Calibri" w:cs="Calibri"/>
        </w:rPr>
        <w:t xml:space="preserve"> minuten per school per week, 40 weken). Denk daarbij aan het plannen van de trainingen, consultatieve vragen over individuele leerlingen en hoe om te gaan met klachten in schoolsituatie, afstemmen en plannen van de </w:t>
      </w:r>
      <w:proofErr w:type="spellStart"/>
      <w:r w:rsidRPr="7A1641CD">
        <w:rPr>
          <w:rFonts w:ascii="Calibri" w:eastAsia="Calibri" w:hAnsi="Calibri" w:cs="Calibri"/>
        </w:rPr>
        <w:t>vroegsignalering</w:t>
      </w:r>
      <w:proofErr w:type="spellEnd"/>
      <w:r w:rsidRPr="7A1641CD">
        <w:rPr>
          <w:rFonts w:ascii="Calibri" w:eastAsia="Calibri" w:hAnsi="Calibri" w:cs="Calibri"/>
        </w:rPr>
        <w:t xml:space="preserve">, voeren van evaluatie- en start gesprekken op alle scholen etc. STORM team medewerkers vormen de spil tussen alle keten-medewerkers die iets met STORM doen en dat kost tijd. </w:t>
      </w:r>
    </w:p>
    <w:p w14:paraId="79EC767A" w14:textId="095F4980" w:rsidR="0067444C" w:rsidRDefault="0067444C" w:rsidP="00AD5FDE">
      <w:pPr>
        <w:pStyle w:val="Lijstalinea"/>
        <w:numPr>
          <w:ilvl w:val="0"/>
          <w:numId w:val="6"/>
        </w:numPr>
        <w:spacing w:after="0"/>
        <w:rPr>
          <w:rFonts w:ascii="Calibri" w:eastAsia="Calibri" w:hAnsi="Calibri" w:cs="Calibri"/>
        </w:rPr>
      </w:pPr>
      <w:r w:rsidRPr="7A1641CD">
        <w:rPr>
          <w:rFonts w:ascii="Calibri" w:eastAsia="Calibri" w:hAnsi="Calibri" w:cs="Calibri"/>
        </w:rPr>
        <w:t xml:space="preserve">Communicatie in de regio: het is belangrijk dat je de volgende partijen op de hoogte houdt, onderlinge betrokkenheid versterkt, samenwerking vergroot via bijvoorbeeld bijeenkomsten, nieuwsbrieven, korte lijnen: </w:t>
      </w:r>
    </w:p>
    <w:p w14:paraId="2A6A0517" w14:textId="1125E6C3" w:rsidR="0067444C" w:rsidRDefault="00040D41" w:rsidP="00AD5FDE">
      <w:pPr>
        <w:pStyle w:val="Lijstalinea"/>
        <w:numPr>
          <w:ilvl w:val="0"/>
          <w:numId w:val="4"/>
        </w:numPr>
        <w:spacing w:after="0"/>
        <w:rPr>
          <w:rFonts w:ascii="Calibri" w:eastAsia="Calibri" w:hAnsi="Calibri" w:cs="Calibri"/>
        </w:rPr>
      </w:pPr>
      <w:r>
        <w:rPr>
          <w:rFonts w:ascii="Calibri" w:eastAsia="Calibri" w:hAnsi="Calibri" w:cs="Calibri"/>
        </w:rPr>
        <w:t>Scholen</w:t>
      </w:r>
    </w:p>
    <w:p w14:paraId="65A869A6" w14:textId="752451D6" w:rsidR="005E3AA8" w:rsidRDefault="00040D41" w:rsidP="00AD5FDE">
      <w:pPr>
        <w:pStyle w:val="Lijstalinea"/>
        <w:numPr>
          <w:ilvl w:val="0"/>
          <w:numId w:val="4"/>
        </w:numPr>
        <w:spacing w:after="0"/>
        <w:rPr>
          <w:rFonts w:ascii="Calibri" w:eastAsia="Calibri" w:hAnsi="Calibri" w:cs="Calibri"/>
        </w:rPr>
      </w:pPr>
      <w:r>
        <w:rPr>
          <w:rFonts w:ascii="Calibri" w:eastAsia="Calibri" w:hAnsi="Calibri" w:cs="Calibri"/>
        </w:rPr>
        <w:t>Gemeenten</w:t>
      </w:r>
    </w:p>
    <w:p w14:paraId="348E8ED8" w14:textId="4AC7BEEB" w:rsidR="00610A21" w:rsidRPr="00610A21" w:rsidRDefault="00610A21" w:rsidP="00610A21">
      <w:pPr>
        <w:pStyle w:val="Lijstalinea"/>
        <w:numPr>
          <w:ilvl w:val="0"/>
          <w:numId w:val="4"/>
        </w:numPr>
        <w:spacing w:after="0"/>
        <w:rPr>
          <w:rFonts w:ascii="Calibri" w:eastAsia="Calibri" w:hAnsi="Calibri" w:cs="Calibri"/>
        </w:rPr>
      </w:pPr>
      <w:r>
        <w:t xml:space="preserve">Overige </w:t>
      </w:r>
      <w:r w:rsidR="00133EEA">
        <w:t>samenwerkings</w:t>
      </w:r>
      <w:r>
        <w:t xml:space="preserve">partijen </w:t>
      </w:r>
    </w:p>
    <w:p w14:paraId="5D66D8ED" w14:textId="56A989B9" w:rsidR="0067444C" w:rsidRDefault="0067444C" w:rsidP="00AD5FDE">
      <w:pPr>
        <w:pStyle w:val="Lijstalinea"/>
        <w:numPr>
          <w:ilvl w:val="0"/>
          <w:numId w:val="4"/>
        </w:numPr>
        <w:spacing w:after="0"/>
        <w:rPr>
          <w:rFonts w:ascii="Calibri" w:eastAsia="Calibri" w:hAnsi="Calibri" w:cs="Calibri"/>
        </w:rPr>
      </w:pPr>
      <w:r w:rsidRPr="7A1641CD">
        <w:rPr>
          <w:rFonts w:ascii="Calibri" w:eastAsia="Calibri" w:hAnsi="Calibri" w:cs="Calibri"/>
        </w:rPr>
        <w:t>Ouders</w:t>
      </w:r>
    </w:p>
    <w:p w14:paraId="08F8C102" w14:textId="123701B5" w:rsidR="0067444C" w:rsidRDefault="0067444C" w:rsidP="00AD5FDE">
      <w:pPr>
        <w:pStyle w:val="Lijstalinea"/>
        <w:numPr>
          <w:ilvl w:val="0"/>
          <w:numId w:val="6"/>
        </w:numPr>
        <w:spacing w:after="0"/>
        <w:rPr>
          <w:rFonts w:ascii="Calibri" w:eastAsia="Calibri" w:hAnsi="Calibri" w:cs="Calibri"/>
        </w:rPr>
      </w:pPr>
      <w:r w:rsidRPr="7A1641CD">
        <w:rPr>
          <w:rFonts w:ascii="Calibri" w:eastAsia="Calibri" w:hAnsi="Calibri" w:cs="Calibri"/>
        </w:rPr>
        <w:t xml:space="preserve">Organisatie van jaarlijks </w:t>
      </w:r>
      <w:proofErr w:type="spellStart"/>
      <w:r w:rsidRPr="7A1641CD">
        <w:rPr>
          <w:rFonts w:ascii="Calibri" w:eastAsia="Calibri" w:hAnsi="Calibri" w:cs="Calibri"/>
        </w:rPr>
        <w:t>webinar</w:t>
      </w:r>
      <w:proofErr w:type="spellEnd"/>
      <w:r w:rsidRPr="7A1641CD">
        <w:rPr>
          <w:rFonts w:ascii="Calibri" w:eastAsia="Calibri" w:hAnsi="Calibri" w:cs="Calibri"/>
        </w:rPr>
        <w:t xml:space="preserve">: informatieavond om ouders van jongeren in het VO te informeren over depressie en suïcidaliteit onder jongeren en uitleg over de STORM aanpak, in samenwerking met netwerkpartners. </w:t>
      </w:r>
    </w:p>
    <w:p w14:paraId="1C9D3F9A" w14:textId="2FB15EEB" w:rsidR="5EAFBC5A" w:rsidRDefault="5EAFBC5A">
      <w:r w:rsidRPr="7A1641CD">
        <w:rPr>
          <w:rFonts w:ascii="Calibri" w:eastAsia="Calibri" w:hAnsi="Calibri" w:cs="Calibri"/>
        </w:rPr>
        <w:t xml:space="preserve"> </w:t>
      </w:r>
    </w:p>
    <w:p w14:paraId="2FCD3CEE" w14:textId="54345ABA" w:rsidR="0067444C" w:rsidRDefault="0067444C" w:rsidP="0067444C">
      <w:pPr>
        <w:pStyle w:val="Kop2"/>
      </w:pPr>
      <w:r w:rsidRPr="7A1641CD">
        <w:rPr>
          <w:rFonts w:ascii="Calibri Light" w:eastAsia="Calibri Light" w:hAnsi="Calibri Light" w:cs="Calibri Light"/>
        </w:rPr>
        <w:lastRenderedPageBreak/>
        <w:t>2.5 Inrichten werkgroep per school</w:t>
      </w:r>
    </w:p>
    <w:p w14:paraId="3FFF899B" w14:textId="6655F7C2" w:rsidR="0067444C" w:rsidRDefault="0067444C" w:rsidP="7A1641CD">
      <w:pPr>
        <w:spacing w:line="257" w:lineRule="auto"/>
      </w:pPr>
      <w:r w:rsidRPr="7A1641CD">
        <w:rPr>
          <w:rFonts w:ascii="Calibri" w:eastAsia="Calibri" w:hAnsi="Calibri" w:cs="Calibri"/>
        </w:rPr>
        <w:t xml:space="preserve">Richt per school een werkgroep in, die zorgdraagt voor de dagelijkse gang van zaken binnen de STORM-aanpak. </w:t>
      </w:r>
      <w:r w:rsidRPr="7A1641CD">
        <w:rPr>
          <w:rFonts w:ascii="Calibri" w:eastAsia="Calibri" w:hAnsi="Calibri" w:cs="Calibri"/>
          <w:color w:val="000000" w:themeColor="text1"/>
        </w:rPr>
        <w:t xml:space="preserve">Deze STORM werkgroep zorgt ervoor dat STORM draait op de school. </w:t>
      </w:r>
    </w:p>
    <w:p w14:paraId="74E63355" w14:textId="4F696D3A" w:rsidR="0067444C" w:rsidRPr="008B53FC" w:rsidRDefault="5EAFBC5A" w:rsidP="00ED1EFA">
      <w:pPr>
        <w:spacing w:line="257" w:lineRule="auto"/>
      </w:pPr>
      <w:r w:rsidRPr="7A1641CD">
        <w:rPr>
          <w:rFonts w:ascii="Calibri" w:eastAsia="Calibri" w:hAnsi="Calibri" w:cs="Calibri"/>
          <w:color w:val="000000" w:themeColor="text1"/>
        </w:rPr>
        <w:t xml:space="preserve"> </w:t>
      </w:r>
      <w:r w:rsidR="0067444C" w:rsidRPr="7A1641CD">
        <w:rPr>
          <w:rFonts w:ascii="Calibri Light" w:eastAsia="Calibri Light" w:hAnsi="Calibri Light" w:cs="Calibri Light"/>
          <w:color w:val="1F3763"/>
        </w:rPr>
        <w:t>Deelnemers werkgroep</w:t>
      </w:r>
    </w:p>
    <w:p w14:paraId="3B1D392A" w14:textId="1E5F0F8F" w:rsidR="0067444C" w:rsidRDefault="0067444C" w:rsidP="7A1641CD">
      <w:pPr>
        <w:spacing w:line="257" w:lineRule="auto"/>
      </w:pPr>
      <w:r w:rsidRPr="7A1641CD">
        <w:rPr>
          <w:rFonts w:ascii="Calibri" w:eastAsia="Calibri" w:hAnsi="Calibri" w:cs="Calibri"/>
        </w:rPr>
        <w:t>Op elke school is een werkgroep actief bestaande uit:</w:t>
      </w:r>
    </w:p>
    <w:p w14:paraId="46A7D9AA" w14:textId="142957F8" w:rsidR="0067444C" w:rsidRDefault="0067444C" w:rsidP="00AD5FDE">
      <w:pPr>
        <w:pStyle w:val="Lijstalinea"/>
        <w:numPr>
          <w:ilvl w:val="0"/>
          <w:numId w:val="3"/>
        </w:numPr>
        <w:spacing w:after="0"/>
        <w:rPr>
          <w:rFonts w:ascii="Calibri" w:eastAsia="Calibri" w:hAnsi="Calibri" w:cs="Calibri"/>
        </w:rPr>
      </w:pPr>
      <w:r w:rsidRPr="7A1641CD">
        <w:rPr>
          <w:rFonts w:ascii="Calibri" w:eastAsia="Calibri" w:hAnsi="Calibri" w:cs="Calibri"/>
        </w:rPr>
        <w:t xml:space="preserve">De coördinator vanuit de school (bv. </w:t>
      </w:r>
      <w:r w:rsidR="00825C34" w:rsidRPr="7A1641CD">
        <w:rPr>
          <w:rFonts w:ascii="Calibri" w:eastAsia="Calibri" w:hAnsi="Calibri" w:cs="Calibri"/>
        </w:rPr>
        <w:t>Z</w:t>
      </w:r>
      <w:r w:rsidRPr="7A1641CD">
        <w:rPr>
          <w:rFonts w:ascii="Calibri" w:eastAsia="Calibri" w:hAnsi="Calibri" w:cs="Calibri"/>
        </w:rPr>
        <w:t>orgcoördinator</w:t>
      </w:r>
      <w:r w:rsidR="00825C34">
        <w:rPr>
          <w:rFonts w:ascii="Calibri" w:eastAsia="Calibri" w:hAnsi="Calibri" w:cs="Calibri"/>
        </w:rPr>
        <w:t xml:space="preserve"> of orthopedagoog</w:t>
      </w:r>
      <w:r w:rsidRPr="7A1641CD">
        <w:rPr>
          <w:rFonts w:ascii="Calibri" w:eastAsia="Calibri" w:hAnsi="Calibri" w:cs="Calibri"/>
        </w:rPr>
        <w:t>, is vaak tevens gatekeepertrainer en/of OVK trainer)</w:t>
      </w:r>
    </w:p>
    <w:p w14:paraId="0A0EC905" w14:textId="1A5F4C0A" w:rsidR="0067444C" w:rsidRDefault="0067444C" w:rsidP="00AD5FDE">
      <w:pPr>
        <w:pStyle w:val="Lijstalinea"/>
        <w:numPr>
          <w:ilvl w:val="0"/>
          <w:numId w:val="3"/>
        </w:numPr>
        <w:spacing w:after="0"/>
        <w:rPr>
          <w:rFonts w:ascii="Calibri" w:eastAsia="Calibri" w:hAnsi="Calibri" w:cs="Calibri"/>
        </w:rPr>
      </w:pPr>
      <w:r w:rsidRPr="7A1641CD">
        <w:rPr>
          <w:rFonts w:ascii="Calibri" w:eastAsia="Calibri" w:hAnsi="Calibri" w:cs="Calibri"/>
        </w:rPr>
        <w:t xml:space="preserve">De betrokken </w:t>
      </w:r>
      <w:r w:rsidR="00C44C4E">
        <w:rPr>
          <w:rFonts w:ascii="Calibri" w:eastAsia="Calibri" w:hAnsi="Calibri" w:cs="Calibri"/>
        </w:rPr>
        <w:t>zorgprofessional</w:t>
      </w:r>
    </w:p>
    <w:p w14:paraId="2F88E2A4" w14:textId="5E70BAA0" w:rsidR="0067444C" w:rsidRDefault="0067444C" w:rsidP="00AD5FDE">
      <w:pPr>
        <w:pStyle w:val="Lijstalinea"/>
        <w:numPr>
          <w:ilvl w:val="0"/>
          <w:numId w:val="3"/>
        </w:numPr>
        <w:spacing w:after="0"/>
        <w:rPr>
          <w:rFonts w:ascii="Calibri" w:eastAsia="Calibri" w:hAnsi="Calibri" w:cs="Calibri"/>
        </w:rPr>
      </w:pPr>
      <w:r w:rsidRPr="7A1641CD">
        <w:rPr>
          <w:rFonts w:ascii="Calibri" w:eastAsia="Calibri" w:hAnsi="Calibri" w:cs="Calibri"/>
        </w:rPr>
        <w:t xml:space="preserve">De jeugdprofessional </w:t>
      </w:r>
    </w:p>
    <w:p w14:paraId="3FCCC223" w14:textId="0E92F936" w:rsidR="0067444C" w:rsidRDefault="0067444C" w:rsidP="00AD5FDE">
      <w:pPr>
        <w:pStyle w:val="Lijstalinea"/>
        <w:numPr>
          <w:ilvl w:val="0"/>
          <w:numId w:val="3"/>
        </w:numPr>
        <w:spacing w:after="0"/>
        <w:rPr>
          <w:rFonts w:ascii="Calibri" w:eastAsia="Calibri" w:hAnsi="Calibri" w:cs="Calibri"/>
        </w:rPr>
      </w:pPr>
      <w:r w:rsidRPr="7A1641CD">
        <w:rPr>
          <w:rFonts w:ascii="Calibri" w:eastAsia="Calibri" w:hAnsi="Calibri" w:cs="Calibri"/>
        </w:rPr>
        <w:t>Een lid uit het regionale STORM</w:t>
      </w:r>
      <w:r w:rsidR="0081440E">
        <w:rPr>
          <w:rFonts w:ascii="Calibri" w:eastAsia="Calibri" w:hAnsi="Calibri" w:cs="Calibri"/>
        </w:rPr>
        <w:t xml:space="preserve"> </w:t>
      </w:r>
      <w:r w:rsidRPr="7A1641CD">
        <w:rPr>
          <w:rFonts w:ascii="Calibri" w:eastAsia="Calibri" w:hAnsi="Calibri" w:cs="Calibri"/>
        </w:rPr>
        <w:t xml:space="preserve">team. </w:t>
      </w:r>
    </w:p>
    <w:p w14:paraId="1EE1D2EC" w14:textId="3B458185" w:rsidR="5EAFBC5A" w:rsidRDefault="5EAFBC5A" w:rsidP="7A1641CD">
      <w:pPr>
        <w:spacing w:line="257" w:lineRule="auto"/>
      </w:pPr>
      <w:r w:rsidRPr="7A1641CD">
        <w:rPr>
          <w:rFonts w:ascii="Calibri" w:eastAsia="Calibri" w:hAnsi="Calibri" w:cs="Calibri"/>
        </w:rPr>
        <w:t xml:space="preserve"> </w:t>
      </w:r>
    </w:p>
    <w:p w14:paraId="539A354D" w14:textId="2C49C904" w:rsidR="0067444C" w:rsidRPr="002442B7" w:rsidRDefault="0067444C" w:rsidP="0067444C">
      <w:pPr>
        <w:pStyle w:val="Kop3"/>
      </w:pPr>
      <w:r w:rsidRPr="7A1641CD">
        <w:rPr>
          <w:rFonts w:ascii="Calibri Light" w:eastAsia="Calibri Light" w:hAnsi="Calibri Light" w:cs="Calibri Light"/>
          <w:color w:val="1F3763"/>
        </w:rPr>
        <w:t>Afspraken</w:t>
      </w:r>
    </w:p>
    <w:p w14:paraId="215FB916" w14:textId="64318666" w:rsidR="0067444C" w:rsidRDefault="0067444C" w:rsidP="7A1641CD">
      <w:pPr>
        <w:spacing w:line="257" w:lineRule="auto"/>
      </w:pPr>
      <w:r w:rsidRPr="7A1641CD">
        <w:rPr>
          <w:rFonts w:ascii="Calibri" w:eastAsia="Calibri" w:hAnsi="Calibri" w:cs="Calibri"/>
        </w:rPr>
        <w:t>Deze STORM werkgroep zorgt ervoor dat de STORM-aanpak draait op de school. De taken van dit team zijn:</w:t>
      </w:r>
    </w:p>
    <w:p w14:paraId="3089D4B2" w14:textId="44EBF852" w:rsidR="0067444C" w:rsidRDefault="0067444C" w:rsidP="00AD5FDE">
      <w:pPr>
        <w:pStyle w:val="Lijstalinea"/>
        <w:numPr>
          <w:ilvl w:val="0"/>
          <w:numId w:val="2"/>
        </w:numPr>
        <w:spacing w:after="0"/>
        <w:rPr>
          <w:rFonts w:ascii="Calibri" w:eastAsia="Calibri" w:hAnsi="Calibri" w:cs="Calibri"/>
        </w:rPr>
      </w:pPr>
      <w:r w:rsidRPr="7A1641CD">
        <w:rPr>
          <w:rFonts w:ascii="Calibri" w:eastAsia="Calibri" w:hAnsi="Calibri" w:cs="Calibri"/>
        </w:rPr>
        <w:t>Het maken van samenwerkingsafspraken</w:t>
      </w:r>
    </w:p>
    <w:p w14:paraId="0883EDA2" w14:textId="15F67BF0" w:rsidR="0067444C" w:rsidRDefault="0067444C" w:rsidP="00AD5FDE">
      <w:pPr>
        <w:pStyle w:val="Lijstalinea"/>
        <w:numPr>
          <w:ilvl w:val="0"/>
          <w:numId w:val="2"/>
        </w:numPr>
        <w:spacing w:after="0"/>
        <w:rPr>
          <w:rFonts w:ascii="Calibri" w:eastAsia="Calibri" w:hAnsi="Calibri" w:cs="Calibri"/>
        </w:rPr>
      </w:pPr>
      <w:r w:rsidRPr="7A1641CD">
        <w:rPr>
          <w:rFonts w:ascii="Calibri" w:eastAsia="Calibri" w:hAnsi="Calibri" w:cs="Calibri"/>
        </w:rPr>
        <w:t>Het maken van een tijdige planning voor alle onderdelen van de STORM aanpak op de eigen school</w:t>
      </w:r>
    </w:p>
    <w:p w14:paraId="7861A395" w14:textId="742FF685" w:rsidR="0067444C" w:rsidRDefault="0067444C" w:rsidP="00AD5FDE">
      <w:pPr>
        <w:pStyle w:val="Lijstalinea"/>
        <w:numPr>
          <w:ilvl w:val="0"/>
          <w:numId w:val="2"/>
        </w:numPr>
        <w:spacing w:after="0"/>
        <w:rPr>
          <w:rFonts w:ascii="Calibri" w:eastAsia="Calibri" w:hAnsi="Calibri" w:cs="Calibri"/>
        </w:rPr>
      </w:pPr>
      <w:r w:rsidRPr="7A1641CD">
        <w:rPr>
          <w:rFonts w:ascii="Calibri" w:eastAsia="Calibri" w:hAnsi="Calibri" w:cs="Calibri"/>
        </w:rPr>
        <w:t>Periodiek evalueren</w:t>
      </w:r>
    </w:p>
    <w:p w14:paraId="49989C71" w14:textId="09307DF5" w:rsidR="0067444C" w:rsidRDefault="0067444C" w:rsidP="00AD5FDE">
      <w:pPr>
        <w:pStyle w:val="Lijstalinea"/>
        <w:numPr>
          <w:ilvl w:val="0"/>
          <w:numId w:val="1"/>
        </w:numPr>
        <w:spacing w:after="0"/>
        <w:rPr>
          <w:rFonts w:ascii="Calibri" w:eastAsia="Calibri" w:hAnsi="Calibri" w:cs="Calibri"/>
        </w:rPr>
      </w:pPr>
      <w:r w:rsidRPr="7A1641CD">
        <w:rPr>
          <w:rFonts w:ascii="Calibri" w:eastAsia="Calibri" w:hAnsi="Calibri" w:cs="Calibri"/>
        </w:rPr>
        <w:t>Zorgen dat alle partijen met elkaar verbonden zijn</w:t>
      </w:r>
    </w:p>
    <w:p w14:paraId="58420552" w14:textId="027F6FA4" w:rsidR="0067444C" w:rsidRDefault="0067444C" w:rsidP="00AD5FDE">
      <w:pPr>
        <w:pStyle w:val="Lijstalinea"/>
        <w:numPr>
          <w:ilvl w:val="0"/>
          <w:numId w:val="1"/>
        </w:numPr>
        <w:spacing w:after="0"/>
        <w:rPr>
          <w:rFonts w:ascii="Calibri" w:eastAsia="Calibri" w:hAnsi="Calibri" w:cs="Calibri"/>
        </w:rPr>
      </w:pPr>
      <w:r w:rsidRPr="7A1641CD">
        <w:rPr>
          <w:rFonts w:ascii="Calibri" w:eastAsia="Calibri" w:hAnsi="Calibri" w:cs="Calibri"/>
        </w:rPr>
        <w:t>Leveren een trainer voor OVK en GKT</w:t>
      </w:r>
    </w:p>
    <w:p w14:paraId="7B9F0D81" w14:textId="6287F3D6" w:rsidR="0067444C" w:rsidRDefault="0067444C" w:rsidP="00AD5FDE">
      <w:pPr>
        <w:pStyle w:val="Lijstalinea"/>
        <w:numPr>
          <w:ilvl w:val="0"/>
          <w:numId w:val="1"/>
        </w:numPr>
        <w:spacing w:after="0"/>
        <w:rPr>
          <w:rFonts w:ascii="Calibri" w:eastAsia="Calibri" w:hAnsi="Calibri" w:cs="Calibri"/>
        </w:rPr>
      </w:pPr>
      <w:r w:rsidRPr="7A1641CD">
        <w:rPr>
          <w:rFonts w:ascii="Calibri" w:eastAsia="Calibri" w:hAnsi="Calibri" w:cs="Calibri"/>
        </w:rPr>
        <w:t>Functioneren als vraagbaak voor scholen</w:t>
      </w:r>
    </w:p>
    <w:p w14:paraId="3BE5381F" w14:textId="1B8E3BC3" w:rsidR="0067444C" w:rsidRDefault="0067444C" w:rsidP="00AD5FDE">
      <w:pPr>
        <w:pStyle w:val="Lijstalinea"/>
        <w:numPr>
          <w:ilvl w:val="0"/>
          <w:numId w:val="1"/>
        </w:numPr>
        <w:spacing w:after="0"/>
        <w:rPr>
          <w:rFonts w:ascii="Calibri" w:eastAsia="Calibri" w:hAnsi="Calibri" w:cs="Calibri"/>
        </w:rPr>
      </w:pPr>
      <w:r w:rsidRPr="7A1641CD">
        <w:rPr>
          <w:rFonts w:ascii="Calibri" w:eastAsia="Calibri" w:hAnsi="Calibri" w:cs="Calibri"/>
        </w:rPr>
        <w:t>Signaleren van leerlingen met somberheid en mogelijk suïcidale gedachten</w:t>
      </w:r>
    </w:p>
    <w:p w14:paraId="0ECCA44A" w14:textId="34EEC5AA" w:rsidR="0067444C" w:rsidRDefault="0067444C" w:rsidP="00AD5FDE">
      <w:pPr>
        <w:pStyle w:val="Lijstalinea"/>
        <w:numPr>
          <w:ilvl w:val="0"/>
          <w:numId w:val="1"/>
        </w:numPr>
        <w:spacing w:after="0"/>
        <w:rPr>
          <w:rFonts w:ascii="Calibri" w:eastAsia="Calibri" w:hAnsi="Calibri" w:cs="Calibri"/>
        </w:rPr>
      </w:pPr>
      <w:r w:rsidRPr="7A1641CD">
        <w:rPr>
          <w:rFonts w:ascii="Calibri" w:eastAsia="Calibri" w:hAnsi="Calibri" w:cs="Calibri"/>
          <w:color w:val="000000" w:themeColor="text1"/>
        </w:rPr>
        <w:t>Maakt samenwerkingsafspraken, een tijdige planning en evalueert periodiek.</w:t>
      </w:r>
      <w:r w:rsidRPr="7A1641CD">
        <w:rPr>
          <w:rFonts w:ascii="Calibri" w:eastAsia="Calibri" w:hAnsi="Calibri" w:cs="Calibri"/>
        </w:rPr>
        <w:t xml:space="preserve"> </w:t>
      </w:r>
    </w:p>
    <w:p w14:paraId="6526C015" w14:textId="741BF2FA" w:rsidR="0067444C" w:rsidRDefault="0067444C" w:rsidP="00AD5FDE">
      <w:pPr>
        <w:pStyle w:val="Lijstalinea"/>
        <w:numPr>
          <w:ilvl w:val="0"/>
          <w:numId w:val="1"/>
        </w:numPr>
        <w:spacing w:after="0"/>
        <w:rPr>
          <w:rFonts w:ascii="Calibri" w:eastAsia="Calibri" w:hAnsi="Calibri" w:cs="Calibri"/>
        </w:rPr>
      </w:pPr>
      <w:r w:rsidRPr="7A1641CD">
        <w:rPr>
          <w:rFonts w:ascii="Calibri" w:eastAsia="Calibri" w:hAnsi="Calibri" w:cs="Calibri"/>
        </w:rPr>
        <w:t xml:space="preserve">Houdt de regionale programmaleiding op de hoogte van de stand van zaken, successen, risico’s en issues. </w:t>
      </w:r>
    </w:p>
    <w:p w14:paraId="6AA0FF0B" w14:textId="16F5D333" w:rsidR="5EAFBC5A" w:rsidRDefault="5EAFBC5A" w:rsidP="7A1641CD">
      <w:pPr>
        <w:spacing w:line="257" w:lineRule="auto"/>
      </w:pPr>
      <w:r>
        <w:br/>
      </w:r>
    </w:p>
    <w:p w14:paraId="5AEADF20" w14:textId="279766E5" w:rsidR="5EAFBC5A" w:rsidRDefault="5EAFBC5A" w:rsidP="7A1641CD">
      <w:pPr>
        <w:spacing w:line="257" w:lineRule="auto"/>
      </w:pPr>
      <w:r w:rsidRPr="7A1641CD">
        <w:rPr>
          <w:rFonts w:ascii="Calibri" w:eastAsia="Calibri" w:hAnsi="Calibri" w:cs="Calibri"/>
        </w:rPr>
        <w:t xml:space="preserve"> </w:t>
      </w:r>
    </w:p>
    <w:p w14:paraId="0742CC48" w14:textId="1A64AE70" w:rsidR="7A1641CD" w:rsidRPr="007D3393" w:rsidRDefault="7A1641CD" w:rsidP="007D3393"/>
    <w:p w14:paraId="0B3E7757" w14:textId="791916AB" w:rsidR="7A1641CD" w:rsidRDefault="7A1641CD" w:rsidP="7A1641CD">
      <w:pPr>
        <w:spacing w:line="257" w:lineRule="auto"/>
      </w:pPr>
    </w:p>
    <w:p w14:paraId="6145C426" w14:textId="1450BD78" w:rsidR="5EAFBC5A" w:rsidRDefault="5EAFBC5A" w:rsidP="7A1641CD">
      <w:pPr>
        <w:spacing w:line="257" w:lineRule="auto"/>
      </w:pPr>
      <w:r w:rsidRPr="7A1641CD">
        <w:rPr>
          <w:rFonts w:ascii="Calibri" w:eastAsia="Calibri" w:hAnsi="Calibri" w:cs="Calibri"/>
        </w:rPr>
        <w:t xml:space="preserve"> </w:t>
      </w:r>
    </w:p>
    <w:p w14:paraId="1BC86ACE" w14:textId="09C7C0CA" w:rsidR="00CF6D0C" w:rsidRDefault="5EAFBC5A">
      <w:r w:rsidRPr="7A1641CD">
        <w:rPr>
          <w:rFonts w:ascii="Calibri" w:eastAsia="Calibri" w:hAnsi="Calibri" w:cs="Calibri"/>
        </w:rPr>
        <w:t xml:space="preserve"> </w:t>
      </w:r>
    </w:p>
    <w:sectPr w:rsidR="00CF6D0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7DA4" w14:textId="77777777" w:rsidR="005560BD" w:rsidRDefault="005560BD" w:rsidP="00493C5F">
      <w:pPr>
        <w:spacing w:after="0" w:line="240" w:lineRule="auto"/>
      </w:pPr>
      <w:r>
        <w:separator/>
      </w:r>
    </w:p>
  </w:endnote>
  <w:endnote w:type="continuationSeparator" w:id="0">
    <w:p w14:paraId="4A807014" w14:textId="77777777" w:rsidR="005560BD" w:rsidRDefault="005560BD" w:rsidP="00493C5F">
      <w:pPr>
        <w:spacing w:after="0" w:line="240" w:lineRule="auto"/>
      </w:pPr>
      <w:r>
        <w:continuationSeparator/>
      </w:r>
    </w:p>
  </w:endnote>
  <w:endnote w:type="continuationNotice" w:id="1">
    <w:p w14:paraId="2EA9FECA" w14:textId="77777777" w:rsidR="005560BD" w:rsidRDefault="00556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909269"/>
      <w:docPartObj>
        <w:docPartGallery w:val="Page Numbers (Bottom of Page)"/>
        <w:docPartUnique/>
      </w:docPartObj>
    </w:sdtPr>
    <w:sdtEndPr/>
    <w:sdtContent>
      <w:p w14:paraId="3AF66CA6" w14:textId="02E1BE2B" w:rsidR="00493C5F" w:rsidRDefault="00493C5F">
        <w:pPr>
          <w:pStyle w:val="Voettekst"/>
          <w:jc w:val="right"/>
        </w:pPr>
        <w:r>
          <w:fldChar w:fldCharType="begin"/>
        </w:r>
        <w:r>
          <w:instrText>PAGE   \* MERGEFORMAT</w:instrText>
        </w:r>
        <w:r>
          <w:fldChar w:fldCharType="separate"/>
        </w:r>
        <w:r>
          <w:t>2</w:t>
        </w:r>
        <w:r>
          <w:fldChar w:fldCharType="end"/>
        </w:r>
      </w:p>
    </w:sdtContent>
  </w:sdt>
  <w:p w14:paraId="18AAD2DC" w14:textId="77777777" w:rsidR="00493C5F" w:rsidRDefault="0049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DBCCB" w14:textId="77777777" w:rsidR="005560BD" w:rsidRDefault="005560BD" w:rsidP="00493C5F">
      <w:pPr>
        <w:spacing w:after="0" w:line="240" w:lineRule="auto"/>
      </w:pPr>
      <w:r>
        <w:separator/>
      </w:r>
    </w:p>
  </w:footnote>
  <w:footnote w:type="continuationSeparator" w:id="0">
    <w:p w14:paraId="28A8C21B" w14:textId="77777777" w:rsidR="005560BD" w:rsidRDefault="005560BD" w:rsidP="00493C5F">
      <w:pPr>
        <w:spacing w:after="0" w:line="240" w:lineRule="auto"/>
      </w:pPr>
      <w:r>
        <w:continuationSeparator/>
      </w:r>
    </w:p>
  </w:footnote>
  <w:footnote w:type="continuationNotice" w:id="1">
    <w:p w14:paraId="318E912C" w14:textId="77777777" w:rsidR="005560BD" w:rsidRDefault="005560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8FC35"/>
    <w:multiLevelType w:val="hybridMultilevel"/>
    <w:tmpl w:val="1A2EA3AA"/>
    <w:lvl w:ilvl="0" w:tplc="46F6BE0C">
      <w:start w:val="1"/>
      <w:numFmt w:val="bullet"/>
      <w:lvlText w:val="·"/>
      <w:lvlJc w:val="left"/>
      <w:pPr>
        <w:ind w:left="1068" w:hanging="360"/>
      </w:pPr>
      <w:rPr>
        <w:rFonts w:ascii="Symbol" w:hAnsi="Symbol" w:hint="default"/>
      </w:rPr>
    </w:lvl>
    <w:lvl w:ilvl="1" w:tplc="446E8E0A">
      <w:start w:val="1"/>
      <w:numFmt w:val="bullet"/>
      <w:lvlText w:val="o"/>
      <w:lvlJc w:val="left"/>
      <w:pPr>
        <w:ind w:left="1788" w:hanging="360"/>
      </w:pPr>
      <w:rPr>
        <w:rFonts w:ascii="Courier New" w:hAnsi="Courier New" w:hint="default"/>
      </w:rPr>
    </w:lvl>
    <w:lvl w:ilvl="2" w:tplc="833C09E8">
      <w:start w:val="1"/>
      <w:numFmt w:val="bullet"/>
      <w:lvlText w:val=""/>
      <w:lvlJc w:val="left"/>
      <w:pPr>
        <w:ind w:left="2508" w:hanging="360"/>
      </w:pPr>
      <w:rPr>
        <w:rFonts w:ascii="Wingdings" w:hAnsi="Wingdings" w:hint="default"/>
      </w:rPr>
    </w:lvl>
    <w:lvl w:ilvl="3" w:tplc="509E4F64">
      <w:start w:val="1"/>
      <w:numFmt w:val="bullet"/>
      <w:lvlText w:val=""/>
      <w:lvlJc w:val="left"/>
      <w:pPr>
        <w:ind w:left="3228" w:hanging="360"/>
      </w:pPr>
      <w:rPr>
        <w:rFonts w:ascii="Symbol" w:hAnsi="Symbol" w:hint="default"/>
      </w:rPr>
    </w:lvl>
    <w:lvl w:ilvl="4" w:tplc="4552EAEE">
      <w:start w:val="1"/>
      <w:numFmt w:val="bullet"/>
      <w:lvlText w:val="o"/>
      <w:lvlJc w:val="left"/>
      <w:pPr>
        <w:ind w:left="3948" w:hanging="360"/>
      </w:pPr>
      <w:rPr>
        <w:rFonts w:ascii="Courier New" w:hAnsi="Courier New" w:hint="default"/>
      </w:rPr>
    </w:lvl>
    <w:lvl w:ilvl="5" w:tplc="66927F10">
      <w:start w:val="1"/>
      <w:numFmt w:val="bullet"/>
      <w:lvlText w:val=""/>
      <w:lvlJc w:val="left"/>
      <w:pPr>
        <w:ind w:left="4668" w:hanging="360"/>
      </w:pPr>
      <w:rPr>
        <w:rFonts w:ascii="Wingdings" w:hAnsi="Wingdings" w:hint="default"/>
      </w:rPr>
    </w:lvl>
    <w:lvl w:ilvl="6" w:tplc="1AC68150">
      <w:start w:val="1"/>
      <w:numFmt w:val="bullet"/>
      <w:lvlText w:val=""/>
      <w:lvlJc w:val="left"/>
      <w:pPr>
        <w:ind w:left="5388" w:hanging="360"/>
      </w:pPr>
      <w:rPr>
        <w:rFonts w:ascii="Symbol" w:hAnsi="Symbol" w:hint="default"/>
      </w:rPr>
    </w:lvl>
    <w:lvl w:ilvl="7" w:tplc="6D78FC2C">
      <w:start w:val="1"/>
      <w:numFmt w:val="bullet"/>
      <w:lvlText w:val="o"/>
      <w:lvlJc w:val="left"/>
      <w:pPr>
        <w:ind w:left="6108" w:hanging="360"/>
      </w:pPr>
      <w:rPr>
        <w:rFonts w:ascii="Courier New" w:hAnsi="Courier New" w:hint="default"/>
      </w:rPr>
    </w:lvl>
    <w:lvl w:ilvl="8" w:tplc="D1F89520">
      <w:start w:val="1"/>
      <w:numFmt w:val="bullet"/>
      <w:lvlText w:val=""/>
      <w:lvlJc w:val="left"/>
      <w:pPr>
        <w:ind w:left="6828" w:hanging="360"/>
      </w:pPr>
      <w:rPr>
        <w:rFonts w:ascii="Wingdings" w:hAnsi="Wingdings" w:hint="default"/>
      </w:rPr>
    </w:lvl>
  </w:abstractNum>
  <w:abstractNum w:abstractNumId="1" w15:restartNumberingAfterBreak="0">
    <w:nsid w:val="1423269D"/>
    <w:multiLevelType w:val="hybridMultilevel"/>
    <w:tmpl w:val="F770461A"/>
    <w:lvl w:ilvl="0" w:tplc="D0108434">
      <w:start w:val="1"/>
      <w:numFmt w:val="bullet"/>
      <w:lvlText w:val="·"/>
      <w:lvlJc w:val="left"/>
      <w:pPr>
        <w:ind w:left="720" w:hanging="360"/>
      </w:pPr>
      <w:rPr>
        <w:rFonts w:ascii="Symbol" w:hAnsi="Symbol" w:hint="default"/>
      </w:rPr>
    </w:lvl>
    <w:lvl w:ilvl="1" w:tplc="582E6218">
      <w:start w:val="1"/>
      <w:numFmt w:val="bullet"/>
      <w:lvlText w:val="o"/>
      <w:lvlJc w:val="left"/>
      <w:pPr>
        <w:ind w:left="1440" w:hanging="360"/>
      </w:pPr>
      <w:rPr>
        <w:rFonts w:ascii="Courier New" w:hAnsi="Courier New" w:hint="default"/>
      </w:rPr>
    </w:lvl>
    <w:lvl w:ilvl="2" w:tplc="A97813FA">
      <w:start w:val="1"/>
      <w:numFmt w:val="bullet"/>
      <w:lvlText w:val=""/>
      <w:lvlJc w:val="left"/>
      <w:pPr>
        <w:ind w:left="2160" w:hanging="360"/>
      </w:pPr>
      <w:rPr>
        <w:rFonts w:ascii="Wingdings" w:hAnsi="Wingdings" w:hint="default"/>
      </w:rPr>
    </w:lvl>
    <w:lvl w:ilvl="3" w:tplc="A1FCB8AA">
      <w:start w:val="1"/>
      <w:numFmt w:val="bullet"/>
      <w:lvlText w:val=""/>
      <w:lvlJc w:val="left"/>
      <w:pPr>
        <w:ind w:left="2880" w:hanging="360"/>
      </w:pPr>
      <w:rPr>
        <w:rFonts w:ascii="Symbol" w:hAnsi="Symbol" w:hint="default"/>
      </w:rPr>
    </w:lvl>
    <w:lvl w:ilvl="4" w:tplc="DB2E1948">
      <w:start w:val="1"/>
      <w:numFmt w:val="bullet"/>
      <w:lvlText w:val="o"/>
      <w:lvlJc w:val="left"/>
      <w:pPr>
        <w:ind w:left="3600" w:hanging="360"/>
      </w:pPr>
      <w:rPr>
        <w:rFonts w:ascii="Courier New" w:hAnsi="Courier New" w:hint="default"/>
      </w:rPr>
    </w:lvl>
    <w:lvl w:ilvl="5" w:tplc="57A25108">
      <w:start w:val="1"/>
      <w:numFmt w:val="bullet"/>
      <w:lvlText w:val=""/>
      <w:lvlJc w:val="left"/>
      <w:pPr>
        <w:ind w:left="4320" w:hanging="360"/>
      </w:pPr>
      <w:rPr>
        <w:rFonts w:ascii="Wingdings" w:hAnsi="Wingdings" w:hint="default"/>
      </w:rPr>
    </w:lvl>
    <w:lvl w:ilvl="6" w:tplc="37A2BE84">
      <w:start w:val="1"/>
      <w:numFmt w:val="bullet"/>
      <w:lvlText w:val=""/>
      <w:lvlJc w:val="left"/>
      <w:pPr>
        <w:ind w:left="5040" w:hanging="360"/>
      </w:pPr>
      <w:rPr>
        <w:rFonts w:ascii="Symbol" w:hAnsi="Symbol" w:hint="default"/>
      </w:rPr>
    </w:lvl>
    <w:lvl w:ilvl="7" w:tplc="8962E7FA">
      <w:start w:val="1"/>
      <w:numFmt w:val="bullet"/>
      <w:lvlText w:val="o"/>
      <w:lvlJc w:val="left"/>
      <w:pPr>
        <w:ind w:left="5760" w:hanging="360"/>
      </w:pPr>
      <w:rPr>
        <w:rFonts w:ascii="Courier New" w:hAnsi="Courier New" w:hint="default"/>
      </w:rPr>
    </w:lvl>
    <w:lvl w:ilvl="8" w:tplc="298E878C">
      <w:start w:val="1"/>
      <w:numFmt w:val="bullet"/>
      <w:lvlText w:val=""/>
      <w:lvlJc w:val="left"/>
      <w:pPr>
        <w:ind w:left="6480" w:hanging="360"/>
      </w:pPr>
      <w:rPr>
        <w:rFonts w:ascii="Wingdings" w:hAnsi="Wingdings" w:hint="default"/>
      </w:rPr>
    </w:lvl>
  </w:abstractNum>
  <w:abstractNum w:abstractNumId="2" w15:restartNumberingAfterBreak="0">
    <w:nsid w:val="17DA8000"/>
    <w:multiLevelType w:val="hybridMultilevel"/>
    <w:tmpl w:val="F80A4770"/>
    <w:lvl w:ilvl="0" w:tplc="E05CB9B4">
      <w:start w:val="1"/>
      <w:numFmt w:val="bullet"/>
      <w:lvlText w:val="·"/>
      <w:lvlJc w:val="left"/>
      <w:pPr>
        <w:ind w:left="720" w:hanging="360"/>
      </w:pPr>
      <w:rPr>
        <w:rFonts w:ascii="Symbol" w:hAnsi="Symbol" w:hint="default"/>
      </w:rPr>
    </w:lvl>
    <w:lvl w:ilvl="1" w:tplc="E5A6C770">
      <w:start w:val="1"/>
      <w:numFmt w:val="bullet"/>
      <w:lvlText w:val="o"/>
      <w:lvlJc w:val="left"/>
      <w:pPr>
        <w:ind w:left="1440" w:hanging="360"/>
      </w:pPr>
      <w:rPr>
        <w:rFonts w:ascii="Courier New" w:hAnsi="Courier New" w:hint="default"/>
      </w:rPr>
    </w:lvl>
    <w:lvl w:ilvl="2" w:tplc="C2DAA0A0">
      <w:start w:val="1"/>
      <w:numFmt w:val="bullet"/>
      <w:lvlText w:val=""/>
      <w:lvlJc w:val="left"/>
      <w:pPr>
        <w:ind w:left="2160" w:hanging="360"/>
      </w:pPr>
      <w:rPr>
        <w:rFonts w:ascii="Wingdings" w:hAnsi="Wingdings" w:hint="default"/>
      </w:rPr>
    </w:lvl>
    <w:lvl w:ilvl="3" w:tplc="C59470CC">
      <w:start w:val="1"/>
      <w:numFmt w:val="bullet"/>
      <w:lvlText w:val=""/>
      <w:lvlJc w:val="left"/>
      <w:pPr>
        <w:ind w:left="2880" w:hanging="360"/>
      </w:pPr>
      <w:rPr>
        <w:rFonts w:ascii="Symbol" w:hAnsi="Symbol" w:hint="default"/>
      </w:rPr>
    </w:lvl>
    <w:lvl w:ilvl="4" w:tplc="BD32CE34">
      <w:start w:val="1"/>
      <w:numFmt w:val="bullet"/>
      <w:lvlText w:val="o"/>
      <w:lvlJc w:val="left"/>
      <w:pPr>
        <w:ind w:left="3600" w:hanging="360"/>
      </w:pPr>
      <w:rPr>
        <w:rFonts w:ascii="Courier New" w:hAnsi="Courier New" w:hint="default"/>
      </w:rPr>
    </w:lvl>
    <w:lvl w:ilvl="5" w:tplc="4CA493EE">
      <w:start w:val="1"/>
      <w:numFmt w:val="bullet"/>
      <w:lvlText w:val=""/>
      <w:lvlJc w:val="left"/>
      <w:pPr>
        <w:ind w:left="4320" w:hanging="360"/>
      </w:pPr>
      <w:rPr>
        <w:rFonts w:ascii="Wingdings" w:hAnsi="Wingdings" w:hint="default"/>
      </w:rPr>
    </w:lvl>
    <w:lvl w:ilvl="6" w:tplc="BF26B6B8">
      <w:start w:val="1"/>
      <w:numFmt w:val="bullet"/>
      <w:lvlText w:val=""/>
      <w:lvlJc w:val="left"/>
      <w:pPr>
        <w:ind w:left="5040" w:hanging="360"/>
      </w:pPr>
      <w:rPr>
        <w:rFonts w:ascii="Symbol" w:hAnsi="Symbol" w:hint="default"/>
      </w:rPr>
    </w:lvl>
    <w:lvl w:ilvl="7" w:tplc="2A3EE81A">
      <w:start w:val="1"/>
      <w:numFmt w:val="bullet"/>
      <w:lvlText w:val="o"/>
      <w:lvlJc w:val="left"/>
      <w:pPr>
        <w:ind w:left="5760" w:hanging="360"/>
      </w:pPr>
      <w:rPr>
        <w:rFonts w:ascii="Courier New" w:hAnsi="Courier New" w:hint="default"/>
      </w:rPr>
    </w:lvl>
    <w:lvl w:ilvl="8" w:tplc="C6F8CCE6">
      <w:start w:val="1"/>
      <w:numFmt w:val="bullet"/>
      <w:lvlText w:val=""/>
      <w:lvlJc w:val="left"/>
      <w:pPr>
        <w:ind w:left="6480" w:hanging="360"/>
      </w:pPr>
      <w:rPr>
        <w:rFonts w:ascii="Wingdings" w:hAnsi="Wingdings" w:hint="default"/>
      </w:rPr>
    </w:lvl>
  </w:abstractNum>
  <w:abstractNum w:abstractNumId="3" w15:restartNumberingAfterBreak="0">
    <w:nsid w:val="1C8F08AD"/>
    <w:multiLevelType w:val="hybridMultilevel"/>
    <w:tmpl w:val="50C4DEAC"/>
    <w:lvl w:ilvl="0" w:tplc="2F92739C">
      <w:start w:val="1"/>
      <w:numFmt w:val="bullet"/>
      <w:lvlText w:val="·"/>
      <w:lvlJc w:val="left"/>
      <w:pPr>
        <w:ind w:left="720" w:hanging="360"/>
      </w:pPr>
      <w:rPr>
        <w:rFonts w:ascii="Symbol" w:hAnsi="Symbol" w:hint="default"/>
      </w:rPr>
    </w:lvl>
    <w:lvl w:ilvl="1" w:tplc="992A645E">
      <w:start w:val="1"/>
      <w:numFmt w:val="bullet"/>
      <w:lvlText w:val="o"/>
      <w:lvlJc w:val="left"/>
      <w:pPr>
        <w:ind w:left="1440" w:hanging="360"/>
      </w:pPr>
      <w:rPr>
        <w:rFonts w:ascii="Courier New" w:hAnsi="Courier New" w:hint="default"/>
      </w:rPr>
    </w:lvl>
    <w:lvl w:ilvl="2" w:tplc="C40A5C62">
      <w:start w:val="1"/>
      <w:numFmt w:val="bullet"/>
      <w:lvlText w:val=""/>
      <w:lvlJc w:val="left"/>
      <w:pPr>
        <w:ind w:left="2160" w:hanging="360"/>
      </w:pPr>
      <w:rPr>
        <w:rFonts w:ascii="Wingdings" w:hAnsi="Wingdings" w:hint="default"/>
      </w:rPr>
    </w:lvl>
    <w:lvl w:ilvl="3" w:tplc="8196DE7A">
      <w:start w:val="1"/>
      <w:numFmt w:val="bullet"/>
      <w:lvlText w:val=""/>
      <w:lvlJc w:val="left"/>
      <w:pPr>
        <w:ind w:left="2880" w:hanging="360"/>
      </w:pPr>
      <w:rPr>
        <w:rFonts w:ascii="Symbol" w:hAnsi="Symbol" w:hint="default"/>
      </w:rPr>
    </w:lvl>
    <w:lvl w:ilvl="4" w:tplc="879C0D54">
      <w:start w:val="1"/>
      <w:numFmt w:val="bullet"/>
      <w:lvlText w:val="o"/>
      <w:lvlJc w:val="left"/>
      <w:pPr>
        <w:ind w:left="3600" w:hanging="360"/>
      </w:pPr>
      <w:rPr>
        <w:rFonts w:ascii="Courier New" w:hAnsi="Courier New" w:hint="default"/>
      </w:rPr>
    </w:lvl>
    <w:lvl w:ilvl="5" w:tplc="C56C61BC">
      <w:start w:val="1"/>
      <w:numFmt w:val="bullet"/>
      <w:lvlText w:val=""/>
      <w:lvlJc w:val="left"/>
      <w:pPr>
        <w:ind w:left="4320" w:hanging="360"/>
      </w:pPr>
      <w:rPr>
        <w:rFonts w:ascii="Wingdings" w:hAnsi="Wingdings" w:hint="default"/>
      </w:rPr>
    </w:lvl>
    <w:lvl w:ilvl="6" w:tplc="CED08756">
      <w:start w:val="1"/>
      <w:numFmt w:val="bullet"/>
      <w:lvlText w:val=""/>
      <w:lvlJc w:val="left"/>
      <w:pPr>
        <w:ind w:left="5040" w:hanging="360"/>
      </w:pPr>
      <w:rPr>
        <w:rFonts w:ascii="Symbol" w:hAnsi="Symbol" w:hint="default"/>
      </w:rPr>
    </w:lvl>
    <w:lvl w:ilvl="7" w:tplc="7B063B7E">
      <w:start w:val="1"/>
      <w:numFmt w:val="bullet"/>
      <w:lvlText w:val="o"/>
      <w:lvlJc w:val="left"/>
      <w:pPr>
        <w:ind w:left="5760" w:hanging="360"/>
      </w:pPr>
      <w:rPr>
        <w:rFonts w:ascii="Courier New" w:hAnsi="Courier New" w:hint="default"/>
      </w:rPr>
    </w:lvl>
    <w:lvl w:ilvl="8" w:tplc="9D8C7DA0">
      <w:start w:val="1"/>
      <w:numFmt w:val="bullet"/>
      <w:lvlText w:val=""/>
      <w:lvlJc w:val="left"/>
      <w:pPr>
        <w:ind w:left="6480" w:hanging="360"/>
      </w:pPr>
      <w:rPr>
        <w:rFonts w:ascii="Wingdings" w:hAnsi="Wingdings" w:hint="default"/>
      </w:rPr>
    </w:lvl>
  </w:abstractNum>
  <w:abstractNum w:abstractNumId="4" w15:restartNumberingAfterBreak="0">
    <w:nsid w:val="24DE69A8"/>
    <w:multiLevelType w:val="hybridMultilevel"/>
    <w:tmpl w:val="0EC89576"/>
    <w:lvl w:ilvl="0" w:tplc="6B90C9B2">
      <w:start w:val="1"/>
      <w:numFmt w:val="bullet"/>
      <w:lvlText w:val="·"/>
      <w:lvlJc w:val="left"/>
      <w:pPr>
        <w:ind w:left="720" w:hanging="360"/>
      </w:pPr>
      <w:rPr>
        <w:rFonts w:ascii="Symbol" w:hAnsi="Symbol" w:hint="default"/>
      </w:rPr>
    </w:lvl>
    <w:lvl w:ilvl="1" w:tplc="24A41B7E">
      <w:start w:val="1"/>
      <w:numFmt w:val="bullet"/>
      <w:lvlText w:val="o"/>
      <w:lvlJc w:val="left"/>
      <w:pPr>
        <w:ind w:left="1440" w:hanging="360"/>
      </w:pPr>
      <w:rPr>
        <w:rFonts w:ascii="Courier New" w:hAnsi="Courier New" w:hint="default"/>
      </w:rPr>
    </w:lvl>
    <w:lvl w:ilvl="2" w:tplc="21B4468A">
      <w:start w:val="1"/>
      <w:numFmt w:val="bullet"/>
      <w:lvlText w:val=""/>
      <w:lvlJc w:val="left"/>
      <w:pPr>
        <w:ind w:left="2160" w:hanging="360"/>
      </w:pPr>
      <w:rPr>
        <w:rFonts w:ascii="Wingdings" w:hAnsi="Wingdings" w:hint="default"/>
      </w:rPr>
    </w:lvl>
    <w:lvl w:ilvl="3" w:tplc="7B0E52AA">
      <w:start w:val="1"/>
      <w:numFmt w:val="bullet"/>
      <w:lvlText w:val=""/>
      <w:lvlJc w:val="left"/>
      <w:pPr>
        <w:ind w:left="2880" w:hanging="360"/>
      </w:pPr>
      <w:rPr>
        <w:rFonts w:ascii="Symbol" w:hAnsi="Symbol" w:hint="default"/>
      </w:rPr>
    </w:lvl>
    <w:lvl w:ilvl="4" w:tplc="978A2950">
      <w:start w:val="1"/>
      <w:numFmt w:val="bullet"/>
      <w:lvlText w:val="o"/>
      <w:lvlJc w:val="left"/>
      <w:pPr>
        <w:ind w:left="3600" w:hanging="360"/>
      </w:pPr>
      <w:rPr>
        <w:rFonts w:ascii="Courier New" w:hAnsi="Courier New" w:hint="default"/>
      </w:rPr>
    </w:lvl>
    <w:lvl w:ilvl="5" w:tplc="5EC4FB5E">
      <w:start w:val="1"/>
      <w:numFmt w:val="bullet"/>
      <w:lvlText w:val=""/>
      <w:lvlJc w:val="left"/>
      <w:pPr>
        <w:ind w:left="4320" w:hanging="360"/>
      </w:pPr>
      <w:rPr>
        <w:rFonts w:ascii="Wingdings" w:hAnsi="Wingdings" w:hint="default"/>
      </w:rPr>
    </w:lvl>
    <w:lvl w:ilvl="6" w:tplc="09542EC8">
      <w:start w:val="1"/>
      <w:numFmt w:val="bullet"/>
      <w:lvlText w:val=""/>
      <w:lvlJc w:val="left"/>
      <w:pPr>
        <w:ind w:left="5040" w:hanging="360"/>
      </w:pPr>
      <w:rPr>
        <w:rFonts w:ascii="Symbol" w:hAnsi="Symbol" w:hint="default"/>
      </w:rPr>
    </w:lvl>
    <w:lvl w:ilvl="7" w:tplc="F8686C74">
      <w:start w:val="1"/>
      <w:numFmt w:val="bullet"/>
      <w:lvlText w:val="o"/>
      <w:lvlJc w:val="left"/>
      <w:pPr>
        <w:ind w:left="5760" w:hanging="360"/>
      </w:pPr>
      <w:rPr>
        <w:rFonts w:ascii="Courier New" w:hAnsi="Courier New" w:hint="default"/>
      </w:rPr>
    </w:lvl>
    <w:lvl w:ilvl="8" w:tplc="23D4C15A">
      <w:start w:val="1"/>
      <w:numFmt w:val="bullet"/>
      <w:lvlText w:val=""/>
      <w:lvlJc w:val="left"/>
      <w:pPr>
        <w:ind w:left="6480" w:hanging="360"/>
      </w:pPr>
      <w:rPr>
        <w:rFonts w:ascii="Wingdings" w:hAnsi="Wingdings" w:hint="default"/>
      </w:rPr>
    </w:lvl>
  </w:abstractNum>
  <w:abstractNum w:abstractNumId="5" w15:restartNumberingAfterBreak="0">
    <w:nsid w:val="3AFABA9F"/>
    <w:multiLevelType w:val="hybridMultilevel"/>
    <w:tmpl w:val="C78CCD30"/>
    <w:lvl w:ilvl="0" w:tplc="2D44F68A">
      <w:start w:val="1"/>
      <w:numFmt w:val="bullet"/>
      <w:lvlText w:val="o"/>
      <w:lvlJc w:val="left"/>
      <w:pPr>
        <w:ind w:left="1068" w:hanging="360"/>
      </w:pPr>
      <w:rPr>
        <w:rFonts w:ascii="&quot;Courier New&quot;" w:hAnsi="&quot;Courier New&quot;" w:hint="default"/>
      </w:rPr>
    </w:lvl>
    <w:lvl w:ilvl="1" w:tplc="8F72A274">
      <w:start w:val="1"/>
      <w:numFmt w:val="bullet"/>
      <w:lvlText w:val="o"/>
      <w:lvlJc w:val="left"/>
      <w:pPr>
        <w:ind w:left="1788" w:hanging="360"/>
      </w:pPr>
      <w:rPr>
        <w:rFonts w:ascii="Courier New" w:hAnsi="Courier New" w:hint="default"/>
      </w:rPr>
    </w:lvl>
    <w:lvl w:ilvl="2" w:tplc="AA168B04">
      <w:start w:val="1"/>
      <w:numFmt w:val="bullet"/>
      <w:lvlText w:val=""/>
      <w:lvlJc w:val="left"/>
      <w:pPr>
        <w:ind w:left="2508" w:hanging="360"/>
      </w:pPr>
      <w:rPr>
        <w:rFonts w:ascii="Wingdings" w:hAnsi="Wingdings" w:hint="default"/>
      </w:rPr>
    </w:lvl>
    <w:lvl w:ilvl="3" w:tplc="86642EC6">
      <w:start w:val="1"/>
      <w:numFmt w:val="bullet"/>
      <w:lvlText w:val=""/>
      <w:lvlJc w:val="left"/>
      <w:pPr>
        <w:ind w:left="3228" w:hanging="360"/>
      </w:pPr>
      <w:rPr>
        <w:rFonts w:ascii="Symbol" w:hAnsi="Symbol" w:hint="default"/>
      </w:rPr>
    </w:lvl>
    <w:lvl w:ilvl="4" w:tplc="E7927878">
      <w:start w:val="1"/>
      <w:numFmt w:val="bullet"/>
      <w:lvlText w:val="o"/>
      <w:lvlJc w:val="left"/>
      <w:pPr>
        <w:ind w:left="3948" w:hanging="360"/>
      </w:pPr>
      <w:rPr>
        <w:rFonts w:ascii="Courier New" w:hAnsi="Courier New" w:hint="default"/>
      </w:rPr>
    </w:lvl>
    <w:lvl w:ilvl="5" w:tplc="271CAD18">
      <w:start w:val="1"/>
      <w:numFmt w:val="bullet"/>
      <w:lvlText w:val=""/>
      <w:lvlJc w:val="left"/>
      <w:pPr>
        <w:ind w:left="4668" w:hanging="360"/>
      </w:pPr>
      <w:rPr>
        <w:rFonts w:ascii="Wingdings" w:hAnsi="Wingdings" w:hint="default"/>
      </w:rPr>
    </w:lvl>
    <w:lvl w:ilvl="6" w:tplc="1F30C84E">
      <w:start w:val="1"/>
      <w:numFmt w:val="bullet"/>
      <w:lvlText w:val=""/>
      <w:lvlJc w:val="left"/>
      <w:pPr>
        <w:ind w:left="5388" w:hanging="360"/>
      </w:pPr>
      <w:rPr>
        <w:rFonts w:ascii="Symbol" w:hAnsi="Symbol" w:hint="default"/>
      </w:rPr>
    </w:lvl>
    <w:lvl w:ilvl="7" w:tplc="FE7EDE5C">
      <w:start w:val="1"/>
      <w:numFmt w:val="bullet"/>
      <w:lvlText w:val="o"/>
      <w:lvlJc w:val="left"/>
      <w:pPr>
        <w:ind w:left="6108" w:hanging="360"/>
      </w:pPr>
      <w:rPr>
        <w:rFonts w:ascii="Courier New" w:hAnsi="Courier New" w:hint="default"/>
      </w:rPr>
    </w:lvl>
    <w:lvl w:ilvl="8" w:tplc="1A42BD64">
      <w:start w:val="1"/>
      <w:numFmt w:val="bullet"/>
      <w:lvlText w:val=""/>
      <w:lvlJc w:val="left"/>
      <w:pPr>
        <w:ind w:left="6828" w:hanging="360"/>
      </w:pPr>
      <w:rPr>
        <w:rFonts w:ascii="Wingdings" w:hAnsi="Wingdings" w:hint="default"/>
      </w:rPr>
    </w:lvl>
  </w:abstractNum>
  <w:abstractNum w:abstractNumId="6" w15:restartNumberingAfterBreak="0">
    <w:nsid w:val="3E0064DD"/>
    <w:multiLevelType w:val="hybridMultilevel"/>
    <w:tmpl w:val="7F14C0B2"/>
    <w:lvl w:ilvl="0" w:tplc="1AB843A6">
      <w:start w:val="1"/>
      <w:numFmt w:val="bullet"/>
      <w:lvlText w:val="·"/>
      <w:lvlJc w:val="left"/>
      <w:pPr>
        <w:ind w:left="720" w:hanging="360"/>
      </w:pPr>
      <w:rPr>
        <w:rFonts w:ascii="Symbol" w:hAnsi="Symbol" w:hint="default"/>
      </w:rPr>
    </w:lvl>
    <w:lvl w:ilvl="1" w:tplc="C28C2C84">
      <w:start w:val="1"/>
      <w:numFmt w:val="bullet"/>
      <w:lvlText w:val="o"/>
      <w:lvlJc w:val="left"/>
      <w:pPr>
        <w:ind w:left="1440" w:hanging="360"/>
      </w:pPr>
      <w:rPr>
        <w:rFonts w:ascii="Courier New" w:hAnsi="Courier New" w:hint="default"/>
      </w:rPr>
    </w:lvl>
    <w:lvl w:ilvl="2" w:tplc="0798B87C">
      <w:start w:val="1"/>
      <w:numFmt w:val="bullet"/>
      <w:lvlText w:val=""/>
      <w:lvlJc w:val="left"/>
      <w:pPr>
        <w:ind w:left="2160" w:hanging="360"/>
      </w:pPr>
      <w:rPr>
        <w:rFonts w:ascii="Wingdings" w:hAnsi="Wingdings" w:hint="default"/>
      </w:rPr>
    </w:lvl>
    <w:lvl w:ilvl="3" w:tplc="1690EF2E">
      <w:start w:val="1"/>
      <w:numFmt w:val="bullet"/>
      <w:lvlText w:val=""/>
      <w:lvlJc w:val="left"/>
      <w:pPr>
        <w:ind w:left="2880" w:hanging="360"/>
      </w:pPr>
      <w:rPr>
        <w:rFonts w:ascii="Symbol" w:hAnsi="Symbol" w:hint="default"/>
      </w:rPr>
    </w:lvl>
    <w:lvl w:ilvl="4" w:tplc="5FE2C9AE">
      <w:start w:val="1"/>
      <w:numFmt w:val="bullet"/>
      <w:lvlText w:val="o"/>
      <w:lvlJc w:val="left"/>
      <w:pPr>
        <w:ind w:left="3600" w:hanging="360"/>
      </w:pPr>
      <w:rPr>
        <w:rFonts w:ascii="Courier New" w:hAnsi="Courier New" w:hint="default"/>
      </w:rPr>
    </w:lvl>
    <w:lvl w:ilvl="5" w:tplc="8F287438">
      <w:start w:val="1"/>
      <w:numFmt w:val="bullet"/>
      <w:lvlText w:val=""/>
      <w:lvlJc w:val="left"/>
      <w:pPr>
        <w:ind w:left="4320" w:hanging="360"/>
      </w:pPr>
      <w:rPr>
        <w:rFonts w:ascii="Wingdings" w:hAnsi="Wingdings" w:hint="default"/>
      </w:rPr>
    </w:lvl>
    <w:lvl w:ilvl="6" w:tplc="1EA29DCA">
      <w:start w:val="1"/>
      <w:numFmt w:val="bullet"/>
      <w:lvlText w:val=""/>
      <w:lvlJc w:val="left"/>
      <w:pPr>
        <w:ind w:left="5040" w:hanging="360"/>
      </w:pPr>
      <w:rPr>
        <w:rFonts w:ascii="Symbol" w:hAnsi="Symbol" w:hint="default"/>
      </w:rPr>
    </w:lvl>
    <w:lvl w:ilvl="7" w:tplc="BAF2525C">
      <w:start w:val="1"/>
      <w:numFmt w:val="bullet"/>
      <w:lvlText w:val="o"/>
      <w:lvlJc w:val="left"/>
      <w:pPr>
        <w:ind w:left="5760" w:hanging="360"/>
      </w:pPr>
      <w:rPr>
        <w:rFonts w:ascii="Courier New" w:hAnsi="Courier New" w:hint="default"/>
      </w:rPr>
    </w:lvl>
    <w:lvl w:ilvl="8" w:tplc="02746324">
      <w:start w:val="1"/>
      <w:numFmt w:val="bullet"/>
      <w:lvlText w:val=""/>
      <w:lvlJc w:val="left"/>
      <w:pPr>
        <w:ind w:left="6480" w:hanging="360"/>
      </w:pPr>
      <w:rPr>
        <w:rFonts w:ascii="Wingdings" w:hAnsi="Wingdings" w:hint="default"/>
      </w:rPr>
    </w:lvl>
  </w:abstractNum>
  <w:abstractNum w:abstractNumId="7" w15:restartNumberingAfterBreak="0">
    <w:nsid w:val="3FA3A04C"/>
    <w:multiLevelType w:val="hybridMultilevel"/>
    <w:tmpl w:val="9D6A9C06"/>
    <w:lvl w:ilvl="0" w:tplc="3604C5AC">
      <w:start w:val="1"/>
      <w:numFmt w:val="bullet"/>
      <w:lvlText w:val="·"/>
      <w:lvlJc w:val="left"/>
      <w:pPr>
        <w:ind w:left="720" w:hanging="360"/>
      </w:pPr>
      <w:rPr>
        <w:rFonts w:ascii="Symbol" w:hAnsi="Symbol" w:hint="default"/>
      </w:rPr>
    </w:lvl>
    <w:lvl w:ilvl="1" w:tplc="DE285B10">
      <w:start w:val="1"/>
      <w:numFmt w:val="bullet"/>
      <w:lvlText w:val="o"/>
      <w:lvlJc w:val="left"/>
      <w:pPr>
        <w:ind w:left="1440" w:hanging="360"/>
      </w:pPr>
      <w:rPr>
        <w:rFonts w:ascii="Courier New" w:hAnsi="Courier New" w:hint="default"/>
      </w:rPr>
    </w:lvl>
    <w:lvl w:ilvl="2" w:tplc="FA3C6AEE">
      <w:start w:val="1"/>
      <w:numFmt w:val="bullet"/>
      <w:lvlText w:val=""/>
      <w:lvlJc w:val="left"/>
      <w:pPr>
        <w:ind w:left="2160" w:hanging="360"/>
      </w:pPr>
      <w:rPr>
        <w:rFonts w:ascii="Wingdings" w:hAnsi="Wingdings" w:hint="default"/>
      </w:rPr>
    </w:lvl>
    <w:lvl w:ilvl="3" w:tplc="C706D338">
      <w:start w:val="1"/>
      <w:numFmt w:val="bullet"/>
      <w:lvlText w:val=""/>
      <w:lvlJc w:val="left"/>
      <w:pPr>
        <w:ind w:left="2880" w:hanging="360"/>
      </w:pPr>
      <w:rPr>
        <w:rFonts w:ascii="Symbol" w:hAnsi="Symbol" w:hint="default"/>
      </w:rPr>
    </w:lvl>
    <w:lvl w:ilvl="4" w:tplc="96AA9E96">
      <w:start w:val="1"/>
      <w:numFmt w:val="bullet"/>
      <w:lvlText w:val="o"/>
      <w:lvlJc w:val="left"/>
      <w:pPr>
        <w:ind w:left="3600" w:hanging="360"/>
      </w:pPr>
      <w:rPr>
        <w:rFonts w:ascii="Courier New" w:hAnsi="Courier New" w:hint="default"/>
      </w:rPr>
    </w:lvl>
    <w:lvl w:ilvl="5" w:tplc="705AB5D2">
      <w:start w:val="1"/>
      <w:numFmt w:val="bullet"/>
      <w:lvlText w:val=""/>
      <w:lvlJc w:val="left"/>
      <w:pPr>
        <w:ind w:left="4320" w:hanging="360"/>
      </w:pPr>
      <w:rPr>
        <w:rFonts w:ascii="Wingdings" w:hAnsi="Wingdings" w:hint="default"/>
      </w:rPr>
    </w:lvl>
    <w:lvl w:ilvl="6" w:tplc="AB9CEDD8">
      <w:start w:val="1"/>
      <w:numFmt w:val="bullet"/>
      <w:lvlText w:val=""/>
      <w:lvlJc w:val="left"/>
      <w:pPr>
        <w:ind w:left="5040" w:hanging="360"/>
      </w:pPr>
      <w:rPr>
        <w:rFonts w:ascii="Symbol" w:hAnsi="Symbol" w:hint="default"/>
      </w:rPr>
    </w:lvl>
    <w:lvl w:ilvl="7" w:tplc="043A86E6">
      <w:start w:val="1"/>
      <w:numFmt w:val="bullet"/>
      <w:lvlText w:val="o"/>
      <w:lvlJc w:val="left"/>
      <w:pPr>
        <w:ind w:left="5760" w:hanging="360"/>
      </w:pPr>
      <w:rPr>
        <w:rFonts w:ascii="Courier New" w:hAnsi="Courier New" w:hint="default"/>
      </w:rPr>
    </w:lvl>
    <w:lvl w:ilvl="8" w:tplc="C63EAD7A">
      <w:start w:val="1"/>
      <w:numFmt w:val="bullet"/>
      <w:lvlText w:val=""/>
      <w:lvlJc w:val="left"/>
      <w:pPr>
        <w:ind w:left="6480" w:hanging="360"/>
      </w:pPr>
      <w:rPr>
        <w:rFonts w:ascii="Wingdings" w:hAnsi="Wingdings" w:hint="default"/>
      </w:rPr>
    </w:lvl>
  </w:abstractNum>
  <w:abstractNum w:abstractNumId="8" w15:restartNumberingAfterBreak="0">
    <w:nsid w:val="47559043"/>
    <w:multiLevelType w:val="hybridMultilevel"/>
    <w:tmpl w:val="7E7CD70E"/>
    <w:lvl w:ilvl="0" w:tplc="AFAE1D04">
      <w:start w:val="1"/>
      <w:numFmt w:val="decimal"/>
      <w:lvlText w:val="%1."/>
      <w:lvlJc w:val="left"/>
      <w:pPr>
        <w:ind w:left="720" w:hanging="360"/>
      </w:pPr>
    </w:lvl>
    <w:lvl w:ilvl="1" w:tplc="A9722B40">
      <w:start w:val="1"/>
      <w:numFmt w:val="lowerLetter"/>
      <w:lvlText w:val="%2."/>
      <w:lvlJc w:val="left"/>
      <w:pPr>
        <w:ind w:left="1440" w:hanging="360"/>
      </w:pPr>
    </w:lvl>
    <w:lvl w:ilvl="2" w:tplc="BAB2F840">
      <w:start w:val="1"/>
      <w:numFmt w:val="lowerRoman"/>
      <w:lvlText w:val="%3."/>
      <w:lvlJc w:val="right"/>
      <w:pPr>
        <w:ind w:left="2160" w:hanging="180"/>
      </w:pPr>
    </w:lvl>
    <w:lvl w:ilvl="3" w:tplc="452ADBB8">
      <w:start w:val="1"/>
      <w:numFmt w:val="decimal"/>
      <w:lvlText w:val="%4."/>
      <w:lvlJc w:val="left"/>
      <w:pPr>
        <w:ind w:left="2880" w:hanging="360"/>
      </w:pPr>
    </w:lvl>
    <w:lvl w:ilvl="4" w:tplc="A33E1D1E">
      <w:start w:val="1"/>
      <w:numFmt w:val="lowerLetter"/>
      <w:lvlText w:val="%5."/>
      <w:lvlJc w:val="left"/>
      <w:pPr>
        <w:ind w:left="3600" w:hanging="360"/>
      </w:pPr>
    </w:lvl>
    <w:lvl w:ilvl="5" w:tplc="55F8747A">
      <w:start w:val="1"/>
      <w:numFmt w:val="lowerRoman"/>
      <w:lvlText w:val="%6."/>
      <w:lvlJc w:val="right"/>
      <w:pPr>
        <w:ind w:left="4320" w:hanging="180"/>
      </w:pPr>
    </w:lvl>
    <w:lvl w:ilvl="6" w:tplc="DA7696FE">
      <w:start w:val="1"/>
      <w:numFmt w:val="decimal"/>
      <w:lvlText w:val="%7."/>
      <w:lvlJc w:val="left"/>
      <w:pPr>
        <w:ind w:left="5040" w:hanging="360"/>
      </w:pPr>
    </w:lvl>
    <w:lvl w:ilvl="7" w:tplc="3AC86C0C">
      <w:start w:val="1"/>
      <w:numFmt w:val="lowerLetter"/>
      <w:lvlText w:val="%8."/>
      <w:lvlJc w:val="left"/>
      <w:pPr>
        <w:ind w:left="5760" w:hanging="360"/>
      </w:pPr>
    </w:lvl>
    <w:lvl w:ilvl="8" w:tplc="614AC0C6">
      <w:start w:val="1"/>
      <w:numFmt w:val="lowerRoman"/>
      <w:lvlText w:val="%9."/>
      <w:lvlJc w:val="right"/>
      <w:pPr>
        <w:ind w:left="6480" w:hanging="180"/>
      </w:pPr>
    </w:lvl>
  </w:abstractNum>
  <w:abstractNum w:abstractNumId="9" w15:restartNumberingAfterBreak="0">
    <w:nsid w:val="47ED3230"/>
    <w:multiLevelType w:val="hybridMultilevel"/>
    <w:tmpl w:val="FBEADE02"/>
    <w:lvl w:ilvl="0" w:tplc="A2AAD57E">
      <w:start w:val="1"/>
      <w:numFmt w:val="bullet"/>
      <w:lvlText w:val="·"/>
      <w:lvlJc w:val="left"/>
      <w:pPr>
        <w:ind w:left="720" w:hanging="360"/>
      </w:pPr>
      <w:rPr>
        <w:rFonts w:ascii="Symbol" w:hAnsi="Symbol" w:hint="default"/>
      </w:rPr>
    </w:lvl>
    <w:lvl w:ilvl="1" w:tplc="C6B803BE">
      <w:start w:val="1"/>
      <w:numFmt w:val="bullet"/>
      <w:lvlText w:val="o"/>
      <w:lvlJc w:val="left"/>
      <w:pPr>
        <w:ind w:left="1440" w:hanging="360"/>
      </w:pPr>
      <w:rPr>
        <w:rFonts w:ascii="Courier New" w:hAnsi="Courier New" w:hint="default"/>
      </w:rPr>
    </w:lvl>
    <w:lvl w:ilvl="2" w:tplc="D4ECE43C">
      <w:start w:val="1"/>
      <w:numFmt w:val="bullet"/>
      <w:lvlText w:val=""/>
      <w:lvlJc w:val="left"/>
      <w:pPr>
        <w:ind w:left="2160" w:hanging="360"/>
      </w:pPr>
      <w:rPr>
        <w:rFonts w:ascii="Wingdings" w:hAnsi="Wingdings" w:hint="default"/>
      </w:rPr>
    </w:lvl>
    <w:lvl w:ilvl="3" w:tplc="8CECCC0C">
      <w:start w:val="1"/>
      <w:numFmt w:val="bullet"/>
      <w:lvlText w:val=""/>
      <w:lvlJc w:val="left"/>
      <w:pPr>
        <w:ind w:left="2880" w:hanging="360"/>
      </w:pPr>
      <w:rPr>
        <w:rFonts w:ascii="Symbol" w:hAnsi="Symbol" w:hint="default"/>
      </w:rPr>
    </w:lvl>
    <w:lvl w:ilvl="4" w:tplc="7F9E66BC">
      <w:start w:val="1"/>
      <w:numFmt w:val="bullet"/>
      <w:lvlText w:val="o"/>
      <w:lvlJc w:val="left"/>
      <w:pPr>
        <w:ind w:left="3600" w:hanging="360"/>
      </w:pPr>
      <w:rPr>
        <w:rFonts w:ascii="Courier New" w:hAnsi="Courier New" w:hint="default"/>
      </w:rPr>
    </w:lvl>
    <w:lvl w:ilvl="5" w:tplc="D7986394">
      <w:start w:val="1"/>
      <w:numFmt w:val="bullet"/>
      <w:lvlText w:val=""/>
      <w:lvlJc w:val="left"/>
      <w:pPr>
        <w:ind w:left="4320" w:hanging="360"/>
      </w:pPr>
      <w:rPr>
        <w:rFonts w:ascii="Wingdings" w:hAnsi="Wingdings" w:hint="default"/>
      </w:rPr>
    </w:lvl>
    <w:lvl w:ilvl="6" w:tplc="C42C4D5E">
      <w:start w:val="1"/>
      <w:numFmt w:val="bullet"/>
      <w:lvlText w:val=""/>
      <w:lvlJc w:val="left"/>
      <w:pPr>
        <w:ind w:left="5040" w:hanging="360"/>
      </w:pPr>
      <w:rPr>
        <w:rFonts w:ascii="Symbol" w:hAnsi="Symbol" w:hint="default"/>
      </w:rPr>
    </w:lvl>
    <w:lvl w:ilvl="7" w:tplc="9050B1D6">
      <w:start w:val="1"/>
      <w:numFmt w:val="bullet"/>
      <w:lvlText w:val="o"/>
      <w:lvlJc w:val="left"/>
      <w:pPr>
        <w:ind w:left="5760" w:hanging="360"/>
      </w:pPr>
      <w:rPr>
        <w:rFonts w:ascii="Courier New" w:hAnsi="Courier New" w:hint="default"/>
      </w:rPr>
    </w:lvl>
    <w:lvl w:ilvl="8" w:tplc="CA886784">
      <w:start w:val="1"/>
      <w:numFmt w:val="bullet"/>
      <w:lvlText w:val=""/>
      <w:lvlJc w:val="left"/>
      <w:pPr>
        <w:ind w:left="6480" w:hanging="360"/>
      </w:pPr>
      <w:rPr>
        <w:rFonts w:ascii="Wingdings" w:hAnsi="Wingdings" w:hint="default"/>
      </w:rPr>
    </w:lvl>
  </w:abstractNum>
  <w:abstractNum w:abstractNumId="10" w15:restartNumberingAfterBreak="0">
    <w:nsid w:val="4C5F0341"/>
    <w:multiLevelType w:val="hybridMultilevel"/>
    <w:tmpl w:val="CE5AF0BA"/>
    <w:lvl w:ilvl="0" w:tplc="A5B22352">
      <w:start w:val="1"/>
      <w:numFmt w:val="bullet"/>
      <w:lvlText w:val=""/>
      <w:lvlJc w:val="left"/>
      <w:pPr>
        <w:ind w:left="720" w:hanging="360"/>
      </w:pPr>
      <w:rPr>
        <w:rFonts w:ascii="Symbol" w:hAnsi="Symbol" w:hint="default"/>
      </w:rPr>
    </w:lvl>
    <w:lvl w:ilvl="1" w:tplc="6FB0114E">
      <w:start w:val="1"/>
      <w:numFmt w:val="bullet"/>
      <w:lvlText w:val="·"/>
      <w:lvlJc w:val="left"/>
      <w:pPr>
        <w:ind w:left="1440" w:hanging="360"/>
      </w:pPr>
      <w:rPr>
        <w:rFonts w:ascii="Symbol" w:hAnsi="Symbol" w:hint="default"/>
      </w:rPr>
    </w:lvl>
    <w:lvl w:ilvl="2" w:tplc="2DFC9E44">
      <w:start w:val="1"/>
      <w:numFmt w:val="bullet"/>
      <w:lvlText w:val=""/>
      <w:lvlJc w:val="left"/>
      <w:pPr>
        <w:ind w:left="2160" w:hanging="360"/>
      </w:pPr>
      <w:rPr>
        <w:rFonts w:ascii="Wingdings" w:hAnsi="Wingdings" w:hint="default"/>
      </w:rPr>
    </w:lvl>
    <w:lvl w:ilvl="3" w:tplc="34BA3C22">
      <w:start w:val="1"/>
      <w:numFmt w:val="bullet"/>
      <w:lvlText w:val=""/>
      <w:lvlJc w:val="left"/>
      <w:pPr>
        <w:ind w:left="2880" w:hanging="360"/>
      </w:pPr>
      <w:rPr>
        <w:rFonts w:ascii="Symbol" w:hAnsi="Symbol" w:hint="default"/>
      </w:rPr>
    </w:lvl>
    <w:lvl w:ilvl="4" w:tplc="6B3C5FE0">
      <w:start w:val="1"/>
      <w:numFmt w:val="bullet"/>
      <w:lvlText w:val="o"/>
      <w:lvlJc w:val="left"/>
      <w:pPr>
        <w:ind w:left="3600" w:hanging="360"/>
      </w:pPr>
      <w:rPr>
        <w:rFonts w:ascii="Courier New" w:hAnsi="Courier New" w:hint="default"/>
      </w:rPr>
    </w:lvl>
    <w:lvl w:ilvl="5" w:tplc="947A795E">
      <w:start w:val="1"/>
      <w:numFmt w:val="bullet"/>
      <w:lvlText w:val=""/>
      <w:lvlJc w:val="left"/>
      <w:pPr>
        <w:ind w:left="4320" w:hanging="360"/>
      </w:pPr>
      <w:rPr>
        <w:rFonts w:ascii="Wingdings" w:hAnsi="Wingdings" w:hint="default"/>
      </w:rPr>
    </w:lvl>
    <w:lvl w:ilvl="6" w:tplc="AAAAC3AA">
      <w:start w:val="1"/>
      <w:numFmt w:val="bullet"/>
      <w:lvlText w:val=""/>
      <w:lvlJc w:val="left"/>
      <w:pPr>
        <w:ind w:left="5040" w:hanging="360"/>
      </w:pPr>
      <w:rPr>
        <w:rFonts w:ascii="Symbol" w:hAnsi="Symbol" w:hint="default"/>
      </w:rPr>
    </w:lvl>
    <w:lvl w:ilvl="7" w:tplc="EA08B690">
      <w:start w:val="1"/>
      <w:numFmt w:val="bullet"/>
      <w:lvlText w:val="o"/>
      <w:lvlJc w:val="left"/>
      <w:pPr>
        <w:ind w:left="5760" w:hanging="360"/>
      </w:pPr>
      <w:rPr>
        <w:rFonts w:ascii="Courier New" w:hAnsi="Courier New" w:hint="default"/>
      </w:rPr>
    </w:lvl>
    <w:lvl w:ilvl="8" w:tplc="4896068C">
      <w:start w:val="1"/>
      <w:numFmt w:val="bullet"/>
      <w:lvlText w:val=""/>
      <w:lvlJc w:val="left"/>
      <w:pPr>
        <w:ind w:left="6480" w:hanging="360"/>
      </w:pPr>
      <w:rPr>
        <w:rFonts w:ascii="Wingdings" w:hAnsi="Wingdings" w:hint="default"/>
      </w:rPr>
    </w:lvl>
  </w:abstractNum>
  <w:abstractNum w:abstractNumId="11" w15:restartNumberingAfterBreak="0">
    <w:nsid w:val="5C852830"/>
    <w:multiLevelType w:val="hybridMultilevel"/>
    <w:tmpl w:val="2828E38E"/>
    <w:lvl w:ilvl="0" w:tplc="0413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CBD088A"/>
    <w:multiLevelType w:val="hybridMultilevel"/>
    <w:tmpl w:val="666A4FC8"/>
    <w:lvl w:ilvl="0" w:tplc="2348CBDA">
      <w:start w:val="1"/>
      <w:numFmt w:val="bullet"/>
      <w:lvlText w:val="·"/>
      <w:lvlJc w:val="left"/>
      <w:pPr>
        <w:ind w:left="720" w:hanging="360"/>
      </w:pPr>
      <w:rPr>
        <w:rFonts w:ascii="Symbol" w:hAnsi="Symbol" w:hint="default"/>
      </w:rPr>
    </w:lvl>
    <w:lvl w:ilvl="1" w:tplc="11983ADA">
      <w:start w:val="1"/>
      <w:numFmt w:val="bullet"/>
      <w:lvlText w:val="o"/>
      <w:lvlJc w:val="left"/>
      <w:pPr>
        <w:ind w:left="1440" w:hanging="360"/>
      </w:pPr>
      <w:rPr>
        <w:rFonts w:ascii="Courier New" w:hAnsi="Courier New" w:hint="default"/>
      </w:rPr>
    </w:lvl>
    <w:lvl w:ilvl="2" w:tplc="3508D46E">
      <w:start w:val="1"/>
      <w:numFmt w:val="bullet"/>
      <w:lvlText w:val=""/>
      <w:lvlJc w:val="left"/>
      <w:pPr>
        <w:ind w:left="2160" w:hanging="360"/>
      </w:pPr>
      <w:rPr>
        <w:rFonts w:ascii="Wingdings" w:hAnsi="Wingdings" w:hint="default"/>
      </w:rPr>
    </w:lvl>
    <w:lvl w:ilvl="3" w:tplc="F9DE5416">
      <w:start w:val="1"/>
      <w:numFmt w:val="bullet"/>
      <w:lvlText w:val=""/>
      <w:lvlJc w:val="left"/>
      <w:pPr>
        <w:ind w:left="2880" w:hanging="360"/>
      </w:pPr>
      <w:rPr>
        <w:rFonts w:ascii="Symbol" w:hAnsi="Symbol" w:hint="default"/>
      </w:rPr>
    </w:lvl>
    <w:lvl w:ilvl="4" w:tplc="4E629442">
      <w:start w:val="1"/>
      <w:numFmt w:val="bullet"/>
      <w:lvlText w:val="o"/>
      <w:lvlJc w:val="left"/>
      <w:pPr>
        <w:ind w:left="3600" w:hanging="360"/>
      </w:pPr>
      <w:rPr>
        <w:rFonts w:ascii="Courier New" w:hAnsi="Courier New" w:hint="default"/>
      </w:rPr>
    </w:lvl>
    <w:lvl w:ilvl="5" w:tplc="29BA17C2">
      <w:start w:val="1"/>
      <w:numFmt w:val="bullet"/>
      <w:lvlText w:val=""/>
      <w:lvlJc w:val="left"/>
      <w:pPr>
        <w:ind w:left="4320" w:hanging="360"/>
      </w:pPr>
      <w:rPr>
        <w:rFonts w:ascii="Wingdings" w:hAnsi="Wingdings" w:hint="default"/>
      </w:rPr>
    </w:lvl>
    <w:lvl w:ilvl="6" w:tplc="E84C597E">
      <w:start w:val="1"/>
      <w:numFmt w:val="bullet"/>
      <w:lvlText w:val=""/>
      <w:lvlJc w:val="left"/>
      <w:pPr>
        <w:ind w:left="5040" w:hanging="360"/>
      </w:pPr>
      <w:rPr>
        <w:rFonts w:ascii="Symbol" w:hAnsi="Symbol" w:hint="default"/>
      </w:rPr>
    </w:lvl>
    <w:lvl w:ilvl="7" w:tplc="981A915C">
      <w:start w:val="1"/>
      <w:numFmt w:val="bullet"/>
      <w:lvlText w:val="o"/>
      <w:lvlJc w:val="left"/>
      <w:pPr>
        <w:ind w:left="5760" w:hanging="360"/>
      </w:pPr>
      <w:rPr>
        <w:rFonts w:ascii="Courier New" w:hAnsi="Courier New" w:hint="default"/>
      </w:rPr>
    </w:lvl>
    <w:lvl w:ilvl="8" w:tplc="0F801F6E">
      <w:start w:val="1"/>
      <w:numFmt w:val="bullet"/>
      <w:lvlText w:val=""/>
      <w:lvlJc w:val="left"/>
      <w:pPr>
        <w:ind w:left="6480" w:hanging="360"/>
      </w:pPr>
      <w:rPr>
        <w:rFonts w:ascii="Wingdings" w:hAnsi="Wingdings" w:hint="default"/>
      </w:rPr>
    </w:lvl>
  </w:abstractNum>
  <w:abstractNum w:abstractNumId="13" w15:restartNumberingAfterBreak="0">
    <w:nsid w:val="640CAAE0"/>
    <w:multiLevelType w:val="hybridMultilevel"/>
    <w:tmpl w:val="74020AC2"/>
    <w:lvl w:ilvl="0" w:tplc="28581F58">
      <w:start w:val="1"/>
      <w:numFmt w:val="bullet"/>
      <w:lvlText w:val="·"/>
      <w:lvlJc w:val="left"/>
      <w:pPr>
        <w:ind w:left="720" w:hanging="360"/>
      </w:pPr>
      <w:rPr>
        <w:rFonts w:ascii="Symbol" w:hAnsi="Symbol" w:hint="default"/>
      </w:rPr>
    </w:lvl>
    <w:lvl w:ilvl="1" w:tplc="D224421E">
      <w:start w:val="1"/>
      <w:numFmt w:val="bullet"/>
      <w:lvlText w:val="o"/>
      <w:lvlJc w:val="left"/>
      <w:pPr>
        <w:ind w:left="1440" w:hanging="360"/>
      </w:pPr>
      <w:rPr>
        <w:rFonts w:ascii="Courier New" w:hAnsi="Courier New" w:hint="default"/>
      </w:rPr>
    </w:lvl>
    <w:lvl w:ilvl="2" w:tplc="D2A6D322">
      <w:start w:val="1"/>
      <w:numFmt w:val="bullet"/>
      <w:lvlText w:val=""/>
      <w:lvlJc w:val="left"/>
      <w:pPr>
        <w:ind w:left="2160" w:hanging="360"/>
      </w:pPr>
      <w:rPr>
        <w:rFonts w:ascii="Wingdings" w:hAnsi="Wingdings" w:hint="default"/>
      </w:rPr>
    </w:lvl>
    <w:lvl w:ilvl="3" w:tplc="6D8AA70E">
      <w:start w:val="1"/>
      <w:numFmt w:val="bullet"/>
      <w:lvlText w:val=""/>
      <w:lvlJc w:val="left"/>
      <w:pPr>
        <w:ind w:left="2880" w:hanging="360"/>
      </w:pPr>
      <w:rPr>
        <w:rFonts w:ascii="Symbol" w:hAnsi="Symbol" w:hint="default"/>
      </w:rPr>
    </w:lvl>
    <w:lvl w:ilvl="4" w:tplc="6570DBB0">
      <w:start w:val="1"/>
      <w:numFmt w:val="bullet"/>
      <w:lvlText w:val="o"/>
      <w:lvlJc w:val="left"/>
      <w:pPr>
        <w:ind w:left="3600" w:hanging="360"/>
      </w:pPr>
      <w:rPr>
        <w:rFonts w:ascii="Courier New" w:hAnsi="Courier New" w:hint="default"/>
      </w:rPr>
    </w:lvl>
    <w:lvl w:ilvl="5" w:tplc="6AF83284">
      <w:start w:val="1"/>
      <w:numFmt w:val="bullet"/>
      <w:lvlText w:val=""/>
      <w:lvlJc w:val="left"/>
      <w:pPr>
        <w:ind w:left="4320" w:hanging="360"/>
      </w:pPr>
      <w:rPr>
        <w:rFonts w:ascii="Wingdings" w:hAnsi="Wingdings" w:hint="default"/>
      </w:rPr>
    </w:lvl>
    <w:lvl w:ilvl="6" w:tplc="6ECC0FCE">
      <w:start w:val="1"/>
      <w:numFmt w:val="bullet"/>
      <w:lvlText w:val=""/>
      <w:lvlJc w:val="left"/>
      <w:pPr>
        <w:ind w:left="5040" w:hanging="360"/>
      </w:pPr>
      <w:rPr>
        <w:rFonts w:ascii="Symbol" w:hAnsi="Symbol" w:hint="default"/>
      </w:rPr>
    </w:lvl>
    <w:lvl w:ilvl="7" w:tplc="AF6C52D2">
      <w:start w:val="1"/>
      <w:numFmt w:val="bullet"/>
      <w:lvlText w:val="o"/>
      <w:lvlJc w:val="left"/>
      <w:pPr>
        <w:ind w:left="5760" w:hanging="360"/>
      </w:pPr>
      <w:rPr>
        <w:rFonts w:ascii="Courier New" w:hAnsi="Courier New" w:hint="default"/>
      </w:rPr>
    </w:lvl>
    <w:lvl w:ilvl="8" w:tplc="B39C01BA">
      <w:start w:val="1"/>
      <w:numFmt w:val="bullet"/>
      <w:lvlText w:val=""/>
      <w:lvlJc w:val="left"/>
      <w:pPr>
        <w:ind w:left="6480" w:hanging="360"/>
      </w:pPr>
      <w:rPr>
        <w:rFonts w:ascii="Wingdings" w:hAnsi="Wingdings" w:hint="default"/>
      </w:rPr>
    </w:lvl>
  </w:abstractNum>
  <w:abstractNum w:abstractNumId="14" w15:restartNumberingAfterBreak="0">
    <w:nsid w:val="66EB8FD4"/>
    <w:multiLevelType w:val="hybridMultilevel"/>
    <w:tmpl w:val="CC0C73A6"/>
    <w:lvl w:ilvl="0" w:tplc="310ACDCC">
      <w:start w:val="1"/>
      <w:numFmt w:val="bullet"/>
      <w:lvlText w:val="·"/>
      <w:lvlJc w:val="left"/>
      <w:pPr>
        <w:ind w:left="720" w:hanging="360"/>
      </w:pPr>
      <w:rPr>
        <w:rFonts w:ascii="Symbol" w:hAnsi="Symbol" w:hint="default"/>
      </w:rPr>
    </w:lvl>
    <w:lvl w:ilvl="1" w:tplc="A296EF08">
      <w:start w:val="1"/>
      <w:numFmt w:val="bullet"/>
      <w:lvlText w:val="o"/>
      <w:lvlJc w:val="left"/>
      <w:pPr>
        <w:ind w:left="1440" w:hanging="360"/>
      </w:pPr>
      <w:rPr>
        <w:rFonts w:ascii="Courier New" w:hAnsi="Courier New" w:hint="default"/>
      </w:rPr>
    </w:lvl>
    <w:lvl w:ilvl="2" w:tplc="A928D410">
      <w:start w:val="1"/>
      <w:numFmt w:val="bullet"/>
      <w:lvlText w:val=""/>
      <w:lvlJc w:val="left"/>
      <w:pPr>
        <w:ind w:left="2160" w:hanging="360"/>
      </w:pPr>
      <w:rPr>
        <w:rFonts w:ascii="Wingdings" w:hAnsi="Wingdings" w:hint="default"/>
      </w:rPr>
    </w:lvl>
    <w:lvl w:ilvl="3" w:tplc="EFF413FA">
      <w:start w:val="1"/>
      <w:numFmt w:val="bullet"/>
      <w:lvlText w:val=""/>
      <w:lvlJc w:val="left"/>
      <w:pPr>
        <w:ind w:left="2880" w:hanging="360"/>
      </w:pPr>
      <w:rPr>
        <w:rFonts w:ascii="Symbol" w:hAnsi="Symbol" w:hint="default"/>
      </w:rPr>
    </w:lvl>
    <w:lvl w:ilvl="4" w:tplc="A0AA0204">
      <w:start w:val="1"/>
      <w:numFmt w:val="bullet"/>
      <w:lvlText w:val="o"/>
      <w:lvlJc w:val="left"/>
      <w:pPr>
        <w:ind w:left="3600" w:hanging="360"/>
      </w:pPr>
      <w:rPr>
        <w:rFonts w:ascii="Courier New" w:hAnsi="Courier New" w:hint="default"/>
      </w:rPr>
    </w:lvl>
    <w:lvl w:ilvl="5" w:tplc="94003C4C">
      <w:start w:val="1"/>
      <w:numFmt w:val="bullet"/>
      <w:lvlText w:val=""/>
      <w:lvlJc w:val="left"/>
      <w:pPr>
        <w:ind w:left="4320" w:hanging="360"/>
      </w:pPr>
      <w:rPr>
        <w:rFonts w:ascii="Wingdings" w:hAnsi="Wingdings" w:hint="default"/>
      </w:rPr>
    </w:lvl>
    <w:lvl w:ilvl="6" w:tplc="AFF82D06">
      <w:start w:val="1"/>
      <w:numFmt w:val="bullet"/>
      <w:lvlText w:val=""/>
      <w:lvlJc w:val="left"/>
      <w:pPr>
        <w:ind w:left="5040" w:hanging="360"/>
      </w:pPr>
      <w:rPr>
        <w:rFonts w:ascii="Symbol" w:hAnsi="Symbol" w:hint="default"/>
      </w:rPr>
    </w:lvl>
    <w:lvl w:ilvl="7" w:tplc="B698943C">
      <w:start w:val="1"/>
      <w:numFmt w:val="bullet"/>
      <w:lvlText w:val="o"/>
      <w:lvlJc w:val="left"/>
      <w:pPr>
        <w:ind w:left="5760" w:hanging="360"/>
      </w:pPr>
      <w:rPr>
        <w:rFonts w:ascii="Courier New" w:hAnsi="Courier New" w:hint="default"/>
      </w:rPr>
    </w:lvl>
    <w:lvl w:ilvl="8" w:tplc="66E6FFA4">
      <w:start w:val="1"/>
      <w:numFmt w:val="bullet"/>
      <w:lvlText w:val=""/>
      <w:lvlJc w:val="left"/>
      <w:pPr>
        <w:ind w:left="6480" w:hanging="360"/>
      </w:pPr>
      <w:rPr>
        <w:rFonts w:ascii="Wingdings" w:hAnsi="Wingdings" w:hint="default"/>
      </w:rPr>
    </w:lvl>
  </w:abstractNum>
  <w:abstractNum w:abstractNumId="15" w15:restartNumberingAfterBreak="0">
    <w:nsid w:val="6973F299"/>
    <w:multiLevelType w:val="hybridMultilevel"/>
    <w:tmpl w:val="62049712"/>
    <w:lvl w:ilvl="0" w:tplc="02188D5C">
      <w:start w:val="1"/>
      <w:numFmt w:val="bullet"/>
      <w:lvlText w:val="·"/>
      <w:lvlJc w:val="left"/>
      <w:pPr>
        <w:ind w:left="720" w:hanging="360"/>
      </w:pPr>
      <w:rPr>
        <w:rFonts w:ascii="Symbol" w:hAnsi="Symbol" w:hint="default"/>
      </w:rPr>
    </w:lvl>
    <w:lvl w:ilvl="1" w:tplc="87789F2A">
      <w:start w:val="1"/>
      <w:numFmt w:val="bullet"/>
      <w:lvlText w:val="o"/>
      <w:lvlJc w:val="left"/>
      <w:pPr>
        <w:ind w:left="1440" w:hanging="360"/>
      </w:pPr>
      <w:rPr>
        <w:rFonts w:ascii="Courier New" w:hAnsi="Courier New" w:hint="default"/>
      </w:rPr>
    </w:lvl>
    <w:lvl w:ilvl="2" w:tplc="9B6ABACE">
      <w:start w:val="1"/>
      <w:numFmt w:val="bullet"/>
      <w:lvlText w:val=""/>
      <w:lvlJc w:val="left"/>
      <w:pPr>
        <w:ind w:left="2160" w:hanging="360"/>
      </w:pPr>
      <w:rPr>
        <w:rFonts w:ascii="Wingdings" w:hAnsi="Wingdings" w:hint="default"/>
      </w:rPr>
    </w:lvl>
    <w:lvl w:ilvl="3" w:tplc="F1C49008">
      <w:start w:val="1"/>
      <w:numFmt w:val="bullet"/>
      <w:lvlText w:val=""/>
      <w:lvlJc w:val="left"/>
      <w:pPr>
        <w:ind w:left="2880" w:hanging="360"/>
      </w:pPr>
      <w:rPr>
        <w:rFonts w:ascii="Symbol" w:hAnsi="Symbol" w:hint="default"/>
      </w:rPr>
    </w:lvl>
    <w:lvl w:ilvl="4" w:tplc="1D9C2906">
      <w:start w:val="1"/>
      <w:numFmt w:val="bullet"/>
      <w:lvlText w:val="o"/>
      <w:lvlJc w:val="left"/>
      <w:pPr>
        <w:ind w:left="3600" w:hanging="360"/>
      </w:pPr>
      <w:rPr>
        <w:rFonts w:ascii="Courier New" w:hAnsi="Courier New" w:hint="default"/>
      </w:rPr>
    </w:lvl>
    <w:lvl w:ilvl="5" w:tplc="1576BC14">
      <w:start w:val="1"/>
      <w:numFmt w:val="bullet"/>
      <w:lvlText w:val=""/>
      <w:lvlJc w:val="left"/>
      <w:pPr>
        <w:ind w:left="4320" w:hanging="360"/>
      </w:pPr>
      <w:rPr>
        <w:rFonts w:ascii="Wingdings" w:hAnsi="Wingdings" w:hint="default"/>
      </w:rPr>
    </w:lvl>
    <w:lvl w:ilvl="6" w:tplc="ECBCAAB4">
      <w:start w:val="1"/>
      <w:numFmt w:val="bullet"/>
      <w:lvlText w:val=""/>
      <w:lvlJc w:val="left"/>
      <w:pPr>
        <w:ind w:left="5040" w:hanging="360"/>
      </w:pPr>
      <w:rPr>
        <w:rFonts w:ascii="Symbol" w:hAnsi="Symbol" w:hint="default"/>
      </w:rPr>
    </w:lvl>
    <w:lvl w:ilvl="7" w:tplc="461AE476">
      <w:start w:val="1"/>
      <w:numFmt w:val="bullet"/>
      <w:lvlText w:val="o"/>
      <w:lvlJc w:val="left"/>
      <w:pPr>
        <w:ind w:left="5760" w:hanging="360"/>
      </w:pPr>
      <w:rPr>
        <w:rFonts w:ascii="Courier New" w:hAnsi="Courier New" w:hint="default"/>
      </w:rPr>
    </w:lvl>
    <w:lvl w:ilvl="8" w:tplc="2EFCE376">
      <w:start w:val="1"/>
      <w:numFmt w:val="bullet"/>
      <w:lvlText w:val=""/>
      <w:lvlJc w:val="left"/>
      <w:pPr>
        <w:ind w:left="6480" w:hanging="360"/>
      </w:pPr>
      <w:rPr>
        <w:rFonts w:ascii="Wingdings" w:hAnsi="Wingdings" w:hint="default"/>
      </w:rPr>
    </w:lvl>
  </w:abstractNum>
  <w:abstractNum w:abstractNumId="16" w15:restartNumberingAfterBreak="0">
    <w:nsid w:val="6D1B7D6F"/>
    <w:multiLevelType w:val="hybridMultilevel"/>
    <w:tmpl w:val="C02E29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8472E05"/>
    <w:multiLevelType w:val="hybridMultilevel"/>
    <w:tmpl w:val="46C081FE"/>
    <w:lvl w:ilvl="0" w:tplc="4E0CB4B2">
      <w:start w:val="1"/>
      <w:numFmt w:val="bullet"/>
      <w:lvlText w:val="·"/>
      <w:lvlJc w:val="left"/>
      <w:pPr>
        <w:ind w:left="720" w:hanging="360"/>
      </w:pPr>
      <w:rPr>
        <w:rFonts w:ascii="Symbol" w:hAnsi="Symbol" w:hint="default"/>
      </w:rPr>
    </w:lvl>
    <w:lvl w:ilvl="1" w:tplc="9F1A36C4">
      <w:start w:val="1"/>
      <w:numFmt w:val="bullet"/>
      <w:lvlText w:val="o"/>
      <w:lvlJc w:val="left"/>
      <w:pPr>
        <w:ind w:left="1440" w:hanging="360"/>
      </w:pPr>
      <w:rPr>
        <w:rFonts w:ascii="Courier New" w:hAnsi="Courier New" w:hint="default"/>
      </w:rPr>
    </w:lvl>
    <w:lvl w:ilvl="2" w:tplc="5D701C3E">
      <w:start w:val="1"/>
      <w:numFmt w:val="bullet"/>
      <w:lvlText w:val=""/>
      <w:lvlJc w:val="left"/>
      <w:pPr>
        <w:ind w:left="2160" w:hanging="360"/>
      </w:pPr>
      <w:rPr>
        <w:rFonts w:ascii="Wingdings" w:hAnsi="Wingdings" w:hint="default"/>
      </w:rPr>
    </w:lvl>
    <w:lvl w:ilvl="3" w:tplc="F33838EE">
      <w:start w:val="1"/>
      <w:numFmt w:val="bullet"/>
      <w:lvlText w:val=""/>
      <w:lvlJc w:val="left"/>
      <w:pPr>
        <w:ind w:left="2880" w:hanging="360"/>
      </w:pPr>
      <w:rPr>
        <w:rFonts w:ascii="Symbol" w:hAnsi="Symbol" w:hint="default"/>
      </w:rPr>
    </w:lvl>
    <w:lvl w:ilvl="4" w:tplc="760419B6">
      <w:start w:val="1"/>
      <w:numFmt w:val="bullet"/>
      <w:lvlText w:val="o"/>
      <w:lvlJc w:val="left"/>
      <w:pPr>
        <w:ind w:left="3600" w:hanging="360"/>
      </w:pPr>
      <w:rPr>
        <w:rFonts w:ascii="Courier New" w:hAnsi="Courier New" w:hint="default"/>
      </w:rPr>
    </w:lvl>
    <w:lvl w:ilvl="5" w:tplc="B79EE084">
      <w:start w:val="1"/>
      <w:numFmt w:val="bullet"/>
      <w:lvlText w:val=""/>
      <w:lvlJc w:val="left"/>
      <w:pPr>
        <w:ind w:left="4320" w:hanging="360"/>
      </w:pPr>
      <w:rPr>
        <w:rFonts w:ascii="Wingdings" w:hAnsi="Wingdings" w:hint="default"/>
      </w:rPr>
    </w:lvl>
    <w:lvl w:ilvl="6" w:tplc="B7E42508">
      <w:start w:val="1"/>
      <w:numFmt w:val="bullet"/>
      <w:lvlText w:val=""/>
      <w:lvlJc w:val="left"/>
      <w:pPr>
        <w:ind w:left="5040" w:hanging="360"/>
      </w:pPr>
      <w:rPr>
        <w:rFonts w:ascii="Symbol" w:hAnsi="Symbol" w:hint="default"/>
      </w:rPr>
    </w:lvl>
    <w:lvl w:ilvl="7" w:tplc="ED1251DE">
      <w:start w:val="1"/>
      <w:numFmt w:val="bullet"/>
      <w:lvlText w:val="o"/>
      <w:lvlJc w:val="left"/>
      <w:pPr>
        <w:ind w:left="5760" w:hanging="360"/>
      </w:pPr>
      <w:rPr>
        <w:rFonts w:ascii="Courier New" w:hAnsi="Courier New" w:hint="default"/>
      </w:rPr>
    </w:lvl>
    <w:lvl w:ilvl="8" w:tplc="34D06318">
      <w:start w:val="1"/>
      <w:numFmt w:val="bullet"/>
      <w:lvlText w:val=""/>
      <w:lvlJc w:val="left"/>
      <w:pPr>
        <w:ind w:left="6480" w:hanging="360"/>
      </w:pPr>
      <w:rPr>
        <w:rFonts w:ascii="Wingdings" w:hAnsi="Wingdings" w:hint="default"/>
      </w:rPr>
    </w:lvl>
  </w:abstractNum>
  <w:num w:numId="1" w16cid:durableId="1300647770">
    <w:abstractNumId w:val="17"/>
  </w:num>
  <w:num w:numId="2" w16cid:durableId="894003586">
    <w:abstractNumId w:val="3"/>
  </w:num>
  <w:num w:numId="3" w16cid:durableId="322272946">
    <w:abstractNumId w:val="9"/>
  </w:num>
  <w:num w:numId="4" w16cid:durableId="795562984">
    <w:abstractNumId w:val="0"/>
  </w:num>
  <w:num w:numId="5" w16cid:durableId="1980571381">
    <w:abstractNumId w:val="10"/>
  </w:num>
  <w:num w:numId="6" w16cid:durableId="1351490224">
    <w:abstractNumId w:val="8"/>
  </w:num>
  <w:num w:numId="7" w16cid:durableId="921917759">
    <w:abstractNumId w:val="5"/>
  </w:num>
  <w:num w:numId="8" w16cid:durableId="1385132688">
    <w:abstractNumId w:val="13"/>
  </w:num>
  <w:num w:numId="9" w16cid:durableId="161972027">
    <w:abstractNumId w:val="15"/>
  </w:num>
  <w:num w:numId="10" w16cid:durableId="1153377683">
    <w:abstractNumId w:val="14"/>
  </w:num>
  <w:num w:numId="11" w16cid:durableId="819688509">
    <w:abstractNumId w:val="7"/>
  </w:num>
  <w:num w:numId="12" w16cid:durableId="1629624961">
    <w:abstractNumId w:val="12"/>
  </w:num>
  <w:num w:numId="13" w16cid:durableId="1482581536">
    <w:abstractNumId w:val="2"/>
  </w:num>
  <w:num w:numId="14" w16cid:durableId="185219603">
    <w:abstractNumId w:val="6"/>
  </w:num>
  <w:num w:numId="15" w16cid:durableId="288316385">
    <w:abstractNumId w:val="4"/>
  </w:num>
  <w:num w:numId="16" w16cid:durableId="1673027312">
    <w:abstractNumId w:val="1"/>
  </w:num>
  <w:num w:numId="17" w16cid:durableId="1289975515">
    <w:abstractNumId w:val="16"/>
  </w:num>
  <w:num w:numId="18" w16cid:durableId="16555624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4C"/>
    <w:rsid w:val="00040D41"/>
    <w:rsid w:val="000457BB"/>
    <w:rsid w:val="00075595"/>
    <w:rsid w:val="000A2C96"/>
    <w:rsid w:val="000B47D4"/>
    <w:rsid w:val="000E1D47"/>
    <w:rsid w:val="000E3574"/>
    <w:rsid w:val="001149C2"/>
    <w:rsid w:val="00133EEA"/>
    <w:rsid w:val="001B4608"/>
    <w:rsid w:val="001C7F65"/>
    <w:rsid w:val="00206521"/>
    <w:rsid w:val="002427C7"/>
    <w:rsid w:val="002512D4"/>
    <w:rsid w:val="0028702F"/>
    <w:rsid w:val="002A6458"/>
    <w:rsid w:val="002B7D61"/>
    <w:rsid w:val="0031325B"/>
    <w:rsid w:val="00360956"/>
    <w:rsid w:val="00363175"/>
    <w:rsid w:val="00391AE0"/>
    <w:rsid w:val="003B3671"/>
    <w:rsid w:val="003C17F8"/>
    <w:rsid w:val="00407210"/>
    <w:rsid w:val="00443CEB"/>
    <w:rsid w:val="0044730B"/>
    <w:rsid w:val="00450F4F"/>
    <w:rsid w:val="00493C5F"/>
    <w:rsid w:val="004D1713"/>
    <w:rsid w:val="004E1294"/>
    <w:rsid w:val="004E3018"/>
    <w:rsid w:val="00516A8F"/>
    <w:rsid w:val="005176D2"/>
    <w:rsid w:val="005243E3"/>
    <w:rsid w:val="005560BD"/>
    <w:rsid w:val="005B547D"/>
    <w:rsid w:val="005E3AA8"/>
    <w:rsid w:val="005F7674"/>
    <w:rsid w:val="0060572A"/>
    <w:rsid w:val="00610A21"/>
    <w:rsid w:val="00630392"/>
    <w:rsid w:val="0063231B"/>
    <w:rsid w:val="0067444C"/>
    <w:rsid w:val="006751B2"/>
    <w:rsid w:val="00683A3D"/>
    <w:rsid w:val="006F3E00"/>
    <w:rsid w:val="0078682E"/>
    <w:rsid w:val="007A50D5"/>
    <w:rsid w:val="007C264E"/>
    <w:rsid w:val="007D3292"/>
    <w:rsid w:val="007D3393"/>
    <w:rsid w:val="0081440E"/>
    <w:rsid w:val="00817FBE"/>
    <w:rsid w:val="00824C48"/>
    <w:rsid w:val="00825C34"/>
    <w:rsid w:val="008426B2"/>
    <w:rsid w:val="00880B17"/>
    <w:rsid w:val="008A5954"/>
    <w:rsid w:val="008C7927"/>
    <w:rsid w:val="00907CAA"/>
    <w:rsid w:val="00916AA4"/>
    <w:rsid w:val="009331B2"/>
    <w:rsid w:val="00963BCD"/>
    <w:rsid w:val="00967C1D"/>
    <w:rsid w:val="0097727A"/>
    <w:rsid w:val="009B6ECE"/>
    <w:rsid w:val="009F3B2F"/>
    <w:rsid w:val="009F6DF0"/>
    <w:rsid w:val="00A0631D"/>
    <w:rsid w:val="00A766F0"/>
    <w:rsid w:val="00A81A51"/>
    <w:rsid w:val="00AC528D"/>
    <w:rsid w:val="00AD5FDE"/>
    <w:rsid w:val="00AE4F2D"/>
    <w:rsid w:val="00AE5C54"/>
    <w:rsid w:val="00B27E2D"/>
    <w:rsid w:val="00B44C67"/>
    <w:rsid w:val="00B57D74"/>
    <w:rsid w:val="00B61DA3"/>
    <w:rsid w:val="00B965C9"/>
    <w:rsid w:val="00B967B9"/>
    <w:rsid w:val="00BA2CAA"/>
    <w:rsid w:val="00BD13F1"/>
    <w:rsid w:val="00BF34F8"/>
    <w:rsid w:val="00C240AB"/>
    <w:rsid w:val="00C44C4E"/>
    <w:rsid w:val="00C45DB9"/>
    <w:rsid w:val="00C73A40"/>
    <w:rsid w:val="00C820EF"/>
    <w:rsid w:val="00C9294C"/>
    <w:rsid w:val="00CF6D0C"/>
    <w:rsid w:val="00D00F5D"/>
    <w:rsid w:val="00D170FB"/>
    <w:rsid w:val="00D2754E"/>
    <w:rsid w:val="00D56AEA"/>
    <w:rsid w:val="00D9210D"/>
    <w:rsid w:val="00DA1DD0"/>
    <w:rsid w:val="00DC4693"/>
    <w:rsid w:val="00DD25BB"/>
    <w:rsid w:val="00DE07CF"/>
    <w:rsid w:val="00DE5B2C"/>
    <w:rsid w:val="00DE7CB1"/>
    <w:rsid w:val="00E11489"/>
    <w:rsid w:val="00E25864"/>
    <w:rsid w:val="00E27C1C"/>
    <w:rsid w:val="00E35D07"/>
    <w:rsid w:val="00E470F3"/>
    <w:rsid w:val="00E678BD"/>
    <w:rsid w:val="00E819C5"/>
    <w:rsid w:val="00EC7885"/>
    <w:rsid w:val="00ED1EFA"/>
    <w:rsid w:val="00ED2881"/>
    <w:rsid w:val="00EE2B63"/>
    <w:rsid w:val="00F23F9A"/>
    <w:rsid w:val="00F3336E"/>
    <w:rsid w:val="00F60911"/>
    <w:rsid w:val="00F83DB4"/>
    <w:rsid w:val="00FA27D8"/>
    <w:rsid w:val="00FE4984"/>
    <w:rsid w:val="00FE569E"/>
    <w:rsid w:val="00FF52D5"/>
    <w:rsid w:val="3A1638AF"/>
    <w:rsid w:val="5EAFBC5A"/>
    <w:rsid w:val="635AFA71"/>
    <w:rsid w:val="7A1641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DF6A1"/>
  <w15:chartTrackingRefBased/>
  <w15:docId w15:val="{A93E6DB8-9C69-4DA7-8E3E-9A950D41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444C"/>
  </w:style>
  <w:style w:type="paragraph" w:styleId="Kop1">
    <w:name w:val="heading 1"/>
    <w:basedOn w:val="Standaard"/>
    <w:next w:val="Standaard"/>
    <w:link w:val="Kop1Char"/>
    <w:uiPriority w:val="9"/>
    <w:qFormat/>
    <w:rsid w:val="006744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744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744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444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7444C"/>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67444C"/>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link w:val="LijstalineaChar"/>
    <w:uiPriority w:val="34"/>
    <w:qFormat/>
    <w:rsid w:val="0067444C"/>
    <w:pPr>
      <w:ind w:left="720"/>
      <w:contextualSpacing/>
    </w:pPr>
  </w:style>
  <w:style w:type="paragraph" w:styleId="Koptekst">
    <w:name w:val="header"/>
    <w:basedOn w:val="Standaard"/>
    <w:link w:val="KoptekstChar"/>
    <w:uiPriority w:val="99"/>
    <w:unhideWhenUsed/>
    <w:rsid w:val="00493C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3C5F"/>
  </w:style>
  <w:style w:type="paragraph" w:styleId="Voettekst">
    <w:name w:val="footer"/>
    <w:basedOn w:val="Standaard"/>
    <w:link w:val="VoettekstChar"/>
    <w:uiPriority w:val="99"/>
    <w:unhideWhenUsed/>
    <w:rsid w:val="00493C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3C5F"/>
  </w:style>
  <w:style w:type="character" w:styleId="Verwijzingopmerking">
    <w:name w:val="annotation reference"/>
    <w:basedOn w:val="Standaardalinea-lettertype"/>
    <w:uiPriority w:val="99"/>
    <w:semiHidden/>
    <w:unhideWhenUsed/>
    <w:rsid w:val="00BF34F8"/>
    <w:rPr>
      <w:sz w:val="16"/>
      <w:szCs w:val="16"/>
    </w:rPr>
  </w:style>
  <w:style w:type="paragraph" w:styleId="Tekstopmerking">
    <w:name w:val="annotation text"/>
    <w:basedOn w:val="Standaard"/>
    <w:link w:val="TekstopmerkingChar"/>
    <w:uiPriority w:val="99"/>
    <w:unhideWhenUsed/>
    <w:rsid w:val="00BF34F8"/>
    <w:pPr>
      <w:spacing w:line="240" w:lineRule="auto"/>
    </w:pPr>
    <w:rPr>
      <w:sz w:val="20"/>
      <w:szCs w:val="20"/>
    </w:rPr>
  </w:style>
  <w:style w:type="character" w:customStyle="1" w:styleId="TekstopmerkingChar">
    <w:name w:val="Tekst opmerking Char"/>
    <w:basedOn w:val="Standaardalinea-lettertype"/>
    <w:link w:val="Tekstopmerking"/>
    <w:uiPriority w:val="99"/>
    <w:rsid w:val="00BF34F8"/>
    <w:rPr>
      <w:sz w:val="20"/>
      <w:szCs w:val="20"/>
    </w:rPr>
  </w:style>
  <w:style w:type="paragraph" w:styleId="Onderwerpvanopmerking">
    <w:name w:val="annotation subject"/>
    <w:basedOn w:val="Tekstopmerking"/>
    <w:next w:val="Tekstopmerking"/>
    <w:link w:val="OnderwerpvanopmerkingChar"/>
    <w:uiPriority w:val="99"/>
    <w:semiHidden/>
    <w:unhideWhenUsed/>
    <w:rsid w:val="00BF34F8"/>
    <w:rPr>
      <w:b/>
      <w:bCs/>
    </w:rPr>
  </w:style>
  <w:style w:type="character" w:customStyle="1" w:styleId="OnderwerpvanopmerkingChar">
    <w:name w:val="Onderwerp van opmerking Char"/>
    <w:basedOn w:val="TekstopmerkingChar"/>
    <w:link w:val="Onderwerpvanopmerking"/>
    <w:uiPriority w:val="99"/>
    <w:semiHidden/>
    <w:rsid w:val="00BF34F8"/>
    <w:rPr>
      <w:b/>
      <w:bCs/>
      <w:sz w:val="20"/>
      <w:szCs w:val="20"/>
    </w:rPr>
  </w:style>
  <w:style w:type="character" w:customStyle="1" w:styleId="LijstalineaChar">
    <w:name w:val="Lijstalinea Char"/>
    <w:basedOn w:val="Standaardalinea-lettertype"/>
    <w:link w:val="Lijstalinea"/>
    <w:uiPriority w:val="34"/>
    <w:rsid w:val="00407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91F0360DC9E54F9F76929DC6B4AF7B" ma:contentTypeVersion="16" ma:contentTypeDescription="Een nieuw document maken." ma:contentTypeScope="" ma:versionID="f7dc5ac1e583fc0797c14bdb5ff68c9a">
  <xsd:schema xmlns:xsd="http://www.w3.org/2001/XMLSchema" xmlns:xs="http://www.w3.org/2001/XMLSchema" xmlns:p="http://schemas.microsoft.com/office/2006/metadata/properties" xmlns:ns2="a42cf547-31bc-4f5d-993c-23678acfc306" xmlns:ns3="c4fa109a-7515-4a20-a7f9-ba6e7f49227a" targetNamespace="http://schemas.microsoft.com/office/2006/metadata/properties" ma:root="true" ma:fieldsID="a757d927345d63d62fd2352fd753a968" ns2:_="" ns3:_="">
    <xsd:import namespace="a42cf547-31bc-4f5d-993c-23678acfc306"/>
    <xsd:import namespace="c4fa109a-7515-4a20-a7f9-ba6e7f492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f547-31bc-4f5d-993c-23678acfc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a109a-7515-4a20-a7f9-ba6e7f49227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be70369-6a79-4c14-84e6-a761170fc681}" ma:internalName="TaxCatchAll" ma:showField="CatchAllData" ma:web="c4fa109a-7515-4a20-a7f9-ba6e7f492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fa109a-7515-4a20-a7f9-ba6e7f49227a" xsi:nil="true"/>
    <lcf76f155ced4ddcb4097134ff3c332f xmlns="a42cf547-31bc-4f5d-993c-23678acfc3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4CA876-9F3A-4AB2-93F5-543D6C903D7B}">
  <ds:schemaRefs>
    <ds:schemaRef ds:uri="http://schemas.microsoft.com/sharepoint/v3/contenttype/forms"/>
  </ds:schemaRefs>
</ds:datastoreItem>
</file>

<file path=customXml/itemProps2.xml><?xml version="1.0" encoding="utf-8"?>
<ds:datastoreItem xmlns:ds="http://schemas.openxmlformats.org/officeDocument/2006/customXml" ds:itemID="{9E03AB90-703B-42DF-8010-BFC0D1C65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cf547-31bc-4f5d-993c-23678acfc306"/>
    <ds:schemaRef ds:uri="c4fa109a-7515-4a20-a7f9-ba6e7f492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18DDC-27C3-4086-9F71-F6BA4A093188}">
  <ds:schemaRefs>
    <ds:schemaRef ds:uri="http://schemas.microsoft.com/office/2006/metadata/properties"/>
    <ds:schemaRef ds:uri="http://schemas.microsoft.com/office/infopath/2007/PartnerControls"/>
    <ds:schemaRef ds:uri="c4fa109a-7515-4a20-a7f9-ba6e7f49227a"/>
    <ds:schemaRef ds:uri="a42cf547-31bc-4f5d-993c-23678acfc3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1506</Words>
  <Characters>8287</Characters>
  <Application>Microsoft Office Word</Application>
  <DocSecurity>4</DocSecurity>
  <Lines>69</Lines>
  <Paragraphs>19</Paragraphs>
  <ScaleCrop>false</ScaleCrop>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Goor</dc:creator>
  <cp:keywords/>
  <dc:description/>
  <cp:lastModifiedBy>Menno Giliam</cp:lastModifiedBy>
  <cp:revision>2</cp:revision>
  <dcterms:created xsi:type="dcterms:W3CDTF">2023-09-07T07:16:00Z</dcterms:created>
  <dcterms:modified xsi:type="dcterms:W3CDTF">2023-09-07T07:16:00Z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0x0101005991F0360DC9E54F9F76929DC6B4AF7B</vt:lpwstr>
  </property>
  <property fmtid="{D5CDD505-2E9C-101B-9397-08002B2CF9AE}" pid="3" name="MediaServiceImageTags">
    <vt:lpwstr/>
  </property>
</Properties>
</file>