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2FAAA3" w14:textId="08A3B2DD" w:rsidR="009F4E15" w:rsidRDefault="009F4E15" w:rsidP="009F4E15">
      <w:pPr>
        <w:pStyle w:val="Plattetekst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num" w:pos="0"/>
          <w:tab w:val="left" w:pos="1418"/>
        </w:tabs>
        <w:rPr>
          <w:rFonts w:cs="Arial"/>
          <w:b/>
        </w:rPr>
      </w:pPr>
      <w:r w:rsidRPr="009F4E15">
        <w:rPr>
          <w:rFonts w:cs="Arial"/>
          <w:b/>
          <w:u w:val="single"/>
        </w:rPr>
        <w:t>Bijlage 3:</w:t>
      </w:r>
      <w:r>
        <w:rPr>
          <w:rFonts w:cs="Arial"/>
          <w:b/>
        </w:rPr>
        <w:tab/>
        <w:t>Combinatieverklaring</w:t>
      </w:r>
    </w:p>
    <w:p w14:paraId="620D02D4" w14:textId="5853F4A9" w:rsidR="009F4E15" w:rsidRPr="009F4E15" w:rsidRDefault="009F4E15" w:rsidP="00633164">
      <w:pPr>
        <w:pStyle w:val="Plattetekst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num" w:pos="0"/>
          <w:tab w:val="left" w:pos="1418"/>
        </w:tabs>
        <w:rPr>
          <w:rFonts w:cs="Arial"/>
        </w:rPr>
      </w:pPr>
      <w:r>
        <w:rPr>
          <w:rFonts w:cs="Arial"/>
          <w:b/>
        </w:rPr>
        <w:tab/>
      </w:r>
      <w:r w:rsidRPr="00971113">
        <w:rPr>
          <w:rFonts w:cs="Arial"/>
          <w:b/>
        </w:rPr>
        <w:t xml:space="preserve">Selectiefase </w:t>
      </w:r>
      <w:r w:rsidR="00633164" w:rsidRPr="00971113">
        <w:rPr>
          <w:rFonts w:cs="Arial"/>
          <w:b/>
        </w:rPr>
        <w:t>‘</w:t>
      </w:r>
      <w:r w:rsidR="00633164">
        <w:rPr>
          <w:rFonts w:cs="Arial"/>
          <w:b/>
        </w:rPr>
        <w:t xml:space="preserve">Reconstructie bedrijventerrein </w:t>
      </w:r>
      <w:proofErr w:type="spellStart"/>
      <w:r w:rsidR="00633164">
        <w:rPr>
          <w:rFonts w:cs="Arial"/>
          <w:b/>
        </w:rPr>
        <w:t>Haefland</w:t>
      </w:r>
      <w:proofErr w:type="spellEnd"/>
      <w:r w:rsidR="00633164">
        <w:rPr>
          <w:rFonts w:cs="Arial"/>
          <w:b/>
        </w:rPr>
        <w:t>’ te Brunssum</w:t>
      </w:r>
    </w:p>
    <w:p w14:paraId="7BA8D99C" w14:textId="2A093F53" w:rsidR="00837FAB" w:rsidRDefault="0050005C" w:rsidP="0050005C">
      <w:pPr>
        <w:shd w:val="clear" w:color="auto" w:fill="FFFFFF"/>
        <w:rPr>
          <w:rFonts w:ascii="Arial" w:hAnsi="Arial" w:cs="Arial"/>
          <w:sz w:val="20"/>
          <w:szCs w:val="20"/>
        </w:rPr>
      </w:pPr>
      <w:r w:rsidRPr="009F4E15">
        <w:rPr>
          <w:rFonts w:ascii="Arial" w:hAnsi="Arial" w:cs="Arial"/>
          <w:sz w:val="20"/>
          <w:szCs w:val="20"/>
        </w:rPr>
        <w:t>Hierbij verklaren ondergetekenden dat</w:t>
      </w:r>
      <w:r w:rsidR="00837FAB">
        <w:rPr>
          <w:rFonts w:ascii="Arial" w:hAnsi="Arial" w:cs="Arial"/>
          <w:sz w:val="20"/>
          <w:szCs w:val="20"/>
        </w:rPr>
        <w:t>,</w:t>
      </w:r>
      <w:r w:rsidRPr="009F4E15">
        <w:rPr>
          <w:rFonts w:ascii="Arial" w:hAnsi="Arial" w:cs="Arial"/>
          <w:sz w:val="20"/>
          <w:szCs w:val="20"/>
        </w:rPr>
        <w:t xml:space="preserve"> </w:t>
      </w:r>
    </w:p>
    <w:p w14:paraId="2DC89D9E" w14:textId="126E9D79" w:rsidR="00837FAB" w:rsidRDefault="00837FAB" w:rsidP="00837FAB">
      <w:pPr>
        <w:pStyle w:val="Lijstalinea"/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zij</w:t>
      </w:r>
      <w:r w:rsidRPr="00837FAB">
        <w:rPr>
          <w:rFonts w:ascii="Arial" w:hAnsi="Arial" w:cs="Arial"/>
          <w:sz w:val="20"/>
          <w:szCs w:val="20"/>
        </w:rPr>
        <w:t xml:space="preserve"> kennis hebben genomen van de selectieleidraad voor deze aanbestedingsprocedure en onvoorwaardelijk met de daarin neergelegde procedure en de inhoud daarvan instemt;</w:t>
      </w:r>
    </w:p>
    <w:p w14:paraId="37A0B74E" w14:textId="2AE6F67A" w:rsidR="00837FAB" w:rsidRPr="00837FAB" w:rsidRDefault="00837FAB" w:rsidP="00837FAB">
      <w:pPr>
        <w:pStyle w:val="Lijstalinea"/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 w:rsidRPr="00837FAB">
        <w:rPr>
          <w:rFonts w:ascii="Arial" w:hAnsi="Arial" w:cs="Arial"/>
          <w:sz w:val="20"/>
          <w:szCs w:val="20"/>
        </w:rPr>
        <w:t>alle informatie</w:t>
      </w:r>
      <w:r>
        <w:rPr>
          <w:rFonts w:ascii="Arial" w:hAnsi="Arial" w:cs="Arial"/>
          <w:sz w:val="20"/>
          <w:szCs w:val="20"/>
        </w:rPr>
        <w:t>,</w:t>
      </w:r>
      <w:r w:rsidRPr="00837FAB">
        <w:rPr>
          <w:rFonts w:ascii="Arial" w:hAnsi="Arial" w:cs="Arial"/>
          <w:sz w:val="20"/>
          <w:szCs w:val="20"/>
        </w:rPr>
        <w:t xml:space="preserve"> die ondergetekende</w:t>
      </w:r>
      <w:r>
        <w:rPr>
          <w:rFonts w:ascii="Arial" w:hAnsi="Arial" w:cs="Arial"/>
          <w:sz w:val="20"/>
          <w:szCs w:val="20"/>
        </w:rPr>
        <w:t>n</w:t>
      </w:r>
      <w:r w:rsidRPr="00837FAB">
        <w:rPr>
          <w:rFonts w:ascii="Arial" w:hAnsi="Arial" w:cs="Arial"/>
          <w:sz w:val="20"/>
          <w:szCs w:val="20"/>
        </w:rPr>
        <w:t xml:space="preserve"> in het kader van deze aanbestedingsprocedure, direct of indirect, aan de aanbestedende dienst hebben verstrekt en z</w:t>
      </w:r>
      <w:r>
        <w:rPr>
          <w:rFonts w:ascii="Arial" w:hAnsi="Arial" w:cs="Arial"/>
          <w:sz w:val="20"/>
          <w:szCs w:val="20"/>
        </w:rPr>
        <w:t>ullen</w:t>
      </w:r>
      <w:r w:rsidRPr="00837FAB">
        <w:rPr>
          <w:rFonts w:ascii="Arial" w:hAnsi="Arial" w:cs="Arial"/>
          <w:sz w:val="20"/>
          <w:szCs w:val="20"/>
        </w:rPr>
        <w:t xml:space="preserve"> verstrekken juist is en dat zij zich ervan bewust zijn dat eventueel door de aanbestedende dienst gesignaleerde onjuistheden daarin aanleiding kunnen geven </w:t>
      </w:r>
      <w:r>
        <w:rPr>
          <w:rFonts w:ascii="Arial" w:hAnsi="Arial" w:cs="Arial"/>
          <w:sz w:val="20"/>
          <w:szCs w:val="20"/>
        </w:rPr>
        <w:t>de Combinatie</w:t>
      </w:r>
      <w:r w:rsidRPr="00837FAB">
        <w:rPr>
          <w:rFonts w:ascii="Arial" w:hAnsi="Arial" w:cs="Arial"/>
          <w:sz w:val="20"/>
          <w:szCs w:val="20"/>
        </w:rPr>
        <w:t xml:space="preserve"> uit te sluiten van verdere deelneming aan deze aanbestedingsprocedure;</w:t>
      </w:r>
    </w:p>
    <w:p w14:paraId="6E45A46B" w14:textId="064668C2" w:rsidR="0050005C" w:rsidRPr="00837FAB" w:rsidRDefault="0050005C" w:rsidP="0050005C">
      <w:pPr>
        <w:pStyle w:val="Lijstalinea"/>
        <w:numPr>
          <w:ilvl w:val="0"/>
          <w:numId w:val="11"/>
        </w:numPr>
        <w:shd w:val="clear" w:color="auto" w:fill="FFFFFF"/>
        <w:rPr>
          <w:rFonts w:ascii="Arial" w:hAnsi="Arial" w:cs="Arial"/>
          <w:sz w:val="20"/>
          <w:szCs w:val="20"/>
        </w:rPr>
      </w:pPr>
      <w:r w:rsidRPr="00837FAB">
        <w:rPr>
          <w:rFonts w:ascii="Arial" w:hAnsi="Arial" w:cs="Arial"/>
          <w:sz w:val="20"/>
          <w:szCs w:val="20"/>
        </w:rPr>
        <w:t xml:space="preserve">bij gunning aan de Combinatie, de Combinatie een rechtsvorm zal aannemen, waarbij ieder van de deelnemers hoofdelijk aansprakelijk is voor alle uit de Opdracht voortvloeiende verplichtingen.  </w:t>
      </w:r>
    </w:p>
    <w:p w14:paraId="0CEE3CD6" w14:textId="77777777" w:rsidR="009F4E15" w:rsidRPr="009F4E15" w:rsidRDefault="009F4E15" w:rsidP="0050005C">
      <w:pPr>
        <w:shd w:val="clear" w:color="auto" w:fill="FFFFFF"/>
        <w:rPr>
          <w:rFonts w:ascii="Arial" w:hAnsi="Arial" w:cs="Arial"/>
          <w:sz w:val="20"/>
          <w:szCs w:val="20"/>
        </w:rPr>
      </w:pPr>
    </w:p>
    <w:p w14:paraId="02A321B6" w14:textId="04A8F825" w:rsidR="0050005C" w:rsidRPr="009F4E15" w:rsidRDefault="0050005C" w:rsidP="00486A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Arial" w:hAnsi="Arial" w:cs="Arial"/>
          <w:sz w:val="20"/>
          <w:szCs w:val="20"/>
        </w:rPr>
      </w:pPr>
      <w:r w:rsidRPr="009F4E15">
        <w:rPr>
          <w:rFonts w:ascii="Arial" w:hAnsi="Arial" w:cs="Arial"/>
          <w:sz w:val="20"/>
          <w:szCs w:val="20"/>
        </w:rPr>
        <w:t>Aan ...............................</w:t>
      </w:r>
      <w:r w:rsidR="00486A0F">
        <w:rPr>
          <w:rFonts w:ascii="Arial" w:hAnsi="Arial" w:cs="Arial"/>
          <w:sz w:val="20"/>
          <w:szCs w:val="20"/>
        </w:rPr>
        <w:t xml:space="preserve">......... </w:t>
      </w:r>
      <w:r w:rsidRPr="00837FAB">
        <w:rPr>
          <w:rFonts w:ascii="Arial" w:hAnsi="Arial" w:cs="Arial"/>
          <w:i/>
          <w:iCs/>
          <w:sz w:val="20"/>
          <w:szCs w:val="20"/>
          <w:highlight w:val="yellow"/>
        </w:rPr>
        <w:t xml:space="preserve">[naam </w:t>
      </w:r>
      <w:r w:rsidR="00837FAB">
        <w:rPr>
          <w:rFonts w:ascii="Arial" w:hAnsi="Arial" w:cs="Arial"/>
          <w:i/>
          <w:iCs/>
          <w:sz w:val="20"/>
          <w:szCs w:val="20"/>
          <w:highlight w:val="yellow"/>
        </w:rPr>
        <w:t>één der ondergetekenden</w:t>
      </w:r>
      <w:r w:rsidRPr="00837FAB">
        <w:rPr>
          <w:rFonts w:ascii="Arial" w:hAnsi="Arial" w:cs="Arial"/>
          <w:i/>
          <w:iCs/>
          <w:sz w:val="20"/>
          <w:szCs w:val="20"/>
          <w:highlight w:val="yellow"/>
        </w:rPr>
        <w:t>]</w:t>
      </w:r>
      <w:r w:rsidRPr="00486A0F">
        <w:rPr>
          <w:rFonts w:ascii="Arial" w:hAnsi="Arial" w:cs="Arial"/>
          <w:i/>
          <w:iCs/>
          <w:sz w:val="20"/>
          <w:szCs w:val="20"/>
        </w:rPr>
        <w:t xml:space="preserve"> </w:t>
      </w:r>
      <w:r w:rsidRPr="009F4E15">
        <w:rPr>
          <w:rFonts w:ascii="Arial" w:hAnsi="Arial" w:cs="Arial"/>
          <w:sz w:val="20"/>
          <w:szCs w:val="20"/>
        </w:rPr>
        <w:t xml:space="preserve">zal de leiding van de Combinatie worden toevertrouwd en </w:t>
      </w:r>
      <w:r w:rsidR="00486A0F">
        <w:rPr>
          <w:rFonts w:ascii="Arial" w:hAnsi="Arial" w:cs="Arial"/>
          <w:sz w:val="20"/>
          <w:szCs w:val="20"/>
        </w:rPr>
        <w:t xml:space="preserve">zij </w:t>
      </w:r>
      <w:r w:rsidRPr="009F4E15">
        <w:rPr>
          <w:rFonts w:ascii="Arial" w:hAnsi="Arial" w:cs="Arial"/>
          <w:sz w:val="20"/>
          <w:szCs w:val="20"/>
        </w:rPr>
        <w:t>zal als enige aanspreekpunt</w:t>
      </w:r>
      <w:r w:rsidR="009F4E15">
        <w:rPr>
          <w:rFonts w:ascii="Arial" w:hAnsi="Arial" w:cs="Arial"/>
          <w:sz w:val="20"/>
          <w:szCs w:val="20"/>
        </w:rPr>
        <w:t xml:space="preserve"> </w:t>
      </w:r>
      <w:r w:rsidRPr="009F4E15">
        <w:rPr>
          <w:rFonts w:ascii="Arial" w:hAnsi="Arial" w:cs="Arial"/>
          <w:sz w:val="20"/>
          <w:szCs w:val="20"/>
        </w:rPr>
        <w:t>voor de Opdrachtgever optreden</w:t>
      </w:r>
      <w:r w:rsidR="00837FAB">
        <w:rPr>
          <w:rFonts w:ascii="Arial" w:hAnsi="Arial" w:cs="Arial"/>
          <w:sz w:val="20"/>
          <w:szCs w:val="20"/>
        </w:rPr>
        <w:t xml:space="preserve"> gedurende de gehele aanbestedingsprocedure</w:t>
      </w:r>
      <w:r w:rsidRPr="009F4E15">
        <w:rPr>
          <w:rFonts w:ascii="Arial" w:hAnsi="Arial" w:cs="Arial"/>
          <w:sz w:val="20"/>
          <w:szCs w:val="20"/>
        </w:rPr>
        <w:t xml:space="preserve">.  </w:t>
      </w:r>
    </w:p>
    <w:p w14:paraId="52B2D013" w14:textId="77777777" w:rsidR="009F4E15" w:rsidRDefault="009F4E15" w:rsidP="0050005C">
      <w:pPr>
        <w:shd w:val="clear" w:color="auto" w:fill="FFFFFF"/>
        <w:rPr>
          <w:rFonts w:ascii="Arial" w:hAnsi="Arial" w:cs="Arial"/>
          <w:sz w:val="20"/>
          <w:szCs w:val="20"/>
        </w:rPr>
      </w:pPr>
    </w:p>
    <w:p w14:paraId="6912A41A" w14:textId="72262C16" w:rsidR="009F4E15" w:rsidRDefault="009F4E15" w:rsidP="0050005C">
      <w:pPr>
        <w:shd w:val="clear" w:color="auto" w:fill="FFFFFF"/>
        <w:rPr>
          <w:rFonts w:ascii="Arial" w:hAnsi="Arial" w:cs="Arial"/>
          <w:sz w:val="20"/>
          <w:szCs w:val="20"/>
        </w:rPr>
      </w:pPr>
    </w:p>
    <w:p w14:paraId="7D0A3FED" w14:textId="77777777" w:rsidR="00486A0F" w:rsidRPr="00486A0F" w:rsidRDefault="00486A0F" w:rsidP="00486A0F">
      <w:pPr>
        <w:shd w:val="clear" w:color="auto" w:fill="FFFFFF"/>
        <w:rPr>
          <w:rFonts w:ascii="Arial" w:hAnsi="Arial" w:cs="Arial"/>
          <w:sz w:val="20"/>
          <w:szCs w:val="20"/>
          <w:u w:val="single"/>
        </w:rPr>
      </w:pPr>
      <w:r w:rsidRPr="00486A0F">
        <w:rPr>
          <w:rFonts w:ascii="Arial" w:hAnsi="Arial" w:cs="Arial"/>
          <w:sz w:val="20"/>
          <w:szCs w:val="20"/>
          <w:u w:val="single"/>
        </w:rPr>
        <w:t>Deelnemers Combinatie:</w:t>
      </w:r>
    </w:p>
    <w:p w14:paraId="3D76438D" w14:textId="32E0DAE1" w:rsidR="00486A0F" w:rsidRDefault="00486A0F" w:rsidP="0050005C">
      <w:pPr>
        <w:shd w:val="clear" w:color="auto" w:fill="FFFFFF"/>
        <w:rPr>
          <w:rFonts w:ascii="Arial" w:hAnsi="Arial" w:cs="Arial"/>
          <w:sz w:val="20"/>
          <w:szCs w:val="20"/>
        </w:rPr>
      </w:pPr>
    </w:p>
    <w:p w14:paraId="08C77EAF" w14:textId="531AE85B" w:rsidR="0050005C" w:rsidRDefault="00695EA4" w:rsidP="00486A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Statutaire n</w:t>
      </w:r>
      <w:r w:rsidR="0050005C" w:rsidRPr="009F4E15">
        <w:rPr>
          <w:rFonts w:ascii="Arial" w:hAnsi="Arial" w:cs="Arial"/>
          <w:sz w:val="20"/>
          <w:szCs w:val="20"/>
        </w:rPr>
        <w:t>aam</w:t>
      </w:r>
      <w:r>
        <w:rPr>
          <w:rFonts w:ascii="Arial" w:hAnsi="Arial" w:cs="Arial"/>
          <w:sz w:val="20"/>
          <w:szCs w:val="20"/>
        </w:rPr>
        <w:t xml:space="preserve"> onderneming</w:t>
      </w:r>
      <w:r w:rsidR="0050005C" w:rsidRPr="009F4E15">
        <w:rPr>
          <w:rFonts w:ascii="Arial" w:hAnsi="Arial" w:cs="Arial"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………………………………………………………</w:t>
      </w:r>
    </w:p>
    <w:p w14:paraId="57E27879" w14:textId="53A9D15A" w:rsidR="00695EA4" w:rsidRDefault="00695EA4" w:rsidP="00486A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Gevestigd te: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………………………………………………………</w:t>
      </w:r>
    </w:p>
    <w:p w14:paraId="3E4EDF71" w14:textId="48C36868" w:rsidR="00695EA4" w:rsidRDefault="00695EA4" w:rsidP="00486A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Rechtsvorm: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………………………………………………………</w:t>
      </w:r>
    </w:p>
    <w:p w14:paraId="47825579" w14:textId="5E58D5E8" w:rsidR="00695EA4" w:rsidRDefault="00695EA4" w:rsidP="00486A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Adresgegevens: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………………………………………………………</w:t>
      </w:r>
    </w:p>
    <w:p w14:paraId="0BDCD80E" w14:textId="546604F3" w:rsidR="00695EA4" w:rsidRDefault="00695EA4" w:rsidP="00486A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E-mail: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………………………………………………………</w:t>
      </w:r>
    </w:p>
    <w:p w14:paraId="26931D99" w14:textId="77777777" w:rsidR="00695EA4" w:rsidRPr="009F4E15" w:rsidRDefault="00695EA4" w:rsidP="00486A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Arial" w:hAnsi="Arial" w:cs="Arial"/>
          <w:sz w:val="20"/>
          <w:szCs w:val="20"/>
        </w:rPr>
      </w:pPr>
    </w:p>
    <w:p w14:paraId="6853BD3D" w14:textId="3AC8EB81" w:rsidR="0050005C" w:rsidRDefault="0050005C" w:rsidP="00486A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Arial" w:hAnsi="Arial" w:cs="Arial"/>
          <w:sz w:val="20"/>
          <w:szCs w:val="20"/>
        </w:rPr>
      </w:pPr>
      <w:r w:rsidRPr="009F4E15">
        <w:rPr>
          <w:rFonts w:ascii="Arial" w:hAnsi="Arial" w:cs="Arial"/>
          <w:sz w:val="20"/>
          <w:szCs w:val="20"/>
        </w:rPr>
        <w:t xml:space="preserve">Functie: </w:t>
      </w:r>
      <w:r w:rsidR="00695EA4">
        <w:rPr>
          <w:rFonts w:ascii="Arial" w:hAnsi="Arial" w:cs="Arial"/>
          <w:sz w:val="20"/>
          <w:szCs w:val="20"/>
        </w:rPr>
        <w:tab/>
      </w:r>
      <w:r w:rsidR="00695EA4">
        <w:rPr>
          <w:rFonts w:ascii="Arial" w:hAnsi="Arial" w:cs="Arial"/>
          <w:sz w:val="20"/>
          <w:szCs w:val="20"/>
        </w:rPr>
        <w:tab/>
      </w:r>
      <w:r w:rsidR="00695EA4">
        <w:rPr>
          <w:rFonts w:ascii="Arial" w:hAnsi="Arial" w:cs="Arial"/>
          <w:sz w:val="20"/>
          <w:szCs w:val="20"/>
        </w:rPr>
        <w:tab/>
      </w:r>
      <w:r w:rsidR="00695EA4">
        <w:rPr>
          <w:rFonts w:ascii="Arial" w:hAnsi="Arial" w:cs="Arial"/>
          <w:sz w:val="20"/>
          <w:szCs w:val="20"/>
        </w:rPr>
        <w:tab/>
        <w:t>………………………………………………………</w:t>
      </w:r>
    </w:p>
    <w:p w14:paraId="4F4C1402" w14:textId="1520B741" w:rsidR="00695EA4" w:rsidRDefault="00695EA4" w:rsidP="00486A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Plaats: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………………………………………………………</w:t>
      </w:r>
    </w:p>
    <w:p w14:paraId="0B3F3E96" w14:textId="5281675E" w:rsidR="00695EA4" w:rsidRPr="009F4E15" w:rsidRDefault="00695EA4" w:rsidP="00486A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Datum: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………………………………………………………</w:t>
      </w:r>
    </w:p>
    <w:p w14:paraId="14F7517A" w14:textId="77777777" w:rsidR="00695EA4" w:rsidRDefault="0050005C" w:rsidP="00486A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Arial" w:hAnsi="Arial" w:cs="Arial"/>
          <w:sz w:val="20"/>
          <w:szCs w:val="20"/>
        </w:rPr>
      </w:pPr>
      <w:r w:rsidRPr="009F4E15">
        <w:rPr>
          <w:rFonts w:ascii="Arial" w:hAnsi="Arial" w:cs="Arial"/>
          <w:sz w:val="20"/>
          <w:szCs w:val="20"/>
        </w:rPr>
        <w:t>Handtekening</w:t>
      </w:r>
      <w:r w:rsidR="00695EA4">
        <w:rPr>
          <w:rFonts w:ascii="Arial" w:hAnsi="Arial" w:cs="Arial"/>
          <w:sz w:val="20"/>
          <w:szCs w:val="20"/>
        </w:rPr>
        <w:t>:</w:t>
      </w:r>
    </w:p>
    <w:p w14:paraId="77D7FC35" w14:textId="3C15374D" w:rsidR="0050005C" w:rsidRPr="009F4E15" w:rsidRDefault="0050005C" w:rsidP="00486A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Arial" w:hAnsi="Arial" w:cs="Arial"/>
          <w:sz w:val="20"/>
          <w:szCs w:val="20"/>
        </w:rPr>
      </w:pPr>
      <w:r w:rsidRPr="009F4E15">
        <w:rPr>
          <w:rFonts w:ascii="Arial" w:hAnsi="Arial" w:cs="Arial"/>
          <w:sz w:val="20"/>
          <w:szCs w:val="20"/>
        </w:rPr>
        <w:t xml:space="preserve"> </w:t>
      </w:r>
    </w:p>
    <w:p w14:paraId="2E225025" w14:textId="6EFD7A40" w:rsidR="00486A0F" w:rsidRDefault="00486A0F" w:rsidP="00486A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Arial" w:hAnsi="Arial" w:cs="Arial"/>
          <w:sz w:val="20"/>
          <w:szCs w:val="20"/>
        </w:rPr>
      </w:pPr>
    </w:p>
    <w:p w14:paraId="0D47EDA7" w14:textId="1B74D1A6" w:rsidR="00695EA4" w:rsidRDefault="00695EA4" w:rsidP="00486A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Arial" w:hAnsi="Arial" w:cs="Arial"/>
          <w:sz w:val="20"/>
          <w:szCs w:val="20"/>
        </w:rPr>
      </w:pPr>
    </w:p>
    <w:p w14:paraId="6B9B86B3" w14:textId="77777777" w:rsidR="00695EA4" w:rsidRDefault="00695EA4" w:rsidP="00486A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Arial" w:hAnsi="Arial" w:cs="Arial"/>
          <w:sz w:val="20"/>
          <w:szCs w:val="20"/>
        </w:rPr>
      </w:pPr>
    </w:p>
    <w:p w14:paraId="6DB4B472" w14:textId="67201015" w:rsidR="00486A0F" w:rsidRDefault="0050005C" w:rsidP="00486A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Arial" w:hAnsi="Arial" w:cs="Arial"/>
          <w:sz w:val="20"/>
          <w:szCs w:val="20"/>
        </w:rPr>
      </w:pPr>
      <w:r w:rsidRPr="009F4E15">
        <w:rPr>
          <w:rFonts w:ascii="Arial" w:hAnsi="Arial" w:cs="Arial"/>
          <w:sz w:val="20"/>
          <w:szCs w:val="20"/>
        </w:rPr>
        <w:t xml:space="preserve">Deze </w:t>
      </w:r>
      <w:proofErr w:type="spellStart"/>
      <w:r w:rsidRPr="009F4E15">
        <w:rPr>
          <w:rFonts w:ascii="Arial" w:hAnsi="Arial" w:cs="Arial"/>
          <w:sz w:val="20"/>
          <w:szCs w:val="20"/>
        </w:rPr>
        <w:t>combinant</w:t>
      </w:r>
      <w:proofErr w:type="spellEnd"/>
      <w:r w:rsidRPr="009F4E15">
        <w:rPr>
          <w:rFonts w:ascii="Arial" w:hAnsi="Arial" w:cs="Arial"/>
          <w:sz w:val="20"/>
          <w:szCs w:val="20"/>
        </w:rPr>
        <w:t xml:space="preserve"> zal de volgende werkzaamheden voor haar rekening nemen:</w:t>
      </w:r>
      <w:r w:rsidR="00486A0F">
        <w:rPr>
          <w:rFonts w:ascii="Arial" w:hAnsi="Arial" w:cs="Arial"/>
          <w:sz w:val="20"/>
          <w:szCs w:val="20"/>
        </w:rPr>
        <w:t xml:space="preserve"> </w:t>
      </w:r>
      <w:r w:rsidRPr="009F4E15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</w:t>
      </w:r>
      <w:r w:rsidR="00486A0F">
        <w:rPr>
          <w:rFonts w:ascii="Arial" w:hAnsi="Arial" w:cs="Arial"/>
          <w:sz w:val="20"/>
          <w:szCs w:val="20"/>
        </w:rPr>
        <w:t>....</w:t>
      </w:r>
      <w:r w:rsidR="00486A0F" w:rsidRPr="009F4E15">
        <w:rPr>
          <w:rFonts w:ascii="Arial" w:hAnsi="Arial" w:cs="Arial"/>
          <w:sz w:val="20"/>
          <w:szCs w:val="20"/>
        </w:rPr>
        <w:t>................................................</w:t>
      </w:r>
    </w:p>
    <w:p w14:paraId="13D3E39E" w14:textId="24B58302" w:rsidR="0050005C" w:rsidRPr="009F4E15" w:rsidRDefault="0050005C" w:rsidP="00486A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Arial" w:hAnsi="Arial" w:cs="Arial"/>
          <w:sz w:val="20"/>
          <w:szCs w:val="20"/>
        </w:rPr>
      </w:pPr>
      <w:r w:rsidRPr="009F4E15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</w:t>
      </w:r>
      <w:r w:rsidR="00486A0F" w:rsidRPr="009F4E15">
        <w:rPr>
          <w:rFonts w:ascii="Arial" w:hAnsi="Arial" w:cs="Arial"/>
          <w:sz w:val="20"/>
          <w:szCs w:val="20"/>
        </w:rPr>
        <w:t>...........................................</w:t>
      </w:r>
    </w:p>
    <w:p w14:paraId="1084EC69" w14:textId="500A42F8" w:rsidR="009F4E15" w:rsidRDefault="009F4E15" w:rsidP="0050005C">
      <w:pPr>
        <w:shd w:val="clear" w:color="auto" w:fill="FFFFFF"/>
        <w:rPr>
          <w:rFonts w:ascii="Arial" w:hAnsi="Arial" w:cs="Arial"/>
          <w:sz w:val="20"/>
          <w:szCs w:val="20"/>
        </w:rPr>
      </w:pPr>
    </w:p>
    <w:p w14:paraId="34B80341" w14:textId="77777777" w:rsidR="009F4E15" w:rsidRDefault="009F4E15" w:rsidP="0050005C">
      <w:pPr>
        <w:shd w:val="clear" w:color="auto" w:fill="FFFFFF"/>
        <w:rPr>
          <w:rFonts w:ascii="Arial" w:hAnsi="Arial" w:cs="Arial"/>
          <w:sz w:val="20"/>
          <w:szCs w:val="20"/>
        </w:rPr>
      </w:pPr>
    </w:p>
    <w:p w14:paraId="68091E2C" w14:textId="77777777" w:rsidR="00695EA4" w:rsidRDefault="00695EA4" w:rsidP="00695E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Statutaire n</w:t>
      </w:r>
      <w:r w:rsidRPr="009F4E15">
        <w:rPr>
          <w:rFonts w:ascii="Arial" w:hAnsi="Arial" w:cs="Arial"/>
          <w:sz w:val="20"/>
          <w:szCs w:val="20"/>
        </w:rPr>
        <w:t>aam</w:t>
      </w:r>
      <w:r>
        <w:rPr>
          <w:rFonts w:ascii="Arial" w:hAnsi="Arial" w:cs="Arial"/>
          <w:sz w:val="20"/>
          <w:szCs w:val="20"/>
        </w:rPr>
        <w:t xml:space="preserve"> onderneming</w:t>
      </w:r>
      <w:r w:rsidRPr="009F4E15">
        <w:rPr>
          <w:rFonts w:ascii="Arial" w:hAnsi="Arial" w:cs="Arial"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………………………………………………………</w:t>
      </w:r>
    </w:p>
    <w:p w14:paraId="40D7616A" w14:textId="77777777" w:rsidR="00695EA4" w:rsidRDefault="00695EA4" w:rsidP="00695E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Gevestigd te: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………………………………………………………</w:t>
      </w:r>
    </w:p>
    <w:p w14:paraId="21C0FAC6" w14:textId="77777777" w:rsidR="00695EA4" w:rsidRDefault="00695EA4" w:rsidP="00695E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Rechtsvorm: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………………………………………………………</w:t>
      </w:r>
    </w:p>
    <w:p w14:paraId="03613A8D" w14:textId="77777777" w:rsidR="00695EA4" w:rsidRDefault="00695EA4" w:rsidP="00695E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Adresgegevens: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………………………………………………………</w:t>
      </w:r>
    </w:p>
    <w:p w14:paraId="440FE4AD" w14:textId="77777777" w:rsidR="00695EA4" w:rsidRDefault="00695EA4" w:rsidP="00695E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E-mail: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………………………………………………………</w:t>
      </w:r>
    </w:p>
    <w:p w14:paraId="30C49631" w14:textId="77777777" w:rsidR="00695EA4" w:rsidRPr="009F4E15" w:rsidRDefault="00695EA4" w:rsidP="00695E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Arial" w:hAnsi="Arial" w:cs="Arial"/>
          <w:sz w:val="20"/>
          <w:szCs w:val="20"/>
        </w:rPr>
      </w:pPr>
    </w:p>
    <w:p w14:paraId="00C2AB60" w14:textId="77777777" w:rsidR="00695EA4" w:rsidRDefault="00695EA4" w:rsidP="00695E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Arial" w:hAnsi="Arial" w:cs="Arial"/>
          <w:sz w:val="20"/>
          <w:szCs w:val="20"/>
        </w:rPr>
      </w:pPr>
      <w:r w:rsidRPr="009F4E15">
        <w:rPr>
          <w:rFonts w:ascii="Arial" w:hAnsi="Arial" w:cs="Arial"/>
          <w:sz w:val="20"/>
          <w:szCs w:val="20"/>
        </w:rPr>
        <w:t xml:space="preserve">Functie: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………………………………………………………</w:t>
      </w:r>
    </w:p>
    <w:p w14:paraId="47351F9F" w14:textId="77777777" w:rsidR="00695EA4" w:rsidRDefault="00695EA4" w:rsidP="00695E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Plaats: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………………………………………………………</w:t>
      </w:r>
    </w:p>
    <w:p w14:paraId="5C0AF4DF" w14:textId="77777777" w:rsidR="00695EA4" w:rsidRPr="009F4E15" w:rsidRDefault="00695EA4" w:rsidP="00695E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Datum: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………………………………………………………</w:t>
      </w:r>
    </w:p>
    <w:p w14:paraId="2B60F9B6" w14:textId="77777777" w:rsidR="00695EA4" w:rsidRDefault="00695EA4" w:rsidP="00695E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Arial" w:hAnsi="Arial" w:cs="Arial"/>
          <w:sz w:val="20"/>
          <w:szCs w:val="20"/>
        </w:rPr>
      </w:pPr>
      <w:r w:rsidRPr="009F4E15">
        <w:rPr>
          <w:rFonts w:ascii="Arial" w:hAnsi="Arial" w:cs="Arial"/>
          <w:sz w:val="20"/>
          <w:szCs w:val="20"/>
        </w:rPr>
        <w:t>Handtekening</w:t>
      </w:r>
      <w:r>
        <w:rPr>
          <w:rFonts w:ascii="Arial" w:hAnsi="Arial" w:cs="Arial"/>
          <w:sz w:val="20"/>
          <w:szCs w:val="20"/>
        </w:rPr>
        <w:t>:</w:t>
      </w:r>
    </w:p>
    <w:p w14:paraId="425887C5" w14:textId="77777777" w:rsidR="00695EA4" w:rsidRPr="009F4E15" w:rsidRDefault="00695EA4" w:rsidP="00695E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Arial" w:hAnsi="Arial" w:cs="Arial"/>
          <w:sz w:val="20"/>
          <w:szCs w:val="20"/>
        </w:rPr>
      </w:pPr>
      <w:r w:rsidRPr="009F4E15">
        <w:rPr>
          <w:rFonts w:ascii="Arial" w:hAnsi="Arial" w:cs="Arial"/>
          <w:sz w:val="20"/>
          <w:szCs w:val="20"/>
        </w:rPr>
        <w:t xml:space="preserve"> </w:t>
      </w:r>
    </w:p>
    <w:p w14:paraId="595D6370" w14:textId="77777777" w:rsidR="00695EA4" w:rsidRDefault="00695EA4" w:rsidP="00695E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Arial" w:hAnsi="Arial" w:cs="Arial"/>
          <w:sz w:val="20"/>
          <w:szCs w:val="20"/>
        </w:rPr>
      </w:pPr>
    </w:p>
    <w:p w14:paraId="6EBC957A" w14:textId="77777777" w:rsidR="00695EA4" w:rsidRDefault="00695EA4" w:rsidP="00695E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Arial" w:hAnsi="Arial" w:cs="Arial"/>
          <w:sz w:val="20"/>
          <w:szCs w:val="20"/>
        </w:rPr>
      </w:pPr>
    </w:p>
    <w:p w14:paraId="53BF68B3" w14:textId="77777777" w:rsidR="00695EA4" w:rsidRDefault="00695EA4" w:rsidP="00695E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Arial" w:hAnsi="Arial" w:cs="Arial"/>
          <w:sz w:val="20"/>
          <w:szCs w:val="20"/>
        </w:rPr>
      </w:pPr>
    </w:p>
    <w:p w14:paraId="71206CC5" w14:textId="77777777" w:rsidR="00695EA4" w:rsidRDefault="00695EA4" w:rsidP="00695E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Arial" w:hAnsi="Arial" w:cs="Arial"/>
          <w:sz w:val="20"/>
          <w:szCs w:val="20"/>
        </w:rPr>
      </w:pPr>
      <w:r w:rsidRPr="009F4E15">
        <w:rPr>
          <w:rFonts w:ascii="Arial" w:hAnsi="Arial" w:cs="Arial"/>
          <w:sz w:val="20"/>
          <w:szCs w:val="20"/>
        </w:rPr>
        <w:t xml:space="preserve">Deze </w:t>
      </w:r>
      <w:proofErr w:type="spellStart"/>
      <w:r w:rsidRPr="009F4E15">
        <w:rPr>
          <w:rFonts w:ascii="Arial" w:hAnsi="Arial" w:cs="Arial"/>
          <w:sz w:val="20"/>
          <w:szCs w:val="20"/>
        </w:rPr>
        <w:t>combinant</w:t>
      </w:r>
      <w:proofErr w:type="spellEnd"/>
      <w:r w:rsidRPr="009F4E15">
        <w:rPr>
          <w:rFonts w:ascii="Arial" w:hAnsi="Arial" w:cs="Arial"/>
          <w:sz w:val="20"/>
          <w:szCs w:val="20"/>
        </w:rPr>
        <w:t xml:space="preserve"> zal de volgende werkzaamheden voor haar rekening nemen:</w:t>
      </w:r>
      <w:r>
        <w:rPr>
          <w:rFonts w:ascii="Arial" w:hAnsi="Arial" w:cs="Arial"/>
          <w:sz w:val="20"/>
          <w:szCs w:val="20"/>
        </w:rPr>
        <w:t xml:space="preserve"> </w:t>
      </w:r>
      <w:r w:rsidRPr="009F4E15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</w:t>
      </w:r>
      <w:r w:rsidRPr="009F4E15">
        <w:rPr>
          <w:rFonts w:ascii="Arial" w:hAnsi="Arial" w:cs="Arial"/>
          <w:sz w:val="20"/>
          <w:szCs w:val="20"/>
        </w:rPr>
        <w:t>................................................</w:t>
      </w:r>
    </w:p>
    <w:p w14:paraId="03F9C84B" w14:textId="77777777" w:rsidR="00695EA4" w:rsidRPr="009F4E15" w:rsidRDefault="00695EA4" w:rsidP="00695E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Arial" w:hAnsi="Arial" w:cs="Arial"/>
          <w:sz w:val="20"/>
          <w:szCs w:val="20"/>
        </w:rPr>
      </w:pPr>
      <w:r w:rsidRPr="009F4E15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14:paraId="5E6C2353" w14:textId="77777777" w:rsidR="009F4E15" w:rsidRDefault="009F4E15" w:rsidP="0050005C">
      <w:pPr>
        <w:shd w:val="clear" w:color="auto" w:fill="FFFFFF"/>
        <w:rPr>
          <w:rFonts w:ascii="Arial" w:hAnsi="Arial" w:cs="Arial"/>
          <w:sz w:val="20"/>
          <w:szCs w:val="20"/>
        </w:rPr>
      </w:pPr>
    </w:p>
    <w:p w14:paraId="4CC5819D" w14:textId="77777777" w:rsidR="009F4E15" w:rsidRDefault="009F4E15" w:rsidP="0050005C">
      <w:pPr>
        <w:shd w:val="clear" w:color="auto" w:fill="FFFFFF"/>
        <w:rPr>
          <w:rFonts w:ascii="Arial" w:hAnsi="Arial" w:cs="Arial"/>
          <w:sz w:val="20"/>
          <w:szCs w:val="20"/>
        </w:rPr>
      </w:pPr>
    </w:p>
    <w:p w14:paraId="2539C2BD" w14:textId="77777777" w:rsidR="00881546" w:rsidRDefault="0088154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20858924" w14:textId="4D99ED84" w:rsidR="00695EA4" w:rsidRDefault="00695EA4" w:rsidP="00695E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Statutaire n</w:t>
      </w:r>
      <w:r w:rsidRPr="009F4E15">
        <w:rPr>
          <w:rFonts w:ascii="Arial" w:hAnsi="Arial" w:cs="Arial"/>
          <w:sz w:val="20"/>
          <w:szCs w:val="20"/>
        </w:rPr>
        <w:t>aam</w:t>
      </w:r>
      <w:r>
        <w:rPr>
          <w:rFonts w:ascii="Arial" w:hAnsi="Arial" w:cs="Arial"/>
          <w:sz w:val="20"/>
          <w:szCs w:val="20"/>
        </w:rPr>
        <w:t xml:space="preserve"> onderneming</w:t>
      </w:r>
      <w:r w:rsidRPr="009F4E15">
        <w:rPr>
          <w:rFonts w:ascii="Arial" w:hAnsi="Arial" w:cs="Arial"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………………………………………………………</w:t>
      </w:r>
    </w:p>
    <w:p w14:paraId="3DEADDC7" w14:textId="77777777" w:rsidR="00695EA4" w:rsidRDefault="00695EA4" w:rsidP="00695E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Gevestigd te: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………………………………………………………</w:t>
      </w:r>
    </w:p>
    <w:p w14:paraId="764B01DE" w14:textId="77777777" w:rsidR="00695EA4" w:rsidRDefault="00695EA4" w:rsidP="00695E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Rechtsvorm: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………………………………………………………</w:t>
      </w:r>
    </w:p>
    <w:p w14:paraId="3693950A" w14:textId="77777777" w:rsidR="00695EA4" w:rsidRDefault="00695EA4" w:rsidP="00695E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Adresgegevens: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………………………………………………………</w:t>
      </w:r>
    </w:p>
    <w:p w14:paraId="56C96FFB" w14:textId="77777777" w:rsidR="00695EA4" w:rsidRDefault="00695EA4" w:rsidP="00695E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E-mail: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………………………………………………………</w:t>
      </w:r>
    </w:p>
    <w:p w14:paraId="08D9D7BD" w14:textId="77777777" w:rsidR="00695EA4" w:rsidRPr="009F4E15" w:rsidRDefault="00695EA4" w:rsidP="00695E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Arial" w:hAnsi="Arial" w:cs="Arial"/>
          <w:sz w:val="20"/>
          <w:szCs w:val="20"/>
        </w:rPr>
      </w:pPr>
    </w:p>
    <w:p w14:paraId="28362230" w14:textId="77777777" w:rsidR="00695EA4" w:rsidRDefault="00695EA4" w:rsidP="00695E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Arial" w:hAnsi="Arial" w:cs="Arial"/>
          <w:sz w:val="20"/>
          <w:szCs w:val="20"/>
        </w:rPr>
      </w:pPr>
      <w:r w:rsidRPr="009F4E15">
        <w:rPr>
          <w:rFonts w:ascii="Arial" w:hAnsi="Arial" w:cs="Arial"/>
          <w:sz w:val="20"/>
          <w:szCs w:val="20"/>
        </w:rPr>
        <w:t xml:space="preserve">Functie: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………………………………………………………</w:t>
      </w:r>
    </w:p>
    <w:p w14:paraId="3FCA4B94" w14:textId="77777777" w:rsidR="00695EA4" w:rsidRDefault="00695EA4" w:rsidP="00695E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Plaats: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………………………………………………………</w:t>
      </w:r>
    </w:p>
    <w:p w14:paraId="4EC232D3" w14:textId="77777777" w:rsidR="00695EA4" w:rsidRPr="009F4E15" w:rsidRDefault="00695EA4" w:rsidP="00695E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Datum: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………………………………………………………</w:t>
      </w:r>
    </w:p>
    <w:p w14:paraId="0B249C20" w14:textId="77777777" w:rsidR="00695EA4" w:rsidRDefault="00695EA4" w:rsidP="00695E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Arial" w:hAnsi="Arial" w:cs="Arial"/>
          <w:sz w:val="20"/>
          <w:szCs w:val="20"/>
        </w:rPr>
      </w:pPr>
      <w:r w:rsidRPr="009F4E15">
        <w:rPr>
          <w:rFonts w:ascii="Arial" w:hAnsi="Arial" w:cs="Arial"/>
          <w:sz w:val="20"/>
          <w:szCs w:val="20"/>
        </w:rPr>
        <w:t>Handtekening</w:t>
      </w:r>
      <w:r>
        <w:rPr>
          <w:rFonts w:ascii="Arial" w:hAnsi="Arial" w:cs="Arial"/>
          <w:sz w:val="20"/>
          <w:szCs w:val="20"/>
        </w:rPr>
        <w:t>:</w:t>
      </w:r>
    </w:p>
    <w:p w14:paraId="16863871" w14:textId="77777777" w:rsidR="00695EA4" w:rsidRPr="009F4E15" w:rsidRDefault="00695EA4" w:rsidP="00695E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Arial" w:hAnsi="Arial" w:cs="Arial"/>
          <w:sz w:val="20"/>
          <w:szCs w:val="20"/>
        </w:rPr>
      </w:pPr>
      <w:r w:rsidRPr="009F4E15">
        <w:rPr>
          <w:rFonts w:ascii="Arial" w:hAnsi="Arial" w:cs="Arial"/>
          <w:sz w:val="20"/>
          <w:szCs w:val="20"/>
        </w:rPr>
        <w:t xml:space="preserve"> </w:t>
      </w:r>
    </w:p>
    <w:p w14:paraId="362FFF19" w14:textId="77777777" w:rsidR="00695EA4" w:rsidRDefault="00695EA4" w:rsidP="00695E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Arial" w:hAnsi="Arial" w:cs="Arial"/>
          <w:sz w:val="20"/>
          <w:szCs w:val="20"/>
        </w:rPr>
      </w:pPr>
    </w:p>
    <w:p w14:paraId="6A5A36D3" w14:textId="77777777" w:rsidR="00695EA4" w:rsidRDefault="00695EA4" w:rsidP="00695E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Arial" w:hAnsi="Arial" w:cs="Arial"/>
          <w:sz w:val="20"/>
          <w:szCs w:val="20"/>
        </w:rPr>
      </w:pPr>
    </w:p>
    <w:p w14:paraId="21F62734" w14:textId="77777777" w:rsidR="00695EA4" w:rsidRDefault="00695EA4" w:rsidP="00695E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Arial" w:hAnsi="Arial" w:cs="Arial"/>
          <w:sz w:val="20"/>
          <w:szCs w:val="20"/>
        </w:rPr>
      </w:pPr>
    </w:p>
    <w:p w14:paraId="7B4AB49A" w14:textId="77777777" w:rsidR="00695EA4" w:rsidRDefault="00695EA4" w:rsidP="00695E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Arial" w:hAnsi="Arial" w:cs="Arial"/>
          <w:sz w:val="20"/>
          <w:szCs w:val="20"/>
        </w:rPr>
      </w:pPr>
      <w:r w:rsidRPr="009F4E15">
        <w:rPr>
          <w:rFonts w:ascii="Arial" w:hAnsi="Arial" w:cs="Arial"/>
          <w:sz w:val="20"/>
          <w:szCs w:val="20"/>
        </w:rPr>
        <w:t xml:space="preserve">Deze </w:t>
      </w:r>
      <w:proofErr w:type="spellStart"/>
      <w:r w:rsidRPr="009F4E15">
        <w:rPr>
          <w:rFonts w:ascii="Arial" w:hAnsi="Arial" w:cs="Arial"/>
          <w:sz w:val="20"/>
          <w:szCs w:val="20"/>
        </w:rPr>
        <w:t>combinant</w:t>
      </w:r>
      <w:proofErr w:type="spellEnd"/>
      <w:r w:rsidRPr="009F4E15">
        <w:rPr>
          <w:rFonts w:ascii="Arial" w:hAnsi="Arial" w:cs="Arial"/>
          <w:sz w:val="20"/>
          <w:szCs w:val="20"/>
        </w:rPr>
        <w:t xml:space="preserve"> zal de volgende werkzaamheden voor haar rekening nemen:</w:t>
      </w:r>
      <w:r>
        <w:rPr>
          <w:rFonts w:ascii="Arial" w:hAnsi="Arial" w:cs="Arial"/>
          <w:sz w:val="20"/>
          <w:szCs w:val="20"/>
        </w:rPr>
        <w:t xml:space="preserve"> </w:t>
      </w:r>
      <w:r w:rsidRPr="009F4E15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</w:t>
      </w:r>
      <w:r w:rsidRPr="009F4E15">
        <w:rPr>
          <w:rFonts w:ascii="Arial" w:hAnsi="Arial" w:cs="Arial"/>
          <w:sz w:val="20"/>
          <w:szCs w:val="20"/>
        </w:rPr>
        <w:t>................................................</w:t>
      </w:r>
    </w:p>
    <w:p w14:paraId="7BFF796B" w14:textId="77777777" w:rsidR="00695EA4" w:rsidRPr="009F4E15" w:rsidRDefault="00695EA4" w:rsidP="00695E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Arial" w:hAnsi="Arial" w:cs="Arial"/>
          <w:sz w:val="20"/>
          <w:szCs w:val="20"/>
        </w:rPr>
      </w:pPr>
      <w:r w:rsidRPr="009F4E15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14:paraId="3225F549" w14:textId="1D5683A0" w:rsidR="00333116" w:rsidRPr="009F4E15" w:rsidRDefault="00333116">
      <w:pPr>
        <w:rPr>
          <w:rFonts w:ascii="Arial" w:hAnsi="Arial" w:cs="Arial"/>
          <w:b/>
          <w:sz w:val="20"/>
          <w:szCs w:val="20"/>
          <w:u w:val="single"/>
        </w:rPr>
      </w:pPr>
    </w:p>
    <w:sectPr w:rsidR="00333116" w:rsidRPr="009F4E15" w:rsidSect="00F46D0B">
      <w:footerReference w:type="default" r:id="rId7"/>
      <w:pgSz w:w="11906" w:h="16838"/>
      <w:pgMar w:top="1134" w:right="1417" w:bottom="1134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795AB5" w14:textId="77777777" w:rsidR="00FC65CF" w:rsidRDefault="00FC65CF">
      <w:r>
        <w:separator/>
      </w:r>
    </w:p>
  </w:endnote>
  <w:endnote w:type="continuationSeparator" w:id="0">
    <w:p w14:paraId="08E2DD32" w14:textId="77777777" w:rsidR="00FC65CF" w:rsidRDefault="00FC65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utiger 45 Light">
    <w:altName w:val="Calibri"/>
    <w:charset w:val="00"/>
    <w:family w:val="auto"/>
    <w:pitch w:val="variable"/>
    <w:sig w:usb0="8000002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6B1DED" w14:textId="77777777" w:rsidR="007F1DFC" w:rsidRPr="00D1265B" w:rsidRDefault="007F1DFC" w:rsidP="00580EF6">
    <w:pPr>
      <w:pStyle w:val="Voettekst"/>
      <w:rPr>
        <w:rFonts w:ascii="Calibri" w:hAnsi="Calibri"/>
        <w:sz w:val="22"/>
        <w:szCs w:val="22"/>
      </w:rPr>
    </w:pPr>
    <w:r w:rsidRPr="00D1265B">
      <w:rPr>
        <w:rFonts w:ascii="Calibri" w:hAnsi="Calibri"/>
        <w:sz w:val="22"/>
        <w:szCs w:val="22"/>
      </w:rPr>
      <w:t xml:space="preserve">Pagina </w:t>
    </w:r>
    <w:r w:rsidRPr="00D1265B">
      <w:rPr>
        <w:rStyle w:val="Paginanummer"/>
        <w:rFonts w:ascii="Calibri" w:hAnsi="Calibri"/>
        <w:sz w:val="22"/>
        <w:szCs w:val="22"/>
      </w:rPr>
      <w:fldChar w:fldCharType="begin"/>
    </w:r>
    <w:r w:rsidRPr="00D1265B">
      <w:rPr>
        <w:rStyle w:val="Paginanummer"/>
        <w:rFonts w:ascii="Calibri" w:hAnsi="Calibri"/>
        <w:sz w:val="22"/>
        <w:szCs w:val="22"/>
      </w:rPr>
      <w:instrText xml:space="preserve"> PAGE </w:instrText>
    </w:r>
    <w:r w:rsidRPr="00D1265B">
      <w:rPr>
        <w:rStyle w:val="Paginanummer"/>
        <w:rFonts w:ascii="Calibri" w:hAnsi="Calibri"/>
        <w:sz w:val="22"/>
        <w:szCs w:val="22"/>
      </w:rPr>
      <w:fldChar w:fldCharType="separate"/>
    </w:r>
    <w:r w:rsidR="002D0EC8">
      <w:rPr>
        <w:rStyle w:val="Paginanummer"/>
        <w:rFonts w:ascii="Calibri" w:hAnsi="Calibri"/>
        <w:noProof/>
        <w:sz w:val="22"/>
        <w:szCs w:val="22"/>
      </w:rPr>
      <w:t>1</w:t>
    </w:r>
    <w:r w:rsidRPr="00D1265B">
      <w:rPr>
        <w:rStyle w:val="Paginanummer"/>
        <w:rFonts w:ascii="Calibri" w:hAnsi="Calibri"/>
        <w:sz w:val="22"/>
        <w:szCs w:val="22"/>
      </w:rPr>
      <w:fldChar w:fldCharType="end"/>
    </w:r>
    <w:r w:rsidRPr="00D1265B">
      <w:rPr>
        <w:rStyle w:val="Paginanummer"/>
        <w:rFonts w:ascii="Calibri" w:hAnsi="Calibri"/>
        <w:sz w:val="22"/>
        <w:szCs w:val="22"/>
      </w:rPr>
      <w:t xml:space="preserve"> van </w:t>
    </w:r>
    <w:r w:rsidRPr="00D1265B">
      <w:rPr>
        <w:rStyle w:val="Paginanummer"/>
        <w:rFonts w:ascii="Calibri" w:hAnsi="Calibri"/>
        <w:sz w:val="22"/>
        <w:szCs w:val="22"/>
      </w:rPr>
      <w:fldChar w:fldCharType="begin"/>
    </w:r>
    <w:r w:rsidRPr="00D1265B">
      <w:rPr>
        <w:rStyle w:val="Paginanummer"/>
        <w:rFonts w:ascii="Calibri" w:hAnsi="Calibri"/>
        <w:sz w:val="22"/>
        <w:szCs w:val="22"/>
      </w:rPr>
      <w:instrText xml:space="preserve"> NUMPAGES </w:instrText>
    </w:r>
    <w:r w:rsidRPr="00D1265B">
      <w:rPr>
        <w:rStyle w:val="Paginanummer"/>
        <w:rFonts w:ascii="Calibri" w:hAnsi="Calibri"/>
        <w:sz w:val="22"/>
        <w:szCs w:val="22"/>
      </w:rPr>
      <w:fldChar w:fldCharType="separate"/>
    </w:r>
    <w:r w:rsidR="002D0EC8">
      <w:rPr>
        <w:rStyle w:val="Paginanummer"/>
        <w:rFonts w:ascii="Calibri" w:hAnsi="Calibri"/>
        <w:noProof/>
        <w:sz w:val="22"/>
        <w:szCs w:val="22"/>
      </w:rPr>
      <w:t>2</w:t>
    </w:r>
    <w:r w:rsidRPr="00D1265B">
      <w:rPr>
        <w:rStyle w:val="Paginanummer"/>
        <w:rFonts w:ascii="Calibri" w:hAnsi="Calibri"/>
        <w:sz w:val="22"/>
        <w:szCs w:val="22"/>
      </w:rPr>
      <w:fldChar w:fldCharType="end"/>
    </w:r>
    <w:r w:rsidRPr="00D1265B">
      <w:rPr>
        <w:rStyle w:val="Paginanummer"/>
        <w:rFonts w:ascii="Calibri" w:hAnsi="Calibri"/>
        <w:sz w:val="22"/>
        <w:szCs w:val="22"/>
      </w:rPr>
      <w:tab/>
    </w:r>
    <w:r w:rsidRPr="00D1265B">
      <w:rPr>
        <w:rStyle w:val="Paginanummer"/>
        <w:rFonts w:ascii="Calibri" w:hAnsi="Calibri"/>
        <w:sz w:val="22"/>
        <w:szCs w:val="22"/>
      </w:rPr>
      <w:tab/>
    </w:r>
    <w:r w:rsidRPr="00D1265B">
      <w:rPr>
        <w:rFonts w:ascii="Calibri" w:hAnsi="Calibri"/>
        <w:sz w:val="22"/>
        <w:szCs w:val="22"/>
      </w:rPr>
      <w:t>Paraaf inschrijver: ………….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08EC48" w14:textId="77777777" w:rsidR="00FC65CF" w:rsidRDefault="00FC65CF">
      <w:r>
        <w:separator/>
      </w:r>
    </w:p>
  </w:footnote>
  <w:footnote w:type="continuationSeparator" w:id="0">
    <w:p w14:paraId="619CA453" w14:textId="77777777" w:rsidR="00FC65CF" w:rsidRDefault="00FC65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9F31D9"/>
    <w:multiLevelType w:val="hybridMultilevel"/>
    <w:tmpl w:val="A92CA972"/>
    <w:lvl w:ilvl="0" w:tplc="4B009B0C">
      <w:numFmt w:val="bullet"/>
      <w:lvlText w:val="•"/>
      <w:lvlJc w:val="left"/>
      <w:pPr>
        <w:ind w:left="765" w:hanging="360"/>
      </w:pPr>
      <w:rPr>
        <w:rFonts w:ascii="Calibri" w:eastAsia="Times New Roman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17B105F9"/>
    <w:multiLevelType w:val="hybridMultilevel"/>
    <w:tmpl w:val="91AAB78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C870D6"/>
    <w:multiLevelType w:val="hybridMultilevel"/>
    <w:tmpl w:val="25045E5A"/>
    <w:lvl w:ilvl="0" w:tplc="0413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216B4788"/>
    <w:multiLevelType w:val="hybridMultilevel"/>
    <w:tmpl w:val="C15C8ED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3C20A9"/>
    <w:multiLevelType w:val="hybridMultilevel"/>
    <w:tmpl w:val="588EB46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9C2758"/>
    <w:multiLevelType w:val="hybridMultilevel"/>
    <w:tmpl w:val="DB1C4D7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4E6666D"/>
    <w:multiLevelType w:val="hybridMultilevel"/>
    <w:tmpl w:val="2434475C"/>
    <w:lvl w:ilvl="0" w:tplc="00E49C3A">
      <w:start w:val="1"/>
      <w:numFmt w:val="decimal"/>
      <w:pStyle w:val="OpsommingCijfers"/>
      <w:lvlText w:val="%1."/>
      <w:lvlJc w:val="left"/>
      <w:pPr>
        <w:ind w:left="360" w:hanging="360"/>
      </w:pPr>
    </w:lvl>
    <w:lvl w:ilvl="1" w:tplc="20582D90">
      <w:start w:val="1"/>
      <w:numFmt w:val="lowerLetter"/>
      <w:lvlText w:val="%2."/>
      <w:lvlJc w:val="left"/>
      <w:pPr>
        <w:ind w:left="1080" w:hanging="360"/>
      </w:pPr>
    </w:lvl>
    <w:lvl w:ilvl="2" w:tplc="52A85E84">
      <w:start w:val="1"/>
      <w:numFmt w:val="lowerRoman"/>
      <w:lvlText w:val="%3."/>
      <w:lvlJc w:val="right"/>
      <w:pPr>
        <w:ind w:left="1800" w:hanging="180"/>
      </w:pPr>
    </w:lvl>
    <w:lvl w:ilvl="3" w:tplc="7352721A">
      <w:start w:val="1"/>
      <w:numFmt w:val="decimal"/>
      <w:lvlText w:val="%4."/>
      <w:lvlJc w:val="left"/>
      <w:pPr>
        <w:ind w:left="2520" w:hanging="360"/>
      </w:pPr>
    </w:lvl>
    <w:lvl w:ilvl="4" w:tplc="D76ABD02">
      <w:start w:val="1"/>
      <w:numFmt w:val="lowerLetter"/>
      <w:lvlText w:val="%5."/>
      <w:lvlJc w:val="left"/>
      <w:pPr>
        <w:ind w:left="3240" w:hanging="360"/>
      </w:pPr>
    </w:lvl>
    <w:lvl w:ilvl="5" w:tplc="74184BA4">
      <w:start w:val="1"/>
      <w:numFmt w:val="lowerRoman"/>
      <w:lvlText w:val="%6."/>
      <w:lvlJc w:val="right"/>
      <w:pPr>
        <w:ind w:left="3960" w:hanging="180"/>
      </w:pPr>
    </w:lvl>
    <w:lvl w:ilvl="6" w:tplc="4E58E88E">
      <w:start w:val="1"/>
      <w:numFmt w:val="decimal"/>
      <w:lvlText w:val="%7."/>
      <w:lvlJc w:val="left"/>
      <w:pPr>
        <w:ind w:left="4680" w:hanging="360"/>
      </w:pPr>
    </w:lvl>
    <w:lvl w:ilvl="7" w:tplc="3200853A">
      <w:start w:val="1"/>
      <w:numFmt w:val="lowerLetter"/>
      <w:lvlText w:val="%8."/>
      <w:lvlJc w:val="left"/>
      <w:pPr>
        <w:ind w:left="5400" w:hanging="360"/>
      </w:pPr>
    </w:lvl>
    <w:lvl w:ilvl="8" w:tplc="77C2D07E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F301C19"/>
    <w:multiLevelType w:val="hybridMultilevel"/>
    <w:tmpl w:val="27869D3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F03CF7"/>
    <w:multiLevelType w:val="hybridMultilevel"/>
    <w:tmpl w:val="2FE60F7E"/>
    <w:lvl w:ilvl="0" w:tplc="0413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9" w15:restartNumberingAfterBreak="0">
    <w:nsid w:val="679E6563"/>
    <w:multiLevelType w:val="hybridMultilevel"/>
    <w:tmpl w:val="490CE8BC"/>
    <w:lvl w:ilvl="0" w:tplc="133C6766">
      <w:start w:val="21"/>
      <w:numFmt w:val="bullet"/>
      <w:lvlText w:val="-"/>
      <w:lvlJc w:val="left"/>
      <w:pPr>
        <w:ind w:left="405" w:hanging="360"/>
      </w:pPr>
      <w:rPr>
        <w:rFonts w:ascii="Frutiger 45 Light" w:eastAsia="Times New Roman" w:hAnsi="Frutiger 45 Light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 w16cid:durableId="1228422217">
    <w:abstractNumId w:val="5"/>
  </w:num>
  <w:num w:numId="2" w16cid:durableId="2097166921">
    <w:abstractNumId w:val="7"/>
  </w:num>
  <w:num w:numId="3" w16cid:durableId="1427535098">
    <w:abstractNumId w:val="9"/>
  </w:num>
  <w:num w:numId="4" w16cid:durableId="1233925101">
    <w:abstractNumId w:val="4"/>
  </w:num>
  <w:num w:numId="5" w16cid:durableId="1569339170">
    <w:abstractNumId w:val="8"/>
  </w:num>
  <w:num w:numId="6" w16cid:durableId="1662351829">
    <w:abstractNumId w:val="0"/>
  </w:num>
  <w:num w:numId="7" w16cid:durableId="769661869">
    <w:abstractNumId w:val="2"/>
  </w:num>
  <w:num w:numId="8" w16cid:durableId="173312029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7055809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66348769">
    <w:abstractNumId w:val="3"/>
  </w:num>
  <w:num w:numId="11" w16cid:durableId="17697404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286"/>
    <w:rsid w:val="00083924"/>
    <w:rsid w:val="000C2CEC"/>
    <w:rsid w:val="00103BEC"/>
    <w:rsid w:val="00134B81"/>
    <w:rsid w:val="0016699A"/>
    <w:rsid w:val="001774DA"/>
    <w:rsid w:val="001D0566"/>
    <w:rsid w:val="001D0B23"/>
    <w:rsid w:val="002015CA"/>
    <w:rsid w:val="00205CA9"/>
    <w:rsid w:val="00254635"/>
    <w:rsid w:val="002B08CF"/>
    <w:rsid w:val="002C64C3"/>
    <w:rsid w:val="002D0EC8"/>
    <w:rsid w:val="002E6A90"/>
    <w:rsid w:val="00333116"/>
    <w:rsid w:val="00350CFA"/>
    <w:rsid w:val="00356C7D"/>
    <w:rsid w:val="00387330"/>
    <w:rsid w:val="003969AD"/>
    <w:rsid w:val="003976F7"/>
    <w:rsid w:val="003F0C28"/>
    <w:rsid w:val="004267B2"/>
    <w:rsid w:val="00433B4F"/>
    <w:rsid w:val="00447098"/>
    <w:rsid w:val="00454CDD"/>
    <w:rsid w:val="0047588D"/>
    <w:rsid w:val="00486A0F"/>
    <w:rsid w:val="004B2F18"/>
    <w:rsid w:val="0050005C"/>
    <w:rsid w:val="005475ED"/>
    <w:rsid w:val="00580EF6"/>
    <w:rsid w:val="00580F84"/>
    <w:rsid w:val="006033CC"/>
    <w:rsid w:val="00633164"/>
    <w:rsid w:val="00695EA4"/>
    <w:rsid w:val="006B2C8A"/>
    <w:rsid w:val="006C6CD8"/>
    <w:rsid w:val="006E13F7"/>
    <w:rsid w:val="0073410F"/>
    <w:rsid w:val="00740CD9"/>
    <w:rsid w:val="007641AB"/>
    <w:rsid w:val="0077444D"/>
    <w:rsid w:val="007F1DFC"/>
    <w:rsid w:val="00820907"/>
    <w:rsid w:val="00823E3F"/>
    <w:rsid w:val="00837549"/>
    <w:rsid w:val="00837FAB"/>
    <w:rsid w:val="0085363A"/>
    <w:rsid w:val="00881546"/>
    <w:rsid w:val="008A3B4E"/>
    <w:rsid w:val="008A72B8"/>
    <w:rsid w:val="008C2500"/>
    <w:rsid w:val="008D659A"/>
    <w:rsid w:val="00903FA2"/>
    <w:rsid w:val="00936286"/>
    <w:rsid w:val="00937BB8"/>
    <w:rsid w:val="009661FF"/>
    <w:rsid w:val="00990B71"/>
    <w:rsid w:val="009E4571"/>
    <w:rsid w:val="009E5F6D"/>
    <w:rsid w:val="009E6E95"/>
    <w:rsid w:val="009F4E15"/>
    <w:rsid w:val="00A12E53"/>
    <w:rsid w:val="00A66A6D"/>
    <w:rsid w:val="00A759A3"/>
    <w:rsid w:val="00A921E8"/>
    <w:rsid w:val="00A93A43"/>
    <w:rsid w:val="00AB4997"/>
    <w:rsid w:val="00AB66E1"/>
    <w:rsid w:val="00AC0490"/>
    <w:rsid w:val="00AE56BE"/>
    <w:rsid w:val="00B20A45"/>
    <w:rsid w:val="00B74F6A"/>
    <w:rsid w:val="00BA1183"/>
    <w:rsid w:val="00BA233D"/>
    <w:rsid w:val="00C13789"/>
    <w:rsid w:val="00C27708"/>
    <w:rsid w:val="00C92869"/>
    <w:rsid w:val="00C9483C"/>
    <w:rsid w:val="00C95EEF"/>
    <w:rsid w:val="00CB73C9"/>
    <w:rsid w:val="00CC115C"/>
    <w:rsid w:val="00CD0D3E"/>
    <w:rsid w:val="00CE6D14"/>
    <w:rsid w:val="00CF3372"/>
    <w:rsid w:val="00D1265B"/>
    <w:rsid w:val="00D37BBB"/>
    <w:rsid w:val="00D50BDB"/>
    <w:rsid w:val="00DB36BF"/>
    <w:rsid w:val="00DF70D3"/>
    <w:rsid w:val="00E00592"/>
    <w:rsid w:val="00E229C5"/>
    <w:rsid w:val="00E56199"/>
    <w:rsid w:val="00E9721B"/>
    <w:rsid w:val="00EB2171"/>
    <w:rsid w:val="00F154D6"/>
    <w:rsid w:val="00F35A5B"/>
    <w:rsid w:val="00F45B40"/>
    <w:rsid w:val="00F46D0B"/>
    <w:rsid w:val="00F8727C"/>
    <w:rsid w:val="00FC168C"/>
    <w:rsid w:val="00FC65CF"/>
    <w:rsid w:val="00FF0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CEF7C8"/>
  <w15:docId w15:val="{07B31AAD-6D1A-4765-9876-E692580DD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936286"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Plattetekst">
    <w:name w:val="Body Text"/>
    <w:basedOn w:val="Standaard"/>
    <w:rsid w:val="00936286"/>
    <w:rPr>
      <w:rFonts w:ascii="Arial" w:hAnsi="Arial"/>
      <w:sz w:val="20"/>
      <w:szCs w:val="20"/>
    </w:rPr>
  </w:style>
  <w:style w:type="paragraph" w:styleId="Koptekst">
    <w:name w:val="header"/>
    <w:basedOn w:val="Standaard"/>
    <w:rsid w:val="00580EF6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580EF6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  <w:rsid w:val="00580EF6"/>
  </w:style>
  <w:style w:type="paragraph" w:styleId="Ballontekst">
    <w:name w:val="Balloon Text"/>
    <w:basedOn w:val="Standaard"/>
    <w:link w:val="BallontekstChar"/>
    <w:rsid w:val="005475ED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rsid w:val="005475ED"/>
    <w:rPr>
      <w:rFonts w:ascii="Segoe UI" w:hAnsi="Segoe UI" w:cs="Segoe UI"/>
      <w:sz w:val="18"/>
      <w:szCs w:val="18"/>
    </w:rPr>
  </w:style>
  <w:style w:type="paragraph" w:styleId="Lijstalinea">
    <w:name w:val="List Paragraph"/>
    <w:basedOn w:val="Standaard"/>
    <w:link w:val="LijstalineaChar"/>
    <w:uiPriority w:val="34"/>
    <w:qFormat/>
    <w:rsid w:val="00E00592"/>
    <w:pPr>
      <w:ind w:left="720"/>
    </w:pPr>
    <w:rPr>
      <w:rFonts w:ascii="Calibri" w:eastAsia="Calibri" w:hAnsi="Calibri"/>
      <w:sz w:val="22"/>
      <w:szCs w:val="22"/>
    </w:rPr>
  </w:style>
  <w:style w:type="character" w:customStyle="1" w:styleId="LijstalineaChar">
    <w:name w:val="Lijstalinea Char"/>
    <w:basedOn w:val="Standaardalinea-lettertype"/>
    <w:link w:val="Lijstalinea"/>
    <w:uiPriority w:val="34"/>
    <w:locked/>
    <w:rsid w:val="00E00592"/>
    <w:rPr>
      <w:rFonts w:ascii="Calibri" w:eastAsia="Calibri" w:hAnsi="Calibri"/>
      <w:sz w:val="22"/>
      <w:szCs w:val="22"/>
    </w:rPr>
  </w:style>
  <w:style w:type="character" w:customStyle="1" w:styleId="baddress">
    <w:name w:val="b_address"/>
    <w:basedOn w:val="Standaardalinea-lettertype"/>
    <w:rsid w:val="00134B81"/>
  </w:style>
  <w:style w:type="paragraph" w:customStyle="1" w:styleId="OpsommingCijfers">
    <w:name w:val="Opsomming Cijfers"/>
    <w:basedOn w:val="Standaard"/>
    <w:qFormat/>
    <w:rsid w:val="00333116"/>
    <w:pPr>
      <w:numPr>
        <w:numId w:val="8"/>
      </w:numPr>
      <w:spacing w:line="280" w:lineRule="atLeast"/>
      <w:ind w:left="227" w:hanging="227"/>
    </w:pPr>
    <w:rPr>
      <w:rFonts w:ascii="Corbel" w:eastAsia="Calibri" w:hAnsi="Corbel"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50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2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5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56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9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90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27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73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9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7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43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7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14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16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71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26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73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32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4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7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57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67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5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8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13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35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32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34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1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95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50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515</Words>
  <Characters>2836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Bijlage xxx:</vt:lpstr>
    </vt:vector>
  </TitlesOfParts>
  <Company>Gemeente Deurne</Company>
  <LinksUpToDate>false</LinksUpToDate>
  <CharactersWithSpaces>3345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Bijlage xxx:</dc:title>
  <dc:creator>JZ106</dc:creator>
  <cp:lastModifiedBy>Han Knapen | Cleverland</cp:lastModifiedBy>
  <cp:revision>5</cp:revision>
  <cp:lastPrinted>2021-11-22T14:17:00Z</cp:lastPrinted>
  <dcterms:created xsi:type="dcterms:W3CDTF">2021-11-22T14:16:00Z</dcterms:created>
  <dcterms:modified xsi:type="dcterms:W3CDTF">2024-05-17T10:07:00Z</dcterms:modified>
</cp:coreProperties>
</file>