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0175" w14:textId="77777777" w:rsidR="00594F8E" w:rsidRPr="00FF09AE" w:rsidRDefault="00594F8E" w:rsidP="00FF09AE">
      <w:pPr>
        <w:spacing w:line="300" w:lineRule="atLeast"/>
        <w:rPr>
          <w:rFonts w:ascii="Arial" w:hAnsi="Arial" w:cs="Tahoma"/>
          <w:sz w:val="20"/>
          <w:szCs w:val="22"/>
        </w:rPr>
      </w:pPr>
    </w:p>
    <w:p w14:paraId="4B05D7EB" w14:textId="77777777" w:rsidR="00594F8E" w:rsidRPr="00FF09AE" w:rsidRDefault="00594F8E" w:rsidP="00FF09AE">
      <w:pPr>
        <w:spacing w:line="300" w:lineRule="atLeast"/>
        <w:rPr>
          <w:rFonts w:ascii="Arial" w:hAnsi="Arial" w:cs="Tahoma"/>
          <w:sz w:val="20"/>
          <w:szCs w:val="22"/>
        </w:rPr>
      </w:pPr>
    </w:p>
    <w:p w14:paraId="3A393A39" w14:textId="77777777"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14:paraId="407B6D1B" w14:textId="77777777" w:rsidR="00433F4D" w:rsidRDefault="00433F4D" w:rsidP="00433F4D">
      <w:pPr>
        <w:spacing w:line="300" w:lineRule="atLeast"/>
        <w:rPr>
          <w:rFonts w:ascii="Arial" w:hAnsi="Arial" w:cs="Tahoma"/>
          <w:sz w:val="20"/>
          <w:szCs w:val="22"/>
          <w:highlight w:val="yellow"/>
        </w:rPr>
      </w:pPr>
    </w:p>
    <w:p w14:paraId="5A157AD3" w14:textId="77777777" w:rsidR="00594F8E" w:rsidRPr="00FF09AE" w:rsidRDefault="00594F8E" w:rsidP="00FF09AE">
      <w:pPr>
        <w:spacing w:line="300" w:lineRule="atLeast"/>
        <w:rPr>
          <w:rFonts w:ascii="Arial" w:hAnsi="Arial" w:cs="Tahoma"/>
          <w:sz w:val="20"/>
          <w:szCs w:val="22"/>
        </w:rPr>
      </w:pPr>
    </w:p>
    <w:p w14:paraId="0515DE93" w14:textId="77777777" w:rsidR="00594F8E" w:rsidRPr="00FF09AE" w:rsidRDefault="00594F8E" w:rsidP="00D33C3D">
      <w:pPr>
        <w:spacing w:line="300" w:lineRule="atLeast"/>
        <w:rPr>
          <w:rFonts w:ascii="Arial" w:hAnsi="Arial" w:cs="Tahoma"/>
          <w:sz w:val="20"/>
          <w:szCs w:val="96"/>
        </w:rPr>
      </w:pPr>
    </w:p>
    <w:p w14:paraId="330872C9" w14:textId="77777777" w:rsidR="00374511" w:rsidRDefault="00374511" w:rsidP="00374511">
      <w:pPr>
        <w:tabs>
          <w:tab w:val="left" w:pos="284"/>
          <w:tab w:val="left" w:pos="851"/>
          <w:tab w:val="left" w:pos="1418"/>
          <w:tab w:val="left" w:pos="1985"/>
        </w:tabs>
        <w:jc w:val="right"/>
        <w:rPr>
          <w:rFonts w:cs="Arial"/>
          <w:b/>
        </w:rPr>
      </w:pPr>
    </w:p>
    <w:p w14:paraId="66286A80" w14:textId="77777777" w:rsidR="00374511" w:rsidRDefault="00374511" w:rsidP="00374511">
      <w:pPr>
        <w:tabs>
          <w:tab w:val="left" w:pos="284"/>
          <w:tab w:val="left" w:pos="851"/>
          <w:tab w:val="left" w:pos="1418"/>
          <w:tab w:val="left" w:pos="1985"/>
        </w:tabs>
        <w:jc w:val="right"/>
        <w:rPr>
          <w:rFonts w:cs="Arial"/>
          <w:b/>
        </w:rPr>
      </w:pPr>
    </w:p>
    <w:p w14:paraId="378A9667" w14:textId="77777777" w:rsidR="00374511" w:rsidRDefault="00374511" w:rsidP="00374511">
      <w:pPr>
        <w:tabs>
          <w:tab w:val="left" w:pos="284"/>
          <w:tab w:val="left" w:pos="851"/>
          <w:tab w:val="left" w:pos="1418"/>
          <w:tab w:val="left" w:pos="1985"/>
        </w:tabs>
        <w:jc w:val="right"/>
        <w:rPr>
          <w:rFonts w:cs="Arial"/>
          <w:b/>
        </w:rPr>
      </w:pPr>
    </w:p>
    <w:p w14:paraId="5AB8C874" w14:textId="77777777" w:rsidR="00374511" w:rsidRDefault="00374511" w:rsidP="00374511">
      <w:pPr>
        <w:tabs>
          <w:tab w:val="left" w:pos="284"/>
          <w:tab w:val="left" w:pos="851"/>
          <w:tab w:val="left" w:pos="1418"/>
          <w:tab w:val="left" w:pos="1985"/>
        </w:tabs>
        <w:jc w:val="right"/>
        <w:rPr>
          <w:rFonts w:cs="Arial"/>
          <w:b/>
        </w:rPr>
      </w:pPr>
    </w:p>
    <w:p w14:paraId="7DEEFE93" w14:textId="77777777" w:rsidR="00374511" w:rsidRDefault="00374511" w:rsidP="00374511">
      <w:pPr>
        <w:tabs>
          <w:tab w:val="left" w:pos="284"/>
          <w:tab w:val="left" w:pos="851"/>
          <w:tab w:val="left" w:pos="1418"/>
          <w:tab w:val="left" w:pos="1985"/>
        </w:tabs>
        <w:jc w:val="right"/>
        <w:rPr>
          <w:rFonts w:cs="Arial"/>
          <w:b/>
        </w:rPr>
      </w:pPr>
    </w:p>
    <w:p w14:paraId="54A957F2" w14:textId="77777777" w:rsidR="00374511" w:rsidRDefault="00374511" w:rsidP="00374511">
      <w:pPr>
        <w:tabs>
          <w:tab w:val="left" w:pos="284"/>
          <w:tab w:val="left" w:pos="851"/>
          <w:tab w:val="left" w:pos="1418"/>
          <w:tab w:val="left" w:pos="1985"/>
        </w:tabs>
        <w:jc w:val="right"/>
        <w:rPr>
          <w:rFonts w:cs="Arial"/>
          <w:b/>
        </w:rPr>
      </w:pPr>
    </w:p>
    <w:p w14:paraId="7F9FB334" w14:textId="16F91716" w:rsidR="00A42363" w:rsidRPr="0094570D" w:rsidRDefault="00700B76" w:rsidP="00700B76">
      <w:pPr>
        <w:tabs>
          <w:tab w:val="left" w:pos="284"/>
          <w:tab w:val="left" w:pos="851"/>
          <w:tab w:val="left" w:pos="1418"/>
          <w:tab w:val="left" w:pos="1985"/>
        </w:tabs>
        <w:jc w:val="center"/>
        <w:rPr>
          <w:rFonts w:ascii="Arial" w:hAnsi="Arial" w:cs="Arial"/>
          <w:sz w:val="40"/>
          <w:szCs w:val="40"/>
        </w:rPr>
      </w:pPr>
      <w:r>
        <w:rPr>
          <w:rFonts w:ascii="Arial" w:hAnsi="Arial" w:cs="Arial"/>
          <w:sz w:val="40"/>
          <w:szCs w:val="40"/>
        </w:rPr>
        <w:t>Gemeente Heerlen</w:t>
      </w:r>
    </w:p>
    <w:p w14:paraId="2CAADF5B" w14:textId="77777777" w:rsidR="00A42363" w:rsidRPr="0094570D" w:rsidRDefault="00A42363" w:rsidP="00700B76">
      <w:pPr>
        <w:tabs>
          <w:tab w:val="left" w:pos="284"/>
          <w:tab w:val="left" w:pos="851"/>
          <w:tab w:val="left" w:pos="1418"/>
          <w:tab w:val="left" w:pos="1985"/>
        </w:tabs>
        <w:jc w:val="center"/>
        <w:rPr>
          <w:rFonts w:ascii="Arial" w:hAnsi="Arial" w:cs="Arial"/>
          <w:sz w:val="40"/>
          <w:szCs w:val="40"/>
        </w:rPr>
      </w:pPr>
    </w:p>
    <w:p w14:paraId="32477D80" w14:textId="77777777" w:rsidR="00A42363" w:rsidRPr="0094570D" w:rsidRDefault="00A42363" w:rsidP="00700B76">
      <w:pPr>
        <w:tabs>
          <w:tab w:val="left" w:pos="284"/>
          <w:tab w:val="left" w:pos="851"/>
          <w:tab w:val="left" w:pos="1418"/>
          <w:tab w:val="left" w:pos="1985"/>
        </w:tabs>
        <w:jc w:val="center"/>
        <w:rPr>
          <w:rFonts w:ascii="Arial" w:hAnsi="Arial" w:cs="Arial"/>
          <w:sz w:val="40"/>
          <w:szCs w:val="40"/>
        </w:rPr>
      </w:pPr>
    </w:p>
    <w:p w14:paraId="1CD13789" w14:textId="7A2B4658" w:rsidR="00374511" w:rsidRDefault="00350F52" w:rsidP="00700B76">
      <w:pPr>
        <w:tabs>
          <w:tab w:val="left" w:pos="284"/>
          <w:tab w:val="left" w:pos="851"/>
          <w:tab w:val="left" w:pos="1418"/>
          <w:tab w:val="left" w:pos="1985"/>
        </w:tabs>
        <w:spacing w:line="560" w:lineRule="atLeast"/>
        <w:jc w:val="center"/>
        <w:rPr>
          <w:rFonts w:ascii="Arial" w:hAnsi="Arial" w:cs="Arial"/>
          <w:sz w:val="40"/>
          <w:szCs w:val="40"/>
        </w:rPr>
      </w:pPr>
      <w:r>
        <w:rPr>
          <w:rFonts w:ascii="Arial" w:hAnsi="Arial" w:cs="Arial"/>
          <w:sz w:val="40"/>
          <w:szCs w:val="40"/>
        </w:rPr>
        <w:t>O</w:t>
      </w:r>
      <w:r w:rsidR="00A42363" w:rsidRPr="0094570D">
        <w:rPr>
          <w:rFonts w:ascii="Arial" w:hAnsi="Arial" w:cs="Arial"/>
          <w:sz w:val="40"/>
          <w:szCs w:val="40"/>
        </w:rPr>
        <w:t>vereenkoms</w:t>
      </w:r>
      <w:r w:rsidR="00700B76">
        <w:rPr>
          <w:rFonts w:ascii="Arial" w:hAnsi="Arial" w:cs="Arial"/>
          <w:sz w:val="40"/>
          <w:szCs w:val="40"/>
        </w:rPr>
        <w:t>t</w:t>
      </w:r>
    </w:p>
    <w:p w14:paraId="112BAF7B" w14:textId="6936A7E9" w:rsidR="00700B76" w:rsidRPr="0094570D" w:rsidRDefault="00700B76" w:rsidP="00700B76">
      <w:pPr>
        <w:tabs>
          <w:tab w:val="left" w:pos="284"/>
          <w:tab w:val="left" w:pos="851"/>
          <w:tab w:val="left" w:pos="1418"/>
          <w:tab w:val="left" w:pos="1985"/>
        </w:tabs>
        <w:spacing w:line="560" w:lineRule="atLeast"/>
        <w:jc w:val="center"/>
        <w:rPr>
          <w:rFonts w:cs="Arial"/>
          <w:szCs w:val="32"/>
        </w:rPr>
      </w:pPr>
      <w:r>
        <w:rPr>
          <w:rFonts w:ascii="Arial" w:hAnsi="Arial" w:cs="Arial"/>
          <w:sz w:val="40"/>
          <w:szCs w:val="40"/>
        </w:rPr>
        <w:t xml:space="preserve">ten behoeve van </w:t>
      </w:r>
    </w:p>
    <w:p w14:paraId="414835F5" w14:textId="77777777" w:rsidR="00700B76" w:rsidRPr="00700B76" w:rsidRDefault="0072127A" w:rsidP="00700B76">
      <w:pPr>
        <w:spacing w:line="560" w:lineRule="atLeast"/>
        <w:jc w:val="center"/>
        <w:rPr>
          <w:rFonts w:ascii="Arial" w:hAnsi="Arial" w:cs="Arial"/>
          <w:sz w:val="40"/>
          <w:szCs w:val="40"/>
        </w:rPr>
      </w:pPr>
      <w:r w:rsidRPr="00700B76">
        <w:rPr>
          <w:rFonts w:ascii="Arial" w:hAnsi="Arial" w:cs="Arial"/>
          <w:sz w:val="40"/>
          <w:szCs w:val="40"/>
        </w:rPr>
        <w:t>“</w:t>
      </w:r>
      <w:r w:rsidR="004C024C" w:rsidRPr="00700B76">
        <w:rPr>
          <w:rFonts w:ascii="Arial" w:hAnsi="Arial" w:cs="Arial"/>
          <w:sz w:val="40"/>
          <w:szCs w:val="40"/>
        </w:rPr>
        <w:t>Levering</w:t>
      </w:r>
      <w:r w:rsidR="00700B76" w:rsidRPr="00700B76">
        <w:rPr>
          <w:rFonts w:ascii="Arial" w:hAnsi="Arial" w:cs="Arial"/>
          <w:sz w:val="40"/>
          <w:szCs w:val="40"/>
        </w:rPr>
        <w:t xml:space="preserve">, inspectie en onderhoud van </w:t>
      </w:r>
    </w:p>
    <w:p w14:paraId="214C51D2" w14:textId="5F307CC0" w:rsidR="00FB7787" w:rsidRPr="00700B76" w:rsidRDefault="00700B76" w:rsidP="00700B76">
      <w:pPr>
        <w:spacing w:line="560" w:lineRule="atLeast"/>
        <w:jc w:val="center"/>
        <w:rPr>
          <w:rFonts w:ascii="Arial" w:hAnsi="Arial" w:cs="Arial"/>
          <w:sz w:val="40"/>
          <w:szCs w:val="40"/>
        </w:rPr>
      </w:pPr>
      <w:r w:rsidRPr="00700B76">
        <w:rPr>
          <w:rFonts w:ascii="Arial" w:hAnsi="Arial" w:cs="Arial"/>
          <w:sz w:val="40"/>
          <w:szCs w:val="40"/>
        </w:rPr>
        <w:t>sporttechnische inventaris</w:t>
      </w:r>
      <w:r w:rsidR="00FB7787" w:rsidRPr="00700B76">
        <w:rPr>
          <w:rFonts w:ascii="Arial" w:hAnsi="Arial" w:cs="Arial"/>
          <w:sz w:val="40"/>
          <w:szCs w:val="40"/>
        </w:rPr>
        <w:t>”</w:t>
      </w:r>
    </w:p>
    <w:p w14:paraId="77F0DF1A" w14:textId="77777777" w:rsidR="00715C4B" w:rsidRDefault="00715C4B" w:rsidP="0094570D">
      <w:pPr>
        <w:spacing w:line="300" w:lineRule="atLeast"/>
        <w:jc w:val="right"/>
        <w:rPr>
          <w:rFonts w:ascii="Arial" w:hAnsi="Arial" w:cs="Arial"/>
          <w:b/>
          <w:sz w:val="32"/>
          <w:szCs w:val="32"/>
        </w:rPr>
      </w:pPr>
    </w:p>
    <w:p w14:paraId="769C4B81" w14:textId="77777777" w:rsidR="00700B76" w:rsidRPr="004C024C" w:rsidRDefault="00700B76" w:rsidP="0094570D">
      <w:pPr>
        <w:spacing w:line="300" w:lineRule="atLeast"/>
        <w:jc w:val="right"/>
        <w:rPr>
          <w:rFonts w:ascii="Arial" w:hAnsi="Arial" w:cs="Arial"/>
          <w:b/>
          <w:sz w:val="32"/>
          <w:szCs w:val="32"/>
        </w:rPr>
      </w:pPr>
    </w:p>
    <w:p w14:paraId="6EABCD72" w14:textId="70F34CAC" w:rsidR="00715C4B" w:rsidRPr="00700B76" w:rsidRDefault="00700B76" w:rsidP="004C024C">
      <w:pPr>
        <w:jc w:val="center"/>
        <w:rPr>
          <w:rFonts w:ascii="Arial" w:hAnsi="Arial" w:cs="Arial"/>
          <w:b/>
          <w:sz w:val="40"/>
          <w:szCs w:val="40"/>
        </w:rPr>
      </w:pPr>
      <w:r w:rsidRPr="00700B76">
        <w:rPr>
          <w:rFonts w:ascii="Arial" w:hAnsi="Arial" w:cs="Arial"/>
          <w:b/>
          <w:sz w:val="40"/>
          <w:szCs w:val="40"/>
        </w:rPr>
        <w:t xml:space="preserve">kenmerk </w:t>
      </w:r>
      <w:r w:rsidR="004C024C" w:rsidRPr="00700B76">
        <w:rPr>
          <w:rFonts w:ascii="Arial" w:hAnsi="Arial" w:cs="Arial"/>
          <w:b/>
          <w:sz w:val="40"/>
          <w:szCs w:val="40"/>
        </w:rPr>
        <w:t xml:space="preserve">I&amp;A </w:t>
      </w:r>
      <w:r w:rsidRPr="00700B76">
        <w:rPr>
          <w:rFonts w:ascii="Arial" w:hAnsi="Arial" w:cs="Arial"/>
          <w:b/>
          <w:sz w:val="40"/>
          <w:szCs w:val="40"/>
        </w:rPr>
        <w:t>7613</w:t>
      </w:r>
    </w:p>
    <w:p w14:paraId="4FF588EC" w14:textId="77777777" w:rsidR="00715C4B" w:rsidRPr="00715C4B" w:rsidRDefault="00715C4B" w:rsidP="00715C4B">
      <w:pPr>
        <w:jc w:val="right"/>
        <w:rPr>
          <w:rFonts w:ascii="Arial" w:hAnsi="Arial" w:cs="Arial"/>
        </w:rPr>
      </w:pPr>
    </w:p>
    <w:p w14:paraId="19929EFA" w14:textId="77777777" w:rsidR="00715C4B" w:rsidRDefault="00715C4B" w:rsidP="00715C4B">
      <w:pPr>
        <w:jc w:val="right"/>
        <w:rPr>
          <w:rFonts w:ascii="Arial" w:hAnsi="Arial" w:cs="Arial"/>
        </w:rPr>
      </w:pPr>
    </w:p>
    <w:p w14:paraId="28E99D1C" w14:textId="77777777" w:rsidR="00715C4B" w:rsidRPr="00715C4B" w:rsidRDefault="00715C4B" w:rsidP="00715C4B">
      <w:pPr>
        <w:jc w:val="right"/>
        <w:rPr>
          <w:rFonts w:ascii="Arial" w:hAnsi="Arial" w:cs="Arial"/>
        </w:rPr>
      </w:pPr>
    </w:p>
    <w:p w14:paraId="253D0F2B" w14:textId="77777777" w:rsidR="00374511" w:rsidRPr="00715C4B" w:rsidRDefault="00374511" w:rsidP="00374511">
      <w:pPr>
        <w:pStyle w:val="Plattetekst"/>
        <w:rPr>
          <w:rFonts w:ascii="Arial" w:hAnsi="Arial" w:cs="Arial"/>
        </w:rPr>
      </w:pPr>
    </w:p>
    <w:p w14:paraId="327BAFDA" w14:textId="77777777" w:rsidR="00374511" w:rsidRPr="00715C4B" w:rsidRDefault="00374511" w:rsidP="00374511">
      <w:pPr>
        <w:pStyle w:val="Plattetekst"/>
        <w:rPr>
          <w:rFonts w:ascii="Arial" w:hAnsi="Arial" w:cs="Arial"/>
        </w:rPr>
      </w:pPr>
    </w:p>
    <w:p w14:paraId="4E15FFC2" w14:textId="77777777" w:rsidR="00374511" w:rsidRDefault="00374511" w:rsidP="00374511">
      <w:pPr>
        <w:pStyle w:val="Plattetekst"/>
        <w:rPr>
          <w:rFonts w:ascii="Arial" w:hAnsi="Arial" w:cs="Arial"/>
        </w:rPr>
      </w:pPr>
    </w:p>
    <w:p w14:paraId="3D018CD8" w14:textId="77777777" w:rsidR="00374511" w:rsidRDefault="00374511" w:rsidP="00374511">
      <w:pPr>
        <w:pStyle w:val="Plattetekst"/>
        <w:rPr>
          <w:rFonts w:ascii="Arial" w:hAnsi="Arial" w:cs="Arial"/>
        </w:rPr>
      </w:pPr>
    </w:p>
    <w:p w14:paraId="7F850C5D" w14:textId="77777777" w:rsidR="00374511" w:rsidRDefault="00374511" w:rsidP="00374511">
      <w:pPr>
        <w:pStyle w:val="Plattetekst"/>
        <w:rPr>
          <w:rFonts w:ascii="Arial" w:hAnsi="Arial" w:cs="Arial"/>
        </w:rPr>
      </w:pPr>
    </w:p>
    <w:p w14:paraId="2E383A15" w14:textId="77777777" w:rsidR="00374511" w:rsidRDefault="00374511" w:rsidP="00374511">
      <w:pPr>
        <w:pStyle w:val="Plattetekst"/>
        <w:rPr>
          <w:rFonts w:ascii="Arial" w:hAnsi="Arial" w:cs="Arial"/>
        </w:rPr>
      </w:pPr>
    </w:p>
    <w:p w14:paraId="3E18F97E" w14:textId="77777777" w:rsidR="00374511" w:rsidRDefault="00374511" w:rsidP="00374511">
      <w:pPr>
        <w:pStyle w:val="Plattetekst"/>
        <w:rPr>
          <w:rFonts w:ascii="Arial" w:hAnsi="Arial" w:cs="Arial"/>
        </w:rPr>
      </w:pPr>
    </w:p>
    <w:p w14:paraId="5F2823A6" w14:textId="77777777" w:rsidR="00374511" w:rsidRDefault="00374511" w:rsidP="00374511">
      <w:pPr>
        <w:pStyle w:val="Plattetekst"/>
        <w:rPr>
          <w:rFonts w:ascii="Arial" w:hAnsi="Arial" w:cs="Arial"/>
        </w:rPr>
      </w:pPr>
      <w:r>
        <w:rPr>
          <w:rFonts w:ascii="Arial" w:hAnsi="Arial" w:cs="Arial"/>
        </w:rPr>
        <w:t xml:space="preserve">  </w:t>
      </w:r>
    </w:p>
    <w:p w14:paraId="21EC7F15" w14:textId="77777777" w:rsidR="00374511" w:rsidRDefault="001E1A34" w:rsidP="00374511">
      <w:pPr>
        <w:pStyle w:val="Plattetekst"/>
        <w:ind w:left="5664"/>
        <w:jc w:val="right"/>
        <w:rPr>
          <w:rFonts w:ascii="Arial" w:hAnsi="Arial" w:cs="Arial"/>
        </w:rPr>
      </w:pPr>
      <w:r>
        <w:rPr>
          <w:rFonts w:ascii="Arial" w:hAnsi="Arial" w:cs="Arial"/>
        </w:rPr>
        <w:t>[</w:t>
      </w:r>
      <w:r w:rsidR="00554093" w:rsidRPr="00554093">
        <w:rPr>
          <w:rFonts w:ascii="Arial" w:hAnsi="Arial" w:cs="Arial"/>
          <w:i/>
        </w:rPr>
        <w:t>plaats en datum invullen</w:t>
      </w:r>
      <w:r w:rsidR="0094570D" w:rsidRPr="0040424B">
        <w:rPr>
          <w:rFonts w:ascii="Arial" w:hAnsi="Arial" w:cs="Arial"/>
        </w:rPr>
        <w:t>]</w:t>
      </w:r>
    </w:p>
    <w:p w14:paraId="08D41210" w14:textId="77777777" w:rsidR="00374511" w:rsidRDefault="00374511" w:rsidP="00374511">
      <w:pPr>
        <w:pStyle w:val="Plattetekst"/>
        <w:ind w:left="5664"/>
        <w:jc w:val="right"/>
        <w:rPr>
          <w:rFonts w:ascii="Arial" w:hAnsi="Arial" w:cs="Arial"/>
        </w:rPr>
      </w:pPr>
    </w:p>
    <w:p w14:paraId="4AC5A396" w14:textId="77777777" w:rsidR="00FB7787" w:rsidRDefault="00FB7787" w:rsidP="00374511">
      <w:pPr>
        <w:pStyle w:val="Plattetekst"/>
        <w:ind w:left="5664"/>
        <w:jc w:val="right"/>
        <w:rPr>
          <w:rFonts w:ascii="Arial" w:hAnsi="Arial" w:cs="Arial"/>
        </w:rPr>
      </w:pPr>
    </w:p>
    <w:p w14:paraId="1B219F0A" w14:textId="77777777" w:rsidR="00FB7787" w:rsidRDefault="00FB7787" w:rsidP="00374511">
      <w:pPr>
        <w:pStyle w:val="Plattetekst"/>
        <w:ind w:left="5664"/>
        <w:jc w:val="right"/>
        <w:rPr>
          <w:rFonts w:ascii="Arial" w:hAnsi="Arial" w:cs="Arial"/>
        </w:rPr>
      </w:pPr>
    </w:p>
    <w:p w14:paraId="4ECA7CDB"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4924C196" w14:textId="77777777" w:rsidR="00594F8E" w:rsidRPr="00145C84" w:rsidRDefault="00594F8E" w:rsidP="00FF09AE">
      <w:pPr>
        <w:spacing w:line="300" w:lineRule="atLeast"/>
        <w:rPr>
          <w:rFonts w:ascii="Arial" w:hAnsi="Arial" w:cs="Tahoma"/>
          <w:sz w:val="20"/>
          <w:szCs w:val="22"/>
        </w:rPr>
      </w:pPr>
    </w:p>
    <w:p w14:paraId="22238424" w14:textId="3D0A4D90" w:rsidR="00594F8E" w:rsidRPr="00145C84" w:rsidRDefault="00350F52" w:rsidP="00FF09AE">
      <w:pPr>
        <w:spacing w:line="300" w:lineRule="atLeast"/>
        <w:rPr>
          <w:rFonts w:ascii="Arial" w:hAnsi="Arial" w:cs="Tahoma"/>
          <w:sz w:val="20"/>
          <w:szCs w:val="22"/>
        </w:rPr>
      </w:pPr>
      <w:r>
        <w:rPr>
          <w:rFonts w:ascii="Arial" w:hAnsi="Arial" w:cs="Tahoma"/>
          <w:b/>
          <w:sz w:val="20"/>
          <w:szCs w:val="22"/>
        </w:rPr>
        <w:t>Gemeente Heerlen</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sidR="00FB7787">
        <w:rPr>
          <w:rFonts w:ascii="Arial" w:hAnsi="Arial" w:cs="Tahoma"/>
          <w:sz w:val="20"/>
          <w:szCs w:val="22"/>
        </w:rPr>
        <w:t>Opdrachtgever</w:t>
      </w:r>
      <w:r w:rsidR="00594F8E" w:rsidRPr="00145C84">
        <w:rPr>
          <w:rFonts w:ascii="Arial" w:hAnsi="Arial" w:cs="Tahoma"/>
          <w:sz w:val="20"/>
          <w:szCs w:val="22"/>
        </w:rPr>
        <w:t>'</w:t>
      </w:r>
    </w:p>
    <w:p w14:paraId="47911B17"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24C91C2C" w14:textId="77777777" w:rsidR="00FF09AE" w:rsidRPr="00B719A2" w:rsidRDefault="00FF09AE" w:rsidP="00FF09AE">
      <w:pPr>
        <w:spacing w:line="300" w:lineRule="atLeast"/>
        <w:rPr>
          <w:rFonts w:ascii="Arial" w:hAnsi="Arial" w:cs="Tahoma"/>
          <w:sz w:val="20"/>
          <w:szCs w:val="22"/>
        </w:rPr>
      </w:pPr>
    </w:p>
    <w:p w14:paraId="524A7D27" w14:textId="254E4CC9"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w:t>
      </w:r>
      <w:r w:rsidR="00350F52">
        <w:rPr>
          <w:rFonts w:ascii="Arial" w:hAnsi="Arial" w:cs="Tahoma"/>
          <w:b/>
          <w:i/>
          <w:sz w:val="20"/>
          <w:szCs w:val="22"/>
          <w:highlight w:val="yellow"/>
        </w:rPr>
        <w:t>n</w:t>
      </w:r>
      <w:r w:rsidR="00DB61E7" w:rsidRPr="00413D62">
        <w:rPr>
          <w:rFonts w:ascii="Arial" w:hAnsi="Arial" w:cs="Tahoma"/>
          <w:b/>
          <w:i/>
          <w:sz w:val="20"/>
          <w:szCs w:val="22"/>
          <w:highlight w:val="yellow"/>
        </w:rPr>
        <w:t>e</w:t>
      </w:r>
      <w:r w:rsidR="00350F52">
        <w:rPr>
          <w:rFonts w:ascii="Arial" w:hAnsi="Arial" w:cs="Tahoma"/>
          <w:b/>
          <w:i/>
          <w:sz w:val="20"/>
          <w:szCs w:val="22"/>
          <w:highlight w:val="yellow"/>
        </w:rPr>
        <w:t>m</w:t>
      </w:r>
      <w:r w:rsidR="00DB61E7" w:rsidRPr="00413D62">
        <w:rPr>
          <w:rFonts w:ascii="Arial" w:hAnsi="Arial" w:cs="Tahoma"/>
          <w:b/>
          <w:i/>
          <w:sz w:val="20"/>
          <w:szCs w:val="22"/>
          <w:highlight w:val="yellow"/>
        </w:rPr>
        <w:t>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0EB031B7" w14:textId="77777777" w:rsidR="00D61B91" w:rsidRPr="00350F52" w:rsidRDefault="00D61B91" w:rsidP="00FF09AE">
      <w:pPr>
        <w:spacing w:line="300" w:lineRule="atLeast"/>
        <w:rPr>
          <w:rFonts w:ascii="Arial" w:hAnsi="Arial" w:cs="Tahoma"/>
          <w:i/>
          <w:iCs/>
          <w:sz w:val="20"/>
          <w:szCs w:val="22"/>
        </w:rPr>
      </w:pPr>
    </w:p>
    <w:p w14:paraId="186FE637" w14:textId="58212E8C" w:rsidR="00D61B91" w:rsidRPr="00350F52" w:rsidRDefault="00350F52" w:rsidP="00D61B91">
      <w:pPr>
        <w:spacing w:line="300" w:lineRule="atLeast"/>
        <w:rPr>
          <w:rFonts w:ascii="Arial" w:hAnsi="Arial" w:cs="Tahoma"/>
          <w:b/>
          <w:i/>
          <w:iCs/>
          <w:sz w:val="20"/>
          <w:szCs w:val="22"/>
        </w:rPr>
      </w:pPr>
      <w:r w:rsidRPr="00350F52">
        <w:rPr>
          <w:rFonts w:ascii="Arial" w:hAnsi="Arial" w:cs="Tahoma"/>
          <w:b/>
          <w:i/>
          <w:iCs/>
          <w:sz w:val="20"/>
          <w:szCs w:val="22"/>
        </w:rPr>
        <w:t>Of indien er sprake is van een samenwerkingsverband</w:t>
      </w:r>
    </w:p>
    <w:p w14:paraId="17DF9051" w14:textId="4AB291D0" w:rsidR="00D61B91" w:rsidRPr="00350F52" w:rsidRDefault="00350F52" w:rsidP="00D61B91">
      <w:pPr>
        <w:spacing w:line="300" w:lineRule="atLeast"/>
        <w:rPr>
          <w:rFonts w:ascii="Arial" w:hAnsi="Arial" w:cs="Tahoma"/>
          <w:i/>
          <w:iCs/>
          <w:sz w:val="20"/>
          <w:szCs w:val="22"/>
          <w:highlight w:val="yellow"/>
        </w:rPr>
      </w:pPr>
      <w:r w:rsidRPr="00350F52">
        <w:rPr>
          <w:rFonts w:ascii="Arial" w:hAnsi="Arial" w:cs="Tahoma"/>
          <w:i/>
          <w:iCs/>
          <w:sz w:val="20"/>
          <w:szCs w:val="22"/>
          <w:highlight w:val="yellow"/>
        </w:rPr>
        <w:t>Het samenwerkingsbestand</w:t>
      </w:r>
      <w:r w:rsidR="00D61B91" w:rsidRPr="00350F52">
        <w:rPr>
          <w:rFonts w:ascii="Arial" w:hAnsi="Arial" w:cs="Tahoma"/>
          <w:i/>
          <w:iCs/>
          <w:sz w:val="20"/>
          <w:szCs w:val="22"/>
          <w:highlight w:val="yellow"/>
        </w:rPr>
        <w:t xml:space="preserve"> bestaande uit </w:t>
      </w:r>
    </w:p>
    <w:p w14:paraId="76B04013" w14:textId="77777777" w:rsidR="00D61B91" w:rsidRPr="00350F52" w:rsidRDefault="00D61B91" w:rsidP="00D61B91">
      <w:pPr>
        <w:spacing w:line="300" w:lineRule="atLeast"/>
        <w:rPr>
          <w:rFonts w:ascii="Arial" w:hAnsi="Arial" w:cs="Tahoma"/>
          <w:b/>
          <w:i/>
          <w:iCs/>
          <w:sz w:val="20"/>
          <w:szCs w:val="22"/>
          <w:highlight w:val="yellow"/>
        </w:rPr>
      </w:pPr>
    </w:p>
    <w:p w14:paraId="62971222" w14:textId="77777777" w:rsidR="00D61B91" w:rsidRPr="00350F52" w:rsidRDefault="00D61B91" w:rsidP="00D61B91">
      <w:pPr>
        <w:spacing w:line="300" w:lineRule="atLeast"/>
        <w:rPr>
          <w:rFonts w:ascii="Arial" w:hAnsi="Arial" w:cs="Tahoma"/>
          <w:i/>
          <w:iCs/>
          <w:sz w:val="20"/>
          <w:szCs w:val="22"/>
          <w:highlight w:val="yellow"/>
        </w:rPr>
      </w:pPr>
      <w:r w:rsidRPr="00350F52">
        <w:rPr>
          <w:rFonts w:ascii="Arial" w:hAnsi="Arial" w:cs="Tahoma"/>
          <w:b/>
          <w:i/>
          <w:iCs/>
          <w:sz w:val="20"/>
          <w:szCs w:val="22"/>
          <w:highlight w:val="yellow"/>
        </w:rPr>
        <w:t xml:space="preserve">[…] </w:t>
      </w:r>
      <w:r w:rsidRPr="00350F52">
        <w:rPr>
          <w:rFonts w:ascii="Arial" w:hAnsi="Arial" w:cs="Tahoma"/>
          <w:i/>
          <w:iCs/>
          <w:sz w:val="20"/>
          <w:szCs w:val="22"/>
          <w:highlight w:val="yellow"/>
        </w:rPr>
        <w:t xml:space="preserve">,(KvK: …), statutair gevestigd te […] en kantoorhoudende […] te […], ten deze rechtsgeldig vertegenwoordigd door  [...], </w:t>
      </w:r>
    </w:p>
    <w:p w14:paraId="589F9EA8" w14:textId="77777777" w:rsidR="00D61B91" w:rsidRPr="00350F52" w:rsidRDefault="00D61B91" w:rsidP="00D61B91">
      <w:pPr>
        <w:spacing w:line="300" w:lineRule="atLeast"/>
        <w:rPr>
          <w:rFonts w:ascii="Arial" w:hAnsi="Arial" w:cs="Tahoma"/>
          <w:i/>
          <w:iCs/>
          <w:sz w:val="20"/>
          <w:szCs w:val="22"/>
          <w:highlight w:val="yellow"/>
        </w:rPr>
      </w:pPr>
    </w:p>
    <w:p w14:paraId="7E9679FB" w14:textId="77777777" w:rsidR="00D61B91" w:rsidRPr="00350F52" w:rsidRDefault="00D61B91" w:rsidP="00D61B91">
      <w:pPr>
        <w:spacing w:line="300" w:lineRule="atLeast"/>
        <w:rPr>
          <w:rFonts w:ascii="Arial" w:hAnsi="Arial" w:cs="Tahoma"/>
          <w:i/>
          <w:iCs/>
          <w:sz w:val="20"/>
          <w:szCs w:val="22"/>
          <w:highlight w:val="yellow"/>
        </w:rPr>
      </w:pPr>
      <w:r w:rsidRPr="00350F52">
        <w:rPr>
          <w:rFonts w:ascii="Arial" w:hAnsi="Arial" w:cs="Tahoma"/>
          <w:b/>
          <w:i/>
          <w:iCs/>
          <w:sz w:val="20"/>
          <w:szCs w:val="22"/>
          <w:highlight w:val="yellow"/>
        </w:rPr>
        <w:t xml:space="preserve">[…] </w:t>
      </w:r>
      <w:r w:rsidRPr="00350F52">
        <w:rPr>
          <w:rFonts w:ascii="Arial" w:hAnsi="Arial" w:cs="Tahoma"/>
          <w:i/>
          <w:iCs/>
          <w:sz w:val="20"/>
          <w:szCs w:val="22"/>
          <w:highlight w:val="yellow"/>
        </w:rPr>
        <w:t xml:space="preserve">,(KvK: …), statutair gevestigd te […] en kantoorhoudende […] te […], ten deze rechtsgeldig vertegenwoordigd door  [...], </w:t>
      </w:r>
    </w:p>
    <w:p w14:paraId="6DD2820D" w14:textId="77777777" w:rsidR="00D61B91" w:rsidRPr="00350F52" w:rsidRDefault="00D61B91" w:rsidP="00D61B91">
      <w:pPr>
        <w:spacing w:line="300" w:lineRule="atLeast"/>
        <w:rPr>
          <w:rFonts w:ascii="Arial" w:hAnsi="Arial" w:cs="Tahoma"/>
          <w:i/>
          <w:iCs/>
          <w:sz w:val="20"/>
          <w:szCs w:val="22"/>
          <w:highlight w:val="yellow"/>
        </w:rPr>
      </w:pPr>
    </w:p>
    <w:p w14:paraId="3FD40DE8" w14:textId="77777777" w:rsidR="00D61B91" w:rsidRPr="00350F52" w:rsidRDefault="00D61B91" w:rsidP="00D61B91">
      <w:pPr>
        <w:spacing w:line="300" w:lineRule="atLeast"/>
        <w:rPr>
          <w:rFonts w:ascii="Arial" w:hAnsi="Arial" w:cs="Tahoma"/>
          <w:i/>
          <w:iCs/>
          <w:sz w:val="20"/>
          <w:szCs w:val="22"/>
          <w:highlight w:val="yellow"/>
        </w:rPr>
      </w:pPr>
      <w:r w:rsidRPr="00350F52">
        <w:rPr>
          <w:rFonts w:ascii="Arial" w:hAnsi="Arial" w:cs="Tahoma"/>
          <w:b/>
          <w:i/>
          <w:iCs/>
          <w:sz w:val="20"/>
          <w:szCs w:val="22"/>
          <w:highlight w:val="yellow"/>
        </w:rPr>
        <w:t xml:space="preserve">[…] </w:t>
      </w:r>
      <w:r w:rsidRPr="00350F52">
        <w:rPr>
          <w:rFonts w:ascii="Arial" w:hAnsi="Arial" w:cs="Tahoma"/>
          <w:i/>
          <w:iCs/>
          <w:sz w:val="20"/>
          <w:szCs w:val="22"/>
          <w:highlight w:val="yellow"/>
        </w:rPr>
        <w:t xml:space="preserve">,(KvK: …), statutair gevestigd te […] en kantoorhoudende […] te […], ten deze rechtsgeldig vertegenwoordigd door  [...], </w:t>
      </w:r>
    </w:p>
    <w:p w14:paraId="45264763" w14:textId="77777777" w:rsidR="00D61B91" w:rsidRPr="00350F52" w:rsidRDefault="00D61B91" w:rsidP="00D61B91">
      <w:pPr>
        <w:spacing w:line="300" w:lineRule="atLeast"/>
        <w:rPr>
          <w:rFonts w:ascii="Arial" w:hAnsi="Arial" w:cs="Tahoma"/>
          <w:i/>
          <w:iCs/>
          <w:sz w:val="20"/>
          <w:szCs w:val="22"/>
          <w:highlight w:val="yellow"/>
        </w:rPr>
      </w:pPr>
    </w:p>
    <w:p w14:paraId="688D6D17" w14:textId="77777777" w:rsidR="00D61B91" w:rsidRPr="00350F52" w:rsidRDefault="00D61B91" w:rsidP="00D61B91">
      <w:pPr>
        <w:spacing w:line="300" w:lineRule="atLeast"/>
        <w:rPr>
          <w:rFonts w:ascii="Arial" w:hAnsi="Arial" w:cs="Tahoma"/>
          <w:i/>
          <w:iCs/>
          <w:sz w:val="20"/>
          <w:szCs w:val="22"/>
        </w:rPr>
      </w:pPr>
      <w:r w:rsidRPr="00350F52">
        <w:rPr>
          <w:rFonts w:ascii="Arial" w:hAnsi="Arial" w:cs="Tahoma"/>
          <w:i/>
          <w:iCs/>
          <w:sz w:val="20"/>
          <w:szCs w:val="22"/>
          <w:highlight w:val="yellow"/>
        </w:rPr>
        <w:t>hierna verder gezamenlijk te noemen: 'Opdrachtnemer'</w:t>
      </w:r>
    </w:p>
    <w:p w14:paraId="149EFA2D" w14:textId="77777777" w:rsidR="00D61B91" w:rsidRPr="00B719A2" w:rsidRDefault="00D61B91" w:rsidP="00FF09AE">
      <w:pPr>
        <w:spacing w:line="300" w:lineRule="atLeast"/>
        <w:rPr>
          <w:rFonts w:ascii="Arial" w:hAnsi="Arial" w:cs="Tahoma"/>
          <w:sz w:val="20"/>
          <w:szCs w:val="22"/>
        </w:rPr>
      </w:pPr>
    </w:p>
    <w:p w14:paraId="31F05CA0" w14:textId="77777777" w:rsidR="009A52C0" w:rsidRPr="00B719A2" w:rsidRDefault="009A52C0" w:rsidP="00FF09AE">
      <w:pPr>
        <w:spacing w:line="300" w:lineRule="atLeast"/>
        <w:rPr>
          <w:rFonts w:ascii="Arial" w:hAnsi="Arial" w:cs="Tahoma"/>
          <w:sz w:val="20"/>
          <w:szCs w:val="22"/>
        </w:rPr>
      </w:pPr>
    </w:p>
    <w:p w14:paraId="6D1E3C84"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3C047E5A" w14:textId="77777777" w:rsidR="00594F8E" w:rsidRPr="00B719A2" w:rsidRDefault="00594F8E" w:rsidP="00FF09AE">
      <w:pPr>
        <w:spacing w:line="300" w:lineRule="atLeast"/>
        <w:rPr>
          <w:rFonts w:ascii="Arial" w:hAnsi="Arial" w:cs="Tahoma"/>
          <w:sz w:val="20"/>
          <w:szCs w:val="22"/>
        </w:rPr>
      </w:pPr>
    </w:p>
    <w:p w14:paraId="137019D7"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4E9C0A19" w14:textId="77777777" w:rsidR="00FF09AE" w:rsidRPr="00B719A2" w:rsidRDefault="00FF09AE" w:rsidP="00FF09AE">
      <w:pPr>
        <w:spacing w:line="300" w:lineRule="atLeast"/>
        <w:rPr>
          <w:rFonts w:ascii="Arial" w:hAnsi="Arial" w:cs="Tahoma"/>
          <w:sz w:val="20"/>
          <w:szCs w:val="22"/>
        </w:rPr>
      </w:pPr>
    </w:p>
    <w:p w14:paraId="533C3560" w14:textId="6C8D0ABB"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350F5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 xml:space="preserve">pdrachtnemer </w:t>
      </w:r>
      <w:r w:rsidR="00350F52">
        <w:rPr>
          <w:rFonts w:ascii="Arial" w:hAnsi="Arial" w:cs="Tahoma"/>
          <w:sz w:val="20"/>
          <w:szCs w:val="22"/>
        </w:rPr>
        <w:t>d</w:t>
      </w:r>
      <w:r w:rsidR="009F547F">
        <w:rPr>
          <w:rFonts w:ascii="Arial" w:hAnsi="Arial" w:cs="Tahoma"/>
          <w:sz w:val="20"/>
          <w:szCs w:val="22"/>
        </w:rPr>
        <w:t>e opdracht gegund inzake</w:t>
      </w:r>
      <w:r w:rsidR="004C024C">
        <w:rPr>
          <w:rFonts w:ascii="Arial" w:hAnsi="Arial" w:cs="Tahoma"/>
          <w:sz w:val="20"/>
          <w:szCs w:val="22"/>
        </w:rPr>
        <w:t xml:space="preserve"> de levering</w:t>
      </w:r>
      <w:r w:rsidR="00350F52">
        <w:rPr>
          <w:rFonts w:ascii="Arial" w:hAnsi="Arial" w:cs="Tahoma"/>
          <w:sz w:val="20"/>
          <w:szCs w:val="22"/>
        </w:rPr>
        <w:t>, inspectie en het onderhoud van sporttechnische inventaris.</w:t>
      </w:r>
    </w:p>
    <w:p w14:paraId="47D88AFA" w14:textId="2C17B2D3"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217153">
        <w:rPr>
          <w:rFonts w:ascii="Arial" w:hAnsi="Arial" w:cs="Tahoma"/>
          <w:sz w:val="20"/>
          <w:szCs w:val="22"/>
        </w:rPr>
        <w:t>Aanbestedingsleidraad</w:t>
      </w:r>
      <w:r w:rsidR="00594F8E" w:rsidRPr="00B719A2">
        <w:rPr>
          <w:rFonts w:ascii="Arial" w:hAnsi="Arial" w:cs="Tahoma"/>
          <w:sz w:val="20"/>
          <w:szCs w:val="22"/>
        </w:rPr>
        <w:t xml:space="preserve"> </w:t>
      </w:r>
      <w:r w:rsidRPr="00B719A2">
        <w:rPr>
          <w:rFonts w:ascii="Arial" w:hAnsi="Arial" w:cs="Tahoma"/>
          <w:sz w:val="20"/>
          <w:szCs w:val="22"/>
        </w:rPr>
        <w:t xml:space="preserve">geldt die als Bijlage 1 bij de </w:t>
      </w:r>
      <w:r w:rsidR="00350F52">
        <w:rPr>
          <w:rFonts w:ascii="Arial" w:hAnsi="Arial" w:cs="Tahoma"/>
          <w:sz w:val="20"/>
          <w:szCs w:val="22"/>
        </w:rPr>
        <w:t>O</w:t>
      </w:r>
      <w:r w:rsidR="003A31C1" w:rsidRPr="00B719A2">
        <w:rPr>
          <w:rFonts w:ascii="Arial" w:hAnsi="Arial" w:cs="Tahoma"/>
          <w:sz w:val="20"/>
          <w:szCs w:val="22"/>
        </w:rPr>
        <w:t>vereenkomst is gevoegd</w:t>
      </w:r>
      <w:r w:rsidR="002B04A9" w:rsidRPr="00B719A2">
        <w:rPr>
          <w:rFonts w:ascii="Arial" w:hAnsi="Arial" w:cs="Tahoma"/>
          <w:sz w:val="20"/>
          <w:szCs w:val="22"/>
        </w:rPr>
        <w:t>.</w:t>
      </w:r>
    </w:p>
    <w:p w14:paraId="59587043" w14:textId="77777777"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ze o</w:t>
      </w:r>
      <w:r w:rsidR="00594F8E" w:rsidRPr="00B719A2">
        <w:rPr>
          <w:rFonts w:ascii="Arial" w:hAnsi="Arial" w:cs="Tahoma"/>
          <w:sz w:val="20"/>
          <w:szCs w:val="22"/>
        </w:rPr>
        <w:t>vereenkomst aan</w:t>
      </w:r>
      <w:r w:rsidR="004D6A3A">
        <w:rPr>
          <w:rFonts w:ascii="Arial" w:hAnsi="Arial" w:cs="Tahoma"/>
          <w:sz w:val="20"/>
          <w:szCs w:val="22"/>
        </w:rPr>
        <w:t>ge</w:t>
      </w:r>
      <w:r w:rsidR="00594F8E" w:rsidRPr="00B719A2">
        <w:rPr>
          <w:rFonts w:ascii="Arial" w:hAnsi="Arial" w:cs="Tahoma"/>
          <w:sz w:val="20"/>
          <w:szCs w:val="22"/>
        </w:rPr>
        <w:t>gaan.</w:t>
      </w:r>
    </w:p>
    <w:p w14:paraId="30D79335" w14:textId="77777777" w:rsidR="00594F8E" w:rsidRPr="00B719A2" w:rsidRDefault="00594F8E" w:rsidP="00FF09AE">
      <w:pPr>
        <w:spacing w:line="300" w:lineRule="atLeast"/>
        <w:rPr>
          <w:rFonts w:ascii="Arial" w:hAnsi="Arial" w:cs="Tahoma"/>
          <w:sz w:val="20"/>
          <w:szCs w:val="22"/>
        </w:rPr>
      </w:pPr>
    </w:p>
    <w:p w14:paraId="59371C10"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14:paraId="323C7A6A" w14:textId="77777777" w:rsidR="00E90F31" w:rsidRPr="00B719A2" w:rsidRDefault="00E90F31" w:rsidP="00FF09AE">
      <w:pPr>
        <w:spacing w:line="300" w:lineRule="atLeast"/>
        <w:rPr>
          <w:rFonts w:ascii="Arial" w:hAnsi="Arial" w:cs="Tahoma"/>
          <w:sz w:val="20"/>
          <w:szCs w:val="22"/>
        </w:rPr>
      </w:pPr>
    </w:p>
    <w:p w14:paraId="5530FDDD" w14:textId="77777777" w:rsidR="00FF09AE" w:rsidRPr="00B719A2" w:rsidRDefault="00E90F31" w:rsidP="000822FD">
      <w:pPr>
        <w:pStyle w:val="Kop1"/>
      </w:pPr>
      <w:bookmarkStart w:id="0" w:name="_Toc254169165"/>
      <w:r w:rsidRPr="00B719A2">
        <w:t>OPDRACHT</w:t>
      </w:r>
      <w:bookmarkEnd w:id="0"/>
    </w:p>
    <w:p w14:paraId="5387DA74" w14:textId="77777777" w:rsidR="00D86B67" w:rsidRPr="00B719A2" w:rsidRDefault="00D86B67" w:rsidP="000822FD">
      <w:pPr>
        <w:pStyle w:val="Kop2"/>
      </w:pPr>
      <w:bookmarkStart w:id="1" w:name="_Toc254169166"/>
      <w:r w:rsidRPr="00B719A2">
        <w:t>Definities</w:t>
      </w:r>
      <w:bookmarkEnd w:id="1"/>
    </w:p>
    <w:p w14:paraId="1DD485CF"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alle bijlagen bij de Overeenkomst</w:t>
      </w:r>
    </w:p>
    <w:p w14:paraId="7D1E1EBA" w14:textId="77777777" w:rsidR="00834F7B" w:rsidRPr="00B719A2" w:rsidRDefault="00834F7B" w:rsidP="00D86B67">
      <w:pPr>
        <w:numPr>
          <w:ilvl w:val="0"/>
          <w:numId w:val="3"/>
        </w:numPr>
        <w:spacing w:line="300" w:lineRule="atLeast"/>
        <w:rPr>
          <w:rFonts w:ascii="Arial" w:hAnsi="Arial" w:cs="Tahoma"/>
          <w:sz w:val="20"/>
          <w:szCs w:val="22"/>
        </w:rPr>
      </w:pPr>
      <w:r w:rsidRPr="00B719A2">
        <w:rPr>
          <w:rFonts w:ascii="Arial" w:hAnsi="Arial" w:cs="Tahoma"/>
          <w:sz w:val="20"/>
          <w:szCs w:val="22"/>
        </w:rPr>
        <w:t>Overeenkomst: deze overeenkomst</w:t>
      </w:r>
    </w:p>
    <w:p w14:paraId="078DBF2F" w14:textId="2D2EE9C4" w:rsidR="00D86B67" w:rsidRPr="00B719A2" w:rsidRDefault="007F333F" w:rsidP="00D86B67">
      <w:pPr>
        <w:numPr>
          <w:ilvl w:val="0"/>
          <w:numId w:val="3"/>
        </w:numPr>
        <w:spacing w:line="300" w:lineRule="atLeast"/>
        <w:rPr>
          <w:rFonts w:ascii="Arial" w:hAnsi="Arial" w:cs="Tahoma"/>
          <w:sz w:val="20"/>
          <w:szCs w:val="22"/>
        </w:rPr>
      </w:pPr>
      <w:r>
        <w:rPr>
          <w:rFonts w:ascii="Arial" w:hAnsi="Arial" w:cs="Tahoma"/>
          <w:sz w:val="20"/>
          <w:szCs w:val="22"/>
        </w:rPr>
        <w:t>Aanbestedingsleidraad</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0D4582" w:rsidRPr="00B719A2">
        <w:rPr>
          <w:rFonts w:ascii="Arial" w:hAnsi="Arial" w:cs="Tahoma"/>
          <w:sz w:val="20"/>
          <w:szCs w:val="22"/>
        </w:rPr>
        <w:t xml:space="preserve"> </w:t>
      </w:r>
      <w:r w:rsidR="006D24AF" w:rsidRPr="00B719A2">
        <w:rPr>
          <w:rFonts w:ascii="Arial" w:hAnsi="Arial" w:cs="Tahoma"/>
          <w:sz w:val="20"/>
          <w:szCs w:val="22"/>
        </w:rPr>
        <w:t>bij de Overeenko</w:t>
      </w:r>
      <w:r w:rsidR="00834F7B" w:rsidRPr="00B719A2">
        <w:rPr>
          <w:rFonts w:ascii="Arial" w:hAnsi="Arial" w:cs="Tahoma"/>
          <w:sz w:val="20"/>
          <w:szCs w:val="22"/>
        </w:rPr>
        <w:t>mst.</w:t>
      </w:r>
    </w:p>
    <w:p w14:paraId="63EC1A0E"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lid 1 van de Overeenkomst.</w:t>
      </w:r>
    </w:p>
    <w:p w14:paraId="73B07CD3"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54B1A083" w14:textId="77777777" w:rsidR="00577AD8" w:rsidRDefault="00577AD8" w:rsidP="00577AD8">
      <w:pPr>
        <w:pStyle w:val="Kop2"/>
      </w:pPr>
      <w:r w:rsidRPr="00B719A2">
        <w:lastRenderedPageBreak/>
        <w:t>Bijlagen</w:t>
      </w:r>
    </w:p>
    <w:p w14:paraId="5FCF0C7E" w14:textId="77777777" w:rsidR="00350F52" w:rsidRDefault="00350F52" w:rsidP="00350F52">
      <w:pPr>
        <w:rPr>
          <w:lang w:eastAsia="en-US"/>
        </w:rPr>
      </w:pPr>
    </w:p>
    <w:p w14:paraId="396E7EF1" w14:textId="6ED4DD5B" w:rsidR="00350F52" w:rsidRPr="00350F52" w:rsidRDefault="00350F52" w:rsidP="00350F52">
      <w:pPr>
        <w:pStyle w:val="Lijstalinea"/>
        <w:numPr>
          <w:ilvl w:val="0"/>
          <w:numId w:val="27"/>
        </w:numPr>
        <w:rPr>
          <w:rFonts w:ascii="Arial" w:hAnsi="Arial" w:cs="Arial"/>
          <w:sz w:val="20"/>
          <w:szCs w:val="20"/>
          <w:lang w:eastAsia="en-US"/>
        </w:rPr>
      </w:pPr>
      <w:r w:rsidRPr="00350F52">
        <w:rPr>
          <w:rFonts w:ascii="Arial" w:hAnsi="Arial" w:cs="Arial"/>
          <w:sz w:val="20"/>
          <w:szCs w:val="20"/>
          <w:lang w:eastAsia="en-US"/>
        </w:rPr>
        <w:t>Nota van inlichtingen</w:t>
      </w:r>
    </w:p>
    <w:p w14:paraId="3D67B727" w14:textId="77777777" w:rsidR="00413D62" w:rsidRPr="00350F52" w:rsidRDefault="00413D62" w:rsidP="001E1A34">
      <w:pPr>
        <w:numPr>
          <w:ilvl w:val="0"/>
          <w:numId w:val="27"/>
        </w:numPr>
        <w:spacing w:line="300" w:lineRule="atLeast"/>
        <w:rPr>
          <w:rFonts w:ascii="Arial" w:hAnsi="Arial" w:cs="Arial"/>
          <w:sz w:val="20"/>
          <w:szCs w:val="20"/>
        </w:rPr>
      </w:pPr>
      <w:r w:rsidRPr="00350F52">
        <w:rPr>
          <w:rFonts w:ascii="Arial" w:hAnsi="Arial" w:cs="Arial"/>
          <w:sz w:val="20"/>
          <w:szCs w:val="20"/>
        </w:rPr>
        <w:t>De Aanbestedingsleidraad</w:t>
      </w:r>
    </w:p>
    <w:p w14:paraId="4EEA2CC8" w14:textId="77777777" w:rsidR="00717D1F" w:rsidRPr="00350F52" w:rsidRDefault="00413D62" w:rsidP="001E1A34">
      <w:pPr>
        <w:numPr>
          <w:ilvl w:val="0"/>
          <w:numId w:val="27"/>
        </w:numPr>
        <w:spacing w:line="300" w:lineRule="atLeast"/>
        <w:rPr>
          <w:rFonts w:ascii="Arial" w:hAnsi="Arial" w:cs="Arial"/>
          <w:sz w:val="20"/>
          <w:szCs w:val="20"/>
        </w:rPr>
      </w:pPr>
      <w:r w:rsidRPr="00350F52">
        <w:rPr>
          <w:rFonts w:ascii="Arial" w:hAnsi="Arial" w:cs="Arial"/>
          <w:sz w:val="20"/>
          <w:szCs w:val="20"/>
        </w:rPr>
        <w:t>A</w:t>
      </w:r>
      <w:r w:rsidR="004C024C" w:rsidRPr="00350F52">
        <w:rPr>
          <w:rFonts w:ascii="Arial" w:hAnsi="Arial" w:cs="Arial"/>
          <w:sz w:val="20"/>
          <w:szCs w:val="20"/>
        </w:rPr>
        <w:t>lgemene Inkoopvoorwaarden van de gemeente Heerlen</w:t>
      </w:r>
    </w:p>
    <w:p w14:paraId="08C4D7CA" w14:textId="551721F2" w:rsidR="00392983" w:rsidRPr="00350F52" w:rsidRDefault="00350F52" w:rsidP="001E1A34">
      <w:pPr>
        <w:numPr>
          <w:ilvl w:val="0"/>
          <w:numId w:val="27"/>
        </w:numPr>
        <w:spacing w:line="300" w:lineRule="atLeast"/>
        <w:rPr>
          <w:rFonts w:ascii="Arial" w:hAnsi="Arial" w:cs="Arial"/>
          <w:sz w:val="20"/>
          <w:szCs w:val="20"/>
        </w:rPr>
      </w:pPr>
      <w:r>
        <w:rPr>
          <w:rFonts w:ascii="Arial" w:hAnsi="Arial" w:cs="Arial"/>
          <w:sz w:val="20"/>
          <w:szCs w:val="20"/>
        </w:rPr>
        <w:t>Inschrijving van opdrachtnemer.</w:t>
      </w:r>
    </w:p>
    <w:p w14:paraId="02971FC7" w14:textId="77777777" w:rsidR="00EC719F" w:rsidRPr="00350F52" w:rsidRDefault="00EC719F" w:rsidP="00EC719F">
      <w:pPr>
        <w:numPr>
          <w:ilvl w:val="0"/>
          <w:numId w:val="27"/>
        </w:numPr>
        <w:spacing w:line="300" w:lineRule="atLeast"/>
        <w:rPr>
          <w:rFonts w:ascii="Arial" w:hAnsi="Arial" w:cs="Arial"/>
          <w:sz w:val="20"/>
          <w:szCs w:val="20"/>
        </w:rPr>
      </w:pPr>
      <w:r w:rsidRPr="00350F52">
        <w:rPr>
          <w:rFonts w:ascii="Arial" w:hAnsi="Arial" w:cs="Arial"/>
          <w:sz w:val="20"/>
          <w:szCs w:val="20"/>
          <w:highlight w:val="yellow"/>
        </w:rPr>
        <w:t>[……]</w:t>
      </w:r>
    </w:p>
    <w:p w14:paraId="7AAABC07" w14:textId="77777777" w:rsidR="00EC719F" w:rsidRPr="00350F52" w:rsidRDefault="00EC719F" w:rsidP="00EC719F">
      <w:pPr>
        <w:numPr>
          <w:ilvl w:val="0"/>
          <w:numId w:val="27"/>
        </w:numPr>
        <w:spacing w:line="300" w:lineRule="atLeast"/>
        <w:rPr>
          <w:rFonts w:ascii="Arial" w:hAnsi="Arial" w:cs="Arial"/>
          <w:sz w:val="20"/>
          <w:szCs w:val="20"/>
        </w:rPr>
      </w:pPr>
      <w:r w:rsidRPr="00350F52">
        <w:rPr>
          <w:rFonts w:ascii="Arial" w:hAnsi="Arial" w:cs="Arial"/>
          <w:sz w:val="20"/>
          <w:szCs w:val="20"/>
          <w:highlight w:val="yellow"/>
        </w:rPr>
        <w:t>[……]</w:t>
      </w:r>
    </w:p>
    <w:p w14:paraId="02FC553B" w14:textId="77777777" w:rsidR="00EC719F" w:rsidRPr="00B719A2" w:rsidRDefault="00EC719F" w:rsidP="00EC719F">
      <w:pPr>
        <w:spacing w:line="300" w:lineRule="atLeast"/>
        <w:ind w:left="720"/>
        <w:rPr>
          <w:rFonts w:ascii="Arial" w:hAnsi="Arial" w:cs="Tahoma"/>
          <w:sz w:val="20"/>
          <w:szCs w:val="22"/>
        </w:rPr>
      </w:pPr>
    </w:p>
    <w:p w14:paraId="255E6637" w14:textId="77777777" w:rsidR="00FB7787" w:rsidRPr="00B719A2" w:rsidRDefault="00FB7787" w:rsidP="00FB7787">
      <w:pPr>
        <w:spacing w:line="300" w:lineRule="atLeast"/>
        <w:rPr>
          <w:rFonts w:ascii="Arial" w:hAnsi="Arial" w:cs="Tahoma"/>
          <w:sz w:val="20"/>
          <w:szCs w:val="22"/>
        </w:rPr>
      </w:pPr>
    </w:p>
    <w:p w14:paraId="195A9655" w14:textId="77777777" w:rsidR="00350F52" w:rsidRPr="00350F52" w:rsidRDefault="00350F52" w:rsidP="00350F52">
      <w:pPr>
        <w:pStyle w:val="Kop1"/>
        <w:rPr>
          <w:rFonts w:cs="Arial"/>
        </w:rPr>
      </w:pPr>
      <w:bookmarkStart w:id="2" w:name="_Toc128994109"/>
      <w:r w:rsidRPr="00350F52">
        <w:rPr>
          <w:rFonts w:cs="Arial"/>
        </w:rPr>
        <w:t>DE OPDRACHT</w:t>
      </w:r>
      <w:r w:rsidRPr="00350F52">
        <w:rPr>
          <w:rFonts w:cs="Arial"/>
        </w:rPr>
        <w:br/>
      </w:r>
    </w:p>
    <w:bookmarkEnd w:id="2"/>
    <w:p w14:paraId="4346006A" w14:textId="7DA36DDB" w:rsidR="00350F52" w:rsidRPr="00350F52" w:rsidRDefault="00350F52" w:rsidP="00350F52">
      <w:pPr>
        <w:spacing w:line="276" w:lineRule="auto"/>
        <w:ind w:left="567" w:hanging="567"/>
        <w:rPr>
          <w:rFonts w:ascii="Arial" w:hAnsi="Arial" w:cs="Arial"/>
          <w:bCs/>
          <w:sz w:val="20"/>
          <w:szCs w:val="20"/>
          <w:lang w:val="nl"/>
        </w:rPr>
      </w:pPr>
      <w:r w:rsidRPr="00350F52">
        <w:rPr>
          <w:rFonts w:ascii="Arial" w:hAnsi="Arial" w:cs="Arial"/>
          <w:sz w:val="20"/>
          <w:szCs w:val="20"/>
          <w:lang w:val="nl"/>
        </w:rPr>
        <w:t>2.1.</w:t>
      </w:r>
      <w:r w:rsidRPr="00350F52">
        <w:rPr>
          <w:rFonts w:ascii="Arial" w:hAnsi="Arial" w:cs="Arial"/>
          <w:sz w:val="20"/>
          <w:szCs w:val="20"/>
          <w:lang w:val="nl"/>
        </w:rPr>
        <w:tab/>
        <w:t>Opdrachtgever geeft Opdrachtnemer opdracht, welke deze opdracht aanvaardt, tot het leveren</w:t>
      </w:r>
      <w:r>
        <w:rPr>
          <w:rFonts w:ascii="Arial" w:hAnsi="Arial" w:cs="Arial"/>
          <w:sz w:val="20"/>
          <w:szCs w:val="20"/>
          <w:lang w:val="nl"/>
        </w:rPr>
        <w:t xml:space="preserve">, inspecteren en onderhouden van sporttechnische inventaris </w:t>
      </w:r>
      <w:r w:rsidRPr="00350F52">
        <w:rPr>
          <w:rFonts w:ascii="Arial" w:hAnsi="Arial" w:cs="Arial"/>
          <w:sz w:val="20"/>
          <w:szCs w:val="20"/>
          <w:lang w:val="nl"/>
        </w:rPr>
        <w:t xml:space="preserve">zoals benoemd in de Aanbestedingsleidraad inclusief bijlagen (Bijlage 1). De scope van deze werkzaamheden blijkt uit de Aanbestedingsleidraad inclusief bijlagen. </w:t>
      </w:r>
    </w:p>
    <w:p w14:paraId="6F8AAB8F" w14:textId="12D0EE89" w:rsidR="00350F52" w:rsidRPr="00350F52" w:rsidRDefault="00350F52" w:rsidP="00350F52">
      <w:pPr>
        <w:spacing w:line="276" w:lineRule="auto"/>
        <w:ind w:left="567" w:hanging="567"/>
        <w:rPr>
          <w:rFonts w:ascii="Arial" w:hAnsi="Arial" w:cs="Arial"/>
          <w:sz w:val="20"/>
          <w:szCs w:val="20"/>
          <w:lang w:val="nl"/>
        </w:rPr>
      </w:pPr>
      <w:r>
        <w:rPr>
          <w:rFonts w:ascii="Arial" w:hAnsi="Arial" w:cs="Arial"/>
          <w:sz w:val="20"/>
          <w:szCs w:val="20"/>
          <w:lang w:val="nl"/>
        </w:rPr>
        <w:t>2</w:t>
      </w:r>
      <w:r w:rsidRPr="00350F52">
        <w:rPr>
          <w:rFonts w:ascii="Arial" w:hAnsi="Arial" w:cs="Arial"/>
          <w:sz w:val="20"/>
          <w:szCs w:val="20"/>
          <w:lang w:val="nl"/>
        </w:rPr>
        <w:t>.2.</w:t>
      </w:r>
      <w:r w:rsidRPr="00350F52">
        <w:rPr>
          <w:rFonts w:ascii="Arial" w:hAnsi="Arial" w:cs="Arial"/>
          <w:sz w:val="20"/>
          <w:szCs w:val="20"/>
          <w:lang w:val="nl"/>
        </w:rPr>
        <w:tab/>
        <w:t xml:space="preserve">Op de uitvoering van de opdracht zijn de </w:t>
      </w:r>
      <w:r>
        <w:rPr>
          <w:rFonts w:ascii="Arial" w:hAnsi="Arial" w:cs="Arial"/>
          <w:sz w:val="20"/>
          <w:szCs w:val="20"/>
          <w:lang w:val="nl"/>
        </w:rPr>
        <w:t>Algemene Inkoopvoorwaarde van de</w:t>
      </w:r>
      <w:r w:rsidRPr="00350F52">
        <w:rPr>
          <w:rFonts w:ascii="Arial" w:hAnsi="Arial" w:cs="Arial"/>
          <w:sz w:val="20"/>
          <w:szCs w:val="20"/>
          <w:lang w:val="nl"/>
        </w:rPr>
        <w:t xml:space="preserve"> gemeente </w:t>
      </w:r>
      <w:r>
        <w:rPr>
          <w:rFonts w:ascii="Arial" w:hAnsi="Arial" w:cs="Arial"/>
          <w:sz w:val="20"/>
          <w:szCs w:val="20"/>
          <w:lang w:val="nl"/>
        </w:rPr>
        <w:t xml:space="preserve">Heerlen </w:t>
      </w:r>
      <w:r w:rsidRPr="00350F52">
        <w:rPr>
          <w:rFonts w:ascii="Arial" w:hAnsi="Arial" w:cs="Arial"/>
          <w:sz w:val="20"/>
          <w:szCs w:val="20"/>
          <w:lang w:val="nl"/>
        </w:rPr>
        <w:t xml:space="preserve">van toepassing, met uitzondering van afwijkingen opgenomen in deze </w:t>
      </w:r>
      <w:r>
        <w:rPr>
          <w:rFonts w:ascii="Arial" w:hAnsi="Arial" w:cs="Arial"/>
          <w:sz w:val="20"/>
          <w:szCs w:val="20"/>
          <w:lang w:val="nl"/>
        </w:rPr>
        <w:t>O</w:t>
      </w:r>
      <w:r w:rsidRPr="00350F52">
        <w:rPr>
          <w:rFonts w:ascii="Arial" w:hAnsi="Arial" w:cs="Arial"/>
          <w:sz w:val="20"/>
          <w:szCs w:val="20"/>
          <w:lang w:val="nl"/>
        </w:rPr>
        <w:t xml:space="preserve">vereenkomst.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912DD6">
        <w:rPr>
          <w:rFonts w:ascii="Arial" w:hAnsi="Arial" w:cs="Arial"/>
          <w:sz w:val="20"/>
          <w:szCs w:val="20"/>
          <w:lang w:val="nl"/>
        </w:rPr>
        <w:t>O</w:t>
      </w:r>
      <w:r w:rsidRPr="00350F52">
        <w:rPr>
          <w:rFonts w:ascii="Arial" w:hAnsi="Arial" w:cs="Arial"/>
          <w:sz w:val="20"/>
          <w:szCs w:val="20"/>
          <w:lang w:val="nl"/>
        </w:rPr>
        <w:t xml:space="preserve">vereenkomst alsnog van toepassing worden. De Algemene Inkoopvoorwaarden van gemeente </w:t>
      </w:r>
      <w:r w:rsidR="00912DD6">
        <w:rPr>
          <w:rFonts w:ascii="Arial" w:hAnsi="Arial" w:cs="Arial"/>
          <w:sz w:val="20"/>
          <w:szCs w:val="20"/>
          <w:lang w:val="nl"/>
        </w:rPr>
        <w:t>Heerlen</w:t>
      </w:r>
      <w:r w:rsidRPr="00350F52">
        <w:rPr>
          <w:rFonts w:ascii="Arial" w:hAnsi="Arial" w:cs="Arial"/>
          <w:sz w:val="20"/>
          <w:szCs w:val="20"/>
          <w:lang w:val="nl"/>
        </w:rPr>
        <w:t xml:space="preserve"> zijn bijgevoegd als Bijlag</w:t>
      </w:r>
      <w:r w:rsidR="00912DD6">
        <w:rPr>
          <w:rFonts w:ascii="Arial" w:hAnsi="Arial" w:cs="Arial"/>
          <w:sz w:val="20"/>
          <w:szCs w:val="20"/>
          <w:lang w:val="nl"/>
        </w:rPr>
        <w:t>e.</w:t>
      </w:r>
      <w:r w:rsidRPr="00350F52">
        <w:rPr>
          <w:rFonts w:ascii="Arial" w:hAnsi="Arial" w:cs="Arial"/>
          <w:sz w:val="20"/>
          <w:szCs w:val="20"/>
          <w:lang w:val="nl"/>
        </w:rPr>
        <w:t>.</w:t>
      </w:r>
    </w:p>
    <w:p w14:paraId="1C9A7C66" w14:textId="61FF5AD9" w:rsidR="00350F52" w:rsidRPr="00350F52" w:rsidRDefault="00350F52" w:rsidP="00350F52">
      <w:pPr>
        <w:spacing w:line="276" w:lineRule="auto"/>
        <w:ind w:left="567" w:hanging="567"/>
        <w:rPr>
          <w:rFonts w:ascii="Arial" w:hAnsi="Arial" w:cs="Arial"/>
          <w:sz w:val="20"/>
          <w:szCs w:val="20"/>
          <w:lang w:val="nl"/>
        </w:rPr>
      </w:pPr>
      <w:r>
        <w:rPr>
          <w:rFonts w:ascii="Arial" w:hAnsi="Arial" w:cs="Arial"/>
          <w:sz w:val="20"/>
          <w:szCs w:val="20"/>
          <w:lang w:val="nl"/>
        </w:rPr>
        <w:t>2</w:t>
      </w:r>
      <w:r w:rsidRPr="00350F52">
        <w:rPr>
          <w:rFonts w:ascii="Arial" w:hAnsi="Arial" w:cs="Arial"/>
          <w:sz w:val="20"/>
          <w:szCs w:val="20"/>
          <w:lang w:val="nl"/>
        </w:rPr>
        <w:t>.4.</w:t>
      </w:r>
      <w:r w:rsidRPr="00350F52">
        <w:rPr>
          <w:rFonts w:ascii="Arial" w:hAnsi="Arial" w:cs="Arial"/>
          <w:sz w:val="20"/>
          <w:szCs w:val="20"/>
          <w:lang w:val="nl"/>
        </w:rPr>
        <w:tab/>
        <w:t>Opdrachtnemer voert de opdracht uit conform de wet alsmede algemeen aanvaarde normen geldig op het moment van uitvoering.</w:t>
      </w:r>
    </w:p>
    <w:p w14:paraId="6DA303A8" w14:textId="52C6BD1C" w:rsidR="00350F52" w:rsidRPr="00350F52" w:rsidRDefault="00350F52" w:rsidP="00350F52">
      <w:pPr>
        <w:spacing w:line="276" w:lineRule="auto"/>
        <w:ind w:left="567" w:hanging="567"/>
        <w:rPr>
          <w:rFonts w:ascii="Arial" w:hAnsi="Arial" w:cs="Arial"/>
          <w:sz w:val="20"/>
          <w:szCs w:val="20"/>
          <w:lang w:val="nl"/>
        </w:rPr>
      </w:pPr>
      <w:r>
        <w:rPr>
          <w:rFonts w:ascii="Arial" w:hAnsi="Arial" w:cs="Arial"/>
          <w:sz w:val="20"/>
          <w:szCs w:val="20"/>
          <w:lang w:val="nl"/>
        </w:rPr>
        <w:t>2</w:t>
      </w:r>
      <w:r w:rsidRPr="00350F52">
        <w:rPr>
          <w:rFonts w:ascii="Arial" w:hAnsi="Arial" w:cs="Arial"/>
          <w:sz w:val="20"/>
          <w:szCs w:val="20"/>
          <w:lang w:val="nl"/>
        </w:rPr>
        <w:t>.5.</w:t>
      </w:r>
      <w:r w:rsidRPr="00350F52">
        <w:rPr>
          <w:rFonts w:ascii="Arial" w:hAnsi="Arial" w:cs="Arial"/>
          <w:sz w:val="20"/>
          <w:szCs w:val="20"/>
          <w:lang w:val="nl"/>
        </w:rPr>
        <w:tab/>
        <w:t xml:space="preserve">Zonder in dat verband aanspraak te maken op bijbetaling of vergoeding op welke grondslag dan ook, verricht Opdrachtnemer alles wat naar de aard van de </w:t>
      </w:r>
      <w:r w:rsidR="00912DD6">
        <w:rPr>
          <w:rFonts w:ascii="Arial" w:hAnsi="Arial" w:cs="Arial"/>
          <w:sz w:val="20"/>
          <w:szCs w:val="20"/>
          <w:lang w:val="nl"/>
        </w:rPr>
        <w:t>O</w:t>
      </w:r>
      <w:r w:rsidRPr="00350F52">
        <w:rPr>
          <w:rFonts w:ascii="Arial" w:hAnsi="Arial" w:cs="Arial"/>
          <w:sz w:val="20"/>
          <w:szCs w:val="20"/>
          <w:lang w:val="nl"/>
        </w:rPr>
        <w:t xml:space="preserve">vereenkomst, door de wet, de billijkheid of het gebruik wordt gevorderd en nodig is om de opdracht geheel gebruiksklaar als overeengekomen aan Opdrachtgever op te leveren en te onderhouden, ook indien daaromtrent niets met zoveel woorden in de </w:t>
      </w:r>
      <w:r w:rsidR="00912DD6">
        <w:rPr>
          <w:rFonts w:ascii="Arial" w:hAnsi="Arial" w:cs="Arial"/>
          <w:sz w:val="20"/>
          <w:szCs w:val="20"/>
          <w:lang w:val="nl"/>
        </w:rPr>
        <w:t>O</w:t>
      </w:r>
      <w:r w:rsidRPr="00350F52">
        <w:rPr>
          <w:rFonts w:ascii="Arial" w:hAnsi="Arial" w:cs="Arial"/>
          <w:sz w:val="20"/>
          <w:szCs w:val="20"/>
          <w:lang w:val="nl"/>
        </w:rPr>
        <w:t>vereenkomst en verdere stukken ter uitvoering daarvan mocht zijn bepaald.</w:t>
      </w:r>
    </w:p>
    <w:p w14:paraId="21D0437D" w14:textId="77777777" w:rsidR="00350F52" w:rsidRPr="00700C3E" w:rsidRDefault="00350F52" w:rsidP="00350F52">
      <w:pPr>
        <w:spacing w:line="276" w:lineRule="auto"/>
        <w:ind w:left="360"/>
        <w:rPr>
          <w:rFonts w:cs="Arial"/>
          <w:szCs w:val="22"/>
          <w:lang w:val="nl"/>
        </w:rPr>
      </w:pPr>
    </w:p>
    <w:p w14:paraId="4DB9C4D6" w14:textId="02A36860" w:rsidR="00350F52" w:rsidRPr="00912DD6" w:rsidRDefault="00350F52" w:rsidP="00350F52">
      <w:pPr>
        <w:pStyle w:val="Kop1"/>
        <w:rPr>
          <w:rFonts w:cs="Arial"/>
        </w:rPr>
      </w:pPr>
      <w:r w:rsidRPr="00912DD6">
        <w:rPr>
          <w:rFonts w:cs="Arial"/>
        </w:rPr>
        <w:t>VOORWERP VAN DE OVEREENKOMST</w:t>
      </w:r>
    </w:p>
    <w:p w14:paraId="6AC128F2" w14:textId="77777777" w:rsidR="00350F52" w:rsidRPr="00912DD6" w:rsidRDefault="00350F52" w:rsidP="00350F52">
      <w:pPr>
        <w:pStyle w:val="Standaardinspringing"/>
        <w:spacing w:line="276" w:lineRule="auto"/>
        <w:rPr>
          <w:rFonts w:cs="Arial"/>
        </w:rPr>
      </w:pPr>
    </w:p>
    <w:p w14:paraId="0F4CB8A3" w14:textId="45D7250D" w:rsidR="00350F52" w:rsidRPr="00912DD6" w:rsidRDefault="00912DD6" w:rsidP="00350F52">
      <w:pPr>
        <w:spacing w:line="276" w:lineRule="auto"/>
        <w:ind w:left="567" w:hanging="567"/>
        <w:rPr>
          <w:rFonts w:ascii="Arial" w:hAnsi="Arial" w:cs="Arial"/>
          <w:sz w:val="20"/>
          <w:szCs w:val="20"/>
          <w:lang w:val="nl"/>
        </w:rPr>
      </w:pPr>
      <w:r>
        <w:rPr>
          <w:rFonts w:ascii="Arial" w:hAnsi="Arial" w:cs="Arial"/>
          <w:sz w:val="20"/>
          <w:szCs w:val="20"/>
          <w:lang w:val="nl"/>
        </w:rPr>
        <w:t>3</w:t>
      </w:r>
      <w:r w:rsidR="00350F52" w:rsidRPr="00912DD6">
        <w:rPr>
          <w:rFonts w:ascii="Arial" w:hAnsi="Arial" w:cs="Arial"/>
          <w:sz w:val="20"/>
          <w:szCs w:val="20"/>
          <w:lang w:val="nl"/>
        </w:rPr>
        <w:t>.1.</w:t>
      </w:r>
      <w:r w:rsidR="00350F52" w:rsidRPr="00912DD6">
        <w:rPr>
          <w:rFonts w:ascii="Arial" w:hAnsi="Arial" w:cs="Arial"/>
          <w:sz w:val="20"/>
          <w:szCs w:val="20"/>
          <w:lang w:val="nl"/>
        </w:rPr>
        <w:tab/>
        <w:t xml:space="preserve">De navolgende documenten vormen gezamenlijk de </w:t>
      </w:r>
      <w:r>
        <w:rPr>
          <w:rFonts w:ascii="Arial" w:hAnsi="Arial" w:cs="Arial"/>
          <w:sz w:val="20"/>
          <w:szCs w:val="20"/>
          <w:lang w:val="nl"/>
        </w:rPr>
        <w:t>O</w:t>
      </w:r>
      <w:r w:rsidR="00350F52" w:rsidRPr="00912DD6">
        <w:rPr>
          <w:rFonts w:ascii="Arial" w:hAnsi="Arial" w:cs="Arial"/>
          <w:sz w:val="20"/>
          <w:szCs w:val="20"/>
          <w:lang w:val="nl"/>
        </w:rPr>
        <w:t>vereenkomst. Voor zover deze documenten met elkaar in tegenspraak zijn, prevaleert het eerdergenoemde document boven het later genoemde:</w:t>
      </w:r>
    </w:p>
    <w:p w14:paraId="0D540E33" w14:textId="6B96F17F" w:rsidR="00350F52" w:rsidRPr="00912DD6" w:rsidRDefault="00350F52" w:rsidP="00350F52">
      <w:pPr>
        <w:pStyle w:val="Lijstalinea"/>
        <w:numPr>
          <w:ilvl w:val="0"/>
          <w:numId w:val="41"/>
        </w:numPr>
        <w:spacing w:line="276" w:lineRule="auto"/>
        <w:ind w:left="993" w:hanging="437"/>
        <w:rPr>
          <w:rFonts w:ascii="Arial" w:hAnsi="Arial" w:cs="Arial"/>
          <w:sz w:val="20"/>
          <w:szCs w:val="20"/>
          <w:lang w:val="nl"/>
        </w:rPr>
      </w:pPr>
      <w:r w:rsidRPr="00912DD6">
        <w:rPr>
          <w:rFonts w:ascii="Arial" w:hAnsi="Arial" w:cs="Arial"/>
          <w:sz w:val="20"/>
          <w:szCs w:val="20"/>
          <w:lang w:val="nl"/>
        </w:rPr>
        <w:t xml:space="preserve">Deze </w:t>
      </w:r>
      <w:r w:rsidR="00912DD6">
        <w:rPr>
          <w:rFonts w:ascii="Arial" w:hAnsi="Arial" w:cs="Arial"/>
          <w:sz w:val="20"/>
          <w:szCs w:val="20"/>
          <w:lang w:val="nl"/>
        </w:rPr>
        <w:t>O</w:t>
      </w:r>
      <w:r w:rsidRPr="00912DD6">
        <w:rPr>
          <w:rFonts w:ascii="Arial" w:hAnsi="Arial" w:cs="Arial"/>
          <w:sz w:val="20"/>
          <w:szCs w:val="20"/>
          <w:lang w:val="nl"/>
        </w:rPr>
        <w:t xml:space="preserve">vereenkomst; </w:t>
      </w:r>
    </w:p>
    <w:p w14:paraId="6CB16ADB" w14:textId="1175AEC5" w:rsidR="00350F52" w:rsidRPr="00912DD6" w:rsidRDefault="00912DD6" w:rsidP="00350F52">
      <w:pPr>
        <w:pStyle w:val="Lijstalinea"/>
        <w:numPr>
          <w:ilvl w:val="0"/>
          <w:numId w:val="41"/>
        </w:numPr>
        <w:spacing w:line="276" w:lineRule="auto"/>
        <w:ind w:left="993" w:hanging="437"/>
        <w:rPr>
          <w:rFonts w:ascii="Arial" w:hAnsi="Arial" w:cs="Arial"/>
          <w:sz w:val="20"/>
          <w:szCs w:val="20"/>
          <w:lang w:val="nl"/>
        </w:rPr>
      </w:pPr>
      <w:r>
        <w:rPr>
          <w:rFonts w:ascii="Arial" w:hAnsi="Arial" w:cs="Arial"/>
          <w:sz w:val="20"/>
          <w:szCs w:val="20"/>
        </w:rPr>
        <w:t>Nota van Inlichtingen</w:t>
      </w:r>
      <w:r w:rsidR="00350F52" w:rsidRPr="00912DD6">
        <w:rPr>
          <w:rFonts w:ascii="Arial" w:hAnsi="Arial" w:cs="Arial"/>
          <w:sz w:val="20"/>
          <w:szCs w:val="20"/>
        </w:rPr>
        <w:t xml:space="preserve"> (Bijlage 1);</w:t>
      </w:r>
    </w:p>
    <w:p w14:paraId="6D5D3377" w14:textId="77777777" w:rsidR="00350F52" w:rsidRPr="00912DD6" w:rsidRDefault="00350F52" w:rsidP="00350F52">
      <w:pPr>
        <w:pStyle w:val="Lijstalinea"/>
        <w:numPr>
          <w:ilvl w:val="0"/>
          <w:numId w:val="41"/>
        </w:numPr>
        <w:spacing w:line="276" w:lineRule="auto"/>
        <w:ind w:left="993" w:hanging="437"/>
        <w:rPr>
          <w:rFonts w:ascii="Arial" w:hAnsi="Arial" w:cs="Arial"/>
          <w:sz w:val="20"/>
          <w:szCs w:val="20"/>
          <w:lang w:val="nl"/>
        </w:rPr>
      </w:pPr>
      <w:r w:rsidRPr="00912DD6">
        <w:rPr>
          <w:rFonts w:ascii="Arial" w:hAnsi="Arial" w:cs="Arial"/>
          <w:sz w:val="20"/>
          <w:szCs w:val="20"/>
          <w:lang w:val="nl"/>
        </w:rPr>
        <w:t>Aanbestedingsleidraad inclusief bijlagen (Bijlage 2);</w:t>
      </w:r>
    </w:p>
    <w:p w14:paraId="2B8C4941" w14:textId="7D92EFB4" w:rsidR="00350F52" w:rsidRPr="00912DD6" w:rsidRDefault="00350F52" w:rsidP="00350F52">
      <w:pPr>
        <w:pStyle w:val="Lijstalinea"/>
        <w:numPr>
          <w:ilvl w:val="0"/>
          <w:numId w:val="41"/>
        </w:numPr>
        <w:spacing w:line="276" w:lineRule="auto"/>
        <w:ind w:left="993" w:hanging="437"/>
        <w:rPr>
          <w:rFonts w:ascii="Arial" w:hAnsi="Arial" w:cs="Arial"/>
          <w:sz w:val="20"/>
          <w:szCs w:val="20"/>
          <w:lang w:val="nl"/>
        </w:rPr>
      </w:pPr>
      <w:r w:rsidRPr="00912DD6">
        <w:rPr>
          <w:rFonts w:ascii="Arial" w:hAnsi="Arial" w:cs="Arial"/>
          <w:sz w:val="20"/>
          <w:szCs w:val="20"/>
          <w:lang w:val="nl"/>
        </w:rPr>
        <w:t xml:space="preserve">De Algemene Inkoopvoorwaarden van gemeente </w:t>
      </w:r>
      <w:r w:rsidR="00912DD6">
        <w:rPr>
          <w:rFonts w:ascii="Arial" w:hAnsi="Arial" w:cs="Arial"/>
          <w:sz w:val="20"/>
          <w:szCs w:val="20"/>
          <w:lang w:val="nl"/>
        </w:rPr>
        <w:t>Heerlen</w:t>
      </w:r>
      <w:r w:rsidRPr="00912DD6">
        <w:rPr>
          <w:rFonts w:ascii="Arial" w:hAnsi="Arial" w:cs="Arial"/>
          <w:sz w:val="20"/>
          <w:szCs w:val="20"/>
          <w:lang w:val="nl"/>
        </w:rPr>
        <w:t xml:space="preserve"> (Bijlage 3);</w:t>
      </w:r>
    </w:p>
    <w:p w14:paraId="3FE3012E" w14:textId="77777777" w:rsidR="00350F52" w:rsidRPr="00912DD6" w:rsidRDefault="00350F52" w:rsidP="00350F52">
      <w:pPr>
        <w:pStyle w:val="Lijstalinea"/>
        <w:numPr>
          <w:ilvl w:val="0"/>
          <w:numId w:val="41"/>
        </w:numPr>
        <w:spacing w:line="276" w:lineRule="auto"/>
        <w:ind w:left="993" w:hanging="437"/>
        <w:rPr>
          <w:rFonts w:ascii="Arial" w:hAnsi="Arial" w:cs="Arial"/>
          <w:sz w:val="20"/>
          <w:szCs w:val="20"/>
          <w:lang w:val="nl"/>
        </w:rPr>
      </w:pPr>
      <w:r w:rsidRPr="00912DD6">
        <w:rPr>
          <w:rFonts w:ascii="Arial" w:hAnsi="Arial" w:cs="Arial"/>
          <w:sz w:val="20"/>
          <w:szCs w:val="20"/>
          <w:lang w:val="nl"/>
        </w:rPr>
        <w:t>Inschrijving Opdrachtnemer</w:t>
      </w:r>
      <w:r w:rsidRPr="00912DD6">
        <w:rPr>
          <w:rFonts w:ascii="Arial" w:hAnsi="Arial" w:cs="Arial"/>
          <w:sz w:val="20"/>
          <w:szCs w:val="20"/>
        </w:rPr>
        <w:t xml:space="preserve"> (Bijlage 4).</w:t>
      </w:r>
    </w:p>
    <w:p w14:paraId="02B10EE4" w14:textId="77777777" w:rsidR="00350F52" w:rsidRPr="00FE573E" w:rsidRDefault="00350F52" w:rsidP="00350F52">
      <w:pPr>
        <w:spacing w:line="276" w:lineRule="auto"/>
        <w:ind w:left="567" w:hanging="567"/>
        <w:rPr>
          <w:rFonts w:cs="Arial"/>
          <w:szCs w:val="22"/>
          <w:lang w:val="nl"/>
        </w:rPr>
      </w:pPr>
    </w:p>
    <w:p w14:paraId="5D94F7C0" w14:textId="7E2CBE3A" w:rsidR="00350F52" w:rsidRPr="00912DD6" w:rsidRDefault="00350F52" w:rsidP="00912DD6">
      <w:pPr>
        <w:pStyle w:val="Kop1"/>
        <w:rPr>
          <w:rFonts w:cs="Arial"/>
        </w:rPr>
      </w:pPr>
      <w:r w:rsidRPr="00912DD6">
        <w:rPr>
          <w:rFonts w:cs="Arial"/>
        </w:rPr>
        <w:t xml:space="preserve">DUUR VAN DE OVEREENKOMST </w:t>
      </w:r>
      <w:r w:rsidRPr="00912DD6">
        <w:rPr>
          <w:rFonts w:cs="Arial"/>
        </w:rPr>
        <w:br/>
      </w:r>
    </w:p>
    <w:p w14:paraId="36F16010" w14:textId="0D509741" w:rsidR="00350F52" w:rsidRPr="00912DD6" w:rsidRDefault="00350F52" w:rsidP="00912DD6">
      <w:pPr>
        <w:suppressAutoHyphens/>
        <w:spacing w:line="276" w:lineRule="auto"/>
        <w:ind w:left="567" w:hanging="567"/>
        <w:rPr>
          <w:rFonts w:ascii="Arial" w:hAnsi="Arial" w:cs="Arial"/>
          <w:i/>
          <w:sz w:val="20"/>
          <w:szCs w:val="20"/>
          <w:lang w:val="nl"/>
        </w:rPr>
      </w:pPr>
      <w:r w:rsidRPr="00912DD6">
        <w:rPr>
          <w:rFonts w:ascii="Arial" w:hAnsi="Arial" w:cs="Arial"/>
          <w:sz w:val="20"/>
          <w:szCs w:val="20"/>
          <w:lang w:val="nl"/>
        </w:rPr>
        <w:t>5.1.</w:t>
      </w:r>
      <w:r w:rsidRPr="00912DD6">
        <w:rPr>
          <w:rFonts w:ascii="Arial" w:hAnsi="Arial" w:cs="Arial"/>
          <w:sz w:val="20"/>
          <w:szCs w:val="20"/>
          <w:lang w:val="nl"/>
        </w:rPr>
        <w:tab/>
        <w:t xml:space="preserve">Deze </w:t>
      </w:r>
      <w:r w:rsidR="00912DD6">
        <w:rPr>
          <w:rFonts w:ascii="Arial" w:hAnsi="Arial" w:cs="Arial"/>
          <w:sz w:val="20"/>
          <w:szCs w:val="20"/>
          <w:lang w:val="nl"/>
        </w:rPr>
        <w:t>O</w:t>
      </w:r>
      <w:r w:rsidRPr="00912DD6">
        <w:rPr>
          <w:rFonts w:ascii="Arial" w:hAnsi="Arial" w:cs="Arial"/>
          <w:sz w:val="20"/>
          <w:szCs w:val="20"/>
          <w:lang w:val="nl"/>
        </w:rPr>
        <w:t xml:space="preserve">vereenkomst is van kracht op het moment dat de opdracht definitief is gegund en gaat in op 1 </w:t>
      </w:r>
      <w:r w:rsidR="00912DD6">
        <w:rPr>
          <w:rFonts w:ascii="Arial" w:hAnsi="Arial" w:cs="Arial"/>
          <w:sz w:val="20"/>
          <w:szCs w:val="20"/>
          <w:lang w:val="nl"/>
        </w:rPr>
        <w:t>juli</w:t>
      </w:r>
      <w:r w:rsidRPr="00912DD6">
        <w:rPr>
          <w:rFonts w:ascii="Arial" w:hAnsi="Arial" w:cs="Arial"/>
          <w:sz w:val="20"/>
          <w:szCs w:val="20"/>
          <w:lang w:val="nl"/>
        </w:rPr>
        <w:t xml:space="preserve"> 202</w:t>
      </w:r>
      <w:r w:rsidR="00912DD6">
        <w:rPr>
          <w:rFonts w:ascii="Arial" w:hAnsi="Arial" w:cs="Arial"/>
          <w:sz w:val="20"/>
          <w:szCs w:val="20"/>
          <w:lang w:val="nl"/>
        </w:rPr>
        <w:t>4</w:t>
      </w:r>
      <w:r w:rsidRPr="00912DD6">
        <w:rPr>
          <w:rFonts w:ascii="Arial" w:hAnsi="Arial" w:cs="Arial"/>
          <w:sz w:val="20"/>
          <w:szCs w:val="20"/>
          <w:lang w:val="nl"/>
        </w:rPr>
        <w:t xml:space="preserve"> en eindigt op </w:t>
      </w:r>
      <w:r w:rsidR="00912DD6">
        <w:rPr>
          <w:rFonts w:ascii="Arial" w:hAnsi="Arial" w:cs="Arial"/>
          <w:sz w:val="20"/>
          <w:szCs w:val="20"/>
          <w:lang w:val="nl"/>
        </w:rPr>
        <w:t>30</w:t>
      </w:r>
      <w:r w:rsidRPr="00912DD6">
        <w:rPr>
          <w:rFonts w:ascii="Arial" w:hAnsi="Arial" w:cs="Arial"/>
          <w:sz w:val="20"/>
          <w:szCs w:val="20"/>
          <w:lang w:val="nl"/>
        </w:rPr>
        <w:t xml:space="preserve"> </w:t>
      </w:r>
      <w:r w:rsidR="00912DD6">
        <w:rPr>
          <w:rFonts w:ascii="Arial" w:hAnsi="Arial" w:cs="Arial"/>
          <w:sz w:val="20"/>
          <w:szCs w:val="20"/>
          <w:lang w:val="nl"/>
        </w:rPr>
        <w:t>juni</w:t>
      </w:r>
      <w:r w:rsidRPr="00912DD6">
        <w:rPr>
          <w:rFonts w:ascii="Arial" w:hAnsi="Arial" w:cs="Arial"/>
          <w:sz w:val="20"/>
          <w:szCs w:val="20"/>
          <w:lang w:val="nl"/>
        </w:rPr>
        <w:t xml:space="preserve"> 202</w:t>
      </w:r>
      <w:r w:rsidR="00912DD6">
        <w:rPr>
          <w:rFonts w:ascii="Arial" w:hAnsi="Arial" w:cs="Arial"/>
          <w:sz w:val="20"/>
          <w:szCs w:val="20"/>
          <w:lang w:val="nl"/>
        </w:rPr>
        <w:t>6</w:t>
      </w:r>
      <w:r w:rsidRPr="00912DD6">
        <w:rPr>
          <w:rFonts w:ascii="Arial" w:hAnsi="Arial" w:cs="Arial"/>
          <w:sz w:val="20"/>
          <w:szCs w:val="20"/>
          <w:lang w:val="nl"/>
        </w:rPr>
        <w:t xml:space="preserve">. De </w:t>
      </w:r>
      <w:r w:rsidR="00912DD6">
        <w:rPr>
          <w:rFonts w:ascii="Arial" w:hAnsi="Arial" w:cs="Arial"/>
          <w:sz w:val="20"/>
          <w:szCs w:val="20"/>
          <w:lang w:val="nl"/>
        </w:rPr>
        <w:t>O</w:t>
      </w:r>
      <w:r w:rsidRPr="00912DD6">
        <w:rPr>
          <w:rFonts w:ascii="Arial" w:hAnsi="Arial" w:cs="Arial"/>
          <w:sz w:val="20"/>
          <w:szCs w:val="20"/>
          <w:lang w:val="nl"/>
        </w:rPr>
        <w:t xml:space="preserve">vereenkomst heeft vervolgens een optie tot verlenging van maximaal </w:t>
      </w:r>
      <w:r w:rsidR="00912DD6">
        <w:rPr>
          <w:rFonts w:ascii="Arial" w:hAnsi="Arial" w:cs="Arial"/>
          <w:sz w:val="20"/>
          <w:szCs w:val="20"/>
          <w:lang w:val="nl"/>
        </w:rPr>
        <w:t>3</w:t>
      </w:r>
      <w:r w:rsidRPr="00912DD6">
        <w:rPr>
          <w:rFonts w:ascii="Arial" w:hAnsi="Arial" w:cs="Arial"/>
          <w:sz w:val="20"/>
          <w:szCs w:val="20"/>
          <w:lang w:val="nl"/>
        </w:rPr>
        <w:t xml:space="preserve"> keer </w:t>
      </w:r>
      <w:r w:rsidR="00912DD6">
        <w:rPr>
          <w:rFonts w:ascii="Arial" w:hAnsi="Arial" w:cs="Arial"/>
          <w:sz w:val="20"/>
          <w:szCs w:val="20"/>
          <w:lang w:val="nl"/>
        </w:rPr>
        <w:t>2</w:t>
      </w:r>
      <w:r w:rsidRPr="00912DD6">
        <w:rPr>
          <w:rFonts w:ascii="Arial" w:hAnsi="Arial" w:cs="Arial"/>
          <w:sz w:val="20"/>
          <w:szCs w:val="20"/>
          <w:lang w:val="nl"/>
        </w:rPr>
        <w:t xml:space="preserve"> jaar. De </w:t>
      </w:r>
      <w:r w:rsidR="00912DD6">
        <w:rPr>
          <w:rFonts w:ascii="Arial" w:hAnsi="Arial" w:cs="Arial"/>
          <w:sz w:val="20"/>
          <w:szCs w:val="20"/>
          <w:lang w:val="nl"/>
        </w:rPr>
        <w:t>O</w:t>
      </w:r>
      <w:r w:rsidRPr="00912DD6">
        <w:rPr>
          <w:rFonts w:ascii="Arial" w:hAnsi="Arial" w:cs="Arial"/>
          <w:sz w:val="20"/>
          <w:szCs w:val="20"/>
          <w:lang w:val="nl"/>
        </w:rPr>
        <w:t>vereenkomst loopt, na de maximale verlenging, tot en met 3</w:t>
      </w:r>
      <w:r w:rsidR="00912DD6">
        <w:rPr>
          <w:rFonts w:ascii="Arial" w:hAnsi="Arial" w:cs="Arial"/>
          <w:sz w:val="20"/>
          <w:szCs w:val="20"/>
          <w:lang w:val="nl"/>
        </w:rPr>
        <w:t>0</w:t>
      </w:r>
      <w:r w:rsidRPr="00912DD6">
        <w:rPr>
          <w:rFonts w:ascii="Arial" w:hAnsi="Arial" w:cs="Arial"/>
          <w:sz w:val="20"/>
          <w:szCs w:val="20"/>
          <w:lang w:val="nl"/>
        </w:rPr>
        <w:t xml:space="preserve"> </w:t>
      </w:r>
      <w:r w:rsidR="00912DD6">
        <w:rPr>
          <w:rFonts w:ascii="Arial" w:hAnsi="Arial" w:cs="Arial"/>
          <w:sz w:val="20"/>
          <w:szCs w:val="20"/>
          <w:lang w:val="nl"/>
        </w:rPr>
        <w:t>juni</w:t>
      </w:r>
      <w:r w:rsidRPr="00912DD6">
        <w:rPr>
          <w:rFonts w:ascii="Arial" w:hAnsi="Arial" w:cs="Arial"/>
          <w:sz w:val="20"/>
          <w:szCs w:val="20"/>
          <w:lang w:val="nl"/>
        </w:rPr>
        <w:t xml:space="preserve"> 20</w:t>
      </w:r>
      <w:r w:rsidR="00912DD6">
        <w:rPr>
          <w:rFonts w:ascii="Arial" w:hAnsi="Arial" w:cs="Arial"/>
          <w:sz w:val="20"/>
          <w:szCs w:val="20"/>
          <w:lang w:val="nl"/>
        </w:rPr>
        <w:t>32</w:t>
      </w:r>
      <w:r w:rsidRPr="00912DD6">
        <w:rPr>
          <w:rFonts w:ascii="Arial" w:hAnsi="Arial" w:cs="Arial"/>
          <w:sz w:val="20"/>
          <w:szCs w:val="20"/>
          <w:lang w:val="nl"/>
        </w:rPr>
        <w:t xml:space="preserve"> en eindigt op deze datum van rechtswege.</w:t>
      </w:r>
    </w:p>
    <w:p w14:paraId="64FF1216" w14:textId="77777777" w:rsidR="00350F52" w:rsidRPr="00FE573E" w:rsidRDefault="00350F52" w:rsidP="00350F52">
      <w:pPr>
        <w:spacing w:line="276" w:lineRule="auto"/>
        <w:rPr>
          <w:rFonts w:cs="Arial"/>
          <w:szCs w:val="22"/>
        </w:rPr>
      </w:pPr>
    </w:p>
    <w:p w14:paraId="23DC64CF" w14:textId="77777777" w:rsidR="00350F52" w:rsidRDefault="00350F52" w:rsidP="00350F52">
      <w:pPr>
        <w:pStyle w:val="Lijst"/>
        <w:spacing w:line="276" w:lineRule="auto"/>
        <w:ind w:left="567" w:hanging="567"/>
        <w:jc w:val="both"/>
        <w:rPr>
          <w:rFonts w:ascii="Calibri" w:hAnsi="Calibri"/>
          <w:sz w:val="22"/>
          <w:szCs w:val="22"/>
        </w:rPr>
      </w:pPr>
    </w:p>
    <w:p w14:paraId="59141943" w14:textId="77777777" w:rsidR="00350F52" w:rsidRPr="00FE573E" w:rsidRDefault="00350F52" w:rsidP="00350F52">
      <w:pPr>
        <w:pStyle w:val="Kop1"/>
      </w:pPr>
      <w:r w:rsidRPr="00FE573E">
        <w:t>AANSPREEKPUNT</w:t>
      </w:r>
    </w:p>
    <w:p w14:paraId="731A04CA" w14:textId="77777777" w:rsidR="00350F52" w:rsidRPr="00B2538D" w:rsidRDefault="00350F52" w:rsidP="00350F52">
      <w:pPr>
        <w:rPr>
          <w:lang w:eastAsia="en-US"/>
        </w:rPr>
      </w:pPr>
    </w:p>
    <w:p w14:paraId="4836B756" w14:textId="061466A8" w:rsidR="00350F52" w:rsidRPr="00591EA3" w:rsidRDefault="00350F52" w:rsidP="00350F52">
      <w:pPr>
        <w:pStyle w:val="Kop2"/>
        <w:tabs>
          <w:tab w:val="clear" w:pos="851"/>
          <w:tab w:val="left" w:pos="567"/>
        </w:tabs>
        <w:rPr>
          <w:b w:val="0"/>
        </w:rPr>
      </w:pPr>
      <w:r w:rsidRPr="00B2538D">
        <w:rPr>
          <w:b w:val="0"/>
        </w:rPr>
        <w:t xml:space="preserve">Aanspreek punt namens gemeente </w:t>
      </w:r>
      <w:r w:rsidR="00912DD6">
        <w:rPr>
          <w:b w:val="0"/>
        </w:rPr>
        <w:t>Heerlen</w:t>
      </w:r>
      <w:r w:rsidRPr="00B2538D">
        <w:rPr>
          <w:b w:val="0"/>
        </w:rPr>
        <w:t xml:space="preserve"> is de heer/mevrouw </w:t>
      </w:r>
      <w:r w:rsidRPr="00B2538D">
        <w:rPr>
          <w:b w:val="0"/>
          <w:highlight w:val="yellow"/>
        </w:rPr>
        <w:t>[</w:t>
      </w:r>
      <w:r w:rsidRPr="00B2538D">
        <w:rPr>
          <w:b w:val="0"/>
          <w:i/>
          <w:highlight w:val="yellow"/>
        </w:rPr>
        <w:t xml:space="preserve">invullen naam </w:t>
      </w:r>
      <w:r w:rsidRPr="00591EA3">
        <w:rPr>
          <w:b w:val="0"/>
        </w:rPr>
        <w:t>].</w:t>
      </w:r>
    </w:p>
    <w:p w14:paraId="7624451E" w14:textId="77777777" w:rsidR="00350F52" w:rsidRPr="00FE573E" w:rsidRDefault="00350F52" w:rsidP="00350F52">
      <w:pPr>
        <w:spacing w:line="276" w:lineRule="auto"/>
        <w:rPr>
          <w:rFonts w:cs="Tahoma"/>
          <w:szCs w:val="22"/>
        </w:rPr>
      </w:pPr>
    </w:p>
    <w:p w14:paraId="687C78CC" w14:textId="77777777" w:rsidR="00350F52" w:rsidRPr="00912DD6" w:rsidRDefault="00350F52" w:rsidP="00350F52">
      <w:pPr>
        <w:pStyle w:val="Kop1"/>
        <w:spacing w:line="276" w:lineRule="auto"/>
        <w:rPr>
          <w:rFonts w:cs="Arial"/>
        </w:rPr>
      </w:pPr>
      <w:bookmarkStart w:id="3" w:name="_Toc254169183"/>
      <w:r w:rsidRPr="00912DD6">
        <w:rPr>
          <w:rFonts w:cs="Arial"/>
        </w:rPr>
        <w:t xml:space="preserve">AANSPRAKELIJKHEID </w:t>
      </w:r>
      <w:bookmarkEnd w:id="3"/>
      <w:r w:rsidRPr="00912DD6">
        <w:rPr>
          <w:rFonts w:cs="Arial"/>
        </w:rPr>
        <w:br/>
      </w:r>
    </w:p>
    <w:p w14:paraId="0A330F57" w14:textId="1412963E" w:rsidR="00350F52" w:rsidRPr="00912DD6" w:rsidRDefault="00912DD6" w:rsidP="00912DD6">
      <w:pPr>
        <w:spacing w:line="276" w:lineRule="auto"/>
        <w:ind w:left="567" w:hanging="567"/>
        <w:rPr>
          <w:rFonts w:ascii="Arial" w:hAnsi="Arial" w:cs="Arial"/>
          <w:sz w:val="20"/>
          <w:szCs w:val="20"/>
          <w:lang w:val="nl"/>
        </w:rPr>
      </w:pPr>
      <w:r w:rsidRPr="00912DD6">
        <w:rPr>
          <w:rFonts w:ascii="Arial" w:hAnsi="Arial" w:cs="Arial"/>
          <w:sz w:val="20"/>
          <w:szCs w:val="20"/>
          <w:lang w:val="nl"/>
        </w:rPr>
        <w:t>6</w:t>
      </w:r>
      <w:r w:rsidR="00350F52" w:rsidRPr="00912DD6">
        <w:rPr>
          <w:rFonts w:ascii="Arial" w:hAnsi="Arial" w:cs="Arial"/>
          <w:sz w:val="20"/>
          <w:szCs w:val="20"/>
          <w:lang w:val="nl"/>
        </w:rPr>
        <w:t>.1.</w:t>
      </w:r>
      <w:r w:rsidR="00350F52" w:rsidRPr="00912DD6">
        <w:rPr>
          <w:rFonts w:ascii="Arial" w:hAnsi="Arial" w:cs="Arial"/>
          <w:sz w:val="20"/>
          <w:szCs w:val="20"/>
          <w:lang w:val="nl"/>
        </w:rPr>
        <w:tab/>
        <w:t xml:space="preserve">Behoudens de garanties is Opdrachtnemer ter zake van toerekenbare tekortkomingen in de opdracht aansprakelijk overeenkomstig artikel 9 </w:t>
      </w:r>
      <w:r w:rsidRPr="00912DD6">
        <w:rPr>
          <w:rFonts w:ascii="Arial" w:hAnsi="Arial" w:cs="Arial"/>
          <w:sz w:val="20"/>
          <w:szCs w:val="20"/>
        </w:rPr>
        <w:t>Algemene inkoopvoorwaarden</w:t>
      </w:r>
      <w:r w:rsidR="00350F52" w:rsidRPr="00912DD6">
        <w:rPr>
          <w:rFonts w:ascii="Arial" w:hAnsi="Arial" w:cs="Arial"/>
          <w:sz w:val="20"/>
          <w:szCs w:val="20"/>
        </w:rPr>
        <w:t xml:space="preserve"> gemeente </w:t>
      </w:r>
      <w:r>
        <w:rPr>
          <w:rFonts w:ascii="Arial" w:hAnsi="Arial" w:cs="Arial"/>
          <w:sz w:val="20"/>
          <w:szCs w:val="20"/>
        </w:rPr>
        <w:t>Heerlen.</w:t>
      </w:r>
      <w:r w:rsidR="00350F52" w:rsidRPr="00912DD6">
        <w:rPr>
          <w:rFonts w:ascii="Arial" w:hAnsi="Arial" w:cs="Arial"/>
          <w:sz w:val="20"/>
          <w:szCs w:val="20"/>
          <w:lang w:val="nl"/>
        </w:rPr>
        <w:t xml:space="preserve"> </w:t>
      </w:r>
    </w:p>
    <w:p w14:paraId="2CE8ED0D" w14:textId="4B9E26DA" w:rsidR="00350F52" w:rsidRPr="00912DD6" w:rsidRDefault="00912DD6" w:rsidP="00912DD6">
      <w:pPr>
        <w:pStyle w:val="Lijstopsomteken"/>
        <w:numPr>
          <w:ilvl w:val="0"/>
          <w:numId w:val="0"/>
        </w:numPr>
        <w:spacing w:line="276" w:lineRule="auto"/>
        <w:ind w:left="567" w:hanging="567"/>
        <w:jc w:val="left"/>
        <w:rPr>
          <w:rFonts w:ascii="Arial" w:hAnsi="Arial" w:cs="Arial"/>
          <w:sz w:val="20"/>
          <w:szCs w:val="20"/>
        </w:rPr>
      </w:pPr>
      <w:r w:rsidRPr="00912DD6">
        <w:rPr>
          <w:rFonts w:ascii="Arial" w:hAnsi="Arial" w:cs="Arial"/>
          <w:sz w:val="20"/>
          <w:szCs w:val="20"/>
          <w:lang w:val="nl"/>
        </w:rPr>
        <w:t>6</w:t>
      </w:r>
      <w:r w:rsidR="00350F52" w:rsidRPr="00912DD6">
        <w:rPr>
          <w:rFonts w:ascii="Arial" w:hAnsi="Arial" w:cs="Arial"/>
          <w:sz w:val="20"/>
          <w:szCs w:val="20"/>
          <w:lang w:val="nl"/>
        </w:rPr>
        <w:t>.2.</w:t>
      </w:r>
      <w:r w:rsidR="00350F52" w:rsidRPr="00912DD6">
        <w:rPr>
          <w:rFonts w:ascii="Arial" w:hAnsi="Arial" w:cs="Arial"/>
          <w:sz w:val="20"/>
          <w:szCs w:val="20"/>
          <w:lang w:val="nl"/>
        </w:rPr>
        <w:tab/>
      </w:r>
      <w:r w:rsidR="00350F52" w:rsidRPr="00912DD6">
        <w:rPr>
          <w:rFonts w:ascii="Arial" w:hAnsi="Arial" w:cs="Arial"/>
          <w:sz w:val="20"/>
          <w:szCs w:val="20"/>
        </w:rPr>
        <w:t xml:space="preserve">In uitzondering op artikel 9 lid 1 (Aansprakelijkheid) van de Algemene inkoopvoorwaarden van de gemeente </w:t>
      </w:r>
      <w:r>
        <w:rPr>
          <w:rFonts w:ascii="Arial" w:hAnsi="Arial" w:cs="Arial"/>
          <w:sz w:val="20"/>
          <w:szCs w:val="20"/>
        </w:rPr>
        <w:t>Heerlen</w:t>
      </w:r>
      <w:r w:rsidR="00350F52" w:rsidRPr="00912DD6">
        <w:rPr>
          <w:rFonts w:ascii="Arial" w:hAnsi="Arial" w:cs="Arial"/>
          <w:sz w:val="20"/>
          <w:szCs w:val="20"/>
        </w:rPr>
        <w:t xml:space="preserve"> geldt dat de wederpartij in verband met de door haar geleverde goederen en/of diensten aansprakelijk is voor alle directe schade tot een bedrag van ten hoogste € 1.000.000,00 per gebeurtenis en gemaximeerd tot tweemaal per verzekeringsjaar. Deze aansprakelijkheid strekt zich mede uit jegens natuurlijke en/of rechtspersonen werkzaam voor of bij de Gemeente alsmede derden waarmee de Gemeente verplichtingen is aangegaan.</w:t>
      </w:r>
    </w:p>
    <w:p w14:paraId="7EDAC62A" w14:textId="5D17C1D4" w:rsidR="00350F52" w:rsidRPr="00912DD6" w:rsidRDefault="00912DD6" w:rsidP="00912DD6">
      <w:pPr>
        <w:spacing w:line="276" w:lineRule="auto"/>
        <w:ind w:left="567" w:hanging="567"/>
        <w:rPr>
          <w:rFonts w:ascii="Arial" w:hAnsi="Arial" w:cs="Arial"/>
          <w:sz w:val="20"/>
          <w:szCs w:val="20"/>
          <w:lang w:val="nl"/>
        </w:rPr>
      </w:pPr>
      <w:r w:rsidRPr="00912DD6">
        <w:rPr>
          <w:rFonts w:ascii="Arial" w:hAnsi="Arial" w:cs="Arial"/>
          <w:sz w:val="20"/>
          <w:szCs w:val="20"/>
          <w:lang w:val="nl"/>
        </w:rPr>
        <w:t>6</w:t>
      </w:r>
      <w:r w:rsidR="00350F52" w:rsidRPr="00912DD6">
        <w:rPr>
          <w:rFonts w:ascii="Arial" w:hAnsi="Arial" w:cs="Arial"/>
          <w:sz w:val="20"/>
          <w:szCs w:val="20"/>
          <w:lang w:val="nl"/>
        </w:rPr>
        <w:t>.3</w:t>
      </w:r>
      <w:r w:rsidR="00350F52" w:rsidRPr="00912DD6">
        <w:rPr>
          <w:rFonts w:ascii="Arial" w:hAnsi="Arial" w:cs="Arial"/>
          <w:sz w:val="20"/>
          <w:szCs w:val="20"/>
          <w:lang w:val="nl"/>
        </w:rPr>
        <w:tab/>
        <w:t xml:space="preserve">Opdrachtnemer is jegens Opdrachtgever aansprakelijk voor alle schade, hoe ook genaamd, die mocht voortvloeien uit de uitvoering van de opdracht door Opdrachtnemer of degene(n) van wie zij zich bedient, (onder-)aannemers(s), leveranciers, en adviseurs inbegrepen overeenkomstig artikel 9 </w:t>
      </w:r>
      <w:r w:rsidRPr="00912DD6">
        <w:rPr>
          <w:rFonts w:ascii="Arial" w:hAnsi="Arial" w:cs="Arial"/>
          <w:sz w:val="20"/>
          <w:szCs w:val="20"/>
        </w:rPr>
        <w:t>Algemene inkoopvoorwaarden</w:t>
      </w:r>
      <w:r w:rsidR="00350F52" w:rsidRPr="00912DD6">
        <w:rPr>
          <w:rFonts w:ascii="Arial" w:hAnsi="Arial" w:cs="Arial"/>
          <w:sz w:val="20"/>
          <w:szCs w:val="20"/>
        </w:rPr>
        <w:t xml:space="preserve"> gemeente </w:t>
      </w:r>
      <w:r>
        <w:rPr>
          <w:rFonts w:ascii="Arial" w:hAnsi="Arial" w:cs="Arial"/>
          <w:sz w:val="20"/>
          <w:szCs w:val="20"/>
        </w:rPr>
        <w:t>Heerlen</w:t>
      </w:r>
      <w:r w:rsidR="00350F52" w:rsidRPr="00912DD6">
        <w:rPr>
          <w:rFonts w:ascii="Arial" w:hAnsi="Arial" w:cs="Arial"/>
          <w:sz w:val="20"/>
          <w:szCs w:val="20"/>
          <w:lang w:val="nl"/>
        </w:rPr>
        <w:t xml:space="preserve">. </w:t>
      </w:r>
    </w:p>
    <w:p w14:paraId="29F12D2C" w14:textId="7762D199" w:rsidR="00350F52" w:rsidRPr="00912DD6" w:rsidRDefault="00912DD6" w:rsidP="00912DD6">
      <w:pPr>
        <w:spacing w:line="276" w:lineRule="auto"/>
        <w:ind w:left="567" w:hanging="567"/>
        <w:rPr>
          <w:rFonts w:ascii="Arial" w:hAnsi="Arial" w:cs="Arial"/>
          <w:sz w:val="20"/>
          <w:szCs w:val="20"/>
          <w:lang w:val="nl"/>
        </w:rPr>
      </w:pPr>
      <w:r w:rsidRPr="00912DD6">
        <w:rPr>
          <w:rFonts w:ascii="Arial" w:hAnsi="Arial" w:cs="Arial"/>
          <w:sz w:val="20"/>
          <w:szCs w:val="20"/>
          <w:lang w:val="nl"/>
        </w:rPr>
        <w:t>6</w:t>
      </w:r>
      <w:r w:rsidR="00350F52" w:rsidRPr="00912DD6">
        <w:rPr>
          <w:rFonts w:ascii="Arial" w:hAnsi="Arial" w:cs="Arial"/>
          <w:sz w:val="20"/>
          <w:szCs w:val="20"/>
          <w:lang w:val="nl"/>
        </w:rPr>
        <w:t>.4</w:t>
      </w:r>
      <w:r w:rsidR="00350F52" w:rsidRPr="00912DD6">
        <w:rPr>
          <w:rFonts w:ascii="Arial" w:hAnsi="Arial" w:cs="Arial"/>
          <w:sz w:val="20"/>
          <w:szCs w:val="20"/>
          <w:lang w:val="nl"/>
        </w:rPr>
        <w:tab/>
        <w:t xml:space="preserve">Opdrachtnemer vrijwaart Opdrachtgever met betrekking tot het bovenstaande, mitsdien ook voor aanspraken van derden overeenkomstig artikel 9 </w:t>
      </w:r>
      <w:r w:rsidRPr="00912DD6">
        <w:rPr>
          <w:rFonts w:ascii="Arial" w:hAnsi="Arial" w:cs="Arial"/>
          <w:sz w:val="20"/>
          <w:szCs w:val="20"/>
        </w:rPr>
        <w:t>Algemene inkoopvoorwaarden</w:t>
      </w:r>
      <w:r w:rsidR="00350F52" w:rsidRPr="00912DD6">
        <w:rPr>
          <w:rFonts w:ascii="Arial" w:hAnsi="Arial" w:cs="Arial"/>
          <w:sz w:val="20"/>
          <w:szCs w:val="20"/>
        </w:rPr>
        <w:t xml:space="preserve"> gemeente </w:t>
      </w:r>
      <w:r>
        <w:rPr>
          <w:rFonts w:ascii="Arial" w:hAnsi="Arial" w:cs="Arial"/>
          <w:sz w:val="20"/>
          <w:szCs w:val="20"/>
        </w:rPr>
        <w:t>Heerlen</w:t>
      </w:r>
      <w:r w:rsidR="00350F52" w:rsidRPr="00912DD6">
        <w:rPr>
          <w:rFonts w:ascii="Arial" w:hAnsi="Arial" w:cs="Arial"/>
          <w:sz w:val="20"/>
          <w:szCs w:val="20"/>
        </w:rPr>
        <w:t xml:space="preserve">. </w:t>
      </w:r>
    </w:p>
    <w:p w14:paraId="245ECAD3" w14:textId="77777777" w:rsidR="00350F52" w:rsidRPr="00FE573E" w:rsidRDefault="00350F52" w:rsidP="00350F52">
      <w:pPr>
        <w:spacing w:line="276" w:lineRule="auto"/>
        <w:ind w:left="360"/>
        <w:rPr>
          <w:rFonts w:cs="Tahoma"/>
          <w:szCs w:val="22"/>
        </w:rPr>
      </w:pPr>
    </w:p>
    <w:p w14:paraId="6397D253" w14:textId="77777777" w:rsidR="00350F52" w:rsidRPr="00912DD6" w:rsidRDefault="00350F52" w:rsidP="00912DD6">
      <w:pPr>
        <w:pStyle w:val="Kop1"/>
        <w:rPr>
          <w:rFonts w:cs="Arial"/>
        </w:rPr>
      </w:pPr>
      <w:r w:rsidRPr="00912DD6">
        <w:rPr>
          <w:rFonts w:cs="Arial"/>
        </w:rPr>
        <w:t>Verwerking van persoonsgegevens</w:t>
      </w:r>
      <w:r w:rsidRPr="00912DD6">
        <w:rPr>
          <w:rFonts w:cs="Arial"/>
        </w:rPr>
        <w:br/>
      </w:r>
    </w:p>
    <w:p w14:paraId="526C938A" w14:textId="6EAA1992" w:rsidR="00350F52" w:rsidRPr="00912DD6" w:rsidRDefault="00912DD6" w:rsidP="00912DD6">
      <w:pPr>
        <w:spacing w:line="276" w:lineRule="auto"/>
        <w:ind w:left="705" w:hanging="705"/>
        <w:rPr>
          <w:rFonts w:ascii="Arial" w:hAnsi="Arial" w:cs="Arial"/>
          <w:iCs/>
          <w:sz w:val="20"/>
          <w:szCs w:val="20"/>
        </w:rPr>
      </w:pPr>
      <w:r>
        <w:rPr>
          <w:rFonts w:ascii="Arial" w:hAnsi="Arial" w:cs="Arial"/>
          <w:sz w:val="20"/>
          <w:szCs w:val="20"/>
          <w:lang w:val="nl"/>
        </w:rPr>
        <w:t>7</w:t>
      </w:r>
      <w:r w:rsidR="00350F52" w:rsidRPr="00912DD6">
        <w:rPr>
          <w:rFonts w:ascii="Arial" w:hAnsi="Arial" w:cs="Arial"/>
          <w:sz w:val="20"/>
          <w:szCs w:val="20"/>
          <w:lang w:val="nl"/>
        </w:rPr>
        <w:t>.1.</w:t>
      </w:r>
      <w:r w:rsidR="00350F52" w:rsidRPr="00912DD6">
        <w:rPr>
          <w:rFonts w:ascii="Arial" w:hAnsi="Arial" w:cs="Arial"/>
          <w:sz w:val="20"/>
          <w:szCs w:val="20"/>
          <w:lang w:val="nl"/>
        </w:rPr>
        <w:tab/>
      </w:r>
      <w:r w:rsidR="00350F52" w:rsidRPr="00912DD6">
        <w:rPr>
          <w:rFonts w:ascii="Arial" w:hAnsi="Arial" w:cs="Arial"/>
          <w:iCs/>
          <w:sz w:val="20"/>
          <w:szCs w:val="20"/>
        </w:rPr>
        <w:t xml:space="preserve">Indien noodzakelijk op grond van de AVG is de verwerkersovereenkomst van Opdrachtgever van toepassing op deze </w:t>
      </w:r>
      <w:r>
        <w:rPr>
          <w:rFonts w:ascii="Arial" w:hAnsi="Arial" w:cs="Arial"/>
          <w:iCs/>
          <w:sz w:val="20"/>
          <w:szCs w:val="20"/>
        </w:rPr>
        <w:t>O</w:t>
      </w:r>
      <w:r w:rsidR="00350F52" w:rsidRPr="00912DD6">
        <w:rPr>
          <w:rFonts w:ascii="Arial" w:hAnsi="Arial" w:cs="Arial"/>
          <w:iCs/>
          <w:sz w:val="20"/>
          <w:szCs w:val="20"/>
        </w:rPr>
        <w:t>vereenkomst. Wanneer dit niet het geval is, dan zal dit artikel niet in werking treden.</w:t>
      </w:r>
    </w:p>
    <w:p w14:paraId="2A6509B9" w14:textId="77777777" w:rsidR="00350F52" w:rsidRPr="00912DD6" w:rsidRDefault="00350F52" w:rsidP="00912DD6">
      <w:pPr>
        <w:spacing w:line="276" w:lineRule="auto"/>
        <w:rPr>
          <w:rFonts w:ascii="Arial" w:hAnsi="Arial" w:cs="Arial"/>
          <w:sz w:val="20"/>
          <w:szCs w:val="20"/>
        </w:rPr>
      </w:pPr>
    </w:p>
    <w:p w14:paraId="0132C9F7" w14:textId="77777777" w:rsidR="00350F52" w:rsidRPr="00912DD6" w:rsidRDefault="00350F52" w:rsidP="00912DD6">
      <w:pPr>
        <w:pStyle w:val="Kop1"/>
        <w:rPr>
          <w:rFonts w:cs="Arial"/>
        </w:rPr>
      </w:pPr>
      <w:bookmarkStart w:id="4" w:name="_Toc254169193"/>
      <w:r w:rsidRPr="00912DD6">
        <w:rPr>
          <w:rFonts w:cs="Arial"/>
        </w:rPr>
        <w:t>Facturering en Betaling</w:t>
      </w:r>
      <w:bookmarkEnd w:id="4"/>
      <w:r w:rsidRPr="00912DD6">
        <w:rPr>
          <w:rFonts w:cs="Arial"/>
        </w:rPr>
        <w:br/>
      </w:r>
    </w:p>
    <w:p w14:paraId="147AAE59" w14:textId="59846FC0" w:rsidR="00350F52" w:rsidRPr="00912DD6" w:rsidRDefault="00912DD6" w:rsidP="00912DD6">
      <w:pPr>
        <w:spacing w:line="276" w:lineRule="auto"/>
        <w:ind w:left="567" w:hanging="567"/>
        <w:rPr>
          <w:rFonts w:ascii="Arial" w:hAnsi="Arial" w:cs="Arial"/>
          <w:sz w:val="20"/>
          <w:szCs w:val="20"/>
          <w:lang w:val="nl"/>
        </w:rPr>
      </w:pPr>
      <w:r>
        <w:rPr>
          <w:rFonts w:ascii="Arial" w:hAnsi="Arial" w:cs="Arial"/>
          <w:sz w:val="20"/>
          <w:szCs w:val="20"/>
          <w:lang w:val="nl"/>
        </w:rPr>
        <w:t>8</w:t>
      </w:r>
      <w:r w:rsidR="00350F52" w:rsidRPr="00912DD6">
        <w:rPr>
          <w:rFonts w:ascii="Arial" w:hAnsi="Arial" w:cs="Arial"/>
          <w:sz w:val="20"/>
          <w:szCs w:val="20"/>
          <w:lang w:val="nl"/>
        </w:rPr>
        <w:t>.1.</w:t>
      </w:r>
      <w:r w:rsidR="00350F52" w:rsidRPr="00912DD6">
        <w:rPr>
          <w:rFonts w:ascii="Arial" w:hAnsi="Arial" w:cs="Arial"/>
          <w:sz w:val="20"/>
          <w:szCs w:val="20"/>
          <w:lang w:val="nl"/>
        </w:rPr>
        <w:tab/>
        <w:t xml:space="preserve">Opdrachtnemer zal haar facturen, voorzien van een deugdelijke specificatie overeenkomstig </w:t>
      </w:r>
      <w:r w:rsidRPr="00912DD6">
        <w:rPr>
          <w:rFonts w:ascii="Arial" w:hAnsi="Arial" w:cs="Arial"/>
          <w:sz w:val="20"/>
          <w:szCs w:val="20"/>
        </w:rPr>
        <w:t>Algemene inkoopvoorwaarden</w:t>
      </w:r>
      <w:r>
        <w:rPr>
          <w:rFonts w:ascii="Arial" w:hAnsi="Arial" w:cs="Arial"/>
          <w:sz w:val="20"/>
          <w:szCs w:val="20"/>
        </w:rPr>
        <w:t xml:space="preserve"> gemeente Heerlen</w:t>
      </w:r>
      <w:r w:rsidR="00350F52" w:rsidRPr="00912DD6">
        <w:rPr>
          <w:rFonts w:ascii="Arial" w:hAnsi="Arial" w:cs="Arial"/>
          <w:sz w:val="20"/>
          <w:szCs w:val="20"/>
          <w:lang w:val="nl"/>
        </w:rPr>
        <w:t>.</w:t>
      </w:r>
    </w:p>
    <w:p w14:paraId="417F46DA" w14:textId="551352E9" w:rsidR="00350F52" w:rsidRPr="00912DD6" w:rsidRDefault="00912DD6" w:rsidP="00912DD6">
      <w:pPr>
        <w:spacing w:line="276" w:lineRule="auto"/>
        <w:ind w:left="567" w:hanging="567"/>
        <w:rPr>
          <w:rFonts w:ascii="Arial" w:hAnsi="Arial" w:cs="Arial"/>
          <w:sz w:val="20"/>
          <w:szCs w:val="20"/>
          <w:lang w:val="nl"/>
        </w:rPr>
      </w:pPr>
      <w:r>
        <w:rPr>
          <w:rFonts w:ascii="Arial" w:hAnsi="Arial" w:cs="Arial"/>
          <w:sz w:val="20"/>
          <w:szCs w:val="20"/>
          <w:lang w:val="nl"/>
        </w:rPr>
        <w:t>8</w:t>
      </w:r>
      <w:r w:rsidR="00350F52" w:rsidRPr="00912DD6">
        <w:rPr>
          <w:rFonts w:ascii="Arial" w:hAnsi="Arial" w:cs="Arial"/>
          <w:sz w:val="20"/>
          <w:szCs w:val="20"/>
          <w:lang w:val="nl"/>
        </w:rPr>
        <w:t>.2.</w:t>
      </w:r>
      <w:r w:rsidR="00350F52" w:rsidRPr="00912DD6">
        <w:rPr>
          <w:rFonts w:ascii="Arial" w:hAnsi="Arial" w:cs="Arial"/>
          <w:sz w:val="20"/>
          <w:szCs w:val="20"/>
          <w:lang w:val="nl"/>
        </w:rPr>
        <w:tab/>
        <w:t>Betaling prejudicieert niet op de vraag of de Opdrachtnemer correct is nagekomen.</w:t>
      </w:r>
    </w:p>
    <w:p w14:paraId="5DA90620"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385CE61F" w14:textId="77777777" w:rsidR="00594F8E" w:rsidRPr="00B719A2" w:rsidRDefault="00594F8E" w:rsidP="000B738E">
      <w:pPr>
        <w:pStyle w:val="Kop1"/>
      </w:pPr>
      <w:bookmarkStart w:id="5" w:name="_Toc254169194"/>
      <w:r w:rsidRPr="00B719A2">
        <w:t>BIJZONDER VERLOOP</w:t>
      </w:r>
      <w:bookmarkEnd w:id="5"/>
    </w:p>
    <w:p w14:paraId="5EF50DB3" w14:textId="77777777" w:rsidR="00594F8E" w:rsidRPr="00B719A2" w:rsidRDefault="00594F8E" w:rsidP="00E95417">
      <w:pPr>
        <w:pStyle w:val="Kop2"/>
      </w:pPr>
      <w:bookmarkStart w:id="6" w:name="_Toc254169195"/>
      <w:r w:rsidRPr="00B719A2">
        <w:t>Tekortkoming en onvermogen</w:t>
      </w:r>
      <w:bookmarkEnd w:id="6"/>
    </w:p>
    <w:p w14:paraId="7A1B6F14"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0981576B"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42034ECE"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13F311C0"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6EFCAF37"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6EDAC138"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59338571"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289322E2"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2FAE01FB"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lastRenderedPageBreak/>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418ED7C5"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1FF87563"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19BC221F"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6175B9DB"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7C67E20B"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3857B7E2"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1836248F"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7025320D"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overeenkomst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overeenkomst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5DFE0E16" w14:textId="77777777" w:rsidR="003455D7" w:rsidRPr="00B719A2" w:rsidRDefault="003455D7" w:rsidP="00FF09AE">
      <w:pPr>
        <w:spacing w:line="300" w:lineRule="atLeast"/>
        <w:rPr>
          <w:rFonts w:ascii="Arial" w:hAnsi="Arial" w:cs="Tahoma"/>
          <w:sz w:val="20"/>
          <w:szCs w:val="22"/>
        </w:rPr>
      </w:pPr>
    </w:p>
    <w:p w14:paraId="766F5B73" w14:textId="77777777" w:rsidR="001D3FD2" w:rsidRPr="00B719A2" w:rsidRDefault="001D3FD2" w:rsidP="001D3FD2">
      <w:pPr>
        <w:spacing w:line="300" w:lineRule="atLeast"/>
        <w:ind w:left="720"/>
        <w:rPr>
          <w:rFonts w:ascii="Arial" w:hAnsi="Arial" w:cs="Tahoma"/>
          <w:sz w:val="20"/>
          <w:szCs w:val="22"/>
        </w:rPr>
      </w:pPr>
    </w:p>
    <w:p w14:paraId="2914357A" w14:textId="77777777" w:rsidR="001D3FD2" w:rsidRPr="00B719A2" w:rsidRDefault="001D3FD2" w:rsidP="001D3FD2">
      <w:pPr>
        <w:pStyle w:val="Kop1"/>
      </w:pPr>
      <w:r w:rsidRPr="00B719A2">
        <w:t>OVERIGE BEPALINGEN</w:t>
      </w:r>
    </w:p>
    <w:p w14:paraId="075455FA" w14:textId="77777777" w:rsidR="00D61B91" w:rsidRPr="00B719A2" w:rsidRDefault="00EE244B" w:rsidP="00D61B91">
      <w:pPr>
        <w:pStyle w:val="Kop2"/>
      </w:pPr>
      <w:r>
        <w:t>De O</w:t>
      </w:r>
      <w:r w:rsidR="00D61B91" w:rsidRPr="00B719A2">
        <w:t>pdrachtnemer is een combinatie</w:t>
      </w:r>
    </w:p>
    <w:p w14:paraId="49730454"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5C79E04F" w14:textId="77777777" w:rsidR="00D61B91" w:rsidRPr="00B719A2" w:rsidRDefault="00D61B91" w:rsidP="00D61B91">
      <w:pPr>
        <w:spacing w:line="300" w:lineRule="atLeast"/>
        <w:ind w:left="720"/>
        <w:rPr>
          <w:rFonts w:ascii="Arial" w:hAnsi="Arial" w:cs="Tahoma"/>
          <w:sz w:val="20"/>
          <w:szCs w:val="22"/>
        </w:rPr>
      </w:pPr>
    </w:p>
    <w:p w14:paraId="4A9F0FB7" w14:textId="77777777" w:rsidR="001D3FD2" w:rsidRPr="00B719A2" w:rsidRDefault="001D3FD2" w:rsidP="001D3FD2">
      <w:pPr>
        <w:pStyle w:val="Kop2"/>
      </w:pPr>
      <w:r w:rsidRPr="00B719A2">
        <w:t>Contractoverneming</w:t>
      </w:r>
    </w:p>
    <w:p w14:paraId="532AB13A"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De Opdrachtnemer mag zijn rechten en verplichtingen uit hoofde van de Overeenkomst noch geheel noch ten dele aan een ander overdragen zonder voorafgaande schriftelijk toestemming van Opdrachtgever.</w:t>
      </w:r>
      <w:r w:rsidRPr="00B719A2">
        <w:t xml:space="preserve"> </w:t>
      </w:r>
    </w:p>
    <w:p w14:paraId="27DDDE6E"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05AAEC12" w14:textId="77777777" w:rsidR="001E1A34" w:rsidRPr="00B719A2" w:rsidRDefault="001E1A34" w:rsidP="001E1A34">
      <w:pPr>
        <w:spacing w:line="300" w:lineRule="atLeast"/>
        <w:rPr>
          <w:rFonts w:ascii="Arial" w:hAnsi="Arial" w:cs="Tahoma"/>
          <w:sz w:val="20"/>
          <w:szCs w:val="22"/>
        </w:rPr>
      </w:pPr>
    </w:p>
    <w:p w14:paraId="092F144E" w14:textId="77777777" w:rsidR="001E1A34" w:rsidRPr="00B719A2" w:rsidRDefault="001E1A34" w:rsidP="001E1A34">
      <w:pPr>
        <w:pStyle w:val="Kop2"/>
        <w:rPr>
          <w:rFonts w:cs="Arial"/>
        </w:rPr>
      </w:pPr>
      <w:r w:rsidRPr="00B719A2">
        <w:t>Onderaanneming</w:t>
      </w:r>
    </w:p>
    <w:p w14:paraId="6E2ABCCA"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78998405"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346AB0B9"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lastRenderedPageBreak/>
        <w:t>De voorgaande leden 1 en 2 zijn van overeenkomstige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7C0A7B40"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3927427B"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322E48D1"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overeenkomst.</w:t>
      </w:r>
    </w:p>
    <w:p w14:paraId="34AC557D"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525874E6" w14:textId="77777777" w:rsidR="001E1A34" w:rsidRPr="00B719A2" w:rsidRDefault="001E1A34" w:rsidP="008E0424">
      <w:pPr>
        <w:spacing w:line="300" w:lineRule="atLeast"/>
        <w:ind w:left="720"/>
        <w:rPr>
          <w:rFonts w:ascii="Arial" w:hAnsi="Arial" w:cs="Tahoma"/>
          <w:sz w:val="20"/>
          <w:szCs w:val="22"/>
        </w:rPr>
      </w:pPr>
    </w:p>
    <w:p w14:paraId="26898940" w14:textId="77777777" w:rsidR="00E95417" w:rsidRPr="00B719A2" w:rsidRDefault="00E95417" w:rsidP="00FF09AE">
      <w:pPr>
        <w:spacing w:line="300" w:lineRule="atLeast"/>
        <w:rPr>
          <w:rFonts w:ascii="Arial" w:hAnsi="Arial" w:cs="Tahoma"/>
          <w:sz w:val="20"/>
          <w:szCs w:val="22"/>
        </w:rPr>
      </w:pPr>
    </w:p>
    <w:p w14:paraId="05633319" w14:textId="77777777" w:rsidR="00320026" w:rsidRPr="00B719A2" w:rsidRDefault="006917CF" w:rsidP="00320026">
      <w:pPr>
        <w:pStyle w:val="Kop2"/>
      </w:pPr>
      <w:r w:rsidRPr="00B719A2">
        <w:t>Personeel van derden</w:t>
      </w:r>
    </w:p>
    <w:p w14:paraId="49ABE733"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62D1744E" w14:textId="77777777" w:rsidR="001D3FD2" w:rsidRPr="00B719A2" w:rsidRDefault="001D3FD2" w:rsidP="006917CF">
      <w:pPr>
        <w:spacing w:line="300" w:lineRule="atLeast"/>
        <w:ind w:left="720"/>
        <w:rPr>
          <w:rFonts w:ascii="Arial" w:hAnsi="Arial" w:cs="Tahoma"/>
          <w:sz w:val="20"/>
          <w:szCs w:val="22"/>
        </w:rPr>
      </w:pPr>
    </w:p>
    <w:p w14:paraId="1867B9F1" w14:textId="77777777" w:rsidR="006917CF" w:rsidRPr="00B719A2" w:rsidRDefault="006917CF" w:rsidP="006917CF">
      <w:pPr>
        <w:pStyle w:val="Kop2"/>
      </w:pPr>
      <w:r w:rsidRPr="00B719A2">
        <w:t>Afdracht premies, sociale verzekeringen en loonbelasting</w:t>
      </w:r>
    </w:p>
    <w:p w14:paraId="5E5511B7"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0095780B"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lastRenderedPageBreak/>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012AFA51" w14:textId="77777777" w:rsidR="001D3FD2" w:rsidRPr="00B719A2" w:rsidRDefault="001D3FD2" w:rsidP="006917CF">
      <w:pPr>
        <w:spacing w:line="300" w:lineRule="atLeast"/>
        <w:ind w:left="720"/>
        <w:rPr>
          <w:rFonts w:ascii="Arial" w:hAnsi="Arial" w:cs="Tahoma"/>
          <w:sz w:val="20"/>
          <w:szCs w:val="22"/>
        </w:rPr>
      </w:pPr>
    </w:p>
    <w:p w14:paraId="68D1B15E" w14:textId="77777777" w:rsidR="001D3FD2" w:rsidRPr="00C37E62" w:rsidRDefault="006917CF" w:rsidP="00C37E62">
      <w:pPr>
        <w:pStyle w:val="Kop2"/>
        <w:rPr>
          <w:rFonts w:cs="Tahoma"/>
          <w:szCs w:val="22"/>
        </w:rPr>
      </w:pPr>
      <w:r w:rsidRPr="00B719A2">
        <w:t>Vreemdelingenarbeid en Arbeidsomstandigheden</w:t>
      </w:r>
    </w:p>
    <w:p w14:paraId="4F8E5479"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224B9813"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4915DCE1"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14:paraId="66C7849E"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0F379C49"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63734BCC"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592FC28D"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18477537"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 xml:space="preserve">pdrachtnemer </w:t>
      </w:r>
      <w:r w:rsidRPr="00B719A2">
        <w:rPr>
          <w:rFonts w:ascii="Arial" w:hAnsi="Arial" w:cs="Tahoma"/>
          <w:sz w:val="20"/>
          <w:szCs w:val="22"/>
        </w:rPr>
        <w:lastRenderedPageBreak/>
        <w:t>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0868783B"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Wav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2AD91A38" w14:textId="77777777" w:rsidR="001E1A34" w:rsidRPr="00B719A2" w:rsidRDefault="001E1A34" w:rsidP="001E1A34">
      <w:pPr>
        <w:spacing w:line="300" w:lineRule="atLeast"/>
        <w:ind w:left="720"/>
        <w:rPr>
          <w:rFonts w:ascii="Arial" w:hAnsi="Arial" w:cs="Tahoma"/>
          <w:sz w:val="20"/>
          <w:szCs w:val="22"/>
        </w:rPr>
      </w:pPr>
    </w:p>
    <w:p w14:paraId="65CFA551" w14:textId="77777777" w:rsidR="001E1A34" w:rsidRPr="00B719A2" w:rsidRDefault="001E1A34" w:rsidP="001E1A34">
      <w:pPr>
        <w:pStyle w:val="Kop2"/>
        <w:spacing w:line="300" w:lineRule="atLeast"/>
        <w:rPr>
          <w:rFonts w:cs="Tahoma"/>
          <w:szCs w:val="22"/>
        </w:rPr>
      </w:pPr>
      <w:r w:rsidRPr="00B719A2">
        <w:t>Wet aanpak schijnconstructies</w:t>
      </w:r>
    </w:p>
    <w:p w14:paraId="6A05FF7F"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03279AA2" w14:textId="77777777" w:rsidR="001E1A34" w:rsidRPr="00B719A2" w:rsidRDefault="001E1A34" w:rsidP="001E1A34">
      <w:pPr>
        <w:spacing w:line="300" w:lineRule="atLeast"/>
        <w:ind w:left="720"/>
        <w:rPr>
          <w:rFonts w:ascii="Arial" w:hAnsi="Arial" w:cs="Tahoma"/>
          <w:sz w:val="20"/>
          <w:szCs w:val="22"/>
        </w:rPr>
      </w:pPr>
    </w:p>
    <w:p w14:paraId="2163F71F" w14:textId="77777777" w:rsidR="001E1A34" w:rsidRPr="00B719A2" w:rsidRDefault="001E1A34" w:rsidP="001E1A34">
      <w:pPr>
        <w:pStyle w:val="Kop2"/>
      </w:pPr>
      <w:r w:rsidRPr="00B719A2">
        <w:t>Vrijwaring</w:t>
      </w:r>
    </w:p>
    <w:p w14:paraId="130C1192"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510AC616"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255E0EBD"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24682CD9"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14:paraId="4B8D3F8C" w14:textId="77777777" w:rsidR="00532F9D" w:rsidRPr="00B719A2" w:rsidRDefault="00532F9D" w:rsidP="00FF09AE">
      <w:pPr>
        <w:spacing w:line="300" w:lineRule="atLeast"/>
        <w:rPr>
          <w:rFonts w:ascii="Arial" w:hAnsi="Arial" w:cs="Tahoma"/>
          <w:sz w:val="20"/>
          <w:szCs w:val="22"/>
        </w:rPr>
      </w:pPr>
    </w:p>
    <w:p w14:paraId="04CBB8FA" w14:textId="77777777" w:rsidR="00594F8E" w:rsidRPr="00B719A2" w:rsidRDefault="00594F8E" w:rsidP="00E95417">
      <w:pPr>
        <w:pStyle w:val="Kop2"/>
        <w:rPr>
          <w:rFonts w:cs="Tahoma"/>
          <w:szCs w:val="22"/>
        </w:rPr>
      </w:pPr>
      <w:bookmarkStart w:id="7" w:name="_Toc254169201"/>
      <w:r w:rsidRPr="00B719A2">
        <w:rPr>
          <w:rFonts w:cs="Tahoma"/>
          <w:szCs w:val="22"/>
        </w:rPr>
        <w:lastRenderedPageBreak/>
        <w:t>Eigendom en gebruik van stukken</w:t>
      </w:r>
      <w:bookmarkEnd w:id="7"/>
    </w:p>
    <w:p w14:paraId="1683FD81"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overeenkomst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pdrachtnemer in het kader van de overeenkomst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w:t>
      </w:r>
      <w:r w:rsidR="004C024C">
        <w:rPr>
          <w:rFonts w:ascii="Arial" w:hAnsi="Arial" w:cs="Tahoma"/>
          <w:sz w:val="20"/>
          <w:szCs w:val="22"/>
        </w:rPr>
        <w:t xml:space="preserve">ne Inkoopvoorwaarden van de gemeente Heerlen </w:t>
      </w:r>
      <w:r w:rsidR="00A704AC">
        <w:rPr>
          <w:rFonts w:ascii="Arial" w:hAnsi="Arial" w:cs="Tahoma"/>
          <w:sz w:val="20"/>
          <w:szCs w:val="22"/>
        </w:rPr>
        <w:t>onverkort van toepassing.</w:t>
      </w:r>
    </w:p>
    <w:p w14:paraId="60A0F78E"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overeenkomsten van haar met derden ter uitvoering van </w:t>
      </w:r>
      <w:r w:rsidR="00834F7B" w:rsidRPr="00B719A2">
        <w:rPr>
          <w:rFonts w:ascii="Arial" w:hAnsi="Arial" w:cs="Tahoma"/>
          <w:sz w:val="20"/>
          <w:szCs w:val="22"/>
        </w:rPr>
        <w:t>de 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overeenkomstig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1A45FD8C"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0A1C9A1C" w14:textId="77777777" w:rsidR="00CB237E" w:rsidRPr="00B719A2" w:rsidRDefault="00CB237E" w:rsidP="00FF09AE">
      <w:pPr>
        <w:spacing w:line="300" w:lineRule="atLeast"/>
        <w:rPr>
          <w:rFonts w:ascii="Arial" w:hAnsi="Arial" w:cs="Tahoma"/>
          <w:sz w:val="20"/>
          <w:szCs w:val="22"/>
        </w:rPr>
      </w:pPr>
    </w:p>
    <w:p w14:paraId="0650EB22" w14:textId="77777777" w:rsidR="00594F8E" w:rsidRPr="00B719A2" w:rsidRDefault="00594F8E" w:rsidP="00F60E02">
      <w:pPr>
        <w:pStyle w:val="Kop2"/>
      </w:pPr>
      <w:bookmarkStart w:id="8" w:name="_Toc254169202"/>
      <w:r w:rsidRPr="00B719A2">
        <w:t>Toepasselijk recht en geschillen</w:t>
      </w:r>
      <w:bookmarkEnd w:id="8"/>
    </w:p>
    <w:p w14:paraId="69592B59"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Op de Overeenkomst en alle overeenkomsten die daaruit voortvloeien is uitsluitend Nederlands recht van toepassing</w:t>
      </w:r>
      <w:r w:rsidR="00594F8E" w:rsidRPr="00B719A2">
        <w:rPr>
          <w:rFonts w:ascii="Arial" w:hAnsi="Arial" w:cs="Tahoma"/>
          <w:sz w:val="20"/>
          <w:szCs w:val="22"/>
        </w:rPr>
        <w:t>.</w:t>
      </w:r>
    </w:p>
    <w:p w14:paraId="1CE0F7C9"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7D8E968F"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of in spoedeisende gevallen, zullen de geschillen worden voorgelegd aan de bevoegde rechter in het arrondissement van de vestigingsplaats van het SSC</w:t>
      </w:r>
      <w:r>
        <w:rPr>
          <w:rFonts w:ascii="Arial" w:hAnsi="Arial" w:cs="Arial"/>
          <w:sz w:val="20"/>
          <w:szCs w:val="20"/>
        </w:rPr>
        <w:t>.</w:t>
      </w:r>
    </w:p>
    <w:p w14:paraId="6232E329" w14:textId="77777777" w:rsidR="00CB237E" w:rsidRPr="00B719A2" w:rsidRDefault="00CB237E" w:rsidP="00CB237E">
      <w:pPr>
        <w:pStyle w:val="Kop2"/>
        <w:numPr>
          <w:ilvl w:val="0"/>
          <w:numId w:val="0"/>
        </w:numPr>
      </w:pPr>
    </w:p>
    <w:p w14:paraId="5541756F" w14:textId="77777777" w:rsidR="00594F8E" w:rsidRPr="00B719A2" w:rsidRDefault="00594F8E" w:rsidP="00CB237E">
      <w:pPr>
        <w:pStyle w:val="Kop2"/>
      </w:pPr>
      <w:bookmarkStart w:id="9" w:name="_Toc254169203"/>
      <w:r w:rsidRPr="00B719A2">
        <w:t>Mededelingen en vertegenwoordiging</w:t>
      </w:r>
      <w:bookmarkEnd w:id="9"/>
    </w:p>
    <w:p w14:paraId="4B42FF7C" w14:textId="77777777" w:rsidR="002719C7" w:rsidRPr="00B719A2" w:rsidRDefault="00594F8E" w:rsidP="00576AF0">
      <w:pPr>
        <w:numPr>
          <w:ilvl w:val="0"/>
          <w:numId w:val="20"/>
        </w:numPr>
        <w:spacing w:line="300" w:lineRule="atLeast"/>
        <w:ind w:left="714" w:hanging="357"/>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de Overeenkomst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645021EB" w14:textId="77777777" w:rsidR="00CB237E" w:rsidRPr="00B719A2" w:rsidRDefault="00CB237E" w:rsidP="00576AF0">
      <w:pPr>
        <w:spacing w:line="300" w:lineRule="atLeast"/>
        <w:rPr>
          <w:rFonts w:ascii="Arial" w:hAnsi="Arial" w:cs="Tahoma"/>
          <w:sz w:val="20"/>
          <w:szCs w:val="22"/>
        </w:rPr>
      </w:pPr>
    </w:p>
    <w:p w14:paraId="71322775" w14:textId="77777777" w:rsidR="00594F8E" w:rsidRPr="00B719A2" w:rsidRDefault="00594F8E" w:rsidP="00576AF0">
      <w:pPr>
        <w:pStyle w:val="Kop2"/>
        <w:spacing w:line="300" w:lineRule="atLeast"/>
      </w:pPr>
      <w:bookmarkStart w:id="10" w:name="_Toc254169204"/>
      <w:r w:rsidRPr="00B719A2">
        <w:t>Bijlagen</w:t>
      </w:r>
      <w:bookmarkEnd w:id="10"/>
    </w:p>
    <w:p w14:paraId="2C20B3B5" w14:textId="77777777" w:rsidR="002719C7" w:rsidRDefault="00594F8E" w:rsidP="00576AF0">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de 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de 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de Overeenkomst</w:t>
      </w:r>
      <w:r w:rsidRPr="00B719A2">
        <w:rPr>
          <w:rFonts w:ascii="Arial" w:hAnsi="Arial" w:cs="Tahoma"/>
          <w:sz w:val="20"/>
          <w:szCs w:val="22"/>
        </w:rPr>
        <w:t xml:space="preserve"> deel uit te maken.</w:t>
      </w:r>
    </w:p>
    <w:p w14:paraId="7D9AF87F" w14:textId="290724B1" w:rsidR="007E50F0" w:rsidRPr="007E50F0" w:rsidRDefault="007E50F0" w:rsidP="00576AF0">
      <w:pPr>
        <w:numPr>
          <w:ilvl w:val="0"/>
          <w:numId w:val="21"/>
        </w:numPr>
        <w:spacing w:line="300" w:lineRule="atLeast"/>
        <w:rPr>
          <w:rFonts w:ascii="Arial" w:hAnsi="Arial" w:cs="Arial"/>
          <w:sz w:val="20"/>
          <w:szCs w:val="20"/>
        </w:rPr>
      </w:pPr>
      <w:r w:rsidRPr="007E50F0">
        <w:rPr>
          <w:rFonts w:ascii="Arial" w:hAnsi="Arial" w:cs="Arial"/>
          <w:sz w:val="20"/>
          <w:szCs w:val="20"/>
        </w:rPr>
        <w:t>Voor zover ondergenoemde documenten met elkaar in tegenspraak zijn, geldt dat het hoger genoemde document prevaleert boven het lager genoemde:</w:t>
      </w:r>
    </w:p>
    <w:p w14:paraId="3D3C26DC" w14:textId="77777777" w:rsidR="007E50F0" w:rsidRPr="007E50F0" w:rsidRDefault="007E50F0" w:rsidP="00576AF0">
      <w:pPr>
        <w:spacing w:line="300" w:lineRule="atLeast"/>
        <w:ind w:firstLine="708"/>
        <w:rPr>
          <w:rFonts w:ascii="Arial" w:hAnsi="Arial" w:cs="Arial"/>
          <w:sz w:val="20"/>
          <w:szCs w:val="20"/>
        </w:rPr>
      </w:pPr>
      <w:r w:rsidRPr="007E50F0">
        <w:rPr>
          <w:rFonts w:ascii="Arial" w:hAnsi="Arial" w:cs="Arial"/>
          <w:sz w:val="20"/>
          <w:szCs w:val="20"/>
        </w:rPr>
        <w:t>a) De overeenkomst, inclusief alle bijlagen;</w:t>
      </w:r>
    </w:p>
    <w:p w14:paraId="47AB902D" w14:textId="77777777" w:rsidR="007E50F0" w:rsidRPr="007E50F0" w:rsidRDefault="007E50F0" w:rsidP="00576AF0">
      <w:pPr>
        <w:spacing w:line="300" w:lineRule="atLeast"/>
        <w:ind w:firstLine="708"/>
        <w:rPr>
          <w:rFonts w:ascii="Arial" w:hAnsi="Arial" w:cs="Arial"/>
          <w:sz w:val="20"/>
          <w:szCs w:val="20"/>
        </w:rPr>
      </w:pPr>
      <w:r w:rsidRPr="007E50F0">
        <w:rPr>
          <w:rFonts w:ascii="Arial" w:hAnsi="Arial" w:cs="Arial"/>
          <w:sz w:val="20"/>
          <w:szCs w:val="20"/>
        </w:rPr>
        <w:t xml:space="preserve">b) (Eventuele) Nota(s) van inlichtingen (*); </w:t>
      </w:r>
    </w:p>
    <w:p w14:paraId="1BC6E86A" w14:textId="77777777" w:rsidR="007E50F0" w:rsidRPr="007E50F0" w:rsidRDefault="007E50F0" w:rsidP="00576AF0">
      <w:pPr>
        <w:spacing w:line="300" w:lineRule="atLeast"/>
        <w:ind w:firstLine="708"/>
        <w:rPr>
          <w:rFonts w:ascii="Arial" w:hAnsi="Arial" w:cs="Arial"/>
          <w:sz w:val="20"/>
          <w:szCs w:val="20"/>
        </w:rPr>
      </w:pPr>
      <w:r w:rsidRPr="007E50F0">
        <w:rPr>
          <w:rFonts w:ascii="Arial" w:hAnsi="Arial" w:cs="Arial"/>
          <w:sz w:val="20"/>
          <w:szCs w:val="20"/>
        </w:rPr>
        <w:t xml:space="preserve">c) </w:t>
      </w:r>
      <w:r w:rsidRPr="007E50F0">
        <w:rPr>
          <w:rFonts w:ascii="Arial" w:hAnsi="Arial" w:cs="Arial"/>
          <w:caps/>
          <w:sz w:val="20"/>
          <w:szCs w:val="20"/>
        </w:rPr>
        <w:t>A</w:t>
      </w:r>
      <w:r w:rsidRPr="007E50F0">
        <w:rPr>
          <w:rFonts w:ascii="Arial" w:hAnsi="Arial" w:cs="Arial"/>
          <w:sz w:val="20"/>
          <w:szCs w:val="20"/>
        </w:rPr>
        <w:t xml:space="preserve">anbestedingsleidraad, inclusief alle bijlagen; </w:t>
      </w:r>
    </w:p>
    <w:p w14:paraId="38CEEAB9" w14:textId="77777777" w:rsidR="007E50F0" w:rsidRPr="007E50F0" w:rsidRDefault="007E50F0" w:rsidP="00576AF0">
      <w:pPr>
        <w:spacing w:line="300" w:lineRule="atLeast"/>
        <w:ind w:firstLine="708"/>
        <w:rPr>
          <w:rFonts w:ascii="Arial" w:hAnsi="Arial" w:cs="Arial"/>
          <w:sz w:val="20"/>
          <w:szCs w:val="20"/>
        </w:rPr>
      </w:pPr>
      <w:r w:rsidRPr="007E50F0">
        <w:rPr>
          <w:rFonts w:ascii="Arial" w:hAnsi="Arial" w:cs="Arial"/>
          <w:sz w:val="20"/>
          <w:szCs w:val="20"/>
        </w:rPr>
        <w:t>d) Uw inschrijving.</w:t>
      </w:r>
    </w:p>
    <w:p w14:paraId="750F883B" w14:textId="77777777" w:rsidR="007E50F0" w:rsidRPr="007E50F0" w:rsidRDefault="007E50F0" w:rsidP="00576AF0">
      <w:pPr>
        <w:spacing w:line="300" w:lineRule="atLeast"/>
        <w:rPr>
          <w:rFonts w:ascii="Arial" w:hAnsi="Arial" w:cs="Arial"/>
          <w:sz w:val="20"/>
          <w:szCs w:val="20"/>
        </w:rPr>
      </w:pPr>
    </w:p>
    <w:p w14:paraId="6FEA3525" w14:textId="77777777" w:rsidR="007E50F0" w:rsidRPr="007E50F0" w:rsidRDefault="007E50F0" w:rsidP="00576AF0">
      <w:pPr>
        <w:spacing w:line="300" w:lineRule="atLeast"/>
        <w:rPr>
          <w:rFonts w:ascii="Arial" w:hAnsi="Arial" w:cs="Arial"/>
          <w:sz w:val="20"/>
          <w:szCs w:val="20"/>
        </w:rPr>
      </w:pPr>
      <w:r w:rsidRPr="007E50F0">
        <w:rPr>
          <w:rFonts w:ascii="Arial" w:hAnsi="Arial" w:cs="Arial"/>
          <w:sz w:val="20"/>
          <w:szCs w:val="20"/>
        </w:rPr>
        <w:t xml:space="preserve">(*) Indien er meer nota’s van inlichtingen zijn, prevaleert, in geval van tegenstrijdigheden tussen de nota’s van inlichtingen, het bepaalde in de meest recente nota van inlichtingen. </w:t>
      </w:r>
    </w:p>
    <w:p w14:paraId="0705B412" w14:textId="77777777" w:rsidR="002719C7" w:rsidRDefault="002719C7" w:rsidP="00576AF0">
      <w:pPr>
        <w:spacing w:line="300" w:lineRule="atLeast"/>
        <w:ind w:left="1776"/>
        <w:rPr>
          <w:rFonts w:ascii="Arial" w:hAnsi="Arial" w:cs="Tahoma"/>
          <w:sz w:val="20"/>
          <w:szCs w:val="22"/>
        </w:rPr>
      </w:pPr>
    </w:p>
    <w:p w14:paraId="3F5E3F28" w14:textId="77777777" w:rsidR="00C46B60" w:rsidRPr="00B719A2" w:rsidRDefault="00C46B60" w:rsidP="00576AF0">
      <w:pPr>
        <w:spacing w:line="300" w:lineRule="atLeast"/>
        <w:rPr>
          <w:rFonts w:ascii="Arial" w:hAnsi="Arial" w:cs="Tahoma"/>
          <w:sz w:val="20"/>
          <w:szCs w:val="22"/>
        </w:rPr>
      </w:pPr>
    </w:p>
    <w:p w14:paraId="15BF2F0B" w14:textId="12175892" w:rsidR="001D0298"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627C8007" w14:textId="77777777" w:rsidR="001D0298" w:rsidRDefault="001D0298" w:rsidP="00FF09AE">
      <w:pPr>
        <w:spacing w:line="300" w:lineRule="atLeast"/>
        <w:rPr>
          <w:rFonts w:ascii="Arial" w:hAnsi="Arial" w:cs="Tahoma"/>
          <w:sz w:val="20"/>
          <w:szCs w:val="22"/>
        </w:rPr>
      </w:pPr>
    </w:p>
    <w:p w14:paraId="5D486DE0" w14:textId="77777777" w:rsidR="00E85AD4" w:rsidRDefault="00E85AD4" w:rsidP="00C37E62">
      <w:pPr>
        <w:rPr>
          <w:rFonts w:ascii="Arial" w:hAnsi="Arial" w:cs="Tahoma"/>
          <w:sz w:val="20"/>
          <w:szCs w:val="22"/>
        </w:rPr>
      </w:pPr>
    </w:p>
    <w:sectPr w:rsidR="00E85AD4" w:rsidSect="001F56B6">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5F4BB" w14:textId="77777777" w:rsidR="001F56B6" w:rsidRDefault="001F56B6">
      <w:r>
        <w:separator/>
      </w:r>
    </w:p>
  </w:endnote>
  <w:endnote w:type="continuationSeparator" w:id="0">
    <w:p w14:paraId="627B3AE1" w14:textId="77777777" w:rsidR="001F56B6" w:rsidRDefault="001F5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Content>
      <w:p w14:paraId="46FC282D" w14:textId="77777777" w:rsidR="00413D62" w:rsidRDefault="00A226E8">
        <w:pPr>
          <w:pStyle w:val="Voettekst"/>
          <w:jc w:val="right"/>
        </w:pPr>
        <w:r>
          <w:rPr>
            <w:noProof/>
          </w:rPr>
          <w:fldChar w:fldCharType="begin"/>
        </w:r>
        <w:r>
          <w:rPr>
            <w:noProof/>
          </w:rPr>
          <w:instrText>PAGE   \* MERGEFORMAT</w:instrText>
        </w:r>
        <w:r>
          <w:rPr>
            <w:noProof/>
          </w:rPr>
          <w:fldChar w:fldCharType="separate"/>
        </w:r>
        <w:r>
          <w:rPr>
            <w:noProof/>
          </w:rPr>
          <w:t>3</w:t>
        </w:r>
        <w:r>
          <w:rPr>
            <w:noProof/>
          </w:rPr>
          <w:fldChar w:fldCharType="end"/>
        </w:r>
      </w:p>
    </w:sdtContent>
  </w:sdt>
  <w:p w14:paraId="529E2847"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9176E" w14:textId="77777777" w:rsidR="001F56B6" w:rsidRDefault="001F56B6">
      <w:r>
        <w:separator/>
      </w:r>
    </w:p>
  </w:footnote>
  <w:footnote w:type="continuationSeparator" w:id="0">
    <w:p w14:paraId="37611064" w14:textId="77777777" w:rsidR="001F56B6" w:rsidRDefault="001F5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A051"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437D037D" w14:textId="77777777"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14:paraId="2DFBB7DD"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E7A0310"/>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8"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7F9310C"/>
    <w:multiLevelType w:val="hybridMultilevel"/>
    <w:tmpl w:val="9410A6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9"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68484410">
    <w:abstractNumId w:val="10"/>
  </w:num>
  <w:num w:numId="2" w16cid:durableId="1626934447">
    <w:abstractNumId w:val="17"/>
  </w:num>
  <w:num w:numId="3" w16cid:durableId="1743259113">
    <w:abstractNumId w:val="14"/>
  </w:num>
  <w:num w:numId="4" w16cid:durableId="1199657148">
    <w:abstractNumId w:val="33"/>
  </w:num>
  <w:num w:numId="5" w16cid:durableId="1828932202">
    <w:abstractNumId w:val="5"/>
  </w:num>
  <w:num w:numId="6" w16cid:durableId="184176368">
    <w:abstractNumId w:val="34"/>
  </w:num>
  <w:num w:numId="7" w16cid:durableId="1710060776">
    <w:abstractNumId w:val="35"/>
  </w:num>
  <w:num w:numId="8" w16cid:durableId="276985029">
    <w:abstractNumId w:val="27"/>
  </w:num>
  <w:num w:numId="9" w16cid:durableId="41832467">
    <w:abstractNumId w:val="8"/>
  </w:num>
  <w:num w:numId="10" w16cid:durableId="1182280599">
    <w:abstractNumId w:val="32"/>
  </w:num>
  <w:num w:numId="11" w16cid:durableId="1538083478">
    <w:abstractNumId w:val="6"/>
  </w:num>
  <w:num w:numId="12" w16cid:durableId="497233256">
    <w:abstractNumId w:val="26"/>
  </w:num>
  <w:num w:numId="13" w16cid:durableId="505949227">
    <w:abstractNumId w:val="9"/>
  </w:num>
  <w:num w:numId="14" w16cid:durableId="756680972">
    <w:abstractNumId w:val="16"/>
  </w:num>
  <w:num w:numId="15" w16cid:durableId="708990404">
    <w:abstractNumId w:val="20"/>
  </w:num>
  <w:num w:numId="16" w16cid:durableId="2100131869">
    <w:abstractNumId w:val="13"/>
  </w:num>
  <w:num w:numId="17" w16cid:durableId="2037778485">
    <w:abstractNumId w:val="31"/>
  </w:num>
  <w:num w:numId="18" w16cid:durableId="1579747998">
    <w:abstractNumId w:val="38"/>
  </w:num>
  <w:num w:numId="19" w16cid:durableId="160389599">
    <w:abstractNumId w:val="7"/>
  </w:num>
  <w:num w:numId="20" w16cid:durableId="1934432157">
    <w:abstractNumId w:val="39"/>
  </w:num>
  <w:num w:numId="21" w16cid:durableId="327246502">
    <w:abstractNumId w:val="18"/>
  </w:num>
  <w:num w:numId="22" w16cid:durableId="319502708">
    <w:abstractNumId w:val="28"/>
  </w:num>
  <w:num w:numId="23" w16cid:durableId="866286146">
    <w:abstractNumId w:val="24"/>
  </w:num>
  <w:num w:numId="24" w16cid:durableId="1985353449">
    <w:abstractNumId w:val="2"/>
  </w:num>
  <w:num w:numId="25" w16cid:durableId="317467907">
    <w:abstractNumId w:val="21"/>
  </w:num>
  <w:num w:numId="26" w16cid:durableId="1708526256">
    <w:abstractNumId w:val="3"/>
  </w:num>
  <w:num w:numId="27" w16cid:durableId="1657294577">
    <w:abstractNumId w:val="37"/>
  </w:num>
  <w:num w:numId="28" w16cid:durableId="443573385">
    <w:abstractNumId w:val="30"/>
  </w:num>
  <w:num w:numId="29" w16cid:durableId="864901072">
    <w:abstractNumId w:val="12"/>
  </w:num>
  <w:num w:numId="30" w16cid:durableId="51466194">
    <w:abstractNumId w:val="25"/>
  </w:num>
  <w:num w:numId="31" w16cid:durableId="1218011479">
    <w:abstractNumId w:val="1"/>
  </w:num>
  <w:num w:numId="32" w16cid:durableId="1162740668">
    <w:abstractNumId w:val="11"/>
  </w:num>
  <w:num w:numId="33" w16cid:durableId="961424977">
    <w:abstractNumId w:val="29"/>
  </w:num>
  <w:num w:numId="34" w16cid:durableId="744500134">
    <w:abstractNumId w:val="19"/>
  </w:num>
  <w:num w:numId="35" w16cid:durableId="73209070">
    <w:abstractNumId w:val="15"/>
  </w:num>
  <w:num w:numId="36" w16cid:durableId="2116360590">
    <w:abstractNumId w:val="40"/>
  </w:num>
  <w:num w:numId="37" w16cid:durableId="6206484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22891122">
    <w:abstractNumId w:val="4"/>
  </w:num>
  <w:num w:numId="39" w16cid:durableId="1466465811">
    <w:abstractNumId w:val="22"/>
  </w:num>
  <w:num w:numId="40" w16cid:durableId="1638219896">
    <w:abstractNumId w:val="36"/>
  </w:num>
  <w:num w:numId="41" w16cid:durableId="1869561063">
    <w:abstractNumId w:val="23"/>
  </w:num>
  <w:num w:numId="42" w16cid:durableId="1684476698">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3809"/>
    <w:rsid w:val="001F56B6"/>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56FC"/>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0F52"/>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11D8"/>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024C"/>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AF0"/>
    <w:rsid w:val="00576E41"/>
    <w:rsid w:val="00577AD8"/>
    <w:rsid w:val="005807AD"/>
    <w:rsid w:val="00580BC4"/>
    <w:rsid w:val="00580E32"/>
    <w:rsid w:val="005835B6"/>
    <w:rsid w:val="0058578A"/>
    <w:rsid w:val="00591708"/>
    <w:rsid w:val="00592D51"/>
    <w:rsid w:val="00594F8E"/>
    <w:rsid w:val="00597917"/>
    <w:rsid w:val="005A7DE9"/>
    <w:rsid w:val="005B204D"/>
    <w:rsid w:val="005B4E73"/>
    <w:rsid w:val="005B60C2"/>
    <w:rsid w:val="005B6E58"/>
    <w:rsid w:val="005C1BBB"/>
    <w:rsid w:val="005C3C83"/>
    <w:rsid w:val="005C6C1A"/>
    <w:rsid w:val="005D0B5D"/>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0B76"/>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20DD"/>
    <w:rsid w:val="008B26A5"/>
    <w:rsid w:val="008B4BBA"/>
    <w:rsid w:val="008B60C5"/>
    <w:rsid w:val="008C0752"/>
    <w:rsid w:val="008C2344"/>
    <w:rsid w:val="008C288E"/>
    <w:rsid w:val="008C2BEB"/>
    <w:rsid w:val="008C31CF"/>
    <w:rsid w:val="008C48D3"/>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0AC5"/>
    <w:rsid w:val="00912DD6"/>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26E8"/>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5901"/>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53BD"/>
    <w:rsid w:val="00E7387E"/>
    <w:rsid w:val="00E758AD"/>
    <w:rsid w:val="00E8287C"/>
    <w:rsid w:val="00E84992"/>
    <w:rsid w:val="00E85AD4"/>
    <w:rsid w:val="00E861E2"/>
    <w:rsid w:val="00E87F6A"/>
    <w:rsid w:val="00E90F31"/>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AC1BD"/>
  <w15:docId w15:val="{C7276C92-6A2E-4176-B6C9-9C466DF2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aliases w:val="Hoofdstuk opsomming"/>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styleId="Standaardinspringing">
    <w:name w:val="Normal Indent"/>
    <w:basedOn w:val="Standaard"/>
    <w:uiPriority w:val="99"/>
    <w:rsid w:val="00350F52"/>
    <w:pPr>
      <w:keepLines/>
      <w:spacing w:line="220" w:lineRule="exact"/>
      <w:ind w:left="709"/>
    </w:pPr>
    <w:rPr>
      <w:rFonts w:ascii="Arial" w:hAnsi="Arial"/>
      <w:kern w:val="2"/>
      <w:sz w:val="20"/>
      <w:szCs w:val="20"/>
    </w:rPr>
  </w:style>
  <w:style w:type="paragraph" w:styleId="Lijst">
    <w:name w:val="List"/>
    <w:basedOn w:val="Standaard"/>
    <w:rsid w:val="00350F52"/>
    <w:pPr>
      <w:spacing w:line="220" w:lineRule="exact"/>
      <w:ind w:left="283" w:hanging="283"/>
    </w:pPr>
    <w:rPr>
      <w:rFonts w:ascii="Arial" w:hAnsi="Arial"/>
      <w:sz w:val="20"/>
      <w:szCs w:val="20"/>
    </w:rPr>
  </w:style>
  <w:style w:type="paragraph" w:styleId="Lijstopsomteken">
    <w:name w:val="List Bullet"/>
    <w:basedOn w:val="Standaard"/>
    <w:semiHidden/>
    <w:rsid w:val="00350F52"/>
    <w:pPr>
      <w:numPr>
        <w:numId w:val="42"/>
      </w:numPr>
      <w:spacing w:line="240" w:lineRule="atLeast"/>
      <w:jc w:val="both"/>
    </w:pPr>
    <w:rPr>
      <w:rFonts w:asciiTheme="minorHAnsi" w:hAnsiTheme="minorHAnsi"/>
      <w:sz w:val="22"/>
      <w:lang w:eastAsia="en-US"/>
    </w:rPr>
  </w:style>
  <w:style w:type="paragraph" w:customStyle="1" w:styleId="Default">
    <w:name w:val="Default"/>
    <w:rsid w:val="00350F52"/>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B07350-3E28-49CB-9E08-8D5A2FB5B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3352</Words>
  <Characters>18439</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21748</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Ronald van Berkel</cp:lastModifiedBy>
  <cp:revision>5</cp:revision>
  <cp:lastPrinted>2016-05-30T09:36:00Z</cp:lastPrinted>
  <dcterms:created xsi:type="dcterms:W3CDTF">2024-02-04T14:31:00Z</dcterms:created>
  <dcterms:modified xsi:type="dcterms:W3CDTF">2024-02-15T08:57:00Z</dcterms:modified>
</cp:coreProperties>
</file>