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C6371" w14:textId="77777777" w:rsidR="00A146B3" w:rsidRDefault="00A146B3" w:rsidP="00A146B3">
      <w:pPr>
        <w:rPr>
          <w:highlight w:val="yellow"/>
        </w:rPr>
      </w:pPr>
    </w:p>
    <w:p w14:paraId="5D2B12D3" w14:textId="487312B5" w:rsidR="005A6381" w:rsidRPr="00AA6460" w:rsidRDefault="005A6381" w:rsidP="005A6381">
      <w:pPr>
        <w:jc w:val="both"/>
        <w:rPr>
          <w:rFonts w:cs="Arial"/>
          <w:szCs w:val="18"/>
        </w:rPr>
      </w:pPr>
    </w:p>
    <w:p w14:paraId="587E0E8E" w14:textId="77777777" w:rsidR="005A6381" w:rsidRPr="00AA6460" w:rsidRDefault="005A6381" w:rsidP="005A6381">
      <w:pPr>
        <w:jc w:val="both"/>
        <w:rPr>
          <w:rFonts w:cs="Arial"/>
          <w:szCs w:val="18"/>
        </w:rPr>
      </w:pPr>
    </w:p>
    <w:p w14:paraId="7701389F" w14:textId="77777777" w:rsidR="005A6381" w:rsidRPr="00AA6460" w:rsidRDefault="005A6381" w:rsidP="005A6381">
      <w:pPr>
        <w:jc w:val="both"/>
        <w:rPr>
          <w:rFonts w:cs="Arial"/>
          <w:szCs w:val="18"/>
        </w:rPr>
      </w:pPr>
    </w:p>
    <w:p w14:paraId="04E62034" w14:textId="77777777" w:rsidR="005A6381" w:rsidRPr="00AA6460" w:rsidRDefault="005A6381" w:rsidP="005A6381">
      <w:pPr>
        <w:jc w:val="both"/>
        <w:rPr>
          <w:rFonts w:cs="Arial"/>
          <w:b/>
          <w:szCs w:val="18"/>
        </w:rPr>
      </w:pPr>
    </w:p>
    <w:p w14:paraId="0B6E28DC" w14:textId="77777777" w:rsidR="005A6381" w:rsidRPr="00AA6460" w:rsidRDefault="005A6381" w:rsidP="005A6381">
      <w:pPr>
        <w:jc w:val="both"/>
        <w:rPr>
          <w:rFonts w:cs="Arial"/>
          <w:szCs w:val="18"/>
        </w:rPr>
      </w:pPr>
      <w:r>
        <w:rPr>
          <w:noProof/>
        </w:rPr>
        <w:drawing>
          <wp:inline distT="0" distB="0" distL="0" distR="0" wp14:anchorId="30679222" wp14:editId="105DF9A5">
            <wp:extent cx="3705307" cy="1049041"/>
            <wp:effectExtent l="0" t="0" r="9525" b="0"/>
            <wp:docPr id="3"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7867" cy="1049766"/>
                    </a:xfrm>
                    <a:prstGeom prst="rect">
                      <a:avLst/>
                    </a:prstGeom>
                    <a:noFill/>
                    <a:ln>
                      <a:noFill/>
                    </a:ln>
                  </pic:spPr>
                </pic:pic>
              </a:graphicData>
            </a:graphic>
          </wp:inline>
        </w:drawing>
      </w:r>
    </w:p>
    <w:p w14:paraId="1C223BB8" w14:textId="77777777" w:rsidR="005A6381" w:rsidRPr="00AA6460" w:rsidRDefault="005A6381" w:rsidP="005A6381">
      <w:pPr>
        <w:jc w:val="both"/>
        <w:rPr>
          <w:rFonts w:cs="Arial"/>
          <w:szCs w:val="18"/>
        </w:rPr>
      </w:pPr>
    </w:p>
    <w:p w14:paraId="6859B35F" w14:textId="77777777" w:rsidR="005A6381" w:rsidRPr="00AA6460" w:rsidRDefault="005A6381" w:rsidP="005A6381">
      <w:pPr>
        <w:jc w:val="both"/>
        <w:rPr>
          <w:rFonts w:cs="Arial"/>
          <w:szCs w:val="18"/>
        </w:rPr>
      </w:pPr>
    </w:p>
    <w:p w14:paraId="54431FD3" w14:textId="77777777" w:rsidR="005A6381" w:rsidRDefault="005A6381" w:rsidP="005A6381">
      <w:pPr>
        <w:jc w:val="both"/>
        <w:rPr>
          <w:rFonts w:cs="Arial"/>
          <w:szCs w:val="18"/>
        </w:rPr>
      </w:pPr>
    </w:p>
    <w:p w14:paraId="2E28B31A" w14:textId="77777777" w:rsidR="005A6381" w:rsidRDefault="005A6381" w:rsidP="005A6381">
      <w:pPr>
        <w:jc w:val="both"/>
        <w:rPr>
          <w:rFonts w:cs="Arial"/>
          <w:szCs w:val="18"/>
        </w:rPr>
      </w:pPr>
    </w:p>
    <w:p w14:paraId="6A6BB0ED" w14:textId="77777777" w:rsidR="005A6381" w:rsidRDefault="005A6381" w:rsidP="005A6381">
      <w:pPr>
        <w:jc w:val="both"/>
        <w:rPr>
          <w:rFonts w:cs="Arial"/>
          <w:szCs w:val="18"/>
        </w:rPr>
      </w:pPr>
    </w:p>
    <w:p w14:paraId="406F750D" w14:textId="77777777" w:rsidR="005A6381" w:rsidRDefault="005A6381" w:rsidP="005A6381">
      <w:pPr>
        <w:jc w:val="both"/>
        <w:rPr>
          <w:rFonts w:cs="Arial"/>
          <w:szCs w:val="18"/>
        </w:rPr>
      </w:pPr>
    </w:p>
    <w:p w14:paraId="0EEA3E5B" w14:textId="77777777" w:rsidR="005A6381" w:rsidRDefault="005A6381" w:rsidP="005A6381">
      <w:pPr>
        <w:jc w:val="both"/>
        <w:rPr>
          <w:rFonts w:cs="Arial"/>
          <w:szCs w:val="18"/>
        </w:rPr>
      </w:pPr>
    </w:p>
    <w:p w14:paraId="4B66D93D" w14:textId="77777777" w:rsidR="005A6381" w:rsidRDefault="005A6381" w:rsidP="005A6381">
      <w:pPr>
        <w:jc w:val="both"/>
        <w:rPr>
          <w:rFonts w:cs="Arial"/>
          <w:szCs w:val="18"/>
        </w:rPr>
      </w:pPr>
    </w:p>
    <w:p w14:paraId="43A8CB22" w14:textId="77777777" w:rsidR="005A6381" w:rsidRDefault="005A6381" w:rsidP="005A6381">
      <w:pPr>
        <w:jc w:val="both"/>
        <w:rPr>
          <w:rFonts w:cs="Arial"/>
          <w:szCs w:val="18"/>
        </w:rPr>
      </w:pPr>
    </w:p>
    <w:p w14:paraId="3D85A640" w14:textId="77777777" w:rsidR="005A6381" w:rsidRDefault="005A6381" w:rsidP="005A6381">
      <w:pPr>
        <w:jc w:val="both"/>
        <w:rPr>
          <w:rFonts w:cs="Arial"/>
          <w:szCs w:val="18"/>
        </w:rPr>
      </w:pPr>
    </w:p>
    <w:p w14:paraId="4B47C95B" w14:textId="77777777" w:rsidR="005A6381" w:rsidRDefault="005A6381" w:rsidP="005A6381">
      <w:pPr>
        <w:jc w:val="both"/>
        <w:rPr>
          <w:rFonts w:cs="Arial"/>
          <w:szCs w:val="18"/>
        </w:rPr>
      </w:pPr>
    </w:p>
    <w:p w14:paraId="1C047550" w14:textId="77777777" w:rsidR="005A6381" w:rsidRDefault="005A6381" w:rsidP="005A6381">
      <w:pPr>
        <w:jc w:val="both"/>
        <w:rPr>
          <w:rFonts w:cs="Arial"/>
          <w:szCs w:val="18"/>
        </w:rPr>
      </w:pPr>
    </w:p>
    <w:p w14:paraId="72153BF3" w14:textId="77777777" w:rsidR="005A6381" w:rsidRDefault="005A6381" w:rsidP="005A6381">
      <w:pPr>
        <w:jc w:val="both"/>
        <w:rPr>
          <w:rFonts w:cs="Arial"/>
          <w:szCs w:val="18"/>
        </w:rPr>
      </w:pPr>
    </w:p>
    <w:p w14:paraId="33A9DAD4" w14:textId="77777777" w:rsidR="005A6381" w:rsidRDefault="005A6381" w:rsidP="005A6381">
      <w:pPr>
        <w:jc w:val="both"/>
        <w:rPr>
          <w:rFonts w:cs="Arial"/>
          <w:szCs w:val="18"/>
        </w:rPr>
      </w:pPr>
    </w:p>
    <w:p w14:paraId="13A8DBAA" w14:textId="77777777" w:rsidR="00E33D8C" w:rsidRDefault="00E33D8C" w:rsidP="005A6381">
      <w:pPr>
        <w:jc w:val="both"/>
        <w:rPr>
          <w:rFonts w:cs="Arial"/>
          <w:b/>
          <w:sz w:val="24"/>
          <w:szCs w:val="24"/>
        </w:rPr>
      </w:pPr>
    </w:p>
    <w:p w14:paraId="207220A5" w14:textId="77777777" w:rsidR="00E33D8C" w:rsidRDefault="00E33D8C" w:rsidP="005A6381">
      <w:pPr>
        <w:jc w:val="both"/>
        <w:rPr>
          <w:rFonts w:cs="Arial"/>
          <w:b/>
          <w:sz w:val="24"/>
          <w:szCs w:val="24"/>
        </w:rPr>
      </w:pPr>
    </w:p>
    <w:p w14:paraId="22C240AA" w14:textId="77777777" w:rsidR="00E33D8C" w:rsidRDefault="00E33D8C" w:rsidP="005A6381">
      <w:pPr>
        <w:jc w:val="both"/>
        <w:rPr>
          <w:rFonts w:cs="Arial"/>
          <w:b/>
          <w:sz w:val="24"/>
          <w:szCs w:val="24"/>
        </w:rPr>
      </w:pPr>
    </w:p>
    <w:p w14:paraId="1826D44C" w14:textId="77777777" w:rsidR="00E33D8C" w:rsidRDefault="00E33D8C" w:rsidP="005A6381">
      <w:pPr>
        <w:jc w:val="both"/>
        <w:rPr>
          <w:rFonts w:cs="Arial"/>
          <w:b/>
          <w:sz w:val="24"/>
          <w:szCs w:val="24"/>
        </w:rPr>
      </w:pPr>
    </w:p>
    <w:p w14:paraId="548E1D67" w14:textId="77777777" w:rsidR="00E33D8C" w:rsidRDefault="00E33D8C" w:rsidP="005A6381">
      <w:pPr>
        <w:jc w:val="both"/>
        <w:rPr>
          <w:rFonts w:cs="Arial"/>
          <w:b/>
          <w:sz w:val="24"/>
          <w:szCs w:val="24"/>
        </w:rPr>
      </w:pPr>
    </w:p>
    <w:p w14:paraId="1AFCEAF5" w14:textId="77777777" w:rsidR="00E33D8C" w:rsidRDefault="00E33D8C" w:rsidP="005A6381">
      <w:pPr>
        <w:jc w:val="both"/>
        <w:rPr>
          <w:rFonts w:cs="Arial"/>
          <w:b/>
          <w:sz w:val="24"/>
          <w:szCs w:val="24"/>
        </w:rPr>
      </w:pPr>
    </w:p>
    <w:p w14:paraId="55C4C712" w14:textId="77777777" w:rsidR="00E33D8C" w:rsidRDefault="00E33D8C" w:rsidP="005A6381">
      <w:pPr>
        <w:jc w:val="both"/>
        <w:rPr>
          <w:rFonts w:cs="Arial"/>
          <w:b/>
          <w:sz w:val="24"/>
          <w:szCs w:val="24"/>
        </w:rPr>
      </w:pPr>
    </w:p>
    <w:p w14:paraId="5A2D4548" w14:textId="77777777" w:rsidR="00E33D8C" w:rsidRDefault="00E33D8C" w:rsidP="005A6381">
      <w:pPr>
        <w:jc w:val="both"/>
        <w:rPr>
          <w:rFonts w:cs="Arial"/>
          <w:b/>
          <w:sz w:val="24"/>
          <w:szCs w:val="24"/>
        </w:rPr>
      </w:pPr>
    </w:p>
    <w:p w14:paraId="2CECC47A" w14:textId="77777777" w:rsidR="00E33D8C" w:rsidRDefault="00E33D8C" w:rsidP="005A6381">
      <w:pPr>
        <w:jc w:val="both"/>
        <w:rPr>
          <w:rFonts w:cs="Arial"/>
          <w:b/>
          <w:sz w:val="24"/>
          <w:szCs w:val="24"/>
        </w:rPr>
      </w:pPr>
    </w:p>
    <w:p w14:paraId="62787B08" w14:textId="77777777" w:rsidR="00E33D8C" w:rsidRDefault="00E33D8C" w:rsidP="005A6381">
      <w:pPr>
        <w:jc w:val="both"/>
        <w:rPr>
          <w:rFonts w:cs="Arial"/>
          <w:b/>
          <w:sz w:val="24"/>
          <w:szCs w:val="24"/>
        </w:rPr>
      </w:pPr>
    </w:p>
    <w:p w14:paraId="0F844844" w14:textId="77777777" w:rsidR="00E33D8C" w:rsidRDefault="00E33D8C" w:rsidP="005A6381">
      <w:pPr>
        <w:jc w:val="both"/>
        <w:rPr>
          <w:rFonts w:cs="Arial"/>
          <w:b/>
          <w:sz w:val="24"/>
          <w:szCs w:val="24"/>
        </w:rPr>
      </w:pPr>
    </w:p>
    <w:p w14:paraId="6988C3A3" w14:textId="77777777" w:rsidR="00E33D8C" w:rsidRDefault="00E33D8C" w:rsidP="005A6381">
      <w:pPr>
        <w:jc w:val="both"/>
        <w:rPr>
          <w:rFonts w:cs="Arial"/>
          <w:b/>
          <w:sz w:val="24"/>
          <w:szCs w:val="24"/>
        </w:rPr>
      </w:pPr>
    </w:p>
    <w:p w14:paraId="55C01F9D" w14:textId="77777777" w:rsidR="00E33D8C" w:rsidRDefault="00E33D8C" w:rsidP="005A6381">
      <w:pPr>
        <w:jc w:val="both"/>
        <w:rPr>
          <w:rFonts w:cs="Arial"/>
          <w:b/>
          <w:sz w:val="24"/>
          <w:szCs w:val="24"/>
        </w:rPr>
      </w:pPr>
    </w:p>
    <w:p w14:paraId="2A57CEED" w14:textId="77777777" w:rsidR="00E33D8C" w:rsidRDefault="00E33D8C" w:rsidP="005A6381">
      <w:pPr>
        <w:jc w:val="both"/>
        <w:rPr>
          <w:rFonts w:cs="Arial"/>
          <w:b/>
          <w:sz w:val="24"/>
          <w:szCs w:val="24"/>
        </w:rPr>
      </w:pPr>
    </w:p>
    <w:p w14:paraId="163CD31B" w14:textId="05AA2A5A" w:rsidR="005A6381" w:rsidRPr="00D772CD" w:rsidRDefault="00432670" w:rsidP="005A6381">
      <w:pPr>
        <w:jc w:val="both"/>
        <w:rPr>
          <w:rFonts w:cs="Arial"/>
          <w:b/>
          <w:sz w:val="24"/>
          <w:szCs w:val="24"/>
        </w:rPr>
      </w:pPr>
      <w:r>
        <w:rPr>
          <w:rFonts w:cs="Arial"/>
          <w:b/>
          <w:sz w:val="24"/>
          <w:szCs w:val="24"/>
        </w:rPr>
        <w:t>Bijlage 1 – Antwoordformulier</w:t>
      </w:r>
    </w:p>
    <w:p w14:paraId="367B6F5A" w14:textId="77777777" w:rsidR="005A6381" w:rsidRPr="00AA6460" w:rsidRDefault="005A6381" w:rsidP="005A6381">
      <w:pPr>
        <w:jc w:val="both"/>
        <w:rPr>
          <w:rFonts w:cs="Arial"/>
          <w:szCs w:val="18"/>
        </w:rPr>
      </w:pPr>
    </w:p>
    <w:p w14:paraId="386BA08B" w14:textId="77777777" w:rsidR="005A6381" w:rsidRPr="00AA6460" w:rsidRDefault="005A6381" w:rsidP="005A6381">
      <w:pPr>
        <w:jc w:val="both"/>
        <w:rPr>
          <w:rFonts w:cs="Arial"/>
          <w:szCs w:val="18"/>
        </w:rPr>
      </w:pPr>
    </w:p>
    <w:p w14:paraId="13FACDF7" w14:textId="26AC355B" w:rsidR="005A6381" w:rsidRPr="00E61F57" w:rsidRDefault="005A6381" w:rsidP="005A6381">
      <w:pPr>
        <w:rPr>
          <w:rFonts w:cs="Arial"/>
          <w:szCs w:val="18"/>
        </w:rPr>
      </w:pPr>
      <w:r>
        <w:rPr>
          <w:rFonts w:cs="Arial"/>
          <w:szCs w:val="18"/>
        </w:rPr>
        <w:t xml:space="preserve">Marktconsultatie </w:t>
      </w:r>
      <w:r w:rsidR="006859C0">
        <w:rPr>
          <w:rFonts w:cs="Arial"/>
          <w:szCs w:val="18"/>
        </w:rPr>
        <w:t xml:space="preserve">drukwerk + dtp- vormgeving </w:t>
      </w:r>
      <w:r w:rsidRPr="00E61F57">
        <w:rPr>
          <w:rFonts w:cs="Arial"/>
          <w:szCs w:val="18"/>
        </w:rPr>
        <w:t>ten behoeve van de N.V. Nederlandse Gasunie</w:t>
      </w:r>
    </w:p>
    <w:p w14:paraId="17BC2B90" w14:textId="77777777" w:rsidR="005A6381" w:rsidRPr="00E61F57" w:rsidRDefault="005A6381" w:rsidP="005A6381">
      <w:pPr>
        <w:jc w:val="both"/>
        <w:rPr>
          <w:rFonts w:cs="Arial"/>
          <w:szCs w:val="18"/>
        </w:rPr>
      </w:pPr>
    </w:p>
    <w:p w14:paraId="73A6D9E9" w14:textId="77777777" w:rsidR="004E3539" w:rsidRDefault="005A6381" w:rsidP="005A6381">
      <w:pPr>
        <w:jc w:val="both"/>
        <w:rPr>
          <w:rFonts w:cs="Arial"/>
          <w:szCs w:val="18"/>
        </w:rPr>
      </w:pPr>
      <w:r w:rsidRPr="004E3539">
        <w:rPr>
          <w:rFonts w:cs="Arial"/>
          <w:szCs w:val="18"/>
        </w:rPr>
        <w:t xml:space="preserve">Contactpersoon: </w:t>
      </w:r>
      <w:r w:rsidR="006859C0" w:rsidRPr="004E3539">
        <w:rPr>
          <w:rFonts w:cs="Arial"/>
          <w:szCs w:val="18"/>
        </w:rPr>
        <w:t>Francis Alberts</w:t>
      </w:r>
    </w:p>
    <w:p w14:paraId="7293BB3D" w14:textId="0F315C19" w:rsidR="005A6381" w:rsidRPr="006C3A75" w:rsidRDefault="005A6381" w:rsidP="005A6381">
      <w:pPr>
        <w:jc w:val="both"/>
        <w:rPr>
          <w:rFonts w:cs="Arial"/>
          <w:szCs w:val="18"/>
        </w:rPr>
      </w:pPr>
      <w:r w:rsidRPr="006C3A75">
        <w:rPr>
          <w:rFonts w:cs="Arial"/>
          <w:szCs w:val="18"/>
        </w:rPr>
        <w:t>Versie 1.0</w:t>
      </w:r>
    </w:p>
    <w:p w14:paraId="44434E4C" w14:textId="77777777" w:rsidR="005A6381" w:rsidRPr="006C3A75" w:rsidRDefault="005A6381" w:rsidP="005A6381">
      <w:pPr>
        <w:jc w:val="both"/>
        <w:rPr>
          <w:rFonts w:cs="Arial"/>
          <w:szCs w:val="18"/>
        </w:rPr>
      </w:pPr>
    </w:p>
    <w:p w14:paraId="651F81B0" w14:textId="77777777" w:rsidR="005A6381" w:rsidRPr="00B05848" w:rsidRDefault="005A6381" w:rsidP="005A6381">
      <w:pPr>
        <w:jc w:val="both"/>
        <w:rPr>
          <w:rFonts w:cs="Arial"/>
          <w:szCs w:val="18"/>
        </w:rPr>
      </w:pPr>
      <w:r w:rsidRPr="00B05848">
        <w:rPr>
          <w:rFonts w:cs="Arial"/>
          <w:szCs w:val="18"/>
        </w:rPr>
        <w:t>N.V. Nederlandse Gasunie</w:t>
      </w:r>
    </w:p>
    <w:p w14:paraId="24B3814C" w14:textId="5A27FFC4" w:rsidR="006859C0" w:rsidRDefault="005A6381" w:rsidP="004756DE">
      <w:pPr>
        <w:jc w:val="both"/>
        <w:rPr>
          <w:rFonts w:cs="Arial"/>
          <w:szCs w:val="18"/>
        </w:rPr>
      </w:pPr>
      <w:r w:rsidRPr="00B05848">
        <w:rPr>
          <w:rFonts w:cs="Arial"/>
          <w:szCs w:val="18"/>
        </w:rPr>
        <w:t xml:space="preserve">Groningen, </w:t>
      </w:r>
      <w:r w:rsidR="009350E4">
        <w:rPr>
          <w:rFonts w:cs="Arial"/>
          <w:szCs w:val="18"/>
        </w:rPr>
        <w:t>14 mei 2024</w:t>
      </w:r>
    </w:p>
    <w:p w14:paraId="09686DD6" w14:textId="79E36253" w:rsidR="006859C0" w:rsidRDefault="006859C0">
      <w:pPr>
        <w:spacing w:after="160" w:line="259" w:lineRule="auto"/>
        <w:rPr>
          <w:rFonts w:cs="Arial"/>
          <w:szCs w:val="18"/>
        </w:rPr>
      </w:pPr>
      <w:r>
        <w:rPr>
          <w:rFonts w:cs="Arial"/>
          <w:szCs w:val="18"/>
        </w:rPr>
        <w:br w:type="page"/>
      </w:r>
    </w:p>
    <w:tbl>
      <w:tblPr>
        <w:tblStyle w:val="Tabelraster11"/>
        <w:tblW w:w="0" w:type="auto"/>
        <w:tblLook w:val="04A0" w:firstRow="1" w:lastRow="0" w:firstColumn="1" w:lastColumn="0" w:noHBand="0" w:noVBand="1"/>
      </w:tblPr>
      <w:tblGrid>
        <w:gridCol w:w="3967"/>
        <w:gridCol w:w="4810"/>
      </w:tblGrid>
      <w:tr w:rsidR="00895772" w:rsidRPr="00704832" w14:paraId="0642E30A" w14:textId="77777777" w:rsidTr="00BD025E">
        <w:tc>
          <w:tcPr>
            <w:tcW w:w="3967" w:type="dxa"/>
          </w:tcPr>
          <w:p w14:paraId="6068C71D" w14:textId="77777777" w:rsidR="00895772" w:rsidRPr="00704832" w:rsidRDefault="00895772" w:rsidP="00BD025E">
            <w:pPr>
              <w:spacing w:after="160" w:line="259" w:lineRule="auto"/>
              <w:rPr>
                <w:rFonts w:eastAsia="Calibri"/>
              </w:rPr>
            </w:pPr>
            <w:r w:rsidRPr="00704832">
              <w:rPr>
                <w:rFonts w:eastAsia="Calibri"/>
              </w:rPr>
              <w:lastRenderedPageBreak/>
              <w:t>Naam onderneming</w:t>
            </w:r>
          </w:p>
        </w:tc>
        <w:tc>
          <w:tcPr>
            <w:tcW w:w="4810" w:type="dxa"/>
          </w:tcPr>
          <w:p w14:paraId="2EAB8CBC" w14:textId="77777777" w:rsidR="00895772" w:rsidRPr="00704832" w:rsidRDefault="00895772" w:rsidP="00BD025E">
            <w:pPr>
              <w:spacing w:after="160" w:line="259" w:lineRule="auto"/>
              <w:rPr>
                <w:rFonts w:eastAsia="Calibri"/>
              </w:rPr>
            </w:pPr>
          </w:p>
        </w:tc>
      </w:tr>
      <w:tr w:rsidR="00895772" w:rsidRPr="00704832" w14:paraId="6493C0B7" w14:textId="77777777" w:rsidTr="00BD025E">
        <w:tc>
          <w:tcPr>
            <w:tcW w:w="3967" w:type="dxa"/>
          </w:tcPr>
          <w:p w14:paraId="4F0CA8D6" w14:textId="77777777" w:rsidR="00895772" w:rsidRPr="00704832" w:rsidRDefault="00895772" w:rsidP="00BD025E">
            <w:pPr>
              <w:spacing w:after="160" w:line="259" w:lineRule="auto"/>
              <w:rPr>
                <w:rFonts w:eastAsia="Calibri"/>
              </w:rPr>
            </w:pPr>
            <w:r w:rsidRPr="00704832">
              <w:rPr>
                <w:rFonts w:eastAsia="Calibri"/>
              </w:rPr>
              <w:t>Adres</w:t>
            </w:r>
          </w:p>
        </w:tc>
        <w:tc>
          <w:tcPr>
            <w:tcW w:w="4810" w:type="dxa"/>
          </w:tcPr>
          <w:p w14:paraId="33B5E80B" w14:textId="77777777" w:rsidR="00895772" w:rsidRPr="00704832" w:rsidRDefault="00895772" w:rsidP="00BD025E">
            <w:pPr>
              <w:spacing w:after="160" w:line="259" w:lineRule="auto"/>
              <w:rPr>
                <w:rFonts w:eastAsia="Calibri"/>
              </w:rPr>
            </w:pPr>
          </w:p>
        </w:tc>
      </w:tr>
      <w:tr w:rsidR="00895772" w:rsidRPr="00704832" w14:paraId="453F8F84" w14:textId="77777777" w:rsidTr="00BD025E">
        <w:tc>
          <w:tcPr>
            <w:tcW w:w="3967" w:type="dxa"/>
          </w:tcPr>
          <w:p w14:paraId="13551AB4" w14:textId="77777777" w:rsidR="00895772" w:rsidRPr="00704832" w:rsidRDefault="00895772" w:rsidP="00BD025E">
            <w:pPr>
              <w:spacing w:after="160" w:line="259" w:lineRule="auto"/>
              <w:rPr>
                <w:rFonts w:eastAsia="Calibri"/>
              </w:rPr>
            </w:pPr>
            <w:r w:rsidRPr="00704832">
              <w:rPr>
                <w:rFonts w:eastAsia="Calibri"/>
              </w:rPr>
              <w:t>Contactpersoon</w:t>
            </w:r>
          </w:p>
        </w:tc>
        <w:tc>
          <w:tcPr>
            <w:tcW w:w="4810" w:type="dxa"/>
          </w:tcPr>
          <w:p w14:paraId="42EE2649" w14:textId="77777777" w:rsidR="00895772" w:rsidRPr="00704832" w:rsidRDefault="00895772" w:rsidP="00BD025E">
            <w:pPr>
              <w:spacing w:after="160" w:line="259" w:lineRule="auto"/>
              <w:rPr>
                <w:rFonts w:eastAsia="Calibri"/>
              </w:rPr>
            </w:pPr>
          </w:p>
        </w:tc>
      </w:tr>
      <w:tr w:rsidR="00895772" w:rsidRPr="00704832" w14:paraId="3E1A1D79" w14:textId="77777777" w:rsidTr="00BD025E">
        <w:tc>
          <w:tcPr>
            <w:tcW w:w="3967" w:type="dxa"/>
          </w:tcPr>
          <w:p w14:paraId="3271A25B" w14:textId="77777777" w:rsidR="00895772" w:rsidRPr="00704832" w:rsidRDefault="00895772" w:rsidP="00BD025E">
            <w:pPr>
              <w:spacing w:after="160" w:line="259" w:lineRule="auto"/>
              <w:rPr>
                <w:rFonts w:eastAsia="Calibri"/>
              </w:rPr>
            </w:pPr>
            <w:r w:rsidRPr="00704832">
              <w:rPr>
                <w:rFonts w:eastAsia="Calibri"/>
              </w:rPr>
              <w:t>Functie contactpersoon</w:t>
            </w:r>
          </w:p>
        </w:tc>
        <w:tc>
          <w:tcPr>
            <w:tcW w:w="4810" w:type="dxa"/>
          </w:tcPr>
          <w:p w14:paraId="4C6E4A02" w14:textId="77777777" w:rsidR="00895772" w:rsidRPr="00704832" w:rsidRDefault="00895772" w:rsidP="00BD025E">
            <w:pPr>
              <w:spacing w:after="160" w:line="259" w:lineRule="auto"/>
              <w:rPr>
                <w:rFonts w:eastAsia="Calibri"/>
              </w:rPr>
            </w:pPr>
          </w:p>
        </w:tc>
      </w:tr>
      <w:tr w:rsidR="00895772" w:rsidRPr="00704832" w14:paraId="570F1701" w14:textId="77777777" w:rsidTr="00BD025E">
        <w:tc>
          <w:tcPr>
            <w:tcW w:w="3967" w:type="dxa"/>
          </w:tcPr>
          <w:p w14:paraId="0AE97045" w14:textId="230F392C" w:rsidR="00895772" w:rsidRPr="00704832" w:rsidRDefault="00895772" w:rsidP="00BD025E">
            <w:pPr>
              <w:spacing w:after="160" w:line="259" w:lineRule="auto"/>
              <w:rPr>
                <w:rFonts w:eastAsia="Calibri"/>
              </w:rPr>
            </w:pPr>
            <w:r w:rsidRPr="00704832">
              <w:rPr>
                <w:rFonts w:eastAsia="Calibri"/>
              </w:rPr>
              <w:t>E-mailadres contactpersoon</w:t>
            </w:r>
          </w:p>
        </w:tc>
        <w:tc>
          <w:tcPr>
            <w:tcW w:w="4810" w:type="dxa"/>
          </w:tcPr>
          <w:p w14:paraId="3884BB38" w14:textId="77777777" w:rsidR="00895772" w:rsidRPr="00704832" w:rsidRDefault="00895772" w:rsidP="00BD025E">
            <w:pPr>
              <w:spacing w:after="160" w:line="259" w:lineRule="auto"/>
              <w:rPr>
                <w:rFonts w:eastAsia="Calibri"/>
              </w:rPr>
            </w:pPr>
          </w:p>
        </w:tc>
      </w:tr>
      <w:tr w:rsidR="00895772" w:rsidRPr="00704832" w14:paraId="06461994" w14:textId="77777777" w:rsidTr="00BD025E">
        <w:tc>
          <w:tcPr>
            <w:tcW w:w="3967" w:type="dxa"/>
          </w:tcPr>
          <w:p w14:paraId="78F25C06" w14:textId="77777777" w:rsidR="00895772" w:rsidRPr="00704832" w:rsidRDefault="00895772" w:rsidP="00BD025E">
            <w:pPr>
              <w:spacing w:after="160" w:line="259" w:lineRule="auto"/>
              <w:rPr>
                <w:rFonts w:eastAsia="Calibri"/>
              </w:rPr>
            </w:pPr>
            <w:r w:rsidRPr="00704832">
              <w:rPr>
                <w:rFonts w:eastAsia="Calibri"/>
              </w:rPr>
              <w:t>Telefoonnummer contactpersoon</w:t>
            </w:r>
          </w:p>
        </w:tc>
        <w:tc>
          <w:tcPr>
            <w:tcW w:w="4810" w:type="dxa"/>
          </w:tcPr>
          <w:p w14:paraId="04C14A25" w14:textId="77777777" w:rsidR="00895772" w:rsidRPr="00704832" w:rsidRDefault="00895772" w:rsidP="00BD025E">
            <w:pPr>
              <w:spacing w:after="160" w:line="259" w:lineRule="auto"/>
              <w:rPr>
                <w:rFonts w:eastAsia="Calibri"/>
              </w:rPr>
            </w:pPr>
          </w:p>
        </w:tc>
      </w:tr>
    </w:tbl>
    <w:p w14:paraId="2340075C" w14:textId="77777777" w:rsidR="006859C0" w:rsidRDefault="006859C0" w:rsidP="004756DE">
      <w:pPr>
        <w:jc w:val="both"/>
        <w:rPr>
          <w:rFonts w:cs="Arial"/>
          <w:szCs w:val="18"/>
        </w:rPr>
      </w:pPr>
    </w:p>
    <w:p w14:paraId="66E96DCF" w14:textId="08F4DC55" w:rsidR="00424B1B" w:rsidRPr="00EE47CF" w:rsidRDefault="00424B1B" w:rsidP="00EE47CF">
      <w:pPr>
        <w:spacing w:after="160" w:line="259" w:lineRule="auto"/>
        <w:rPr>
          <w:rFonts w:cs="Calibri"/>
        </w:rPr>
      </w:pPr>
      <w:r>
        <w:rPr>
          <w:rFonts w:cs="Calibri"/>
        </w:rPr>
        <w:t>Gasunie</w:t>
      </w:r>
      <w:r w:rsidRPr="003529B8">
        <w:rPr>
          <w:rFonts w:cs="Calibri"/>
        </w:rPr>
        <w:t xml:space="preserve"> stelt het zeer op prijs dat u onderstaande</w:t>
      </w:r>
      <w:r w:rsidRPr="00704832">
        <w:rPr>
          <w:rFonts w:cs="Calibri"/>
        </w:rPr>
        <w:t xml:space="preserve"> vragen wilt beantwoorden.</w:t>
      </w:r>
      <w:r>
        <w:rPr>
          <w:rFonts w:cs="Calibri"/>
        </w:rPr>
        <w:t xml:space="preserve"> </w:t>
      </w:r>
      <w:r w:rsidRPr="00704832">
        <w:rPr>
          <w:rFonts w:cs="Calibri"/>
        </w:rPr>
        <w:t xml:space="preserve">Wij verzoeken u de vragen zo volledig mogelijk, met motivering/onderbouwing, schriftelijk te beantwoorden. </w:t>
      </w:r>
    </w:p>
    <w:tbl>
      <w:tblPr>
        <w:tblStyle w:val="Tabelraster"/>
        <w:tblW w:w="0" w:type="auto"/>
        <w:tblLook w:val="04A0" w:firstRow="1" w:lastRow="0" w:firstColumn="1" w:lastColumn="0" w:noHBand="0" w:noVBand="1"/>
      </w:tblPr>
      <w:tblGrid>
        <w:gridCol w:w="562"/>
        <w:gridCol w:w="1701"/>
        <w:gridCol w:w="6799"/>
      </w:tblGrid>
      <w:tr w:rsidR="008F0B34" w14:paraId="7695B6AA" w14:textId="77777777" w:rsidTr="00EE47CF">
        <w:tc>
          <w:tcPr>
            <w:tcW w:w="9062" w:type="dxa"/>
            <w:gridSpan w:val="3"/>
            <w:shd w:val="clear" w:color="auto" w:fill="E7E6E6" w:themeFill="background2"/>
          </w:tcPr>
          <w:p w14:paraId="678F1140" w14:textId="2F330A11" w:rsidR="008F0B34" w:rsidRPr="008F0B34" w:rsidRDefault="008F0B34">
            <w:pPr>
              <w:spacing w:after="160" w:line="259" w:lineRule="auto"/>
              <w:rPr>
                <w:rFonts w:cs="Arial"/>
                <w:b/>
                <w:bCs/>
                <w:szCs w:val="18"/>
              </w:rPr>
            </w:pPr>
            <w:r>
              <w:rPr>
                <w:rFonts w:cs="Arial"/>
                <w:b/>
                <w:bCs/>
                <w:szCs w:val="18"/>
              </w:rPr>
              <w:t>Schriftelijke vragen</w:t>
            </w:r>
          </w:p>
        </w:tc>
      </w:tr>
      <w:tr w:rsidR="00EE47CF" w14:paraId="74166549" w14:textId="77777777" w:rsidTr="00AF060F">
        <w:tc>
          <w:tcPr>
            <w:tcW w:w="562" w:type="dxa"/>
            <w:vMerge w:val="restart"/>
          </w:tcPr>
          <w:p w14:paraId="688D7F9B" w14:textId="7F1B4B2C" w:rsidR="00EE47CF" w:rsidRDefault="00EE47CF">
            <w:pPr>
              <w:spacing w:after="160" w:line="259" w:lineRule="auto"/>
              <w:rPr>
                <w:rFonts w:cs="Arial"/>
                <w:szCs w:val="18"/>
              </w:rPr>
            </w:pPr>
            <w:r>
              <w:rPr>
                <w:rFonts w:cs="Arial"/>
                <w:szCs w:val="18"/>
              </w:rPr>
              <w:t>1</w:t>
            </w:r>
          </w:p>
        </w:tc>
        <w:tc>
          <w:tcPr>
            <w:tcW w:w="1701" w:type="dxa"/>
          </w:tcPr>
          <w:p w14:paraId="17655439" w14:textId="57370F1E" w:rsidR="00EE47CF" w:rsidRDefault="00EE47CF">
            <w:pPr>
              <w:spacing w:after="160" w:line="259" w:lineRule="auto"/>
              <w:rPr>
                <w:rFonts w:cs="Arial"/>
                <w:szCs w:val="18"/>
              </w:rPr>
            </w:pPr>
            <w:r>
              <w:rPr>
                <w:rFonts w:cs="Arial"/>
                <w:szCs w:val="18"/>
              </w:rPr>
              <w:t>vraag</w:t>
            </w:r>
          </w:p>
        </w:tc>
        <w:tc>
          <w:tcPr>
            <w:tcW w:w="6799" w:type="dxa"/>
          </w:tcPr>
          <w:p w14:paraId="255CCC4D" w14:textId="712E73D8" w:rsidR="00EE47CF" w:rsidRPr="00246CEB" w:rsidRDefault="00EE47CF" w:rsidP="00246CEB">
            <w:r>
              <w:t>Gasunie is voornemens om de dienstverlening aan te besteden in twee percelen. Perceel 1: drukwerk en reprodienstverlening en perceel 2: DTP-vormgeving. Daarnaast overweegt Gasunie de dienstverlening signing op te nemen in perceel 1. Wat is uw visie hierover en wat zijn de voor- en nadelen van deze keuze?</w:t>
            </w:r>
          </w:p>
        </w:tc>
      </w:tr>
      <w:tr w:rsidR="00EE47CF" w14:paraId="2BB586E3" w14:textId="77777777" w:rsidTr="00AF060F">
        <w:tc>
          <w:tcPr>
            <w:tcW w:w="562" w:type="dxa"/>
            <w:vMerge/>
          </w:tcPr>
          <w:p w14:paraId="1A388E05" w14:textId="77777777" w:rsidR="00EE47CF" w:rsidRDefault="00EE47CF">
            <w:pPr>
              <w:spacing w:after="160" w:line="259" w:lineRule="auto"/>
              <w:rPr>
                <w:rFonts w:cs="Arial"/>
                <w:szCs w:val="18"/>
              </w:rPr>
            </w:pPr>
          </w:p>
        </w:tc>
        <w:tc>
          <w:tcPr>
            <w:tcW w:w="1701" w:type="dxa"/>
          </w:tcPr>
          <w:p w14:paraId="06AD09E5" w14:textId="5946301E" w:rsidR="00EE47CF" w:rsidRDefault="00EE47CF">
            <w:pPr>
              <w:spacing w:after="160" w:line="259" w:lineRule="auto"/>
              <w:rPr>
                <w:rFonts w:cs="Arial"/>
                <w:szCs w:val="18"/>
              </w:rPr>
            </w:pPr>
            <w:r>
              <w:rPr>
                <w:rFonts w:cs="Arial"/>
                <w:szCs w:val="18"/>
              </w:rPr>
              <w:t>antwoord</w:t>
            </w:r>
          </w:p>
        </w:tc>
        <w:tc>
          <w:tcPr>
            <w:tcW w:w="6799" w:type="dxa"/>
          </w:tcPr>
          <w:p w14:paraId="376152E2" w14:textId="77777777" w:rsidR="00EE47CF" w:rsidRDefault="00EE47CF">
            <w:pPr>
              <w:spacing w:after="160" w:line="259" w:lineRule="auto"/>
              <w:rPr>
                <w:rFonts w:cs="Arial"/>
                <w:szCs w:val="18"/>
              </w:rPr>
            </w:pPr>
          </w:p>
        </w:tc>
      </w:tr>
      <w:tr w:rsidR="00EE47CF" w14:paraId="5AE5C1AD" w14:textId="77777777" w:rsidTr="00AF060F">
        <w:tc>
          <w:tcPr>
            <w:tcW w:w="562" w:type="dxa"/>
            <w:vMerge w:val="restart"/>
          </w:tcPr>
          <w:p w14:paraId="6E0483AF" w14:textId="551FC4AE" w:rsidR="00EE47CF" w:rsidRDefault="00EE47CF" w:rsidP="00AF060F">
            <w:pPr>
              <w:spacing w:after="160" w:line="259" w:lineRule="auto"/>
              <w:rPr>
                <w:rFonts w:cs="Arial"/>
                <w:szCs w:val="18"/>
              </w:rPr>
            </w:pPr>
            <w:r>
              <w:rPr>
                <w:rFonts w:cs="Arial"/>
                <w:szCs w:val="18"/>
              </w:rPr>
              <w:t>2</w:t>
            </w:r>
          </w:p>
        </w:tc>
        <w:tc>
          <w:tcPr>
            <w:tcW w:w="1701" w:type="dxa"/>
          </w:tcPr>
          <w:p w14:paraId="3E3CCCE1" w14:textId="0A2B7C61" w:rsidR="00EE47CF" w:rsidRDefault="00EE47CF" w:rsidP="00AF060F">
            <w:pPr>
              <w:spacing w:after="160" w:line="259" w:lineRule="auto"/>
              <w:rPr>
                <w:rFonts w:cs="Arial"/>
                <w:szCs w:val="18"/>
              </w:rPr>
            </w:pPr>
            <w:r>
              <w:rPr>
                <w:rFonts w:cs="Arial"/>
                <w:szCs w:val="18"/>
              </w:rPr>
              <w:t>vraag</w:t>
            </w:r>
          </w:p>
        </w:tc>
        <w:tc>
          <w:tcPr>
            <w:tcW w:w="6799" w:type="dxa"/>
          </w:tcPr>
          <w:p w14:paraId="3D8CBAC4" w14:textId="751A4D5D" w:rsidR="00EE47CF" w:rsidRPr="00246CEB" w:rsidRDefault="00EE47CF" w:rsidP="00246CEB">
            <w:r>
              <w:t>Kunt u Gasunie meer vertellen over de branche</w:t>
            </w:r>
            <w:r w:rsidR="00E43F82">
              <w:t xml:space="preserve"> </w:t>
            </w:r>
            <w:r w:rsidR="00E43F82">
              <w:t>drukwerk, reprodienstverlening en DTP-vormgeving</w:t>
            </w:r>
            <w:r>
              <w:t>? Hoe is deze opgebouwd, wat zijn de belangrijkste ontwikkelingen en wat zijn belangrijke certificeringen? Hoeveel leveranciers zullen er naar schatting inschrijven (per perceel)?</w:t>
            </w:r>
          </w:p>
        </w:tc>
      </w:tr>
      <w:tr w:rsidR="00EE47CF" w14:paraId="7CF7568D" w14:textId="77777777" w:rsidTr="00AF060F">
        <w:tc>
          <w:tcPr>
            <w:tcW w:w="562" w:type="dxa"/>
            <w:vMerge/>
          </w:tcPr>
          <w:p w14:paraId="3B43E6D6" w14:textId="77777777" w:rsidR="00EE47CF" w:rsidRDefault="00EE47CF" w:rsidP="00AF060F">
            <w:pPr>
              <w:spacing w:after="160" w:line="259" w:lineRule="auto"/>
              <w:rPr>
                <w:rFonts w:cs="Arial"/>
                <w:szCs w:val="18"/>
              </w:rPr>
            </w:pPr>
          </w:p>
        </w:tc>
        <w:tc>
          <w:tcPr>
            <w:tcW w:w="1701" w:type="dxa"/>
          </w:tcPr>
          <w:p w14:paraId="36FB632E" w14:textId="414F584D" w:rsidR="00EE47CF" w:rsidRDefault="00EE47CF" w:rsidP="00AF060F">
            <w:pPr>
              <w:spacing w:after="160" w:line="259" w:lineRule="auto"/>
              <w:rPr>
                <w:rFonts w:cs="Arial"/>
                <w:szCs w:val="18"/>
              </w:rPr>
            </w:pPr>
            <w:r>
              <w:rPr>
                <w:rFonts w:cs="Arial"/>
                <w:szCs w:val="18"/>
              </w:rPr>
              <w:t>antwoord</w:t>
            </w:r>
          </w:p>
        </w:tc>
        <w:tc>
          <w:tcPr>
            <w:tcW w:w="6799" w:type="dxa"/>
          </w:tcPr>
          <w:p w14:paraId="6518A178" w14:textId="77777777" w:rsidR="00EE47CF" w:rsidRDefault="00EE47CF" w:rsidP="00AF060F">
            <w:pPr>
              <w:spacing w:after="160" w:line="259" w:lineRule="auto"/>
              <w:rPr>
                <w:rFonts w:cs="Arial"/>
                <w:szCs w:val="18"/>
              </w:rPr>
            </w:pPr>
          </w:p>
        </w:tc>
      </w:tr>
      <w:tr w:rsidR="00EE47CF" w14:paraId="709DF380" w14:textId="77777777" w:rsidTr="00AF060F">
        <w:tc>
          <w:tcPr>
            <w:tcW w:w="562" w:type="dxa"/>
            <w:vMerge w:val="restart"/>
          </w:tcPr>
          <w:p w14:paraId="37C056E2" w14:textId="3EC91E0E" w:rsidR="00EE47CF" w:rsidRDefault="00EE47CF" w:rsidP="00AF060F">
            <w:pPr>
              <w:spacing w:after="160" w:line="259" w:lineRule="auto"/>
              <w:rPr>
                <w:rFonts w:cs="Arial"/>
                <w:szCs w:val="18"/>
              </w:rPr>
            </w:pPr>
            <w:r>
              <w:rPr>
                <w:rFonts w:cs="Arial"/>
                <w:szCs w:val="18"/>
              </w:rPr>
              <w:t>3</w:t>
            </w:r>
          </w:p>
        </w:tc>
        <w:tc>
          <w:tcPr>
            <w:tcW w:w="1701" w:type="dxa"/>
          </w:tcPr>
          <w:p w14:paraId="68D1F916" w14:textId="5F3C8503" w:rsidR="00EE47CF" w:rsidRDefault="00EE47CF" w:rsidP="00AF060F">
            <w:pPr>
              <w:spacing w:after="160" w:line="259" w:lineRule="auto"/>
              <w:rPr>
                <w:rFonts w:cs="Arial"/>
                <w:szCs w:val="18"/>
              </w:rPr>
            </w:pPr>
            <w:r>
              <w:rPr>
                <w:rFonts w:cs="Arial"/>
                <w:szCs w:val="18"/>
              </w:rPr>
              <w:t>vraag</w:t>
            </w:r>
          </w:p>
        </w:tc>
        <w:tc>
          <w:tcPr>
            <w:tcW w:w="6799" w:type="dxa"/>
          </w:tcPr>
          <w:p w14:paraId="724ED919" w14:textId="498A9308" w:rsidR="00EE47CF" w:rsidRDefault="00EE47CF" w:rsidP="008646D1">
            <w:r>
              <w:t>Gasunie verstaat het onderstaande onder de scope van drukwerk, reprodienstverlening en mogelijk sig</w:t>
            </w:r>
            <w:r w:rsidR="009C5C19">
              <w:t>n</w:t>
            </w:r>
            <w:r>
              <w:t xml:space="preserve">ing het onderstaande: </w:t>
            </w:r>
          </w:p>
          <w:p w14:paraId="55EB8154" w14:textId="77777777" w:rsidR="00EE47CF" w:rsidRPr="00400EDE" w:rsidRDefault="00EE47CF" w:rsidP="00246CEB">
            <w:pPr>
              <w:pStyle w:val="Lijstalinea"/>
              <w:numPr>
                <w:ilvl w:val="1"/>
                <w:numId w:val="25"/>
              </w:numPr>
              <w:spacing w:line="276" w:lineRule="auto"/>
              <w:ind w:left="750" w:hanging="284"/>
              <w:rPr>
                <w:rFonts w:ascii="Calibri" w:eastAsia="Calibri" w:hAnsi="Calibri"/>
                <w:iCs/>
                <w:sz w:val="22"/>
                <w:szCs w:val="22"/>
                <w:lang w:eastAsia="en-US"/>
              </w:rPr>
            </w:pPr>
            <w:r>
              <w:t>v</w:t>
            </w:r>
            <w:r w:rsidRPr="00400EDE">
              <w:rPr>
                <w:rFonts w:ascii="Calibri" w:eastAsia="Calibri" w:hAnsi="Calibri"/>
                <w:iCs/>
                <w:sz w:val="22"/>
                <w:szCs w:val="22"/>
                <w:lang w:eastAsia="en-US"/>
              </w:rPr>
              <w:t>erschillende papiersoorten, karton en foam</w:t>
            </w:r>
            <w:r>
              <w:rPr>
                <w:rFonts w:ascii="Calibri" w:eastAsia="Calibri" w:hAnsi="Calibri"/>
                <w:iCs/>
                <w:sz w:val="22"/>
                <w:szCs w:val="22"/>
                <w:lang w:eastAsia="en-US"/>
              </w:rPr>
              <w:t>;</w:t>
            </w:r>
          </w:p>
          <w:p w14:paraId="46CD4710" w14:textId="77777777" w:rsidR="00EE47CF" w:rsidRDefault="00EE47CF" w:rsidP="00246CEB">
            <w:pPr>
              <w:pStyle w:val="Lijstalinea"/>
              <w:numPr>
                <w:ilvl w:val="1"/>
                <w:numId w:val="25"/>
              </w:numPr>
              <w:spacing w:line="276" w:lineRule="auto"/>
              <w:ind w:left="750" w:hanging="284"/>
              <w:rPr>
                <w:rFonts w:ascii="Calibri" w:eastAsia="Calibri" w:hAnsi="Calibri"/>
                <w:iCs/>
                <w:sz w:val="22"/>
                <w:szCs w:val="22"/>
                <w:lang w:eastAsia="en-US"/>
              </w:rPr>
            </w:pPr>
            <w:r>
              <w:rPr>
                <w:rFonts w:ascii="Calibri" w:eastAsia="Calibri" w:hAnsi="Calibri"/>
                <w:iCs/>
                <w:sz w:val="22"/>
                <w:szCs w:val="22"/>
                <w:lang w:eastAsia="en-US"/>
              </w:rPr>
              <w:t>verschillende drukmethodes gebaseerd op vraag (grote of kleine oplage);</w:t>
            </w:r>
          </w:p>
          <w:p w14:paraId="4C2BF898" w14:textId="77777777" w:rsidR="00EE47CF" w:rsidRDefault="00EE47CF" w:rsidP="00246CEB">
            <w:pPr>
              <w:pStyle w:val="Lijstalinea"/>
              <w:numPr>
                <w:ilvl w:val="1"/>
                <w:numId w:val="25"/>
              </w:numPr>
              <w:spacing w:line="276" w:lineRule="auto"/>
              <w:ind w:left="750" w:hanging="284"/>
              <w:rPr>
                <w:rFonts w:ascii="Calibri" w:eastAsia="Calibri" w:hAnsi="Calibri"/>
                <w:iCs/>
                <w:sz w:val="22"/>
                <w:szCs w:val="22"/>
                <w:lang w:eastAsia="en-US"/>
              </w:rPr>
            </w:pPr>
            <w:r>
              <w:rPr>
                <w:rFonts w:ascii="Calibri" w:eastAsia="Calibri" w:hAnsi="Calibri"/>
                <w:iCs/>
                <w:sz w:val="22"/>
                <w:szCs w:val="22"/>
                <w:lang w:eastAsia="en-US"/>
              </w:rPr>
              <w:t>verschillende formaten;</w:t>
            </w:r>
          </w:p>
          <w:p w14:paraId="4DECB982" w14:textId="77777777" w:rsidR="00EE47CF" w:rsidRDefault="00EE47CF" w:rsidP="00246CEB">
            <w:pPr>
              <w:pStyle w:val="Lijstalinea"/>
              <w:numPr>
                <w:ilvl w:val="1"/>
                <w:numId w:val="25"/>
              </w:numPr>
              <w:spacing w:line="276" w:lineRule="auto"/>
              <w:ind w:left="750" w:hanging="284"/>
              <w:rPr>
                <w:rFonts w:ascii="Calibri" w:eastAsia="Calibri" w:hAnsi="Calibri"/>
                <w:iCs/>
                <w:sz w:val="22"/>
                <w:szCs w:val="22"/>
                <w:lang w:eastAsia="en-US"/>
              </w:rPr>
            </w:pPr>
            <w:r>
              <w:rPr>
                <w:rFonts w:ascii="Calibri" w:eastAsia="Calibri" w:hAnsi="Calibri"/>
                <w:iCs/>
                <w:sz w:val="22"/>
                <w:szCs w:val="22"/>
                <w:lang w:eastAsia="en-US"/>
              </w:rPr>
              <w:t>enveloppen, briefpapier, foamboard, displays, visitekaartjes, tijdschrift, brieven, rollup banner, boekjes, (drieluik)folders, verslagen, (textiel)stickers, plattegronden, badges, posters, kaarten, bordjes etc.;</w:t>
            </w:r>
          </w:p>
          <w:p w14:paraId="0D958559" w14:textId="77777777" w:rsidR="00EE47CF" w:rsidRDefault="00EE47CF" w:rsidP="00246CEB">
            <w:pPr>
              <w:pStyle w:val="Lijstalinea"/>
              <w:numPr>
                <w:ilvl w:val="1"/>
                <w:numId w:val="25"/>
              </w:numPr>
              <w:spacing w:line="276" w:lineRule="auto"/>
              <w:ind w:left="750" w:hanging="284"/>
              <w:rPr>
                <w:rFonts w:ascii="Calibri" w:eastAsia="Calibri" w:hAnsi="Calibri"/>
                <w:iCs/>
                <w:sz w:val="22"/>
                <w:szCs w:val="22"/>
                <w:lang w:eastAsia="en-US"/>
              </w:rPr>
            </w:pPr>
            <w:r>
              <w:rPr>
                <w:rFonts w:ascii="Calibri" w:eastAsia="Calibri" w:hAnsi="Calibri"/>
                <w:iCs/>
                <w:sz w:val="22"/>
                <w:szCs w:val="22"/>
                <w:lang w:eastAsia="en-US"/>
              </w:rPr>
              <w:t>bieden van een landelijke dekking;</w:t>
            </w:r>
          </w:p>
          <w:p w14:paraId="3C2967FF" w14:textId="77777777" w:rsidR="00EE47CF" w:rsidRDefault="00EE47CF" w:rsidP="00246CEB">
            <w:pPr>
              <w:pStyle w:val="Lijstalinea"/>
              <w:numPr>
                <w:ilvl w:val="1"/>
                <w:numId w:val="25"/>
              </w:numPr>
              <w:spacing w:line="276" w:lineRule="auto"/>
              <w:ind w:left="750" w:hanging="284"/>
              <w:rPr>
                <w:rFonts w:ascii="Calibri" w:eastAsia="Calibri" w:hAnsi="Calibri"/>
                <w:iCs/>
                <w:sz w:val="22"/>
                <w:szCs w:val="22"/>
                <w:lang w:eastAsia="en-US"/>
              </w:rPr>
            </w:pPr>
            <w:r>
              <w:rPr>
                <w:rFonts w:ascii="Calibri" w:eastAsia="Calibri" w:hAnsi="Calibri"/>
                <w:iCs/>
                <w:sz w:val="22"/>
                <w:szCs w:val="22"/>
                <w:lang w:eastAsia="en-US"/>
              </w:rPr>
              <w:t>(proactief) advies geven;</w:t>
            </w:r>
          </w:p>
          <w:p w14:paraId="1B87721D" w14:textId="77777777" w:rsidR="00EE47CF" w:rsidRDefault="00EE47CF" w:rsidP="00246CEB">
            <w:pPr>
              <w:pStyle w:val="Lijstalinea"/>
              <w:numPr>
                <w:ilvl w:val="1"/>
                <w:numId w:val="25"/>
              </w:numPr>
              <w:spacing w:line="276" w:lineRule="auto"/>
              <w:ind w:left="750" w:hanging="284"/>
              <w:rPr>
                <w:rFonts w:ascii="Calibri" w:eastAsia="Calibri" w:hAnsi="Calibri"/>
                <w:iCs/>
                <w:sz w:val="22"/>
                <w:szCs w:val="22"/>
                <w:lang w:eastAsia="en-US"/>
              </w:rPr>
            </w:pPr>
            <w:r>
              <w:rPr>
                <w:rFonts w:ascii="Calibri" w:eastAsia="Calibri" w:hAnsi="Calibri"/>
                <w:iCs/>
                <w:sz w:val="22"/>
                <w:szCs w:val="22"/>
                <w:lang w:eastAsia="en-US"/>
              </w:rPr>
              <w:t>digitaal portaal voor Gasunie.</w:t>
            </w:r>
          </w:p>
          <w:p w14:paraId="3D876807" w14:textId="77777777" w:rsidR="00654DA0" w:rsidRPr="00654DA0" w:rsidRDefault="00654DA0" w:rsidP="00654DA0">
            <w:pPr>
              <w:spacing w:line="276" w:lineRule="auto"/>
              <w:rPr>
                <w:rFonts w:ascii="Calibri" w:eastAsia="Calibri" w:hAnsi="Calibri"/>
                <w:iCs/>
                <w:sz w:val="22"/>
                <w:szCs w:val="22"/>
                <w:lang w:eastAsia="en-US"/>
              </w:rPr>
            </w:pPr>
          </w:p>
          <w:p w14:paraId="5A4DAACA" w14:textId="3F817C04" w:rsidR="00EE47CF" w:rsidRPr="00654DA0" w:rsidRDefault="0073420B" w:rsidP="00654DA0">
            <w:pPr>
              <w:spacing w:line="276" w:lineRule="auto"/>
              <w:rPr>
                <w:rFonts w:ascii="Calibri" w:eastAsia="Calibri" w:hAnsi="Calibri"/>
                <w:iCs/>
                <w:sz w:val="22"/>
                <w:szCs w:val="22"/>
                <w:lang w:eastAsia="en-US"/>
              </w:rPr>
            </w:pPr>
            <w:r>
              <w:t>Indien Gasunie dit zou aanbesteden, is het voor u dan mogelijk om in te schrijven met deze scope? Ziet u in de bovenstaande scope aanvullingen of afwijkingen ten opzichte van de markt?</w:t>
            </w:r>
          </w:p>
        </w:tc>
      </w:tr>
      <w:tr w:rsidR="00EE47CF" w14:paraId="605416EB" w14:textId="77777777" w:rsidTr="00AF060F">
        <w:tc>
          <w:tcPr>
            <w:tcW w:w="562" w:type="dxa"/>
            <w:vMerge/>
          </w:tcPr>
          <w:p w14:paraId="769379D2" w14:textId="77777777" w:rsidR="00EE47CF" w:rsidRDefault="00EE47CF" w:rsidP="00AF060F">
            <w:pPr>
              <w:spacing w:after="160" w:line="259" w:lineRule="auto"/>
              <w:rPr>
                <w:rFonts w:cs="Arial"/>
                <w:szCs w:val="18"/>
              </w:rPr>
            </w:pPr>
          </w:p>
        </w:tc>
        <w:tc>
          <w:tcPr>
            <w:tcW w:w="1701" w:type="dxa"/>
          </w:tcPr>
          <w:p w14:paraId="12B5651A" w14:textId="2FC7ADE4" w:rsidR="00EE47CF" w:rsidRDefault="00EE47CF" w:rsidP="00AF060F">
            <w:pPr>
              <w:spacing w:after="160" w:line="259" w:lineRule="auto"/>
              <w:rPr>
                <w:rFonts w:cs="Arial"/>
                <w:szCs w:val="18"/>
              </w:rPr>
            </w:pPr>
            <w:r>
              <w:rPr>
                <w:rFonts w:cs="Arial"/>
                <w:szCs w:val="18"/>
              </w:rPr>
              <w:t>antwoord</w:t>
            </w:r>
          </w:p>
        </w:tc>
        <w:tc>
          <w:tcPr>
            <w:tcW w:w="6799" w:type="dxa"/>
          </w:tcPr>
          <w:p w14:paraId="53F45B01" w14:textId="77777777" w:rsidR="00EE47CF" w:rsidRDefault="00EE47CF" w:rsidP="00AF060F">
            <w:pPr>
              <w:spacing w:after="160" w:line="259" w:lineRule="auto"/>
              <w:rPr>
                <w:rFonts w:cs="Arial"/>
                <w:szCs w:val="18"/>
              </w:rPr>
            </w:pPr>
          </w:p>
        </w:tc>
      </w:tr>
      <w:tr w:rsidR="00EE47CF" w14:paraId="22494B29" w14:textId="77777777" w:rsidTr="00AF060F">
        <w:tc>
          <w:tcPr>
            <w:tcW w:w="562" w:type="dxa"/>
            <w:vMerge w:val="restart"/>
          </w:tcPr>
          <w:p w14:paraId="1500223F" w14:textId="4492C691" w:rsidR="00EE47CF" w:rsidRDefault="00EE47CF" w:rsidP="00AF060F">
            <w:pPr>
              <w:spacing w:after="160" w:line="259" w:lineRule="auto"/>
              <w:rPr>
                <w:rFonts w:cs="Arial"/>
                <w:szCs w:val="18"/>
              </w:rPr>
            </w:pPr>
            <w:r>
              <w:rPr>
                <w:rFonts w:cs="Arial"/>
                <w:szCs w:val="18"/>
              </w:rPr>
              <w:t>4</w:t>
            </w:r>
          </w:p>
        </w:tc>
        <w:tc>
          <w:tcPr>
            <w:tcW w:w="1701" w:type="dxa"/>
          </w:tcPr>
          <w:p w14:paraId="412E7B71" w14:textId="38BF6A02" w:rsidR="00EE47CF" w:rsidRDefault="00EE47CF" w:rsidP="00AF060F">
            <w:pPr>
              <w:spacing w:after="160" w:line="259" w:lineRule="auto"/>
              <w:rPr>
                <w:rFonts w:cs="Arial"/>
                <w:szCs w:val="18"/>
              </w:rPr>
            </w:pPr>
            <w:r>
              <w:rPr>
                <w:rFonts w:cs="Arial"/>
                <w:szCs w:val="18"/>
              </w:rPr>
              <w:t>vraag</w:t>
            </w:r>
          </w:p>
        </w:tc>
        <w:tc>
          <w:tcPr>
            <w:tcW w:w="6799" w:type="dxa"/>
          </w:tcPr>
          <w:p w14:paraId="5C691795" w14:textId="77777777" w:rsidR="00EE47CF" w:rsidRPr="00E170C4" w:rsidRDefault="00EE47CF" w:rsidP="00E170C4">
            <w:r w:rsidRPr="00E170C4">
              <w:t>Gasunie verstaat het onderstaande onder de scope DTP-vormgeving:</w:t>
            </w:r>
          </w:p>
          <w:p w14:paraId="46BA9B40" w14:textId="77777777" w:rsidR="00EE47CF" w:rsidRPr="00E170C4" w:rsidRDefault="00EE47CF" w:rsidP="00E170C4">
            <w:pPr>
              <w:pStyle w:val="Lijstalinea"/>
              <w:numPr>
                <w:ilvl w:val="1"/>
                <w:numId w:val="27"/>
              </w:numPr>
              <w:spacing w:after="160" w:line="259" w:lineRule="auto"/>
              <w:ind w:left="750" w:hanging="284"/>
              <w:rPr>
                <w:rFonts w:ascii="Calibri" w:eastAsia="Calibri" w:hAnsi="Calibri"/>
                <w:iCs/>
                <w:sz w:val="22"/>
                <w:szCs w:val="22"/>
                <w:lang w:eastAsia="en-US"/>
              </w:rPr>
            </w:pPr>
            <w:r w:rsidRPr="00E170C4">
              <w:rPr>
                <w:rFonts w:ascii="Calibri" w:eastAsia="Calibri" w:hAnsi="Calibri"/>
                <w:iCs/>
                <w:sz w:val="22"/>
                <w:szCs w:val="22"/>
                <w:lang w:eastAsia="en-US"/>
              </w:rPr>
              <w:t>uitwerking van een bestaand concept naar (online + offline) middelen voor (multimediale) uitingen en campagnes;</w:t>
            </w:r>
          </w:p>
          <w:p w14:paraId="7FE2C435" w14:textId="77777777" w:rsidR="00EE47CF" w:rsidRPr="00E170C4" w:rsidRDefault="00EE47CF" w:rsidP="00E170C4">
            <w:pPr>
              <w:pStyle w:val="Lijstalinea"/>
              <w:numPr>
                <w:ilvl w:val="1"/>
                <w:numId w:val="27"/>
              </w:numPr>
              <w:spacing w:after="160" w:line="259" w:lineRule="auto"/>
              <w:ind w:left="750" w:hanging="284"/>
              <w:rPr>
                <w:rFonts w:ascii="Calibri" w:eastAsia="Calibri" w:hAnsi="Calibri"/>
                <w:iCs/>
                <w:sz w:val="22"/>
                <w:szCs w:val="22"/>
                <w:lang w:eastAsia="en-US"/>
              </w:rPr>
            </w:pPr>
            <w:r w:rsidRPr="00E170C4">
              <w:rPr>
                <w:rFonts w:ascii="Calibri" w:eastAsia="Calibri" w:hAnsi="Calibri"/>
                <w:iCs/>
                <w:sz w:val="22"/>
                <w:szCs w:val="22"/>
                <w:lang w:eastAsia="en-US"/>
              </w:rPr>
              <w:t>vormgeven vanuit een gegeven kader/ (huis)stijl;</w:t>
            </w:r>
          </w:p>
          <w:p w14:paraId="398E1CEA" w14:textId="77777777" w:rsidR="00EE47CF" w:rsidRPr="00E170C4" w:rsidRDefault="00EE47CF" w:rsidP="00E170C4">
            <w:pPr>
              <w:pStyle w:val="Lijstalinea"/>
              <w:numPr>
                <w:ilvl w:val="1"/>
                <w:numId w:val="27"/>
              </w:numPr>
              <w:spacing w:after="160" w:line="259" w:lineRule="auto"/>
              <w:ind w:left="750" w:hanging="284"/>
              <w:rPr>
                <w:rFonts w:ascii="Calibri" w:eastAsia="Calibri" w:hAnsi="Calibri"/>
                <w:iCs/>
                <w:sz w:val="22"/>
                <w:szCs w:val="22"/>
                <w:lang w:eastAsia="en-US"/>
              </w:rPr>
            </w:pPr>
            <w:r w:rsidRPr="00E170C4">
              <w:rPr>
                <w:rFonts w:ascii="Calibri" w:eastAsia="Calibri" w:hAnsi="Calibri"/>
                <w:iCs/>
                <w:sz w:val="22"/>
                <w:szCs w:val="22"/>
                <w:lang w:eastAsia="en-US"/>
              </w:rPr>
              <w:lastRenderedPageBreak/>
              <w:t>DTP van bestaande middelen;</w:t>
            </w:r>
          </w:p>
          <w:p w14:paraId="1BF819FF" w14:textId="77777777" w:rsidR="00EE47CF" w:rsidRPr="00E170C4" w:rsidRDefault="00EE47CF" w:rsidP="00E170C4">
            <w:pPr>
              <w:pStyle w:val="Lijstalinea"/>
              <w:numPr>
                <w:ilvl w:val="1"/>
                <w:numId w:val="27"/>
              </w:numPr>
              <w:spacing w:after="160" w:line="259" w:lineRule="auto"/>
              <w:ind w:left="892" w:hanging="426"/>
              <w:rPr>
                <w:rFonts w:ascii="Calibri" w:eastAsia="Calibri" w:hAnsi="Calibri"/>
                <w:iCs/>
                <w:sz w:val="22"/>
                <w:szCs w:val="22"/>
                <w:lang w:eastAsia="en-US"/>
              </w:rPr>
            </w:pPr>
            <w:r w:rsidRPr="00E170C4">
              <w:rPr>
                <w:rFonts w:ascii="Calibri" w:eastAsia="Calibri" w:hAnsi="Calibri"/>
                <w:iCs/>
                <w:sz w:val="22"/>
                <w:szCs w:val="22"/>
                <w:lang w:eastAsia="en-US"/>
              </w:rPr>
              <w:t>het verwerken van vertrouwelijke informatie;</w:t>
            </w:r>
          </w:p>
          <w:p w14:paraId="180A0F13" w14:textId="77777777" w:rsidR="00EE47CF" w:rsidRPr="00E170C4" w:rsidRDefault="00EE47CF" w:rsidP="00E170C4">
            <w:pPr>
              <w:pStyle w:val="Lijstalinea"/>
              <w:numPr>
                <w:ilvl w:val="1"/>
                <w:numId w:val="27"/>
              </w:numPr>
              <w:ind w:left="892" w:hanging="426"/>
              <w:rPr>
                <w:rFonts w:ascii="Calibri" w:eastAsia="Calibri" w:hAnsi="Calibri"/>
                <w:iCs/>
                <w:sz w:val="22"/>
                <w:szCs w:val="22"/>
                <w:lang w:eastAsia="en-US"/>
              </w:rPr>
            </w:pPr>
            <w:r w:rsidRPr="00E170C4">
              <w:rPr>
                <w:rFonts w:ascii="Calibri" w:eastAsia="Calibri" w:hAnsi="Calibri"/>
                <w:iCs/>
                <w:sz w:val="22"/>
                <w:szCs w:val="22"/>
                <w:lang w:eastAsia="en-US"/>
              </w:rPr>
              <w:t>aanleveren materialen voor drukwerk;</w:t>
            </w:r>
          </w:p>
          <w:p w14:paraId="709C1D37" w14:textId="77777777" w:rsidR="00EE47CF" w:rsidRDefault="00EE47CF" w:rsidP="00E170C4">
            <w:pPr>
              <w:pStyle w:val="Lijstalinea"/>
              <w:numPr>
                <w:ilvl w:val="1"/>
                <w:numId w:val="27"/>
              </w:numPr>
              <w:spacing w:after="160" w:line="259" w:lineRule="auto"/>
              <w:ind w:left="892" w:hanging="426"/>
              <w:rPr>
                <w:rFonts w:ascii="Calibri" w:eastAsia="Calibri" w:hAnsi="Calibri"/>
                <w:iCs/>
                <w:sz w:val="22"/>
                <w:szCs w:val="22"/>
                <w:lang w:eastAsia="en-US"/>
              </w:rPr>
            </w:pPr>
            <w:r w:rsidRPr="00E170C4">
              <w:rPr>
                <w:rFonts w:ascii="Calibri" w:eastAsia="Calibri" w:hAnsi="Calibri"/>
                <w:iCs/>
                <w:sz w:val="22"/>
                <w:szCs w:val="22"/>
                <w:lang w:eastAsia="en-US"/>
              </w:rPr>
              <w:t>uitwerking middelen zoals: narrowcasting, flyers, brochures, uitnodiging, iconen intranet, nieuwsbrief, wenskaarten, promotiemateriaal, jaarverslag, advertenties, online/social advertising, banieren, online/offline magazine, e-mail marketing, direct marketing, visuals koffiecorner, rapporten etc.</w:t>
            </w:r>
          </w:p>
          <w:p w14:paraId="2F426C81" w14:textId="67E58D4F" w:rsidR="00654DA0" w:rsidRPr="00654DA0" w:rsidRDefault="00654DA0" w:rsidP="00654DA0">
            <w:pPr>
              <w:spacing w:after="160" w:line="259" w:lineRule="auto"/>
              <w:rPr>
                <w:rFonts w:ascii="Calibri" w:eastAsia="Calibri" w:hAnsi="Calibri"/>
                <w:iCs/>
                <w:sz w:val="22"/>
                <w:szCs w:val="22"/>
                <w:lang w:eastAsia="en-US"/>
              </w:rPr>
            </w:pPr>
            <w:r w:rsidRPr="00654DA0">
              <w:rPr>
                <w:rFonts w:ascii="Calibri" w:eastAsia="Calibri" w:hAnsi="Calibri"/>
                <w:iCs/>
                <w:sz w:val="22"/>
                <w:szCs w:val="22"/>
                <w:lang w:eastAsia="en-US"/>
              </w:rPr>
              <w:t xml:space="preserve">Indien Gasunie dit zou aanbesteden, is het voor u dan mogelijk om in te schrijven met deze scope? Ziet u in de bovenstaande scope aanvullingen of afwijkingen ten opzichte van de markt?  </w:t>
            </w:r>
          </w:p>
        </w:tc>
      </w:tr>
      <w:tr w:rsidR="00EE47CF" w14:paraId="1CE44C16" w14:textId="77777777" w:rsidTr="00AF060F">
        <w:tc>
          <w:tcPr>
            <w:tcW w:w="562" w:type="dxa"/>
            <w:vMerge/>
          </w:tcPr>
          <w:p w14:paraId="1C39CB31" w14:textId="77777777" w:rsidR="00EE47CF" w:rsidRDefault="00EE47CF" w:rsidP="00AF060F">
            <w:pPr>
              <w:spacing w:after="160" w:line="259" w:lineRule="auto"/>
              <w:rPr>
                <w:rFonts w:cs="Arial"/>
                <w:szCs w:val="18"/>
              </w:rPr>
            </w:pPr>
          </w:p>
        </w:tc>
        <w:tc>
          <w:tcPr>
            <w:tcW w:w="1701" w:type="dxa"/>
          </w:tcPr>
          <w:p w14:paraId="7034CE2C" w14:textId="7D47B145" w:rsidR="00EE47CF" w:rsidRDefault="00EE47CF" w:rsidP="00AF060F">
            <w:pPr>
              <w:spacing w:after="160" w:line="259" w:lineRule="auto"/>
              <w:rPr>
                <w:rFonts w:cs="Arial"/>
                <w:szCs w:val="18"/>
              </w:rPr>
            </w:pPr>
            <w:r>
              <w:rPr>
                <w:rFonts w:cs="Arial"/>
                <w:szCs w:val="18"/>
              </w:rPr>
              <w:t>antwoord</w:t>
            </w:r>
          </w:p>
        </w:tc>
        <w:tc>
          <w:tcPr>
            <w:tcW w:w="6799" w:type="dxa"/>
          </w:tcPr>
          <w:p w14:paraId="34D650BE" w14:textId="77777777" w:rsidR="00EE47CF" w:rsidRDefault="00EE47CF" w:rsidP="00AF060F">
            <w:pPr>
              <w:spacing w:after="160" w:line="259" w:lineRule="auto"/>
              <w:rPr>
                <w:rFonts w:cs="Arial"/>
                <w:szCs w:val="18"/>
              </w:rPr>
            </w:pPr>
          </w:p>
        </w:tc>
      </w:tr>
      <w:tr w:rsidR="00EE47CF" w14:paraId="73295D3B" w14:textId="77777777" w:rsidTr="00AF060F">
        <w:tc>
          <w:tcPr>
            <w:tcW w:w="562" w:type="dxa"/>
            <w:vMerge w:val="restart"/>
          </w:tcPr>
          <w:p w14:paraId="2A324989" w14:textId="4DD88D74" w:rsidR="00EE47CF" w:rsidRDefault="00EE47CF" w:rsidP="00AF060F">
            <w:pPr>
              <w:spacing w:after="160" w:line="259" w:lineRule="auto"/>
              <w:rPr>
                <w:rFonts w:cs="Arial"/>
                <w:szCs w:val="18"/>
              </w:rPr>
            </w:pPr>
            <w:r>
              <w:rPr>
                <w:rFonts w:cs="Arial"/>
                <w:szCs w:val="18"/>
              </w:rPr>
              <w:t>5</w:t>
            </w:r>
          </w:p>
        </w:tc>
        <w:tc>
          <w:tcPr>
            <w:tcW w:w="1701" w:type="dxa"/>
          </w:tcPr>
          <w:p w14:paraId="663BC9E9" w14:textId="34AE50D0" w:rsidR="00EE47CF" w:rsidRDefault="00EE47CF" w:rsidP="00AF060F">
            <w:pPr>
              <w:spacing w:after="160" w:line="259" w:lineRule="auto"/>
              <w:rPr>
                <w:rFonts w:cs="Arial"/>
                <w:szCs w:val="18"/>
              </w:rPr>
            </w:pPr>
            <w:r>
              <w:rPr>
                <w:rFonts w:cs="Arial"/>
                <w:szCs w:val="18"/>
              </w:rPr>
              <w:t>vraag</w:t>
            </w:r>
          </w:p>
        </w:tc>
        <w:tc>
          <w:tcPr>
            <w:tcW w:w="6799" w:type="dxa"/>
          </w:tcPr>
          <w:p w14:paraId="1EBDD1E1" w14:textId="193ADCCB" w:rsidR="00EE47CF" w:rsidRPr="0024009A" w:rsidRDefault="00EE47CF" w:rsidP="0024009A">
            <w:r>
              <w:t xml:space="preserve">Gasunie overweegt een raamovereenkomst van acht jaar, vier jaar met optie tot verlenging van viermaal één jaar. Is dit een prettige contractduur? Zo ja, wat zijn de voordelen voor u? Zo nee, wat zijn de nadelen voor u? </w:t>
            </w:r>
          </w:p>
        </w:tc>
      </w:tr>
      <w:tr w:rsidR="00EE47CF" w14:paraId="668DE7AB" w14:textId="77777777" w:rsidTr="00AF060F">
        <w:tc>
          <w:tcPr>
            <w:tcW w:w="562" w:type="dxa"/>
            <w:vMerge/>
          </w:tcPr>
          <w:p w14:paraId="3C523C37" w14:textId="77777777" w:rsidR="00EE47CF" w:rsidRDefault="00EE47CF" w:rsidP="00AF060F">
            <w:pPr>
              <w:spacing w:after="160" w:line="259" w:lineRule="auto"/>
              <w:rPr>
                <w:rFonts w:cs="Arial"/>
                <w:szCs w:val="18"/>
              </w:rPr>
            </w:pPr>
          </w:p>
        </w:tc>
        <w:tc>
          <w:tcPr>
            <w:tcW w:w="1701" w:type="dxa"/>
          </w:tcPr>
          <w:p w14:paraId="39DCD6DC" w14:textId="1E5F0D76" w:rsidR="00EE47CF" w:rsidRDefault="00EE47CF" w:rsidP="00AF060F">
            <w:pPr>
              <w:spacing w:after="160" w:line="259" w:lineRule="auto"/>
              <w:rPr>
                <w:rFonts w:cs="Arial"/>
                <w:szCs w:val="18"/>
              </w:rPr>
            </w:pPr>
            <w:r>
              <w:rPr>
                <w:rFonts w:cs="Arial"/>
                <w:szCs w:val="18"/>
              </w:rPr>
              <w:t>antwoord</w:t>
            </w:r>
          </w:p>
        </w:tc>
        <w:tc>
          <w:tcPr>
            <w:tcW w:w="6799" w:type="dxa"/>
          </w:tcPr>
          <w:p w14:paraId="682B7755" w14:textId="77777777" w:rsidR="00EE47CF" w:rsidRDefault="00EE47CF" w:rsidP="00AF060F">
            <w:pPr>
              <w:spacing w:after="160" w:line="259" w:lineRule="auto"/>
              <w:rPr>
                <w:rFonts w:cs="Arial"/>
                <w:szCs w:val="18"/>
              </w:rPr>
            </w:pPr>
          </w:p>
        </w:tc>
      </w:tr>
      <w:tr w:rsidR="00EE47CF" w14:paraId="517CC2B5" w14:textId="77777777" w:rsidTr="00AF060F">
        <w:tc>
          <w:tcPr>
            <w:tcW w:w="562" w:type="dxa"/>
            <w:vMerge w:val="restart"/>
          </w:tcPr>
          <w:p w14:paraId="5299CCC6" w14:textId="07B780BF" w:rsidR="00EE47CF" w:rsidRDefault="00EE47CF" w:rsidP="00AF060F">
            <w:pPr>
              <w:spacing w:after="160" w:line="259" w:lineRule="auto"/>
              <w:rPr>
                <w:rFonts w:cs="Arial"/>
                <w:szCs w:val="18"/>
              </w:rPr>
            </w:pPr>
            <w:r>
              <w:rPr>
                <w:rFonts w:cs="Arial"/>
                <w:szCs w:val="18"/>
              </w:rPr>
              <w:t>6</w:t>
            </w:r>
          </w:p>
        </w:tc>
        <w:tc>
          <w:tcPr>
            <w:tcW w:w="1701" w:type="dxa"/>
          </w:tcPr>
          <w:p w14:paraId="7151A3B7" w14:textId="4A59633E" w:rsidR="00EE47CF" w:rsidRDefault="00EE47CF" w:rsidP="00AF060F">
            <w:pPr>
              <w:spacing w:after="160" w:line="259" w:lineRule="auto"/>
              <w:rPr>
                <w:rFonts w:cs="Arial"/>
                <w:szCs w:val="18"/>
              </w:rPr>
            </w:pPr>
            <w:r>
              <w:rPr>
                <w:rFonts w:cs="Arial"/>
                <w:szCs w:val="18"/>
              </w:rPr>
              <w:t>vraag</w:t>
            </w:r>
          </w:p>
        </w:tc>
        <w:tc>
          <w:tcPr>
            <w:tcW w:w="6799" w:type="dxa"/>
          </w:tcPr>
          <w:p w14:paraId="640290E0" w14:textId="4EF61241" w:rsidR="00EE47CF" w:rsidRPr="00C57FD5" w:rsidRDefault="00EE47CF" w:rsidP="00C57FD5">
            <w:r>
              <w:t>De huidige situatie leert ons dat korte doorlooptijden voor de interne klant een pré zijn. Kunt u ons inzicht geven in de door u te hanteren doorlooptijden? Wat is hierin niet haalbaar of een onrealistische verwachting?</w:t>
            </w:r>
          </w:p>
        </w:tc>
      </w:tr>
      <w:tr w:rsidR="00EE47CF" w14:paraId="43910E3A" w14:textId="77777777" w:rsidTr="00AF060F">
        <w:tc>
          <w:tcPr>
            <w:tcW w:w="562" w:type="dxa"/>
            <w:vMerge/>
          </w:tcPr>
          <w:p w14:paraId="17B06881" w14:textId="77777777" w:rsidR="00EE47CF" w:rsidRDefault="00EE47CF" w:rsidP="00AF060F">
            <w:pPr>
              <w:spacing w:after="160" w:line="259" w:lineRule="auto"/>
              <w:rPr>
                <w:rFonts w:cs="Arial"/>
                <w:szCs w:val="18"/>
              </w:rPr>
            </w:pPr>
          </w:p>
        </w:tc>
        <w:tc>
          <w:tcPr>
            <w:tcW w:w="1701" w:type="dxa"/>
          </w:tcPr>
          <w:p w14:paraId="65A5CD91" w14:textId="62411033" w:rsidR="00EE47CF" w:rsidRDefault="00EE47CF" w:rsidP="00AF060F">
            <w:pPr>
              <w:spacing w:after="160" w:line="259" w:lineRule="auto"/>
              <w:rPr>
                <w:rFonts w:cs="Arial"/>
                <w:szCs w:val="18"/>
              </w:rPr>
            </w:pPr>
            <w:r>
              <w:rPr>
                <w:rFonts w:cs="Arial"/>
                <w:szCs w:val="18"/>
              </w:rPr>
              <w:t>antwoord</w:t>
            </w:r>
          </w:p>
        </w:tc>
        <w:tc>
          <w:tcPr>
            <w:tcW w:w="6799" w:type="dxa"/>
          </w:tcPr>
          <w:p w14:paraId="24CC1010" w14:textId="77777777" w:rsidR="00EE47CF" w:rsidRDefault="00EE47CF" w:rsidP="00AF060F">
            <w:pPr>
              <w:spacing w:after="160" w:line="259" w:lineRule="auto"/>
              <w:rPr>
                <w:rFonts w:cs="Arial"/>
                <w:szCs w:val="18"/>
              </w:rPr>
            </w:pPr>
          </w:p>
        </w:tc>
      </w:tr>
      <w:tr w:rsidR="00EE47CF" w14:paraId="29012991" w14:textId="77777777" w:rsidTr="00AF060F">
        <w:tc>
          <w:tcPr>
            <w:tcW w:w="562" w:type="dxa"/>
            <w:vMerge w:val="restart"/>
          </w:tcPr>
          <w:p w14:paraId="197E4B08" w14:textId="25D2DE8E" w:rsidR="00EE47CF" w:rsidRDefault="00EE47CF" w:rsidP="00AF060F">
            <w:pPr>
              <w:spacing w:after="160" w:line="259" w:lineRule="auto"/>
              <w:rPr>
                <w:rFonts w:cs="Arial"/>
                <w:szCs w:val="18"/>
              </w:rPr>
            </w:pPr>
            <w:r>
              <w:rPr>
                <w:rFonts w:cs="Arial"/>
                <w:szCs w:val="18"/>
              </w:rPr>
              <w:t>7</w:t>
            </w:r>
          </w:p>
        </w:tc>
        <w:tc>
          <w:tcPr>
            <w:tcW w:w="1701" w:type="dxa"/>
          </w:tcPr>
          <w:p w14:paraId="1D111F64" w14:textId="29BE2A14" w:rsidR="00EE47CF" w:rsidRDefault="00EE47CF" w:rsidP="00AF060F">
            <w:pPr>
              <w:spacing w:after="160" w:line="259" w:lineRule="auto"/>
              <w:rPr>
                <w:rFonts w:cs="Arial"/>
                <w:szCs w:val="18"/>
              </w:rPr>
            </w:pPr>
            <w:r>
              <w:rPr>
                <w:rFonts w:cs="Arial"/>
                <w:szCs w:val="18"/>
              </w:rPr>
              <w:t>vraag</w:t>
            </w:r>
          </w:p>
        </w:tc>
        <w:tc>
          <w:tcPr>
            <w:tcW w:w="6799" w:type="dxa"/>
          </w:tcPr>
          <w:p w14:paraId="34EDFC9F" w14:textId="4CF5967E" w:rsidR="00EE47CF" w:rsidRPr="00022510" w:rsidRDefault="00EE47CF" w:rsidP="00022510">
            <w:r>
              <w:t xml:space="preserve">Door de verdergaande </w:t>
            </w:r>
            <w:r w:rsidR="00B46BCE">
              <w:t>digitalisering</w:t>
            </w:r>
            <w:r>
              <w:t xml:space="preserve"> zal het</w:t>
            </w:r>
            <w:r w:rsidR="00B46BCE">
              <w:t xml:space="preserve"> volume van</w:t>
            </w:r>
            <w:r>
              <w:t xml:space="preserve"> drukwerk en reprodienstverlening mogelijk verder afnemen. Op welke wijze kan Gasunie hiermee rekening houden in de aanbesteding?</w:t>
            </w:r>
          </w:p>
        </w:tc>
      </w:tr>
      <w:tr w:rsidR="00EE47CF" w14:paraId="4FB5DF92" w14:textId="77777777" w:rsidTr="00AF060F">
        <w:tc>
          <w:tcPr>
            <w:tcW w:w="562" w:type="dxa"/>
            <w:vMerge/>
          </w:tcPr>
          <w:p w14:paraId="7E4D4275" w14:textId="77777777" w:rsidR="00EE47CF" w:rsidRDefault="00EE47CF" w:rsidP="00AF060F">
            <w:pPr>
              <w:spacing w:after="160" w:line="259" w:lineRule="auto"/>
              <w:rPr>
                <w:rFonts w:cs="Arial"/>
                <w:szCs w:val="18"/>
              </w:rPr>
            </w:pPr>
          </w:p>
        </w:tc>
        <w:tc>
          <w:tcPr>
            <w:tcW w:w="1701" w:type="dxa"/>
          </w:tcPr>
          <w:p w14:paraId="74FB7298" w14:textId="7F610632" w:rsidR="00EE47CF" w:rsidRDefault="00EE47CF" w:rsidP="00AF060F">
            <w:pPr>
              <w:spacing w:after="160" w:line="259" w:lineRule="auto"/>
              <w:rPr>
                <w:rFonts w:cs="Arial"/>
                <w:szCs w:val="18"/>
              </w:rPr>
            </w:pPr>
            <w:r>
              <w:rPr>
                <w:rFonts w:cs="Arial"/>
                <w:szCs w:val="18"/>
              </w:rPr>
              <w:t>antwoord</w:t>
            </w:r>
          </w:p>
        </w:tc>
        <w:tc>
          <w:tcPr>
            <w:tcW w:w="6799" w:type="dxa"/>
          </w:tcPr>
          <w:p w14:paraId="6D68273A" w14:textId="77777777" w:rsidR="00EE47CF" w:rsidRDefault="00EE47CF" w:rsidP="00AF060F">
            <w:pPr>
              <w:spacing w:after="160" w:line="259" w:lineRule="auto"/>
              <w:rPr>
                <w:rFonts w:cs="Arial"/>
                <w:szCs w:val="18"/>
              </w:rPr>
            </w:pPr>
          </w:p>
        </w:tc>
      </w:tr>
      <w:tr w:rsidR="00EE47CF" w14:paraId="3D9B51EB" w14:textId="77777777" w:rsidTr="00AF060F">
        <w:tc>
          <w:tcPr>
            <w:tcW w:w="562" w:type="dxa"/>
            <w:vMerge w:val="restart"/>
          </w:tcPr>
          <w:p w14:paraId="421EA249" w14:textId="25B0A5C9" w:rsidR="00EE47CF" w:rsidRDefault="00EE47CF" w:rsidP="00AF060F">
            <w:pPr>
              <w:spacing w:after="160" w:line="259" w:lineRule="auto"/>
              <w:rPr>
                <w:rFonts w:cs="Arial"/>
                <w:szCs w:val="18"/>
              </w:rPr>
            </w:pPr>
            <w:r>
              <w:rPr>
                <w:rFonts w:cs="Arial"/>
                <w:szCs w:val="18"/>
              </w:rPr>
              <w:t>8</w:t>
            </w:r>
          </w:p>
        </w:tc>
        <w:tc>
          <w:tcPr>
            <w:tcW w:w="1701" w:type="dxa"/>
          </w:tcPr>
          <w:p w14:paraId="2C44A110" w14:textId="7D0AC1A9" w:rsidR="00EE47CF" w:rsidRDefault="00EE47CF" w:rsidP="00AF060F">
            <w:pPr>
              <w:spacing w:after="160" w:line="259" w:lineRule="auto"/>
              <w:rPr>
                <w:rFonts w:cs="Arial"/>
                <w:szCs w:val="18"/>
              </w:rPr>
            </w:pPr>
            <w:r>
              <w:rPr>
                <w:rFonts w:cs="Arial"/>
                <w:szCs w:val="18"/>
              </w:rPr>
              <w:t>vraag</w:t>
            </w:r>
          </w:p>
        </w:tc>
        <w:tc>
          <w:tcPr>
            <w:tcW w:w="6799" w:type="dxa"/>
          </w:tcPr>
          <w:p w14:paraId="5FE3B4C8" w14:textId="2FDF60E6" w:rsidR="00EE47CF" w:rsidRPr="00070E63" w:rsidRDefault="00EE47CF" w:rsidP="00070E63">
            <w:r>
              <w:t>Op welke wijze kan Gasunie de tarieven voor drukwerk en reprodienstverlening het beste uitvragen tijdens de aanbesteding?</w:t>
            </w:r>
          </w:p>
        </w:tc>
      </w:tr>
      <w:tr w:rsidR="00EE47CF" w14:paraId="346610AE" w14:textId="77777777" w:rsidTr="00AF060F">
        <w:tc>
          <w:tcPr>
            <w:tcW w:w="562" w:type="dxa"/>
            <w:vMerge/>
          </w:tcPr>
          <w:p w14:paraId="504CCE6F" w14:textId="77777777" w:rsidR="00EE47CF" w:rsidRDefault="00EE47CF" w:rsidP="00AF060F">
            <w:pPr>
              <w:spacing w:after="160" w:line="259" w:lineRule="auto"/>
              <w:rPr>
                <w:rFonts w:cs="Arial"/>
                <w:szCs w:val="18"/>
              </w:rPr>
            </w:pPr>
          </w:p>
        </w:tc>
        <w:tc>
          <w:tcPr>
            <w:tcW w:w="1701" w:type="dxa"/>
          </w:tcPr>
          <w:p w14:paraId="2D985456" w14:textId="20B45C72" w:rsidR="00EE47CF" w:rsidRDefault="00EE47CF" w:rsidP="00AF060F">
            <w:pPr>
              <w:spacing w:after="160" w:line="259" w:lineRule="auto"/>
              <w:rPr>
                <w:rFonts w:cs="Arial"/>
                <w:szCs w:val="18"/>
              </w:rPr>
            </w:pPr>
            <w:r>
              <w:rPr>
                <w:rFonts w:cs="Arial"/>
                <w:szCs w:val="18"/>
              </w:rPr>
              <w:t>antwoord</w:t>
            </w:r>
          </w:p>
        </w:tc>
        <w:tc>
          <w:tcPr>
            <w:tcW w:w="6799" w:type="dxa"/>
          </w:tcPr>
          <w:p w14:paraId="47E8432E" w14:textId="77777777" w:rsidR="00EE47CF" w:rsidRDefault="00EE47CF" w:rsidP="00AF060F">
            <w:pPr>
              <w:spacing w:after="160" w:line="259" w:lineRule="auto"/>
              <w:rPr>
                <w:rFonts w:cs="Arial"/>
                <w:szCs w:val="18"/>
              </w:rPr>
            </w:pPr>
          </w:p>
        </w:tc>
      </w:tr>
      <w:tr w:rsidR="00EE47CF" w14:paraId="737E6CD7" w14:textId="77777777" w:rsidTr="00AF060F">
        <w:tc>
          <w:tcPr>
            <w:tcW w:w="562" w:type="dxa"/>
            <w:vMerge w:val="restart"/>
          </w:tcPr>
          <w:p w14:paraId="7BA0F2D3" w14:textId="04D4CC57" w:rsidR="00EE47CF" w:rsidRDefault="00EE47CF" w:rsidP="00AF060F">
            <w:pPr>
              <w:spacing w:after="160" w:line="259" w:lineRule="auto"/>
              <w:rPr>
                <w:rFonts w:cs="Arial"/>
                <w:szCs w:val="18"/>
              </w:rPr>
            </w:pPr>
            <w:r>
              <w:rPr>
                <w:rFonts w:cs="Arial"/>
                <w:szCs w:val="18"/>
              </w:rPr>
              <w:t>9</w:t>
            </w:r>
          </w:p>
        </w:tc>
        <w:tc>
          <w:tcPr>
            <w:tcW w:w="1701" w:type="dxa"/>
          </w:tcPr>
          <w:p w14:paraId="6890779E" w14:textId="06ACD0A3" w:rsidR="00EE47CF" w:rsidRDefault="00EE47CF" w:rsidP="00AF060F">
            <w:pPr>
              <w:spacing w:after="160" w:line="259" w:lineRule="auto"/>
              <w:rPr>
                <w:rFonts w:cs="Arial"/>
                <w:szCs w:val="18"/>
              </w:rPr>
            </w:pPr>
            <w:r>
              <w:rPr>
                <w:rFonts w:cs="Arial"/>
                <w:szCs w:val="18"/>
              </w:rPr>
              <w:t>vraag</w:t>
            </w:r>
          </w:p>
        </w:tc>
        <w:tc>
          <w:tcPr>
            <w:tcW w:w="6799" w:type="dxa"/>
          </w:tcPr>
          <w:p w14:paraId="0949E90E" w14:textId="38CE4E73" w:rsidR="00EE47CF" w:rsidRPr="00CF65BF" w:rsidRDefault="00EE47CF" w:rsidP="00CF65BF">
            <w:r>
              <w:t>Op welke wijze kan Gasunie de tarieven voor DTP-vormgeving het beste uitvragen tijdens de aanbesteding?</w:t>
            </w:r>
          </w:p>
        </w:tc>
      </w:tr>
      <w:tr w:rsidR="00EE47CF" w14:paraId="7FE5A2F7" w14:textId="77777777" w:rsidTr="00AF060F">
        <w:tc>
          <w:tcPr>
            <w:tcW w:w="562" w:type="dxa"/>
            <w:vMerge/>
          </w:tcPr>
          <w:p w14:paraId="10F15EE8" w14:textId="77777777" w:rsidR="00EE47CF" w:rsidRDefault="00EE47CF" w:rsidP="00AF060F">
            <w:pPr>
              <w:spacing w:after="160" w:line="259" w:lineRule="auto"/>
              <w:rPr>
                <w:rFonts w:cs="Arial"/>
                <w:szCs w:val="18"/>
              </w:rPr>
            </w:pPr>
          </w:p>
        </w:tc>
        <w:tc>
          <w:tcPr>
            <w:tcW w:w="1701" w:type="dxa"/>
          </w:tcPr>
          <w:p w14:paraId="16D2B06B" w14:textId="2ECCA47B" w:rsidR="00EE47CF" w:rsidRDefault="00EE47CF" w:rsidP="00AF060F">
            <w:pPr>
              <w:spacing w:after="160" w:line="259" w:lineRule="auto"/>
              <w:rPr>
                <w:rFonts w:cs="Arial"/>
                <w:szCs w:val="18"/>
              </w:rPr>
            </w:pPr>
            <w:r>
              <w:rPr>
                <w:rFonts w:cs="Arial"/>
                <w:szCs w:val="18"/>
              </w:rPr>
              <w:t>antwoord</w:t>
            </w:r>
          </w:p>
        </w:tc>
        <w:tc>
          <w:tcPr>
            <w:tcW w:w="6799" w:type="dxa"/>
          </w:tcPr>
          <w:p w14:paraId="2BC6ACF3" w14:textId="77777777" w:rsidR="00EE47CF" w:rsidRDefault="00EE47CF" w:rsidP="00AF060F">
            <w:pPr>
              <w:spacing w:after="160" w:line="259" w:lineRule="auto"/>
              <w:rPr>
                <w:rFonts w:cs="Arial"/>
                <w:szCs w:val="18"/>
              </w:rPr>
            </w:pPr>
          </w:p>
        </w:tc>
      </w:tr>
      <w:tr w:rsidR="00EE47CF" w14:paraId="54A6B1AF" w14:textId="77777777" w:rsidTr="00AF060F">
        <w:tc>
          <w:tcPr>
            <w:tcW w:w="562" w:type="dxa"/>
            <w:vMerge w:val="restart"/>
          </w:tcPr>
          <w:p w14:paraId="39D1608B" w14:textId="606C9DAF" w:rsidR="00EE47CF" w:rsidRDefault="00EE47CF" w:rsidP="00AF060F">
            <w:pPr>
              <w:spacing w:after="160" w:line="259" w:lineRule="auto"/>
              <w:rPr>
                <w:rFonts w:cs="Arial"/>
                <w:szCs w:val="18"/>
              </w:rPr>
            </w:pPr>
            <w:r>
              <w:rPr>
                <w:rFonts w:cs="Arial"/>
                <w:szCs w:val="18"/>
              </w:rPr>
              <w:t>10</w:t>
            </w:r>
          </w:p>
        </w:tc>
        <w:tc>
          <w:tcPr>
            <w:tcW w:w="1701" w:type="dxa"/>
          </w:tcPr>
          <w:p w14:paraId="30717E60" w14:textId="6C678988" w:rsidR="00EE47CF" w:rsidRDefault="00EE47CF" w:rsidP="00AF060F">
            <w:pPr>
              <w:spacing w:after="160" w:line="259" w:lineRule="auto"/>
              <w:rPr>
                <w:rFonts w:cs="Arial"/>
                <w:szCs w:val="18"/>
              </w:rPr>
            </w:pPr>
            <w:r>
              <w:rPr>
                <w:rFonts w:cs="Arial"/>
                <w:szCs w:val="18"/>
              </w:rPr>
              <w:t>vraag</w:t>
            </w:r>
          </w:p>
        </w:tc>
        <w:tc>
          <w:tcPr>
            <w:tcW w:w="6799" w:type="dxa"/>
          </w:tcPr>
          <w:p w14:paraId="0D0A0677" w14:textId="283E1B22" w:rsidR="00EE47CF" w:rsidRPr="00741070" w:rsidRDefault="00EE47CF" w:rsidP="00741070">
            <w:r>
              <w:t>Wat is een passende doorlooptijd voor het moment van opdrachtverstrekking tot aflevering?</w:t>
            </w:r>
          </w:p>
        </w:tc>
      </w:tr>
      <w:tr w:rsidR="00EE47CF" w14:paraId="7064C367" w14:textId="77777777" w:rsidTr="00AF060F">
        <w:tc>
          <w:tcPr>
            <w:tcW w:w="562" w:type="dxa"/>
            <w:vMerge/>
          </w:tcPr>
          <w:p w14:paraId="3CF9EDBF" w14:textId="77777777" w:rsidR="00EE47CF" w:rsidRDefault="00EE47CF" w:rsidP="00AF060F">
            <w:pPr>
              <w:spacing w:after="160" w:line="259" w:lineRule="auto"/>
              <w:rPr>
                <w:rFonts w:cs="Arial"/>
                <w:szCs w:val="18"/>
              </w:rPr>
            </w:pPr>
          </w:p>
        </w:tc>
        <w:tc>
          <w:tcPr>
            <w:tcW w:w="1701" w:type="dxa"/>
          </w:tcPr>
          <w:p w14:paraId="5B2283D7" w14:textId="5B1426E8" w:rsidR="00EE47CF" w:rsidRDefault="00EE47CF" w:rsidP="00AF060F">
            <w:pPr>
              <w:spacing w:after="160" w:line="259" w:lineRule="auto"/>
              <w:rPr>
                <w:rFonts w:cs="Arial"/>
                <w:szCs w:val="18"/>
              </w:rPr>
            </w:pPr>
            <w:r>
              <w:rPr>
                <w:rFonts w:cs="Arial"/>
                <w:szCs w:val="18"/>
              </w:rPr>
              <w:t>antwoord</w:t>
            </w:r>
          </w:p>
        </w:tc>
        <w:tc>
          <w:tcPr>
            <w:tcW w:w="6799" w:type="dxa"/>
          </w:tcPr>
          <w:p w14:paraId="5628A592" w14:textId="77777777" w:rsidR="00EE47CF" w:rsidRDefault="00EE47CF" w:rsidP="00AF060F">
            <w:pPr>
              <w:spacing w:after="160" w:line="259" w:lineRule="auto"/>
              <w:rPr>
                <w:rFonts w:cs="Arial"/>
                <w:szCs w:val="18"/>
              </w:rPr>
            </w:pPr>
          </w:p>
        </w:tc>
      </w:tr>
      <w:tr w:rsidR="00EE47CF" w14:paraId="1C3D399C" w14:textId="77777777" w:rsidTr="00AF060F">
        <w:tc>
          <w:tcPr>
            <w:tcW w:w="562" w:type="dxa"/>
            <w:vMerge w:val="restart"/>
          </w:tcPr>
          <w:p w14:paraId="09945242" w14:textId="523627CB" w:rsidR="00EE47CF" w:rsidRDefault="00EE47CF" w:rsidP="00AF060F">
            <w:pPr>
              <w:spacing w:after="160" w:line="259" w:lineRule="auto"/>
              <w:rPr>
                <w:rFonts w:cs="Arial"/>
                <w:szCs w:val="18"/>
              </w:rPr>
            </w:pPr>
            <w:r>
              <w:rPr>
                <w:rFonts w:cs="Arial"/>
                <w:szCs w:val="18"/>
              </w:rPr>
              <w:t>11</w:t>
            </w:r>
          </w:p>
        </w:tc>
        <w:tc>
          <w:tcPr>
            <w:tcW w:w="1701" w:type="dxa"/>
          </w:tcPr>
          <w:p w14:paraId="1A246101" w14:textId="5FE1ED60" w:rsidR="00EE47CF" w:rsidRDefault="00EE47CF" w:rsidP="00AF060F">
            <w:pPr>
              <w:spacing w:after="160" w:line="259" w:lineRule="auto"/>
              <w:rPr>
                <w:rFonts w:cs="Arial"/>
                <w:szCs w:val="18"/>
              </w:rPr>
            </w:pPr>
            <w:r>
              <w:rPr>
                <w:rFonts w:cs="Arial"/>
                <w:szCs w:val="18"/>
              </w:rPr>
              <w:t>vraag</w:t>
            </w:r>
          </w:p>
        </w:tc>
        <w:tc>
          <w:tcPr>
            <w:tcW w:w="6799" w:type="dxa"/>
          </w:tcPr>
          <w:p w14:paraId="00AA3198" w14:textId="2F7F671D" w:rsidR="00EE47CF" w:rsidRPr="001556D0" w:rsidRDefault="00EE47CF" w:rsidP="001556D0">
            <w:r>
              <w:t>Beschikt u over een eigen koerier die de bestelling kan afleveren bij Gasunie en wat is hierin de doorlooptijd?</w:t>
            </w:r>
          </w:p>
        </w:tc>
      </w:tr>
      <w:tr w:rsidR="00EE47CF" w14:paraId="42D660A8" w14:textId="77777777" w:rsidTr="00AF060F">
        <w:tc>
          <w:tcPr>
            <w:tcW w:w="562" w:type="dxa"/>
            <w:vMerge/>
          </w:tcPr>
          <w:p w14:paraId="169319AC" w14:textId="77777777" w:rsidR="00EE47CF" w:rsidRDefault="00EE47CF" w:rsidP="00AF060F">
            <w:pPr>
              <w:spacing w:after="160" w:line="259" w:lineRule="auto"/>
              <w:rPr>
                <w:rFonts w:cs="Arial"/>
                <w:szCs w:val="18"/>
              </w:rPr>
            </w:pPr>
          </w:p>
        </w:tc>
        <w:tc>
          <w:tcPr>
            <w:tcW w:w="1701" w:type="dxa"/>
          </w:tcPr>
          <w:p w14:paraId="244CA058" w14:textId="795C7422" w:rsidR="00EE47CF" w:rsidRDefault="00EE47CF" w:rsidP="00AF060F">
            <w:pPr>
              <w:spacing w:after="160" w:line="259" w:lineRule="auto"/>
              <w:rPr>
                <w:rFonts w:cs="Arial"/>
                <w:szCs w:val="18"/>
              </w:rPr>
            </w:pPr>
            <w:r>
              <w:rPr>
                <w:rFonts w:cs="Arial"/>
                <w:szCs w:val="18"/>
              </w:rPr>
              <w:t>antwoord</w:t>
            </w:r>
          </w:p>
        </w:tc>
        <w:tc>
          <w:tcPr>
            <w:tcW w:w="6799" w:type="dxa"/>
          </w:tcPr>
          <w:p w14:paraId="2AB02709" w14:textId="77777777" w:rsidR="00EE47CF" w:rsidRDefault="00EE47CF" w:rsidP="00AF060F">
            <w:pPr>
              <w:spacing w:after="160" w:line="259" w:lineRule="auto"/>
              <w:rPr>
                <w:rFonts w:cs="Arial"/>
                <w:szCs w:val="18"/>
              </w:rPr>
            </w:pPr>
          </w:p>
        </w:tc>
      </w:tr>
      <w:tr w:rsidR="00EE47CF" w14:paraId="73848B62" w14:textId="77777777" w:rsidTr="00AF060F">
        <w:tc>
          <w:tcPr>
            <w:tcW w:w="562" w:type="dxa"/>
            <w:vMerge w:val="restart"/>
          </w:tcPr>
          <w:p w14:paraId="44110241" w14:textId="07493215" w:rsidR="00EE47CF" w:rsidRDefault="00EE47CF" w:rsidP="00AF060F">
            <w:pPr>
              <w:spacing w:after="160" w:line="259" w:lineRule="auto"/>
              <w:rPr>
                <w:rFonts w:cs="Arial"/>
                <w:szCs w:val="18"/>
              </w:rPr>
            </w:pPr>
            <w:r>
              <w:rPr>
                <w:rFonts w:cs="Arial"/>
                <w:szCs w:val="18"/>
              </w:rPr>
              <w:t>12</w:t>
            </w:r>
          </w:p>
        </w:tc>
        <w:tc>
          <w:tcPr>
            <w:tcW w:w="1701" w:type="dxa"/>
          </w:tcPr>
          <w:p w14:paraId="5B90478F" w14:textId="1B1AA0BA" w:rsidR="00EE47CF" w:rsidRDefault="00EE47CF" w:rsidP="00AF060F">
            <w:pPr>
              <w:spacing w:after="160" w:line="259" w:lineRule="auto"/>
              <w:rPr>
                <w:rFonts w:cs="Arial"/>
                <w:szCs w:val="18"/>
              </w:rPr>
            </w:pPr>
            <w:r>
              <w:rPr>
                <w:rFonts w:cs="Arial"/>
                <w:szCs w:val="18"/>
              </w:rPr>
              <w:t>vraag</w:t>
            </w:r>
          </w:p>
        </w:tc>
        <w:tc>
          <w:tcPr>
            <w:tcW w:w="6799" w:type="dxa"/>
          </w:tcPr>
          <w:p w14:paraId="491631E2" w14:textId="3AED0C90" w:rsidR="00EE47CF" w:rsidRPr="001556D0" w:rsidRDefault="00EE47CF" w:rsidP="001556D0">
            <w:r>
              <w:t>Is het voor u mogelijk om bestellingen landelijk te bezorgen op Gasunie locaties en wat is hierin de doorlooptijd?</w:t>
            </w:r>
          </w:p>
        </w:tc>
      </w:tr>
      <w:tr w:rsidR="00EE47CF" w14:paraId="01998BA4" w14:textId="77777777" w:rsidTr="00AF060F">
        <w:tc>
          <w:tcPr>
            <w:tcW w:w="562" w:type="dxa"/>
            <w:vMerge/>
          </w:tcPr>
          <w:p w14:paraId="29AA2830" w14:textId="77777777" w:rsidR="00EE47CF" w:rsidRDefault="00EE47CF" w:rsidP="00AF060F">
            <w:pPr>
              <w:spacing w:after="160" w:line="259" w:lineRule="auto"/>
              <w:rPr>
                <w:rFonts w:cs="Arial"/>
                <w:szCs w:val="18"/>
              </w:rPr>
            </w:pPr>
          </w:p>
        </w:tc>
        <w:tc>
          <w:tcPr>
            <w:tcW w:w="1701" w:type="dxa"/>
          </w:tcPr>
          <w:p w14:paraId="7FD47E11" w14:textId="6794C45A" w:rsidR="00EE47CF" w:rsidRDefault="00EE47CF" w:rsidP="00AF060F">
            <w:pPr>
              <w:spacing w:after="160" w:line="259" w:lineRule="auto"/>
              <w:rPr>
                <w:rFonts w:cs="Arial"/>
                <w:szCs w:val="18"/>
              </w:rPr>
            </w:pPr>
            <w:r>
              <w:rPr>
                <w:rFonts w:cs="Arial"/>
                <w:szCs w:val="18"/>
              </w:rPr>
              <w:t>antwoord</w:t>
            </w:r>
          </w:p>
        </w:tc>
        <w:tc>
          <w:tcPr>
            <w:tcW w:w="6799" w:type="dxa"/>
          </w:tcPr>
          <w:p w14:paraId="15F56111" w14:textId="77777777" w:rsidR="00EE47CF" w:rsidRDefault="00EE47CF" w:rsidP="00AF060F">
            <w:pPr>
              <w:spacing w:after="160" w:line="259" w:lineRule="auto"/>
              <w:rPr>
                <w:rFonts w:cs="Arial"/>
                <w:szCs w:val="18"/>
              </w:rPr>
            </w:pPr>
          </w:p>
        </w:tc>
      </w:tr>
      <w:tr w:rsidR="00EE47CF" w14:paraId="6FB02292" w14:textId="77777777" w:rsidTr="00AF060F">
        <w:tc>
          <w:tcPr>
            <w:tcW w:w="562" w:type="dxa"/>
            <w:vMerge w:val="restart"/>
          </w:tcPr>
          <w:p w14:paraId="6F9011CA" w14:textId="582C2557" w:rsidR="00EE47CF" w:rsidRDefault="00EE47CF" w:rsidP="00AF060F">
            <w:pPr>
              <w:spacing w:after="160" w:line="259" w:lineRule="auto"/>
              <w:rPr>
                <w:rFonts w:cs="Arial"/>
                <w:szCs w:val="18"/>
              </w:rPr>
            </w:pPr>
            <w:r>
              <w:rPr>
                <w:rFonts w:cs="Arial"/>
                <w:szCs w:val="18"/>
              </w:rPr>
              <w:t>13</w:t>
            </w:r>
          </w:p>
        </w:tc>
        <w:tc>
          <w:tcPr>
            <w:tcW w:w="1701" w:type="dxa"/>
          </w:tcPr>
          <w:p w14:paraId="0507621B" w14:textId="31C06022" w:rsidR="00EE47CF" w:rsidRDefault="00EE47CF" w:rsidP="00AF060F">
            <w:pPr>
              <w:spacing w:after="160" w:line="259" w:lineRule="auto"/>
              <w:rPr>
                <w:rFonts w:cs="Arial"/>
                <w:szCs w:val="18"/>
              </w:rPr>
            </w:pPr>
            <w:r>
              <w:rPr>
                <w:rFonts w:cs="Arial"/>
                <w:szCs w:val="18"/>
              </w:rPr>
              <w:t>vraag</w:t>
            </w:r>
          </w:p>
        </w:tc>
        <w:tc>
          <w:tcPr>
            <w:tcW w:w="6799" w:type="dxa"/>
          </w:tcPr>
          <w:p w14:paraId="074B52B2" w14:textId="35AF23F2" w:rsidR="00EE47CF" w:rsidRDefault="00EE47CF" w:rsidP="009350E4">
            <w:pPr>
              <w:rPr>
                <w:rFonts w:cs="Arial"/>
                <w:szCs w:val="18"/>
              </w:rPr>
            </w:pPr>
            <w:r>
              <w:t xml:space="preserve">Wat voor portals/webshopmogelijkheden zijn er voor drukwerk en DTP- vormgeving. En kan Gasunie eisen dat er gebruikgemaakt wordt van </w:t>
            </w:r>
            <w:r w:rsidRPr="00AF2B24">
              <w:t xml:space="preserve">Entra ID </w:t>
            </w:r>
            <w:r>
              <w:t>om in te loggen?</w:t>
            </w:r>
          </w:p>
        </w:tc>
      </w:tr>
      <w:tr w:rsidR="00EE47CF" w14:paraId="619BC808" w14:textId="77777777" w:rsidTr="00AF060F">
        <w:tc>
          <w:tcPr>
            <w:tcW w:w="562" w:type="dxa"/>
            <w:vMerge/>
          </w:tcPr>
          <w:p w14:paraId="376CA3B6" w14:textId="77777777" w:rsidR="00EE47CF" w:rsidRDefault="00EE47CF" w:rsidP="00AF060F">
            <w:pPr>
              <w:spacing w:after="160" w:line="259" w:lineRule="auto"/>
              <w:rPr>
                <w:rFonts w:cs="Arial"/>
                <w:szCs w:val="18"/>
              </w:rPr>
            </w:pPr>
          </w:p>
        </w:tc>
        <w:tc>
          <w:tcPr>
            <w:tcW w:w="1701" w:type="dxa"/>
          </w:tcPr>
          <w:p w14:paraId="5DD152FC" w14:textId="3C34BE56" w:rsidR="00EE47CF" w:rsidRDefault="00EE47CF" w:rsidP="00AF060F">
            <w:pPr>
              <w:spacing w:after="160" w:line="259" w:lineRule="auto"/>
              <w:rPr>
                <w:rFonts w:cs="Arial"/>
                <w:szCs w:val="18"/>
              </w:rPr>
            </w:pPr>
            <w:r>
              <w:rPr>
                <w:rFonts w:cs="Arial"/>
                <w:szCs w:val="18"/>
              </w:rPr>
              <w:t>antwoord</w:t>
            </w:r>
          </w:p>
        </w:tc>
        <w:tc>
          <w:tcPr>
            <w:tcW w:w="6799" w:type="dxa"/>
          </w:tcPr>
          <w:p w14:paraId="42696D88" w14:textId="77777777" w:rsidR="00EE47CF" w:rsidRDefault="00EE47CF" w:rsidP="00AF060F">
            <w:pPr>
              <w:spacing w:after="160" w:line="259" w:lineRule="auto"/>
              <w:rPr>
                <w:rFonts w:cs="Arial"/>
                <w:szCs w:val="18"/>
              </w:rPr>
            </w:pPr>
          </w:p>
        </w:tc>
      </w:tr>
      <w:tr w:rsidR="00EE47CF" w14:paraId="5DBCED1B" w14:textId="77777777" w:rsidTr="00AF060F">
        <w:tc>
          <w:tcPr>
            <w:tcW w:w="562" w:type="dxa"/>
            <w:vMerge w:val="restart"/>
          </w:tcPr>
          <w:p w14:paraId="59E8CDFC" w14:textId="374445CB" w:rsidR="00EE47CF" w:rsidRDefault="00EE47CF" w:rsidP="00AF060F">
            <w:pPr>
              <w:spacing w:after="160" w:line="259" w:lineRule="auto"/>
              <w:rPr>
                <w:rFonts w:cs="Arial"/>
                <w:szCs w:val="18"/>
              </w:rPr>
            </w:pPr>
            <w:r>
              <w:rPr>
                <w:rFonts w:cs="Arial"/>
                <w:szCs w:val="18"/>
              </w:rPr>
              <w:t>14</w:t>
            </w:r>
          </w:p>
        </w:tc>
        <w:tc>
          <w:tcPr>
            <w:tcW w:w="1701" w:type="dxa"/>
          </w:tcPr>
          <w:p w14:paraId="53331D94" w14:textId="4CD5D93A" w:rsidR="00EE47CF" w:rsidRDefault="00EE47CF" w:rsidP="00AF060F">
            <w:pPr>
              <w:spacing w:after="160" w:line="259" w:lineRule="auto"/>
              <w:rPr>
                <w:rFonts w:cs="Arial"/>
                <w:szCs w:val="18"/>
              </w:rPr>
            </w:pPr>
            <w:r>
              <w:rPr>
                <w:rFonts w:cs="Arial"/>
                <w:szCs w:val="18"/>
              </w:rPr>
              <w:t>vraag</w:t>
            </w:r>
          </w:p>
        </w:tc>
        <w:tc>
          <w:tcPr>
            <w:tcW w:w="6799" w:type="dxa"/>
          </w:tcPr>
          <w:p w14:paraId="6B029938" w14:textId="742872E9" w:rsidR="00EE47CF" w:rsidRPr="00EE47CF" w:rsidRDefault="007D050F" w:rsidP="00EE47CF">
            <w:r>
              <w:t>Hoe borgt u vertrouwelijke data?</w:t>
            </w:r>
          </w:p>
        </w:tc>
      </w:tr>
      <w:tr w:rsidR="00EE47CF" w14:paraId="5C6058AE" w14:textId="77777777" w:rsidTr="00AF060F">
        <w:tc>
          <w:tcPr>
            <w:tcW w:w="562" w:type="dxa"/>
            <w:vMerge/>
          </w:tcPr>
          <w:p w14:paraId="7E8406F1" w14:textId="77777777" w:rsidR="00EE47CF" w:rsidRDefault="00EE47CF" w:rsidP="00AF060F">
            <w:pPr>
              <w:spacing w:after="160" w:line="259" w:lineRule="auto"/>
              <w:rPr>
                <w:rFonts w:cs="Arial"/>
                <w:szCs w:val="18"/>
              </w:rPr>
            </w:pPr>
          </w:p>
        </w:tc>
        <w:tc>
          <w:tcPr>
            <w:tcW w:w="1701" w:type="dxa"/>
          </w:tcPr>
          <w:p w14:paraId="2A0B4084" w14:textId="42FB545F" w:rsidR="00EE47CF" w:rsidRDefault="00EE47CF" w:rsidP="00AF060F">
            <w:pPr>
              <w:spacing w:after="160" w:line="259" w:lineRule="auto"/>
              <w:rPr>
                <w:rFonts w:cs="Arial"/>
                <w:szCs w:val="18"/>
              </w:rPr>
            </w:pPr>
            <w:r>
              <w:rPr>
                <w:rFonts w:cs="Arial"/>
                <w:szCs w:val="18"/>
              </w:rPr>
              <w:t>antwoord</w:t>
            </w:r>
          </w:p>
        </w:tc>
        <w:tc>
          <w:tcPr>
            <w:tcW w:w="6799" w:type="dxa"/>
          </w:tcPr>
          <w:p w14:paraId="0CB6D043" w14:textId="77777777" w:rsidR="00EE47CF" w:rsidRDefault="00EE47CF" w:rsidP="00AF060F">
            <w:pPr>
              <w:spacing w:after="160" w:line="259" w:lineRule="auto"/>
              <w:rPr>
                <w:rFonts w:cs="Arial"/>
                <w:szCs w:val="18"/>
              </w:rPr>
            </w:pPr>
          </w:p>
        </w:tc>
      </w:tr>
      <w:tr w:rsidR="00EE47CF" w14:paraId="187CAF24" w14:textId="77777777" w:rsidTr="00AF060F">
        <w:tc>
          <w:tcPr>
            <w:tcW w:w="562" w:type="dxa"/>
            <w:vMerge w:val="restart"/>
          </w:tcPr>
          <w:p w14:paraId="4602A993" w14:textId="2C4E4E0C" w:rsidR="00EE47CF" w:rsidRDefault="00EE47CF" w:rsidP="00AF060F">
            <w:pPr>
              <w:spacing w:after="160" w:line="259" w:lineRule="auto"/>
              <w:rPr>
                <w:rFonts w:cs="Arial"/>
                <w:szCs w:val="18"/>
              </w:rPr>
            </w:pPr>
            <w:r>
              <w:rPr>
                <w:rFonts w:cs="Arial"/>
                <w:szCs w:val="18"/>
              </w:rPr>
              <w:t>15</w:t>
            </w:r>
          </w:p>
        </w:tc>
        <w:tc>
          <w:tcPr>
            <w:tcW w:w="1701" w:type="dxa"/>
          </w:tcPr>
          <w:p w14:paraId="6F3034B5" w14:textId="032B536F" w:rsidR="00EE47CF" w:rsidRDefault="00EE47CF" w:rsidP="00AF060F">
            <w:pPr>
              <w:spacing w:after="160" w:line="259" w:lineRule="auto"/>
              <w:rPr>
                <w:rFonts w:cs="Arial"/>
                <w:szCs w:val="18"/>
              </w:rPr>
            </w:pPr>
            <w:r>
              <w:rPr>
                <w:rFonts w:cs="Arial"/>
                <w:szCs w:val="18"/>
              </w:rPr>
              <w:t>vraag</w:t>
            </w:r>
          </w:p>
        </w:tc>
        <w:tc>
          <w:tcPr>
            <w:tcW w:w="6799" w:type="dxa"/>
          </w:tcPr>
          <w:p w14:paraId="2762E876" w14:textId="1BA3E3AF" w:rsidR="00EE47CF" w:rsidRPr="00EE47CF" w:rsidRDefault="00C55D5D" w:rsidP="00EE47CF">
            <w:r w:rsidRPr="00C55D5D">
              <w:t xml:space="preserve">Gasunie heeft een belangrijke maatschappelijke functie. Voor Gasunie is Maatschappelijk Verantwoord Ondernemen (MVO) en Sociale Return on Investment (SROI) erg belangrijk. Gasunie zou graag inzicht willen krijgen op welke wijze uw branche bijdraagt aan MVOI en SROI?  </w:t>
            </w:r>
          </w:p>
        </w:tc>
      </w:tr>
      <w:tr w:rsidR="00EE47CF" w14:paraId="54770828" w14:textId="77777777" w:rsidTr="00AF060F">
        <w:tc>
          <w:tcPr>
            <w:tcW w:w="562" w:type="dxa"/>
            <w:vMerge/>
          </w:tcPr>
          <w:p w14:paraId="25DAB73D" w14:textId="77777777" w:rsidR="00EE47CF" w:rsidRDefault="00EE47CF" w:rsidP="00AF060F">
            <w:pPr>
              <w:spacing w:after="160" w:line="259" w:lineRule="auto"/>
              <w:rPr>
                <w:rFonts w:cs="Arial"/>
                <w:szCs w:val="18"/>
              </w:rPr>
            </w:pPr>
          </w:p>
        </w:tc>
        <w:tc>
          <w:tcPr>
            <w:tcW w:w="1701" w:type="dxa"/>
          </w:tcPr>
          <w:p w14:paraId="52B45AA7" w14:textId="302C6F77" w:rsidR="00EE47CF" w:rsidRDefault="00EE47CF" w:rsidP="00AF060F">
            <w:pPr>
              <w:spacing w:after="160" w:line="259" w:lineRule="auto"/>
              <w:rPr>
                <w:rFonts w:cs="Arial"/>
                <w:szCs w:val="18"/>
              </w:rPr>
            </w:pPr>
            <w:r>
              <w:rPr>
                <w:rFonts w:cs="Arial"/>
                <w:szCs w:val="18"/>
              </w:rPr>
              <w:t>antwoord</w:t>
            </w:r>
          </w:p>
        </w:tc>
        <w:tc>
          <w:tcPr>
            <w:tcW w:w="6799" w:type="dxa"/>
          </w:tcPr>
          <w:p w14:paraId="6C069B0C" w14:textId="77777777" w:rsidR="00EE47CF" w:rsidRDefault="00EE47CF" w:rsidP="00AF060F">
            <w:pPr>
              <w:spacing w:after="160" w:line="259" w:lineRule="auto"/>
              <w:rPr>
                <w:rFonts w:cs="Arial"/>
                <w:szCs w:val="18"/>
              </w:rPr>
            </w:pPr>
          </w:p>
        </w:tc>
      </w:tr>
      <w:tr w:rsidR="00EE47CF" w14:paraId="7D9C9BDE" w14:textId="77777777" w:rsidTr="00AF060F">
        <w:tc>
          <w:tcPr>
            <w:tcW w:w="562" w:type="dxa"/>
            <w:vMerge w:val="restart"/>
          </w:tcPr>
          <w:p w14:paraId="06F49A70" w14:textId="6292B672" w:rsidR="00EE47CF" w:rsidRDefault="00EE47CF" w:rsidP="00AF060F">
            <w:pPr>
              <w:spacing w:after="160" w:line="259" w:lineRule="auto"/>
              <w:rPr>
                <w:rFonts w:cs="Arial"/>
                <w:szCs w:val="18"/>
              </w:rPr>
            </w:pPr>
            <w:r>
              <w:rPr>
                <w:rFonts w:cs="Arial"/>
                <w:szCs w:val="18"/>
              </w:rPr>
              <w:t>16</w:t>
            </w:r>
          </w:p>
        </w:tc>
        <w:tc>
          <w:tcPr>
            <w:tcW w:w="1701" w:type="dxa"/>
          </w:tcPr>
          <w:p w14:paraId="70D55C54" w14:textId="0D1E306F" w:rsidR="00EE47CF" w:rsidRDefault="00EE47CF" w:rsidP="00AF060F">
            <w:pPr>
              <w:spacing w:after="160" w:line="259" w:lineRule="auto"/>
              <w:rPr>
                <w:rFonts w:cs="Arial"/>
                <w:szCs w:val="18"/>
              </w:rPr>
            </w:pPr>
            <w:r>
              <w:rPr>
                <w:rFonts w:cs="Arial"/>
                <w:szCs w:val="18"/>
              </w:rPr>
              <w:t>vraag</w:t>
            </w:r>
          </w:p>
        </w:tc>
        <w:tc>
          <w:tcPr>
            <w:tcW w:w="6799" w:type="dxa"/>
          </w:tcPr>
          <w:p w14:paraId="4443F1B6" w14:textId="048D1BAE" w:rsidR="00EE47CF" w:rsidRPr="00EE47CF" w:rsidRDefault="00CA3C3E" w:rsidP="00EE47CF">
            <w:r>
              <w:t>Welke innovatieve ontwikkelingen ziet u in de markt voor drukwerk en reprodienstverlening en DTP-vormgeving?</w:t>
            </w:r>
          </w:p>
        </w:tc>
      </w:tr>
      <w:tr w:rsidR="00EE47CF" w14:paraId="76215337" w14:textId="77777777" w:rsidTr="00AF060F">
        <w:tc>
          <w:tcPr>
            <w:tcW w:w="562" w:type="dxa"/>
            <w:vMerge/>
          </w:tcPr>
          <w:p w14:paraId="3D43F93D" w14:textId="77777777" w:rsidR="00EE47CF" w:rsidRDefault="00EE47CF" w:rsidP="00AF060F">
            <w:pPr>
              <w:spacing w:after="160" w:line="259" w:lineRule="auto"/>
              <w:rPr>
                <w:rFonts w:cs="Arial"/>
                <w:szCs w:val="18"/>
              </w:rPr>
            </w:pPr>
          </w:p>
        </w:tc>
        <w:tc>
          <w:tcPr>
            <w:tcW w:w="1701" w:type="dxa"/>
          </w:tcPr>
          <w:p w14:paraId="73BD7372" w14:textId="5A34CD24" w:rsidR="00EE47CF" w:rsidRDefault="00EE47CF" w:rsidP="00AF060F">
            <w:pPr>
              <w:spacing w:after="160" w:line="259" w:lineRule="auto"/>
              <w:rPr>
                <w:rFonts w:cs="Arial"/>
                <w:szCs w:val="18"/>
              </w:rPr>
            </w:pPr>
            <w:r>
              <w:rPr>
                <w:rFonts w:cs="Arial"/>
                <w:szCs w:val="18"/>
              </w:rPr>
              <w:t>antwoord</w:t>
            </w:r>
          </w:p>
        </w:tc>
        <w:tc>
          <w:tcPr>
            <w:tcW w:w="6799" w:type="dxa"/>
          </w:tcPr>
          <w:p w14:paraId="4602D7E5" w14:textId="77777777" w:rsidR="00EE47CF" w:rsidRDefault="00EE47CF" w:rsidP="00AF060F">
            <w:pPr>
              <w:spacing w:after="160" w:line="259" w:lineRule="auto"/>
              <w:rPr>
                <w:rFonts w:cs="Arial"/>
                <w:szCs w:val="18"/>
              </w:rPr>
            </w:pPr>
          </w:p>
        </w:tc>
      </w:tr>
      <w:tr w:rsidR="00EE47CF" w14:paraId="4F336FEC" w14:textId="77777777" w:rsidTr="00AF060F">
        <w:tc>
          <w:tcPr>
            <w:tcW w:w="562" w:type="dxa"/>
            <w:vMerge w:val="restart"/>
          </w:tcPr>
          <w:p w14:paraId="64CF77D3" w14:textId="68386EAD" w:rsidR="00EE47CF" w:rsidRDefault="00EE47CF" w:rsidP="00AF060F">
            <w:pPr>
              <w:spacing w:after="160" w:line="259" w:lineRule="auto"/>
              <w:rPr>
                <w:rFonts w:cs="Arial"/>
                <w:szCs w:val="18"/>
              </w:rPr>
            </w:pPr>
            <w:r>
              <w:rPr>
                <w:rFonts w:cs="Arial"/>
                <w:szCs w:val="18"/>
              </w:rPr>
              <w:t>17</w:t>
            </w:r>
          </w:p>
        </w:tc>
        <w:tc>
          <w:tcPr>
            <w:tcW w:w="1701" w:type="dxa"/>
          </w:tcPr>
          <w:p w14:paraId="0634B43F" w14:textId="040F3279" w:rsidR="00EE47CF" w:rsidRDefault="00EE47CF" w:rsidP="00AF060F">
            <w:pPr>
              <w:spacing w:after="160" w:line="259" w:lineRule="auto"/>
              <w:rPr>
                <w:rFonts w:cs="Arial"/>
                <w:szCs w:val="18"/>
              </w:rPr>
            </w:pPr>
            <w:r>
              <w:rPr>
                <w:rFonts w:cs="Arial"/>
                <w:szCs w:val="18"/>
              </w:rPr>
              <w:t>vraag</w:t>
            </w:r>
          </w:p>
        </w:tc>
        <w:tc>
          <w:tcPr>
            <w:tcW w:w="6799" w:type="dxa"/>
          </w:tcPr>
          <w:p w14:paraId="2EF3849E" w14:textId="392F81A1" w:rsidR="00EE47CF" w:rsidRPr="00EE47CF" w:rsidRDefault="00EE47CF" w:rsidP="00EE47CF">
            <w:r>
              <w:t>Gasunie overweegt om gebruik te gaan maken van een brandportal, is het mogelijk om dit op te nemen in deze aanbesteding? Welke voor- en nadelen van deze keuze ziet u?</w:t>
            </w:r>
            <w:r w:rsidDel="002275C8">
              <w:t xml:space="preserve"> </w:t>
            </w:r>
          </w:p>
        </w:tc>
      </w:tr>
      <w:tr w:rsidR="00EE47CF" w14:paraId="59721D05" w14:textId="77777777" w:rsidTr="00AF060F">
        <w:tc>
          <w:tcPr>
            <w:tcW w:w="562" w:type="dxa"/>
            <w:vMerge/>
          </w:tcPr>
          <w:p w14:paraId="55326DC7" w14:textId="77777777" w:rsidR="00EE47CF" w:rsidRDefault="00EE47CF" w:rsidP="00AF060F">
            <w:pPr>
              <w:spacing w:after="160" w:line="259" w:lineRule="auto"/>
              <w:rPr>
                <w:rFonts w:cs="Arial"/>
                <w:szCs w:val="18"/>
              </w:rPr>
            </w:pPr>
          </w:p>
        </w:tc>
        <w:tc>
          <w:tcPr>
            <w:tcW w:w="1701" w:type="dxa"/>
          </w:tcPr>
          <w:p w14:paraId="0AAA619C" w14:textId="560FF205" w:rsidR="00EE47CF" w:rsidRDefault="00EE47CF" w:rsidP="00AF060F">
            <w:pPr>
              <w:spacing w:after="160" w:line="259" w:lineRule="auto"/>
              <w:rPr>
                <w:rFonts w:cs="Arial"/>
                <w:szCs w:val="18"/>
              </w:rPr>
            </w:pPr>
            <w:r>
              <w:rPr>
                <w:rFonts w:cs="Arial"/>
                <w:szCs w:val="18"/>
              </w:rPr>
              <w:t>antwoord</w:t>
            </w:r>
          </w:p>
        </w:tc>
        <w:tc>
          <w:tcPr>
            <w:tcW w:w="6799" w:type="dxa"/>
          </w:tcPr>
          <w:p w14:paraId="456F49E1" w14:textId="77777777" w:rsidR="00EE47CF" w:rsidRDefault="00EE47CF" w:rsidP="00AF060F">
            <w:pPr>
              <w:spacing w:after="160" w:line="259" w:lineRule="auto"/>
              <w:rPr>
                <w:rFonts w:cs="Arial"/>
                <w:szCs w:val="18"/>
              </w:rPr>
            </w:pPr>
          </w:p>
        </w:tc>
      </w:tr>
      <w:tr w:rsidR="00EE47CF" w14:paraId="1A87CAF0" w14:textId="77777777" w:rsidTr="00AF060F">
        <w:tc>
          <w:tcPr>
            <w:tcW w:w="562" w:type="dxa"/>
            <w:vMerge w:val="restart"/>
          </w:tcPr>
          <w:p w14:paraId="4416A342" w14:textId="4D474E04" w:rsidR="00EE47CF" w:rsidRDefault="00EE47CF" w:rsidP="00EE69FB">
            <w:pPr>
              <w:spacing w:after="160" w:line="259" w:lineRule="auto"/>
              <w:rPr>
                <w:rFonts w:cs="Arial"/>
                <w:szCs w:val="18"/>
              </w:rPr>
            </w:pPr>
            <w:r>
              <w:rPr>
                <w:rFonts w:cs="Arial"/>
                <w:szCs w:val="18"/>
              </w:rPr>
              <w:t>18</w:t>
            </w:r>
          </w:p>
        </w:tc>
        <w:tc>
          <w:tcPr>
            <w:tcW w:w="1701" w:type="dxa"/>
          </w:tcPr>
          <w:p w14:paraId="338205FA" w14:textId="1CAA289C" w:rsidR="00EE47CF" w:rsidRDefault="00EE47CF" w:rsidP="00EE69FB">
            <w:pPr>
              <w:spacing w:after="160" w:line="259" w:lineRule="auto"/>
              <w:rPr>
                <w:rFonts w:cs="Arial"/>
                <w:szCs w:val="18"/>
              </w:rPr>
            </w:pPr>
            <w:r>
              <w:rPr>
                <w:rFonts w:cs="Arial"/>
                <w:szCs w:val="18"/>
              </w:rPr>
              <w:t>vraag</w:t>
            </w:r>
          </w:p>
        </w:tc>
        <w:tc>
          <w:tcPr>
            <w:tcW w:w="6799" w:type="dxa"/>
          </w:tcPr>
          <w:p w14:paraId="1E2C09FC" w14:textId="4C0AD097" w:rsidR="00EE47CF" w:rsidRPr="00EE47CF" w:rsidRDefault="00EE47CF" w:rsidP="00EE47CF">
            <w:r>
              <w:t>Wat zou u vanuit uw ervaring, expertise en kennis nog willen toevoegen aan deze uitvraag?</w:t>
            </w:r>
          </w:p>
        </w:tc>
      </w:tr>
      <w:tr w:rsidR="00EE47CF" w14:paraId="383881E8" w14:textId="77777777" w:rsidTr="00AF060F">
        <w:tc>
          <w:tcPr>
            <w:tcW w:w="562" w:type="dxa"/>
            <w:vMerge/>
          </w:tcPr>
          <w:p w14:paraId="18A1CA2B" w14:textId="77777777" w:rsidR="00EE47CF" w:rsidRDefault="00EE47CF" w:rsidP="00EE69FB">
            <w:pPr>
              <w:spacing w:after="160" w:line="259" w:lineRule="auto"/>
              <w:rPr>
                <w:rFonts w:cs="Arial"/>
                <w:szCs w:val="18"/>
              </w:rPr>
            </w:pPr>
          </w:p>
        </w:tc>
        <w:tc>
          <w:tcPr>
            <w:tcW w:w="1701" w:type="dxa"/>
          </w:tcPr>
          <w:p w14:paraId="11D580A8" w14:textId="46E4975A" w:rsidR="00EE47CF" w:rsidRDefault="00EE47CF" w:rsidP="00EE69FB">
            <w:pPr>
              <w:spacing w:after="160" w:line="259" w:lineRule="auto"/>
              <w:rPr>
                <w:rFonts w:cs="Arial"/>
                <w:szCs w:val="18"/>
              </w:rPr>
            </w:pPr>
            <w:r>
              <w:rPr>
                <w:rFonts w:cs="Arial"/>
                <w:szCs w:val="18"/>
              </w:rPr>
              <w:t>antwoord</w:t>
            </w:r>
          </w:p>
        </w:tc>
        <w:tc>
          <w:tcPr>
            <w:tcW w:w="6799" w:type="dxa"/>
          </w:tcPr>
          <w:p w14:paraId="46B566E0" w14:textId="77777777" w:rsidR="00EE47CF" w:rsidRDefault="00EE47CF" w:rsidP="00EE69FB">
            <w:pPr>
              <w:spacing w:after="160" w:line="259" w:lineRule="auto"/>
              <w:rPr>
                <w:rFonts w:cs="Arial"/>
                <w:szCs w:val="18"/>
              </w:rPr>
            </w:pPr>
          </w:p>
        </w:tc>
      </w:tr>
      <w:tr w:rsidR="00EE47CF" w14:paraId="58354A84" w14:textId="77777777" w:rsidTr="00AF060F">
        <w:tc>
          <w:tcPr>
            <w:tcW w:w="562" w:type="dxa"/>
            <w:vMerge w:val="restart"/>
          </w:tcPr>
          <w:p w14:paraId="2A78DC47" w14:textId="2A88CD27" w:rsidR="00EE47CF" w:rsidRDefault="00EE47CF" w:rsidP="00EE69FB">
            <w:pPr>
              <w:spacing w:after="160" w:line="259" w:lineRule="auto"/>
              <w:rPr>
                <w:rFonts w:cs="Arial"/>
                <w:szCs w:val="18"/>
              </w:rPr>
            </w:pPr>
            <w:r>
              <w:rPr>
                <w:rFonts w:cs="Arial"/>
                <w:szCs w:val="18"/>
              </w:rPr>
              <w:t>19</w:t>
            </w:r>
          </w:p>
        </w:tc>
        <w:tc>
          <w:tcPr>
            <w:tcW w:w="1701" w:type="dxa"/>
          </w:tcPr>
          <w:p w14:paraId="79A74BF5" w14:textId="69EEE898" w:rsidR="00EE47CF" w:rsidRDefault="00EE47CF" w:rsidP="00EE69FB">
            <w:pPr>
              <w:spacing w:after="160" w:line="259" w:lineRule="auto"/>
              <w:rPr>
                <w:rFonts w:cs="Arial"/>
                <w:szCs w:val="18"/>
              </w:rPr>
            </w:pPr>
            <w:r>
              <w:rPr>
                <w:rFonts w:cs="Arial"/>
                <w:szCs w:val="18"/>
              </w:rPr>
              <w:t>vraag</w:t>
            </w:r>
          </w:p>
        </w:tc>
        <w:tc>
          <w:tcPr>
            <w:tcW w:w="6799" w:type="dxa"/>
          </w:tcPr>
          <w:p w14:paraId="2219F0BD" w14:textId="22D7B067" w:rsidR="00EE47CF" w:rsidRPr="001A0A61" w:rsidRDefault="001A0A61" w:rsidP="001A0A61">
            <w:r>
              <w:t xml:space="preserve">Staat u open om deel te nemen aan een optionele mondelinge informatie-inwinningssessie? </w:t>
            </w:r>
          </w:p>
        </w:tc>
      </w:tr>
      <w:tr w:rsidR="00EE47CF" w14:paraId="6F2A265C" w14:textId="77777777" w:rsidTr="00AF060F">
        <w:tc>
          <w:tcPr>
            <w:tcW w:w="562" w:type="dxa"/>
            <w:vMerge/>
          </w:tcPr>
          <w:p w14:paraId="35526AA4" w14:textId="77777777" w:rsidR="00EE47CF" w:rsidRDefault="00EE47CF" w:rsidP="00EE69FB">
            <w:pPr>
              <w:spacing w:after="160" w:line="259" w:lineRule="auto"/>
              <w:rPr>
                <w:rFonts w:cs="Arial"/>
                <w:szCs w:val="18"/>
              </w:rPr>
            </w:pPr>
          </w:p>
        </w:tc>
        <w:tc>
          <w:tcPr>
            <w:tcW w:w="1701" w:type="dxa"/>
          </w:tcPr>
          <w:p w14:paraId="35D1DDF6" w14:textId="0D5E06BC" w:rsidR="00EE47CF" w:rsidRDefault="00EE47CF" w:rsidP="00EE69FB">
            <w:pPr>
              <w:spacing w:after="160" w:line="259" w:lineRule="auto"/>
              <w:rPr>
                <w:rFonts w:cs="Arial"/>
                <w:szCs w:val="18"/>
              </w:rPr>
            </w:pPr>
            <w:r>
              <w:rPr>
                <w:rFonts w:cs="Arial"/>
                <w:szCs w:val="18"/>
              </w:rPr>
              <w:t>antwoord</w:t>
            </w:r>
          </w:p>
        </w:tc>
        <w:tc>
          <w:tcPr>
            <w:tcW w:w="6799" w:type="dxa"/>
          </w:tcPr>
          <w:p w14:paraId="4F3CEBAD" w14:textId="77777777" w:rsidR="00EE47CF" w:rsidRDefault="00EE47CF" w:rsidP="00EE69FB">
            <w:pPr>
              <w:spacing w:after="160" w:line="259" w:lineRule="auto"/>
              <w:rPr>
                <w:rFonts w:cs="Arial"/>
                <w:szCs w:val="18"/>
              </w:rPr>
            </w:pPr>
          </w:p>
        </w:tc>
      </w:tr>
    </w:tbl>
    <w:p w14:paraId="6E4F790A" w14:textId="6B4EE7D1" w:rsidR="007B0183" w:rsidRDefault="007B0183">
      <w:pPr>
        <w:spacing w:after="160" w:line="259" w:lineRule="auto"/>
        <w:rPr>
          <w:rFonts w:cs="Arial"/>
          <w:szCs w:val="18"/>
        </w:rPr>
      </w:pPr>
    </w:p>
    <w:sectPr w:rsidR="007B0183" w:rsidSect="00AD08E5">
      <w:footerReference w:type="even" r:id="rId13"/>
      <w:footerReference w:type="default" r:id="rId14"/>
      <w:footerReference w:type="first" r:id="rId15"/>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06CA4" w14:textId="77777777" w:rsidR="00D75D8D" w:rsidRDefault="00D75D8D" w:rsidP="009C5C1D">
      <w:pPr>
        <w:spacing w:line="240" w:lineRule="auto"/>
      </w:pPr>
      <w:r>
        <w:separator/>
      </w:r>
    </w:p>
  </w:endnote>
  <w:endnote w:type="continuationSeparator" w:id="0">
    <w:p w14:paraId="587F006E" w14:textId="77777777" w:rsidR="00D75D8D" w:rsidRDefault="00D75D8D" w:rsidP="009C5C1D">
      <w:pPr>
        <w:spacing w:line="240" w:lineRule="auto"/>
      </w:pPr>
      <w:r>
        <w:continuationSeparator/>
      </w:r>
    </w:p>
  </w:endnote>
  <w:endnote w:type="continuationNotice" w:id="1">
    <w:p w14:paraId="116A05A5" w14:textId="77777777" w:rsidR="00D75D8D" w:rsidRDefault="00D75D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0D79" w14:textId="4BD58575" w:rsidR="006859C0" w:rsidRDefault="006859C0">
    <w:pPr>
      <w:pStyle w:val="Voettekst"/>
    </w:pPr>
    <w:r>
      <w:rPr>
        <w:noProof/>
      </w:rPr>
      <mc:AlternateContent>
        <mc:Choice Requires="wps">
          <w:drawing>
            <wp:anchor distT="0" distB="0" distL="0" distR="0" simplePos="0" relativeHeight="251658241" behindDoc="0" locked="0" layoutInCell="1" allowOverlap="1" wp14:anchorId="596DBBE2" wp14:editId="04FC04A2">
              <wp:simplePos x="635" y="635"/>
              <wp:positionH relativeFrom="column">
                <wp:align>center</wp:align>
              </wp:positionH>
              <wp:positionV relativeFrom="paragraph">
                <wp:posOffset>635</wp:posOffset>
              </wp:positionV>
              <wp:extent cx="443865" cy="443865"/>
              <wp:effectExtent l="0" t="0" r="10795" b="0"/>
              <wp:wrapSquare wrapText="bothSides"/>
              <wp:docPr id="2" name="Tekstvak 2"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F2336F" w14:textId="10AC099C"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96DBBE2" id="_x0000_t202" coordsize="21600,21600" o:spt="202" path="m,l,21600r21600,l21600,xe">
              <v:stroke joinstyle="miter"/>
              <v:path gradientshapeok="t" o:connecttype="rect"/>
            </v:shapetype>
            <v:shape id="Tekstvak 2" o:spid="_x0000_s1026" type="#_x0000_t202" alt="Intern/Intern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2F2336F" w14:textId="10AC099C"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9AC5" w14:textId="6BB36473" w:rsidR="009C5C1D" w:rsidRDefault="006859C0">
    <w:pPr>
      <w:pStyle w:val="Voettekst"/>
      <w:jc w:val="right"/>
    </w:pPr>
    <w:r>
      <w:rPr>
        <w:noProof/>
      </w:rPr>
      <mc:AlternateContent>
        <mc:Choice Requires="wps">
          <w:drawing>
            <wp:anchor distT="0" distB="0" distL="0" distR="0" simplePos="0" relativeHeight="251658242" behindDoc="0" locked="0" layoutInCell="1" allowOverlap="1" wp14:anchorId="5C218111" wp14:editId="73306990">
              <wp:simplePos x="897147" y="9963509"/>
              <wp:positionH relativeFrom="column">
                <wp:align>center</wp:align>
              </wp:positionH>
              <wp:positionV relativeFrom="paragraph">
                <wp:posOffset>635</wp:posOffset>
              </wp:positionV>
              <wp:extent cx="443865" cy="443865"/>
              <wp:effectExtent l="0" t="0" r="10795" b="0"/>
              <wp:wrapSquare wrapText="bothSides"/>
              <wp:docPr id="4" name="Tekstvak 4"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DFCB27" w14:textId="36816D30"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C218111" id="_x0000_t202" coordsize="21600,21600" o:spt="202" path="m,l,21600r21600,l21600,xe">
              <v:stroke joinstyle="miter"/>
              <v:path gradientshapeok="t" o:connecttype="rect"/>
            </v:shapetype>
            <v:shape id="Tekstvak 4" o:spid="_x0000_s1027" type="#_x0000_t202" alt="Intern/Internal"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ADFCB27" w14:textId="36816D30"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v:textbox>
              <w10:wrap type="square"/>
            </v:shape>
          </w:pict>
        </mc:Fallback>
      </mc:AlternateContent>
    </w:r>
    <w:sdt>
      <w:sdtPr>
        <w:id w:val="204449089"/>
        <w:docPartObj>
          <w:docPartGallery w:val="Page Numbers (Bottom of Page)"/>
          <w:docPartUnique/>
        </w:docPartObj>
      </w:sdtPr>
      <w:sdtContent>
        <w:r w:rsidR="009C5C1D">
          <w:fldChar w:fldCharType="begin"/>
        </w:r>
        <w:r w:rsidR="009C5C1D">
          <w:instrText>PAGE   \* MERGEFORMAT</w:instrText>
        </w:r>
        <w:r w:rsidR="009C5C1D">
          <w:fldChar w:fldCharType="separate"/>
        </w:r>
        <w:r w:rsidR="009C5C1D">
          <w:t>2</w:t>
        </w:r>
        <w:r w:rsidR="009C5C1D">
          <w:fldChar w:fldCharType="end"/>
        </w:r>
      </w:sdtContent>
    </w:sdt>
  </w:p>
  <w:p w14:paraId="72C94594" w14:textId="77777777" w:rsidR="009C5C1D" w:rsidRDefault="009C5C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A5D7" w14:textId="0D3584B9" w:rsidR="006859C0" w:rsidRDefault="006859C0">
    <w:pPr>
      <w:pStyle w:val="Voettekst"/>
    </w:pPr>
    <w:r>
      <w:rPr>
        <w:noProof/>
      </w:rPr>
      <mc:AlternateContent>
        <mc:Choice Requires="wps">
          <w:drawing>
            <wp:anchor distT="0" distB="0" distL="0" distR="0" simplePos="0" relativeHeight="251658240" behindDoc="0" locked="0" layoutInCell="1" allowOverlap="1" wp14:anchorId="59315F7C" wp14:editId="5E5C7FAA">
              <wp:simplePos x="635" y="635"/>
              <wp:positionH relativeFrom="column">
                <wp:align>center</wp:align>
              </wp:positionH>
              <wp:positionV relativeFrom="paragraph">
                <wp:posOffset>635</wp:posOffset>
              </wp:positionV>
              <wp:extent cx="443865" cy="443865"/>
              <wp:effectExtent l="0" t="0" r="10795" b="0"/>
              <wp:wrapSquare wrapText="bothSides"/>
              <wp:docPr id="1" name="Tekstvak 1"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24D3C6" w14:textId="3ADD30AA"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9315F7C" id="_x0000_t202" coordsize="21600,21600" o:spt="202" path="m,l,21600r21600,l21600,xe">
              <v:stroke joinstyle="miter"/>
              <v:path gradientshapeok="t" o:connecttype="rect"/>
            </v:shapetype>
            <v:shape id="Tekstvak 1" o:spid="_x0000_s1028" type="#_x0000_t202" alt="Intern/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724D3C6" w14:textId="3ADD30AA"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62F57" w14:textId="77777777" w:rsidR="00D75D8D" w:rsidRDefault="00D75D8D" w:rsidP="009C5C1D">
      <w:pPr>
        <w:spacing w:line="240" w:lineRule="auto"/>
      </w:pPr>
      <w:r>
        <w:separator/>
      </w:r>
    </w:p>
  </w:footnote>
  <w:footnote w:type="continuationSeparator" w:id="0">
    <w:p w14:paraId="57DABA1C" w14:textId="77777777" w:rsidR="00D75D8D" w:rsidRDefault="00D75D8D" w:rsidP="009C5C1D">
      <w:pPr>
        <w:spacing w:line="240" w:lineRule="auto"/>
      </w:pPr>
      <w:r>
        <w:continuationSeparator/>
      </w:r>
    </w:p>
  </w:footnote>
  <w:footnote w:type="continuationNotice" w:id="1">
    <w:p w14:paraId="3442A8B2" w14:textId="77777777" w:rsidR="00D75D8D" w:rsidRDefault="00D75D8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5D2E"/>
    <w:multiLevelType w:val="hybridMultilevel"/>
    <w:tmpl w:val="C060D2D2"/>
    <w:lvl w:ilvl="0" w:tplc="2B420DE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9470CA"/>
    <w:multiLevelType w:val="hybridMultilevel"/>
    <w:tmpl w:val="882CA8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5A045B"/>
    <w:multiLevelType w:val="hybridMultilevel"/>
    <w:tmpl w:val="AD9003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32450"/>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C4633F"/>
    <w:multiLevelType w:val="multilevel"/>
    <w:tmpl w:val="998ABBD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074727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A75640"/>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7C1A2E"/>
    <w:multiLevelType w:val="hybridMultilevel"/>
    <w:tmpl w:val="F7C29A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92262F1"/>
    <w:multiLevelType w:val="hybridMultilevel"/>
    <w:tmpl w:val="F04E8C9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F80689"/>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223314"/>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046B3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78779D"/>
    <w:multiLevelType w:val="hybridMultilevel"/>
    <w:tmpl w:val="60121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683C24"/>
    <w:multiLevelType w:val="multilevel"/>
    <w:tmpl w:val="F4CA9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DE8593D"/>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747FC6"/>
    <w:multiLevelType w:val="hybridMultilevel"/>
    <w:tmpl w:val="1B88BB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976C42"/>
    <w:multiLevelType w:val="hybridMultilevel"/>
    <w:tmpl w:val="0E2C33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A644DE"/>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E8D4712"/>
    <w:multiLevelType w:val="hybridMultilevel"/>
    <w:tmpl w:val="60121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DE205E"/>
    <w:multiLevelType w:val="hybridMultilevel"/>
    <w:tmpl w:val="EC8AE7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3E12D4C"/>
    <w:multiLevelType w:val="hybridMultilevel"/>
    <w:tmpl w:val="BB1A7B7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448257B"/>
    <w:multiLevelType w:val="hybridMultilevel"/>
    <w:tmpl w:val="F552F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EC1C0C"/>
    <w:multiLevelType w:val="hybridMultilevel"/>
    <w:tmpl w:val="A73401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2C3380"/>
    <w:multiLevelType w:val="hybridMultilevel"/>
    <w:tmpl w:val="463840E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A930958"/>
    <w:multiLevelType w:val="hybridMultilevel"/>
    <w:tmpl w:val="17440B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AB2256A"/>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564652"/>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6219EA"/>
    <w:multiLevelType w:val="hybridMultilevel"/>
    <w:tmpl w:val="C7CC8B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2E7D0E"/>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F0C0B41"/>
    <w:multiLevelType w:val="hybridMultilevel"/>
    <w:tmpl w:val="15D02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0C81613"/>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2A427E"/>
    <w:multiLevelType w:val="hybridMultilevel"/>
    <w:tmpl w:val="4E1E5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8413AD"/>
    <w:multiLevelType w:val="hybridMultilevel"/>
    <w:tmpl w:val="35488F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DE1A46"/>
    <w:multiLevelType w:val="hybridMultilevel"/>
    <w:tmpl w:val="25AEE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221A26"/>
    <w:multiLevelType w:val="hybridMultilevel"/>
    <w:tmpl w:val="463840E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60160C6"/>
    <w:multiLevelType w:val="hybridMultilevel"/>
    <w:tmpl w:val="C97AFEA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66D77A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733A17"/>
    <w:multiLevelType w:val="hybridMultilevel"/>
    <w:tmpl w:val="7D489B7E"/>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946D8F"/>
    <w:multiLevelType w:val="hybridMultilevel"/>
    <w:tmpl w:val="7842F56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3629622">
    <w:abstractNumId w:val="1"/>
  </w:num>
  <w:num w:numId="2" w16cid:durableId="1486625996">
    <w:abstractNumId w:val="15"/>
  </w:num>
  <w:num w:numId="3" w16cid:durableId="1343050376">
    <w:abstractNumId w:val="24"/>
  </w:num>
  <w:num w:numId="4" w16cid:durableId="1392388535">
    <w:abstractNumId w:val="32"/>
  </w:num>
  <w:num w:numId="5" w16cid:durableId="926426476">
    <w:abstractNumId w:val="18"/>
  </w:num>
  <w:num w:numId="6" w16cid:durableId="1515722852">
    <w:abstractNumId w:val="12"/>
  </w:num>
  <w:num w:numId="7" w16cid:durableId="1293436316">
    <w:abstractNumId w:val="29"/>
  </w:num>
  <w:num w:numId="8" w16cid:durableId="1998872336">
    <w:abstractNumId w:val="2"/>
  </w:num>
  <w:num w:numId="9" w16cid:durableId="1489055113">
    <w:abstractNumId w:val="13"/>
  </w:num>
  <w:num w:numId="10" w16cid:durableId="403798646">
    <w:abstractNumId w:val="33"/>
  </w:num>
  <w:num w:numId="11" w16cid:durableId="2006862494">
    <w:abstractNumId w:val="27"/>
  </w:num>
  <w:num w:numId="12" w16cid:durableId="337002949">
    <w:abstractNumId w:val="7"/>
  </w:num>
  <w:num w:numId="13" w16cid:durableId="2027124657">
    <w:abstractNumId w:val="19"/>
  </w:num>
  <w:num w:numId="14" w16cid:durableId="740372435">
    <w:abstractNumId w:val="8"/>
  </w:num>
  <w:num w:numId="15" w16cid:durableId="1732848404">
    <w:abstractNumId w:val="34"/>
  </w:num>
  <w:num w:numId="16" w16cid:durableId="1478567725">
    <w:abstractNumId w:val="20"/>
  </w:num>
  <w:num w:numId="17" w16cid:durableId="1577590468">
    <w:abstractNumId w:val="38"/>
  </w:num>
  <w:num w:numId="18" w16cid:durableId="338846939">
    <w:abstractNumId w:val="23"/>
  </w:num>
  <w:num w:numId="19" w16cid:durableId="620647668">
    <w:abstractNumId w:val="35"/>
  </w:num>
  <w:num w:numId="20" w16cid:durableId="877279414">
    <w:abstractNumId w:val="37"/>
  </w:num>
  <w:num w:numId="21" w16cid:durableId="1804687588">
    <w:abstractNumId w:val="21"/>
  </w:num>
  <w:num w:numId="22" w16cid:durableId="54158392">
    <w:abstractNumId w:val="16"/>
  </w:num>
  <w:num w:numId="23" w16cid:durableId="1235505644">
    <w:abstractNumId w:val="4"/>
  </w:num>
  <w:num w:numId="24" w16cid:durableId="1407344511">
    <w:abstractNumId w:val="31"/>
  </w:num>
  <w:num w:numId="25" w16cid:durableId="874999203">
    <w:abstractNumId w:val="22"/>
  </w:num>
  <w:num w:numId="26" w16cid:durableId="918757717">
    <w:abstractNumId w:val="0"/>
  </w:num>
  <w:num w:numId="27" w16cid:durableId="1830092864">
    <w:abstractNumId w:val="9"/>
  </w:num>
  <w:num w:numId="28" w16cid:durableId="14622314">
    <w:abstractNumId w:val="30"/>
  </w:num>
  <w:num w:numId="29" w16cid:durableId="125859975">
    <w:abstractNumId w:val="26"/>
  </w:num>
  <w:num w:numId="30" w16cid:durableId="1687052749">
    <w:abstractNumId w:val="28"/>
  </w:num>
  <w:num w:numId="31" w16cid:durableId="630600005">
    <w:abstractNumId w:val="6"/>
  </w:num>
  <w:num w:numId="32" w16cid:durableId="1122268417">
    <w:abstractNumId w:val="10"/>
  </w:num>
  <w:num w:numId="33" w16cid:durableId="572545674">
    <w:abstractNumId w:val="5"/>
  </w:num>
  <w:num w:numId="34" w16cid:durableId="263461118">
    <w:abstractNumId w:val="11"/>
  </w:num>
  <w:num w:numId="35" w16cid:durableId="455686892">
    <w:abstractNumId w:val="25"/>
  </w:num>
  <w:num w:numId="36" w16cid:durableId="1268387346">
    <w:abstractNumId w:val="14"/>
  </w:num>
  <w:num w:numId="37" w16cid:durableId="1096630094">
    <w:abstractNumId w:val="17"/>
  </w:num>
  <w:num w:numId="38" w16cid:durableId="740106213">
    <w:abstractNumId w:val="36"/>
  </w:num>
  <w:num w:numId="39" w16cid:durableId="1531990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B3"/>
    <w:rsid w:val="00003A9B"/>
    <w:rsid w:val="00007CAA"/>
    <w:rsid w:val="00020984"/>
    <w:rsid w:val="00022028"/>
    <w:rsid w:val="00022510"/>
    <w:rsid w:val="00032B36"/>
    <w:rsid w:val="0003393F"/>
    <w:rsid w:val="00041C5F"/>
    <w:rsid w:val="00052CE0"/>
    <w:rsid w:val="000570F6"/>
    <w:rsid w:val="00063B87"/>
    <w:rsid w:val="00070E63"/>
    <w:rsid w:val="00081380"/>
    <w:rsid w:val="00092A98"/>
    <w:rsid w:val="000A2386"/>
    <w:rsid w:val="000B7087"/>
    <w:rsid w:val="000E204C"/>
    <w:rsid w:val="000E39F5"/>
    <w:rsid w:val="000F3BBA"/>
    <w:rsid w:val="00101B55"/>
    <w:rsid w:val="00101ECD"/>
    <w:rsid w:val="00134C8A"/>
    <w:rsid w:val="00136E81"/>
    <w:rsid w:val="001376E8"/>
    <w:rsid w:val="001556D0"/>
    <w:rsid w:val="00170239"/>
    <w:rsid w:val="00171EEC"/>
    <w:rsid w:val="0019164A"/>
    <w:rsid w:val="00193FC5"/>
    <w:rsid w:val="0019785A"/>
    <w:rsid w:val="001A0A61"/>
    <w:rsid w:val="001D453D"/>
    <w:rsid w:val="001D4E6A"/>
    <w:rsid w:val="001E335F"/>
    <w:rsid w:val="001E4CA0"/>
    <w:rsid w:val="002126D9"/>
    <w:rsid w:val="002169C8"/>
    <w:rsid w:val="002201D2"/>
    <w:rsid w:val="0022128F"/>
    <w:rsid w:val="002275C8"/>
    <w:rsid w:val="00230B8D"/>
    <w:rsid w:val="00232761"/>
    <w:rsid w:val="00236B06"/>
    <w:rsid w:val="002375AA"/>
    <w:rsid w:val="0024009A"/>
    <w:rsid w:val="00246CEB"/>
    <w:rsid w:val="00287A73"/>
    <w:rsid w:val="00297808"/>
    <w:rsid w:val="002A3C66"/>
    <w:rsid w:val="002A6ED6"/>
    <w:rsid w:val="002B6DB4"/>
    <w:rsid w:val="002C354B"/>
    <w:rsid w:val="002C4B84"/>
    <w:rsid w:val="002D0838"/>
    <w:rsid w:val="002E251B"/>
    <w:rsid w:val="002F599C"/>
    <w:rsid w:val="00310B07"/>
    <w:rsid w:val="00310D19"/>
    <w:rsid w:val="003168DD"/>
    <w:rsid w:val="00336B13"/>
    <w:rsid w:val="00344E5E"/>
    <w:rsid w:val="003510A7"/>
    <w:rsid w:val="0036749D"/>
    <w:rsid w:val="00375942"/>
    <w:rsid w:val="00381782"/>
    <w:rsid w:val="00382EED"/>
    <w:rsid w:val="00392202"/>
    <w:rsid w:val="003A39ED"/>
    <w:rsid w:val="003B5DC3"/>
    <w:rsid w:val="003C64B1"/>
    <w:rsid w:val="003D12B9"/>
    <w:rsid w:val="003E0A3C"/>
    <w:rsid w:val="00400BB4"/>
    <w:rsid w:val="00400EDE"/>
    <w:rsid w:val="0041181B"/>
    <w:rsid w:val="00414A81"/>
    <w:rsid w:val="0042013E"/>
    <w:rsid w:val="004210CD"/>
    <w:rsid w:val="00424B1B"/>
    <w:rsid w:val="004305D6"/>
    <w:rsid w:val="00431A8A"/>
    <w:rsid w:val="00432670"/>
    <w:rsid w:val="0045637E"/>
    <w:rsid w:val="0045719C"/>
    <w:rsid w:val="00457BFF"/>
    <w:rsid w:val="004618FC"/>
    <w:rsid w:val="004756DE"/>
    <w:rsid w:val="0048459E"/>
    <w:rsid w:val="00491513"/>
    <w:rsid w:val="0049180B"/>
    <w:rsid w:val="00492D8E"/>
    <w:rsid w:val="004A608E"/>
    <w:rsid w:val="004A6E6D"/>
    <w:rsid w:val="004B0CE6"/>
    <w:rsid w:val="004B1AED"/>
    <w:rsid w:val="004D034E"/>
    <w:rsid w:val="004D2266"/>
    <w:rsid w:val="004D3DC4"/>
    <w:rsid w:val="004D4859"/>
    <w:rsid w:val="004E3539"/>
    <w:rsid w:val="004E622D"/>
    <w:rsid w:val="00500205"/>
    <w:rsid w:val="00504C03"/>
    <w:rsid w:val="005059B9"/>
    <w:rsid w:val="00517AA8"/>
    <w:rsid w:val="00520AB9"/>
    <w:rsid w:val="005234AE"/>
    <w:rsid w:val="00531F31"/>
    <w:rsid w:val="00537320"/>
    <w:rsid w:val="00540B5D"/>
    <w:rsid w:val="00552D63"/>
    <w:rsid w:val="00582401"/>
    <w:rsid w:val="005862EA"/>
    <w:rsid w:val="00590179"/>
    <w:rsid w:val="005A1153"/>
    <w:rsid w:val="005A14A2"/>
    <w:rsid w:val="005A6381"/>
    <w:rsid w:val="005B20B9"/>
    <w:rsid w:val="005C13B8"/>
    <w:rsid w:val="005D109D"/>
    <w:rsid w:val="005D7870"/>
    <w:rsid w:val="005E19BD"/>
    <w:rsid w:val="005E4A69"/>
    <w:rsid w:val="005E643E"/>
    <w:rsid w:val="005F3707"/>
    <w:rsid w:val="00621CAD"/>
    <w:rsid w:val="006263E0"/>
    <w:rsid w:val="0063282A"/>
    <w:rsid w:val="00651BB7"/>
    <w:rsid w:val="00652CFF"/>
    <w:rsid w:val="00653A97"/>
    <w:rsid w:val="00654DA0"/>
    <w:rsid w:val="00664A5C"/>
    <w:rsid w:val="00665B5D"/>
    <w:rsid w:val="006859C0"/>
    <w:rsid w:val="0068618D"/>
    <w:rsid w:val="006B33AA"/>
    <w:rsid w:val="006C3A75"/>
    <w:rsid w:val="006E0297"/>
    <w:rsid w:val="006E1088"/>
    <w:rsid w:val="006E4A59"/>
    <w:rsid w:val="00700B3F"/>
    <w:rsid w:val="00703D8C"/>
    <w:rsid w:val="007054A0"/>
    <w:rsid w:val="00707662"/>
    <w:rsid w:val="007165DA"/>
    <w:rsid w:val="00720AC2"/>
    <w:rsid w:val="00723632"/>
    <w:rsid w:val="007243EB"/>
    <w:rsid w:val="00724EA3"/>
    <w:rsid w:val="00727E1B"/>
    <w:rsid w:val="0073420B"/>
    <w:rsid w:val="00741070"/>
    <w:rsid w:val="00770134"/>
    <w:rsid w:val="007923B4"/>
    <w:rsid w:val="007B0183"/>
    <w:rsid w:val="007D050F"/>
    <w:rsid w:val="007E507D"/>
    <w:rsid w:val="007F0FB1"/>
    <w:rsid w:val="007F1821"/>
    <w:rsid w:val="00815C0A"/>
    <w:rsid w:val="00815DA6"/>
    <w:rsid w:val="00820D75"/>
    <w:rsid w:val="0082483F"/>
    <w:rsid w:val="008322C7"/>
    <w:rsid w:val="00840550"/>
    <w:rsid w:val="008413D1"/>
    <w:rsid w:val="008646D1"/>
    <w:rsid w:val="00877FC9"/>
    <w:rsid w:val="00895772"/>
    <w:rsid w:val="008B76EE"/>
    <w:rsid w:val="008C123A"/>
    <w:rsid w:val="008C2D99"/>
    <w:rsid w:val="008C7443"/>
    <w:rsid w:val="008D2592"/>
    <w:rsid w:val="008D3C8D"/>
    <w:rsid w:val="008E02F6"/>
    <w:rsid w:val="008E54FE"/>
    <w:rsid w:val="008E588E"/>
    <w:rsid w:val="008E62A5"/>
    <w:rsid w:val="008E73E2"/>
    <w:rsid w:val="008F0B34"/>
    <w:rsid w:val="00900CB3"/>
    <w:rsid w:val="00902A75"/>
    <w:rsid w:val="00904D50"/>
    <w:rsid w:val="00906D38"/>
    <w:rsid w:val="00911CBE"/>
    <w:rsid w:val="00925477"/>
    <w:rsid w:val="00931112"/>
    <w:rsid w:val="009350E4"/>
    <w:rsid w:val="00952E4D"/>
    <w:rsid w:val="0095573B"/>
    <w:rsid w:val="00965DC9"/>
    <w:rsid w:val="00967E93"/>
    <w:rsid w:val="00981C60"/>
    <w:rsid w:val="009974AC"/>
    <w:rsid w:val="009A19CE"/>
    <w:rsid w:val="009A2F10"/>
    <w:rsid w:val="009C5C19"/>
    <w:rsid w:val="009C5C1D"/>
    <w:rsid w:val="009D0ECA"/>
    <w:rsid w:val="009D60D1"/>
    <w:rsid w:val="009E74B4"/>
    <w:rsid w:val="009F4F35"/>
    <w:rsid w:val="00A146B3"/>
    <w:rsid w:val="00A261EB"/>
    <w:rsid w:val="00A34421"/>
    <w:rsid w:val="00A3685A"/>
    <w:rsid w:val="00A3771C"/>
    <w:rsid w:val="00A45DEB"/>
    <w:rsid w:val="00A54588"/>
    <w:rsid w:val="00A556EE"/>
    <w:rsid w:val="00A706BE"/>
    <w:rsid w:val="00A80AB9"/>
    <w:rsid w:val="00A932E1"/>
    <w:rsid w:val="00AA4CA5"/>
    <w:rsid w:val="00AA5931"/>
    <w:rsid w:val="00AB770F"/>
    <w:rsid w:val="00AC529B"/>
    <w:rsid w:val="00AD08E5"/>
    <w:rsid w:val="00AF02D8"/>
    <w:rsid w:val="00AF060F"/>
    <w:rsid w:val="00AF2B24"/>
    <w:rsid w:val="00AF4C68"/>
    <w:rsid w:val="00B338A7"/>
    <w:rsid w:val="00B46BCE"/>
    <w:rsid w:val="00B5413D"/>
    <w:rsid w:val="00B749B1"/>
    <w:rsid w:val="00B75F51"/>
    <w:rsid w:val="00B8225F"/>
    <w:rsid w:val="00BC35CF"/>
    <w:rsid w:val="00BD32C8"/>
    <w:rsid w:val="00BD33A7"/>
    <w:rsid w:val="00BF2D64"/>
    <w:rsid w:val="00BF6767"/>
    <w:rsid w:val="00C16DEA"/>
    <w:rsid w:val="00C43E3A"/>
    <w:rsid w:val="00C50F91"/>
    <w:rsid w:val="00C54855"/>
    <w:rsid w:val="00C55D5D"/>
    <w:rsid w:val="00C57FD5"/>
    <w:rsid w:val="00C65A2F"/>
    <w:rsid w:val="00C71AF9"/>
    <w:rsid w:val="00C734BB"/>
    <w:rsid w:val="00C736E4"/>
    <w:rsid w:val="00C827FD"/>
    <w:rsid w:val="00C838BF"/>
    <w:rsid w:val="00C90DD7"/>
    <w:rsid w:val="00C92379"/>
    <w:rsid w:val="00CA2C96"/>
    <w:rsid w:val="00CA3C3E"/>
    <w:rsid w:val="00CB2062"/>
    <w:rsid w:val="00CB4B01"/>
    <w:rsid w:val="00CC663D"/>
    <w:rsid w:val="00CD2A3E"/>
    <w:rsid w:val="00CD4487"/>
    <w:rsid w:val="00CD5B0F"/>
    <w:rsid w:val="00CF09F8"/>
    <w:rsid w:val="00CF65BF"/>
    <w:rsid w:val="00D3174D"/>
    <w:rsid w:val="00D54016"/>
    <w:rsid w:val="00D55A06"/>
    <w:rsid w:val="00D622CE"/>
    <w:rsid w:val="00D75D8D"/>
    <w:rsid w:val="00D90D2E"/>
    <w:rsid w:val="00D9113D"/>
    <w:rsid w:val="00DA08A9"/>
    <w:rsid w:val="00DB1BDF"/>
    <w:rsid w:val="00DD7833"/>
    <w:rsid w:val="00E170C4"/>
    <w:rsid w:val="00E21F45"/>
    <w:rsid w:val="00E32259"/>
    <w:rsid w:val="00E33D8C"/>
    <w:rsid w:val="00E34F4D"/>
    <w:rsid w:val="00E43F82"/>
    <w:rsid w:val="00E472AA"/>
    <w:rsid w:val="00E51345"/>
    <w:rsid w:val="00E67315"/>
    <w:rsid w:val="00E71636"/>
    <w:rsid w:val="00E8422D"/>
    <w:rsid w:val="00E84CEB"/>
    <w:rsid w:val="00E921B1"/>
    <w:rsid w:val="00ED0C10"/>
    <w:rsid w:val="00ED3E0A"/>
    <w:rsid w:val="00EE47CF"/>
    <w:rsid w:val="00EE5A4B"/>
    <w:rsid w:val="00EE69FB"/>
    <w:rsid w:val="00EF356E"/>
    <w:rsid w:val="00F20F69"/>
    <w:rsid w:val="00F239AE"/>
    <w:rsid w:val="00F24E35"/>
    <w:rsid w:val="00F43338"/>
    <w:rsid w:val="00F450BA"/>
    <w:rsid w:val="00F601AE"/>
    <w:rsid w:val="00F916F7"/>
    <w:rsid w:val="00F966FD"/>
    <w:rsid w:val="00FA76F6"/>
    <w:rsid w:val="00FB14EA"/>
    <w:rsid w:val="00FB3FBD"/>
    <w:rsid w:val="00FC0B82"/>
    <w:rsid w:val="00FC60E6"/>
    <w:rsid w:val="00FF22D1"/>
    <w:rsid w:val="00FF27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0C8BE"/>
  <w15:chartTrackingRefBased/>
  <w15:docId w15:val="{F7656DC6-D819-4BC1-94BC-5726416A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46B3"/>
    <w:pPr>
      <w:spacing w:after="0" w:line="270" w:lineRule="atLeast"/>
    </w:pPr>
    <w:rPr>
      <w:rFonts w:ascii="Verdana" w:eastAsia="Times New Roman" w:hAnsi="Verdana" w:cs="Times New Roman"/>
      <w:sz w:val="18"/>
      <w:szCs w:val="20"/>
      <w:lang w:eastAsia="nl-NL"/>
    </w:rPr>
  </w:style>
  <w:style w:type="paragraph" w:styleId="Kop1">
    <w:name w:val="heading 1"/>
    <w:basedOn w:val="Standaard"/>
    <w:next w:val="Standaard"/>
    <w:link w:val="Kop1Char"/>
    <w:uiPriority w:val="9"/>
    <w:qFormat/>
    <w:rsid w:val="007B0183"/>
    <w:pPr>
      <w:keepNext/>
      <w:keepLines/>
      <w:spacing w:before="240"/>
      <w:outlineLvl w:val="0"/>
    </w:pPr>
    <w:rPr>
      <w:rFonts w:eastAsiaTheme="majorEastAsia" w:cstheme="majorBidi"/>
      <w:b/>
      <w:color w:val="000000" w:themeColor="text1"/>
      <w:sz w:val="20"/>
      <w:szCs w:val="32"/>
    </w:rPr>
  </w:style>
  <w:style w:type="paragraph" w:styleId="Kop2">
    <w:name w:val="heading 2"/>
    <w:basedOn w:val="Standaard"/>
    <w:next w:val="Standaard"/>
    <w:link w:val="Kop2Char"/>
    <w:uiPriority w:val="9"/>
    <w:unhideWhenUsed/>
    <w:qFormat/>
    <w:rsid w:val="007B0183"/>
    <w:pPr>
      <w:keepNext/>
      <w:keepLines/>
      <w:spacing w:before="40"/>
      <w:outlineLvl w:val="1"/>
    </w:pPr>
    <w:rPr>
      <w:rFonts w:eastAsiaTheme="majorEastAsia" w:cstheme="majorBidi"/>
      <w:b/>
      <w: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146B3"/>
    <w:pPr>
      <w:ind w:left="720"/>
      <w:contextualSpacing/>
    </w:pPr>
  </w:style>
  <w:style w:type="paragraph" w:styleId="Ballontekst">
    <w:name w:val="Balloon Text"/>
    <w:basedOn w:val="Standaard"/>
    <w:link w:val="BallontekstChar"/>
    <w:uiPriority w:val="99"/>
    <w:semiHidden/>
    <w:unhideWhenUsed/>
    <w:rsid w:val="00A146B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146B3"/>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770134"/>
    <w:rPr>
      <w:sz w:val="16"/>
      <w:szCs w:val="16"/>
    </w:rPr>
  </w:style>
  <w:style w:type="paragraph" w:styleId="Tekstopmerking">
    <w:name w:val="annotation text"/>
    <w:basedOn w:val="Standaard"/>
    <w:link w:val="TekstopmerkingChar"/>
    <w:uiPriority w:val="99"/>
    <w:unhideWhenUsed/>
    <w:rsid w:val="00770134"/>
    <w:pPr>
      <w:spacing w:line="240" w:lineRule="auto"/>
    </w:pPr>
    <w:rPr>
      <w:sz w:val="20"/>
    </w:rPr>
  </w:style>
  <w:style w:type="character" w:customStyle="1" w:styleId="TekstopmerkingChar">
    <w:name w:val="Tekst opmerking Char"/>
    <w:basedOn w:val="Standaardalinea-lettertype"/>
    <w:link w:val="Tekstopmerking"/>
    <w:uiPriority w:val="99"/>
    <w:rsid w:val="00770134"/>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0134"/>
    <w:rPr>
      <w:b/>
      <w:bCs/>
    </w:rPr>
  </w:style>
  <w:style w:type="character" w:customStyle="1" w:styleId="OnderwerpvanopmerkingChar">
    <w:name w:val="Onderwerp van opmerking Char"/>
    <w:basedOn w:val="TekstopmerkingChar"/>
    <w:link w:val="Onderwerpvanopmerking"/>
    <w:uiPriority w:val="99"/>
    <w:semiHidden/>
    <w:rsid w:val="00770134"/>
    <w:rPr>
      <w:rFonts w:ascii="Verdana" w:eastAsia="Times New Roman" w:hAnsi="Verdana" w:cs="Times New Roman"/>
      <w:b/>
      <w:bCs/>
      <w:sz w:val="20"/>
      <w:szCs w:val="20"/>
      <w:lang w:eastAsia="nl-NL"/>
    </w:rPr>
  </w:style>
  <w:style w:type="table" w:styleId="Tabelraster">
    <w:name w:val="Table Grid"/>
    <w:basedOn w:val="Standaardtabel"/>
    <w:uiPriority w:val="59"/>
    <w:rsid w:val="00925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
    <w:name w:val="blue"/>
    <w:basedOn w:val="Standaardalinea-lettertype"/>
    <w:rsid w:val="00F450BA"/>
  </w:style>
  <w:style w:type="character" w:styleId="Hyperlink">
    <w:name w:val="Hyperlink"/>
    <w:basedOn w:val="Standaardalinea-lettertype"/>
    <w:uiPriority w:val="99"/>
    <w:unhideWhenUsed/>
    <w:rsid w:val="00F450BA"/>
    <w:rPr>
      <w:color w:val="0563C1" w:themeColor="hyperlink"/>
      <w:u w:val="single"/>
    </w:rPr>
  </w:style>
  <w:style w:type="character" w:styleId="Onopgelostemelding">
    <w:name w:val="Unresolved Mention"/>
    <w:basedOn w:val="Standaardalinea-lettertype"/>
    <w:uiPriority w:val="99"/>
    <w:semiHidden/>
    <w:unhideWhenUsed/>
    <w:rsid w:val="00F450BA"/>
    <w:rPr>
      <w:color w:val="605E5C"/>
      <w:shd w:val="clear" w:color="auto" w:fill="E1DFDD"/>
    </w:rPr>
  </w:style>
  <w:style w:type="paragraph" w:styleId="Koptekst">
    <w:name w:val="header"/>
    <w:basedOn w:val="Standaard"/>
    <w:link w:val="KoptekstChar"/>
    <w:uiPriority w:val="99"/>
    <w:unhideWhenUsed/>
    <w:rsid w:val="009C5C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5C1D"/>
    <w:rPr>
      <w:rFonts w:ascii="Verdana" w:eastAsia="Times New Roman" w:hAnsi="Verdana" w:cs="Times New Roman"/>
      <w:sz w:val="18"/>
      <w:szCs w:val="20"/>
      <w:lang w:eastAsia="nl-NL"/>
    </w:rPr>
  </w:style>
  <w:style w:type="paragraph" w:styleId="Voettekst">
    <w:name w:val="footer"/>
    <w:basedOn w:val="Standaard"/>
    <w:link w:val="VoettekstChar"/>
    <w:uiPriority w:val="99"/>
    <w:unhideWhenUsed/>
    <w:rsid w:val="009C5C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5C1D"/>
    <w:rPr>
      <w:rFonts w:ascii="Verdana" w:eastAsia="Times New Roman" w:hAnsi="Verdana" w:cs="Times New Roman"/>
      <w:sz w:val="18"/>
      <w:szCs w:val="20"/>
      <w:lang w:eastAsia="nl-NL"/>
    </w:rPr>
  </w:style>
  <w:style w:type="character" w:customStyle="1" w:styleId="Kop1Char">
    <w:name w:val="Kop 1 Char"/>
    <w:basedOn w:val="Standaardalinea-lettertype"/>
    <w:link w:val="Kop1"/>
    <w:uiPriority w:val="9"/>
    <w:rsid w:val="007B0183"/>
    <w:rPr>
      <w:rFonts w:ascii="Verdana" w:eastAsiaTheme="majorEastAsia" w:hAnsi="Verdana" w:cstheme="majorBidi"/>
      <w:b/>
      <w:color w:val="000000" w:themeColor="text1"/>
      <w:sz w:val="20"/>
      <w:szCs w:val="32"/>
      <w:lang w:eastAsia="nl-NL"/>
    </w:rPr>
  </w:style>
  <w:style w:type="paragraph" w:styleId="Kopvaninhoudsopgave">
    <w:name w:val="TOC Heading"/>
    <w:basedOn w:val="Kop1"/>
    <w:next w:val="Standaard"/>
    <w:uiPriority w:val="39"/>
    <w:unhideWhenUsed/>
    <w:qFormat/>
    <w:rsid w:val="006859C0"/>
    <w:pPr>
      <w:spacing w:line="259" w:lineRule="auto"/>
      <w:outlineLvl w:val="9"/>
    </w:pPr>
  </w:style>
  <w:style w:type="character" w:customStyle="1" w:styleId="Kop2Char">
    <w:name w:val="Kop 2 Char"/>
    <w:basedOn w:val="Standaardalinea-lettertype"/>
    <w:link w:val="Kop2"/>
    <w:uiPriority w:val="9"/>
    <w:rsid w:val="007B0183"/>
    <w:rPr>
      <w:rFonts w:ascii="Verdana" w:eastAsiaTheme="majorEastAsia" w:hAnsi="Verdana" w:cstheme="majorBidi"/>
      <w:b/>
      <w:i/>
      <w:color w:val="000000" w:themeColor="text1"/>
      <w:sz w:val="18"/>
      <w:szCs w:val="26"/>
      <w:lang w:eastAsia="nl-NL"/>
    </w:rPr>
  </w:style>
  <w:style w:type="paragraph" w:customStyle="1" w:styleId="Default">
    <w:name w:val="Default"/>
    <w:rsid w:val="007B0183"/>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DB1BDF"/>
    <w:pPr>
      <w:spacing w:after="0" w:line="240" w:lineRule="auto"/>
    </w:pPr>
    <w:rPr>
      <w:rFonts w:ascii="Verdana" w:eastAsia="Times New Roman" w:hAnsi="Verdana" w:cs="Times New Roman"/>
      <w:sz w:val="18"/>
      <w:szCs w:val="20"/>
      <w:lang w:eastAsia="nl-NL"/>
    </w:rPr>
  </w:style>
  <w:style w:type="paragraph" w:styleId="Inhopg1">
    <w:name w:val="toc 1"/>
    <w:basedOn w:val="Standaard"/>
    <w:next w:val="Standaard"/>
    <w:autoRedefine/>
    <w:uiPriority w:val="39"/>
    <w:unhideWhenUsed/>
    <w:rsid w:val="004305D6"/>
    <w:pPr>
      <w:spacing w:after="100"/>
    </w:pPr>
  </w:style>
  <w:style w:type="paragraph" w:styleId="Inhopg2">
    <w:name w:val="toc 2"/>
    <w:basedOn w:val="Standaard"/>
    <w:next w:val="Standaard"/>
    <w:autoRedefine/>
    <w:uiPriority w:val="39"/>
    <w:unhideWhenUsed/>
    <w:rsid w:val="004305D6"/>
    <w:pPr>
      <w:spacing w:after="100"/>
      <w:ind w:left="180"/>
    </w:pPr>
  </w:style>
  <w:style w:type="table" w:customStyle="1" w:styleId="Tabelraster11">
    <w:name w:val="Tabelraster11"/>
    <w:basedOn w:val="Standaardtabel"/>
    <w:next w:val="Tabelraster"/>
    <w:rsid w:val="0089577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606850">
      <w:bodyDiv w:val="1"/>
      <w:marLeft w:val="0"/>
      <w:marRight w:val="0"/>
      <w:marTop w:val="0"/>
      <w:marBottom w:val="0"/>
      <w:divBdr>
        <w:top w:val="none" w:sz="0" w:space="0" w:color="auto"/>
        <w:left w:val="none" w:sz="0" w:space="0" w:color="auto"/>
        <w:bottom w:val="none" w:sz="0" w:space="0" w:color="auto"/>
        <w:right w:val="none" w:sz="0" w:space="0" w:color="auto"/>
      </w:divBdr>
    </w:div>
    <w:div w:id="464469397">
      <w:bodyDiv w:val="1"/>
      <w:marLeft w:val="0"/>
      <w:marRight w:val="0"/>
      <w:marTop w:val="0"/>
      <w:marBottom w:val="0"/>
      <w:divBdr>
        <w:top w:val="none" w:sz="0" w:space="0" w:color="auto"/>
        <w:left w:val="none" w:sz="0" w:space="0" w:color="auto"/>
        <w:bottom w:val="none" w:sz="0" w:space="0" w:color="auto"/>
        <w:right w:val="none" w:sz="0" w:space="0" w:color="auto"/>
      </w:divBdr>
    </w:div>
    <w:div w:id="631251092">
      <w:bodyDiv w:val="1"/>
      <w:marLeft w:val="0"/>
      <w:marRight w:val="0"/>
      <w:marTop w:val="0"/>
      <w:marBottom w:val="0"/>
      <w:divBdr>
        <w:top w:val="none" w:sz="0" w:space="0" w:color="auto"/>
        <w:left w:val="none" w:sz="0" w:space="0" w:color="auto"/>
        <w:bottom w:val="none" w:sz="0" w:space="0" w:color="auto"/>
        <w:right w:val="none" w:sz="0" w:space="0" w:color="auto"/>
      </w:divBdr>
    </w:div>
    <w:div w:id="759180637">
      <w:bodyDiv w:val="1"/>
      <w:marLeft w:val="0"/>
      <w:marRight w:val="0"/>
      <w:marTop w:val="0"/>
      <w:marBottom w:val="0"/>
      <w:divBdr>
        <w:top w:val="none" w:sz="0" w:space="0" w:color="auto"/>
        <w:left w:val="none" w:sz="0" w:space="0" w:color="auto"/>
        <w:bottom w:val="none" w:sz="0" w:space="0" w:color="auto"/>
        <w:right w:val="none" w:sz="0" w:space="0" w:color="auto"/>
      </w:divBdr>
    </w:div>
    <w:div w:id="795872177">
      <w:bodyDiv w:val="1"/>
      <w:marLeft w:val="0"/>
      <w:marRight w:val="0"/>
      <w:marTop w:val="0"/>
      <w:marBottom w:val="0"/>
      <w:divBdr>
        <w:top w:val="none" w:sz="0" w:space="0" w:color="auto"/>
        <w:left w:val="none" w:sz="0" w:space="0" w:color="auto"/>
        <w:bottom w:val="none" w:sz="0" w:space="0" w:color="auto"/>
        <w:right w:val="none" w:sz="0" w:space="0" w:color="auto"/>
      </w:divBdr>
    </w:div>
    <w:div w:id="959216761">
      <w:bodyDiv w:val="1"/>
      <w:marLeft w:val="0"/>
      <w:marRight w:val="0"/>
      <w:marTop w:val="0"/>
      <w:marBottom w:val="0"/>
      <w:divBdr>
        <w:top w:val="none" w:sz="0" w:space="0" w:color="auto"/>
        <w:left w:val="none" w:sz="0" w:space="0" w:color="auto"/>
        <w:bottom w:val="none" w:sz="0" w:space="0" w:color="auto"/>
        <w:right w:val="none" w:sz="0" w:space="0" w:color="auto"/>
      </w:divBdr>
    </w:div>
    <w:div w:id="1247570169">
      <w:bodyDiv w:val="1"/>
      <w:marLeft w:val="0"/>
      <w:marRight w:val="0"/>
      <w:marTop w:val="0"/>
      <w:marBottom w:val="0"/>
      <w:divBdr>
        <w:top w:val="none" w:sz="0" w:space="0" w:color="auto"/>
        <w:left w:val="none" w:sz="0" w:space="0" w:color="auto"/>
        <w:bottom w:val="none" w:sz="0" w:space="0" w:color="auto"/>
        <w:right w:val="none" w:sz="0" w:space="0" w:color="auto"/>
      </w:divBdr>
    </w:div>
    <w:div w:id="1263607115">
      <w:bodyDiv w:val="1"/>
      <w:marLeft w:val="0"/>
      <w:marRight w:val="0"/>
      <w:marTop w:val="0"/>
      <w:marBottom w:val="0"/>
      <w:divBdr>
        <w:top w:val="none" w:sz="0" w:space="0" w:color="auto"/>
        <w:left w:val="none" w:sz="0" w:space="0" w:color="auto"/>
        <w:bottom w:val="none" w:sz="0" w:space="0" w:color="auto"/>
        <w:right w:val="none" w:sz="0" w:space="0" w:color="auto"/>
      </w:divBdr>
    </w:div>
    <w:div w:id="1373772225">
      <w:bodyDiv w:val="1"/>
      <w:marLeft w:val="0"/>
      <w:marRight w:val="0"/>
      <w:marTop w:val="0"/>
      <w:marBottom w:val="0"/>
      <w:divBdr>
        <w:top w:val="none" w:sz="0" w:space="0" w:color="auto"/>
        <w:left w:val="none" w:sz="0" w:space="0" w:color="auto"/>
        <w:bottom w:val="none" w:sz="0" w:space="0" w:color="auto"/>
        <w:right w:val="none" w:sz="0" w:space="0" w:color="auto"/>
      </w:divBdr>
    </w:div>
    <w:div w:id="172552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29C2E791C4246BAE4C589A2C134DD" ma:contentTypeVersion="5" ma:contentTypeDescription="Een nieuw document maken." ma:contentTypeScope="" ma:versionID="c64887caedc7cba7fa594b80c84865cd">
  <xsd:schema xmlns:xsd="http://www.w3.org/2001/XMLSchema" xmlns:xs="http://www.w3.org/2001/XMLSchema" xmlns:p="http://schemas.microsoft.com/office/2006/metadata/properties" xmlns:ns2="3ac28776-7af2-459a-a29d-323756ba7af9" xmlns:ns3="35bb1dbd-56c1-4e06-b927-c289181ab98e" targetNamespace="http://schemas.microsoft.com/office/2006/metadata/properties" ma:root="true" ma:fieldsID="5e9387169a44fa6611d942d40dee19dc" ns2:_="" ns3:_="">
    <xsd:import namespace="3ac28776-7af2-459a-a29d-323756ba7af9"/>
    <xsd:import namespace="35bb1dbd-56c1-4e06-b927-c289181ab9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c28776-7af2-459a-a29d-323756ba7af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bb1dbd-56c1-4e06-b927-c289181ab9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PersistId xmlns="3ac28776-7af2-459a-a29d-323756ba7af9" xsi:nil="true"/>
    <_dlc_DocId xmlns="3ac28776-7af2-459a-a29d-323756ba7af9">CHDEDA7AUFZ7-950554289-66</_dlc_DocId>
    <_dlc_DocIdUrl xmlns="3ac28776-7af2-459a-a29d-323756ba7af9">
      <Url>https://gasunie.sharepoint.com/sites/20240041/_layouts/15/DocIdRedir.aspx?ID=CHDEDA7AUFZ7-950554289-66</Url>
      <Description>CHDEDA7AUFZ7-950554289-66</Description>
    </_dlc_DocIdUrl>
  </documentManagement>
</p:properties>
</file>

<file path=customXml/itemProps1.xml><?xml version="1.0" encoding="utf-8"?>
<ds:datastoreItem xmlns:ds="http://schemas.openxmlformats.org/officeDocument/2006/customXml" ds:itemID="{1B91AFA1-BABF-43EC-AF9D-0138AA9CF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c28776-7af2-459a-a29d-323756ba7af9"/>
    <ds:schemaRef ds:uri="35bb1dbd-56c1-4e06-b927-c289181ab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25934-E8DA-4ACC-A4C7-1861F1CD3E77}">
  <ds:schemaRefs>
    <ds:schemaRef ds:uri="http://schemas.microsoft.com/sharepoint/events"/>
  </ds:schemaRefs>
</ds:datastoreItem>
</file>

<file path=customXml/itemProps3.xml><?xml version="1.0" encoding="utf-8"?>
<ds:datastoreItem xmlns:ds="http://schemas.openxmlformats.org/officeDocument/2006/customXml" ds:itemID="{03488EE2-C56C-4849-9DC2-65E063E80E69}">
  <ds:schemaRefs>
    <ds:schemaRef ds:uri="http://schemas.microsoft.com/sharepoint/v3/contenttype/forms"/>
  </ds:schemaRefs>
</ds:datastoreItem>
</file>

<file path=customXml/itemProps4.xml><?xml version="1.0" encoding="utf-8"?>
<ds:datastoreItem xmlns:ds="http://schemas.openxmlformats.org/officeDocument/2006/customXml" ds:itemID="{A0AFF3BA-8A84-4D0A-ADAB-1A3376434686}">
  <ds:schemaRefs>
    <ds:schemaRef ds:uri="http://schemas.openxmlformats.org/officeDocument/2006/bibliography"/>
  </ds:schemaRefs>
</ds:datastoreItem>
</file>

<file path=customXml/itemProps5.xml><?xml version="1.0" encoding="utf-8"?>
<ds:datastoreItem xmlns:ds="http://schemas.openxmlformats.org/officeDocument/2006/customXml" ds:itemID="{A1A4A06B-D978-4FA6-A359-AD3C22AA6104}">
  <ds:schemaRefs>
    <ds:schemaRef ds:uri="http://schemas.microsoft.com/office/2006/metadata/properties"/>
    <ds:schemaRef ds:uri="http://schemas.microsoft.com/office/infopath/2007/PartnerControls"/>
    <ds:schemaRef ds:uri="3ac28776-7af2-459a-a29d-323756ba7af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4432</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5227</CharactersWithSpaces>
  <SharedDoc>false</SharedDoc>
  <HLinks>
    <vt:vector size="54" baseType="variant">
      <vt:variant>
        <vt:i4>1245233</vt:i4>
      </vt:variant>
      <vt:variant>
        <vt:i4>50</vt:i4>
      </vt:variant>
      <vt:variant>
        <vt:i4>0</vt:i4>
      </vt:variant>
      <vt:variant>
        <vt:i4>5</vt:i4>
      </vt:variant>
      <vt:variant>
        <vt:lpwstr/>
      </vt:variant>
      <vt:variant>
        <vt:lpwstr>_Toc163725107</vt:lpwstr>
      </vt:variant>
      <vt:variant>
        <vt:i4>1245233</vt:i4>
      </vt:variant>
      <vt:variant>
        <vt:i4>44</vt:i4>
      </vt:variant>
      <vt:variant>
        <vt:i4>0</vt:i4>
      </vt:variant>
      <vt:variant>
        <vt:i4>5</vt:i4>
      </vt:variant>
      <vt:variant>
        <vt:lpwstr/>
      </vt:variant>
      <vt:variant>
        <vt:lpwstr>_Toc163725106</vt:lpwstr>
      </vt:variant>
      <vt:variant>
        <vt:i4>1245233</vt:i4>
      </vt:variant>
      <vt:variant>
        <vt:i4>38</vt:i4>
      </vt:variant>
      <vt:variant>
        <vt:i4>0</vt:i4>
      </vt:variant>
      <vt:variant>
        <vt:i4>5</vt:i4>
      </vt:variant>
      <vt:variant>
        <vt:lpwstr/>
      </vt:variant>
      <vt:variant>
        <vt:lpwstr>_Toc163725105</vt:lpwstr>
      </vt:variant>
      <vt:variant>
        <vt:i4>1245233</vt:i4>
      </vt:variant>
      <vt:variant>
        <vt:i4>32</vt:i4>
      </vt:variant>
      <vt:variant>
        <vt:i4>0</vt:i4>
      </vt:variant>
      <vt:variant>
        <vt:i4>5</vt:i4>
      </vt:variant>
      <vt:variant>
        <vt:lpwstr/>
      </vt:variant>
      <vt:variant>
        <vt:lpwstr>_Toc163725104</vt:lpwstr>
      </vt:variant>
      <vt:variant>
        <vt:i4>1245233</vt:i4>
      </vt:variant>
      <vt:variant>
        <vt:i4>26</vt:i4>
      </vt:variant>
      <vt:variant>
        <vt:i4>0</vt:i4>
      </vt:variant>
      <vt:variant>
        <vt:i4>5</vt:i4>
      </vt:variant>
      <vt:variant>
        <vt:lpwstr/>
      </vt:variant>
      <vt:variant>
        <vt:lpwstr>_Toc163725103</vt:lpwstr>
      </vt:variant>
      <vt:variant>
        <vt:i4>1245233</vt:i4>
      </vt:variant>
      <vt:variant>
        <vt:i4>20</vt:i4>
      </vt:variant>
      <vt:variant>
        <vt:i4>0</vt:i4>
      </vt:variant>
      <vt:variant>
        <vt:i4>5</vt:i4>
      </vt:variant>
      <vt:variant>
        <vt:lpwstr/>
      </vt:variant>
      <vt:variant>
        <vt:lpwstr>_Toc163725102</vt:lpwstr>
      </vt:variant>
      <vt:variant>
        <vt:i4>1245233</vt:i4>
      </vt:variant>
      <vt:variant>
        <vt:i4>14</vt:i4>
      </vt:variant>
      <vt:variant>
        <vt:i4>0</vt:i4>
      </vt:variant>
      <vt:variant>
        <vt:i4>5</vt:i4>
      </vt:variant>
      <vt:variant>
        <vt:lpwstr/>
      </vt:variant>
      <vt:variant>
        <vt:lpwstr>_Toc163725101</vt:lpwstr>
      </vt:variant>
      <vt:variant>
        <vt:i4>1245233</vt:i4>
      </vt:variant>
      <vt:variant>
        <vt:i4>8</vt:i4>
      </vt:variant>
      <vt:variant>
        <vt:i4>0</vt:i4>
      </vt:variant>
      <vt:variant>
        <vt:i4>5</vt:i4>
      </vt:variant>
      <vt:variant>
        <vt:lpwstr/>
      </vt:variant>
      <vt:variant>
        <vt:lpwstr>_Toc163725100</vt:lpwstr>
      </vt:variant>
      <vt:variant>
        <vt:i4>1703984</vt:i4>
      </vt:variant>
      <vt:variant>
        <vt:i4>2</vt:i4>
      </vt:variant>
      <vt:variant>
        <vt:i4>0</vt:i4>
      </vt:variant>
      <vt:variant>
        <vt:i4>5</vt:i4>
      </vt:variant>
      <vt:variant>
        <vt:lpwstr/>
      </vt:variant>
      <vt:variant>
        <vt:lpwstr>_Toc163725099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Yung Y.A. (Yi An)</dc:creator>
  <cp:keywords/>
  <dc:description/>
  <cp:lastModifiedBy>Alberts F. (Francis)</cp:lastModifiedBy>
  <cp:revision>39</cp:revision>
  <dcterms:created xsi:type="dcterms:W3CDTF">2024-05-07T09:28:00Z</dcterms:created>
  <dcterms:modified xsi:type="dcterms:W3CDTF">2024-05-14T12:23:00Z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0x01010056529C2E791C4246BAE4C589A2C134DD</vt:lpwstr>
  </property>
  <property fmtid="{D5CDD505-2E9C-101B-9397-08002B2CF9AE}" pid="3" name="ClassificationContentMarkingFooterShapeIds">
    <vt:lpwstr>1,2,4</vt:lpwstr>
  </property>
  <property fmtid="{D5CDD505-2E9C-101B-9397-08002B2CF9AE}" pid="4" name="ClassificationContentMarkingFooterFontProps">
    <vt:lpwstr>#000000,10,Calibri</vt:lpwstr>
  </property>
  <property fmtid="{D5CDD505-2E9C-101B-9397-08002B2CF9AE}" pid="5" name="ClassificationContentMarkingFooterText">
    <vt:lpwstr>Intern/Internal</vt:lpwstr>
  </property>
  <property fmtid="{D5CDD505-2E9C-101B-9397-08002B2CF9AE}" pid="6" name="MSIP_Label_9749f7dc-8924-440f-ac98-6a919d980a44_Enabled">
    <vt:lpwstr>true</vt:lpwstr>
  </property>
  <property fmtid="{D5CDD505-2E9C-101B-9397-08002B2CF9AE}" pid="7" name="MSIP_Label_9749f7dc-8924-440f-ac98-6a919d980a44_SetDate">
    <vt:lpwstr>2024-02-20T09:55:59Z</vt:lpwstr>
  </property>
  <property fmtid="{D5CDD505-2E9C-101B-9397-08002B2CF9AE}" pid="8" name="MSIP_Label_9749f7dc-8924-440f-ac98-6a919d980a44_Method">
    <vt:lpwstr>Privileged</vt:lpwstr>
  </property>
  <property fmtid="{D5CDD505-2E9C-101B-9397-08002B2CF9AE}" pid="9" name="MSIP_Label_9749f7dc-8924-440f-ac98-6a919d980a44_Name">
    <vt:lpwstr>Inf_intern</vt:lpwstr>
  </property>
  <property fmtid="{D5CDD505-2E9C-101B-9397-08002B2CF9AE}" pid="10" name="MSIP_Label_9749f7dc-8924-440f-ac98-6a919d980a44_SiteId">
    <vt:lpwstr>0dba6fac-6971-48f3-9af1-d8a86d20e1ed</vt:lpwstr>
  </property>
  <property fmtid="{D5CDD505-2E9C-101B-9397-08002B2CF9AE}" pid="11" name="MSIP_Label_9749f7dc-8924-440f-ac98-6a919d980a44_ActionId">
    <vt:lpwstr>48da3305-5758-4fba-ad03-14cd1a071e88</vt:lpwstr>
  </property>
  <property fmtid="{D5CDD505-2E9C-101B-9397-08002B2CF9AE}" pid="12" name="MSIP_Label_9749f7dc-8924-440f-ac98-6a919d980a44_ContentBits">
    <vt:lpwstr>2</vt:lpwstr>
  </property>
  <property fmtid="{D5CDD505-2E9C-101B-9397-08002B2CF9AE}" pid="13" name="_dlc_DocIdItemGuid">
    <vt:lpwstr>3b1c1833-ed3c-4769-9b19-b9102f43718d</vt:lpwstr>
  </property>
</Properties>
</file>