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0D580" w14:textId="2BC667C9" w:rsidR="00962AF4" w:rsidRPr="00050269" w:rsidRDefault="00962AF4" w:rsidP="00962AF4">
      <w:pPr>
        <w:pStyle w:val="Kop0"/>
        <w:spacing w:before="0" w:after="0" w:line="240" w:lineRule="auto"/>
        <w:rPr>
          <w:highlight w:val="lightGray"/>
        </w:rPr>
      </w:pPr>
      <w:bookmarkStart w:id="0" w:name="_Toc139637908"/>
      <w:r>
        <w:t xml:space="preserve">Bijlage </w:t>
      </w:r>
      <w:r w:rsidR="003F43CB">
        <w:t>5</w:t>
      </w:r>
      <w:r>
        <w:tab/>
      </w:r>
      <w:bookmarkEnd w:id="0"/>
      <w:r w:rsidR="00840455" w:rsidRPr="00840455">
        <w:t>Format MVOI gerelateerde selectiecriteria</w:t>
      </w:r>
    </w:p>
    <w:p w14:paraId="358B690A" w14:textId="77777777" w:rsidR="003F43CB" w:rsidRPr="009B7164" w:rsidRDefault="003F43CB" w:rsidP="003F43CB">
      <w:pPr>
        <w:suppressAutoHyphens/>
        <w:overflowPunct w:val="0"/>
        <w:autoSpaceDE w:val="0"/>
        <w:spacing w:line="240" w:lineRule="auto"/>
        <w:textAlignment w:val="baseline"/>
        <w:rPr>
          <w:b/>
          <w:szCs w:val="18"/>
        </w:rPr>
      </w:pPr>
      <w:r w:rsidRPr="009B7164">
        <w:rPr>
          <w:b/>
          <w:szCs w:val="18"/>
        </w:rPr>
        <w:t>Betreft: Aanbesteding Netwerk Infrastructure as a Service (NIaaS)</w:t>
      </w:r>
    </w:p>
    <w:p w14:paraId="1CC59155" w14:textId="77777777" w:rsidR="003F43CB" w:rsidRPr="00C061A5" w:rsidRDefault="003F43CB" w:rsidP="003F43CB">
      <w:pPr>
        <w:suppressAutoHyphens/>
        <w:overflowPunct w:val="0"/>
        <w:autoSpaceDE w:val="0"/>
        <w:spacing w:line="240" w:lineRule="auto"/>
        <w:textAlignment w:val="baseline"/>
        <w:rPr>
          <w:szCs w:val="18"/>
        </w:rPr>
      </w:pPr>
      <w:r w:rsidRPr="00C061A5">
        <w:rPr>
          <w:szCs w:val="18"/>
        </w:rPr>
        <w:t>20236</w:t>
      </w:r>
    </w:p>
    <w:p w14:paraId="5EDED59E" w14:textId="77777777" w:rsidR="003F43CB" w:rsidRPr="009B7164" w:rsidRDefault="003F43CB" w:rsidP="003F43CB">
      <w:pPr>
        <w:suppressAutoHyphens/>
        <w:overflowPunct w:val="0"/>
        <w:autoSpaceDE w:val="0"/>
        <w:spacing w:line="240" w:lineRule="auto"/>
        <w:textAlignment w:val="baseline"/>
        <w:rPr>
          <w:szCs w:val="18"/>
        </w:rPr>
      </w:pPr>
      <w:r w:rsidRPr="00C061A5">
        <w:rPr>
          <w:szCs w:val="18"/>
        </w:rPr>
        <w:t>Provincie Utrecht</w:t>
      </w:r>
    </w:p>
    <w:p w14:paraId="25B6017D" w14:textId="77777777" w:rsidR="00962AF4" w:rsidRPr="00050269" w:rsidRDefault="00962AF4" w:rsidP="00962AF4">
      <w:pPr>
        <w:suppressAutoHyphens/>
        <w:overflowPunct w:val="0"/>
        <w:autoSpaceDE w:val="0"/>
        <w:spacing w:line="240" w:lineRule="auto"/>
        <w:textAlignment w:val="baseline"/>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0B2229" w:rsidRPr="001A53F8" w14:paraId="4D69080B" w14:textId="77777777" w:rsidTr="00BE4917">
        <w:trPr>
          <w:trHeight w:val="126"/>
          <w:jc w:val="center"/>
        </w:trPr>
        <w:tc>
          <w:tcPr>
            <w:tcW w:w="8519" w:type="dxa"/>
            <w:gridSpan w:val="2"/>
            <w:shd w:val="clear" w:color="auto" w:fill="FF0000"/>
          </w:tcPr>
          <w:p w14:paraId="6978768E" w14:textId="29763FF8" w:rsidR="000B2229" w:rsidRPr="001A53F8" w:rsidRDefault="005B1680" w:rsidP="00BE4917">
            <w:pPr>
              <w:pStyle w:val="Voetnoottekst"/>
              <w:spacing w:line="240" w:lineRule="auto"/>
              <w:rPr>
                <w:b/>
                <w:color w:val="FFFFFF" w:themeColor="background1"/>
              </w:rPr>
            </w:pPr>
            <w:r>
              <w:rPr>
                <w:b/>
                <w:color w:val="FFFFFF" w:themeColor="background1"/>
              </w:rPr>
              <w:t xml:space="preserve">B.1 </w:t>
            </w:r>
            <w:r w:rsidR="00FA2CB3">
              <w:rPr>
                <w:b/>
                <w:color w:val="FFFFFF" w:themeColor="background1"/>
              </w:rPr>
              <w:t>Duurzaamheid</w:t>
            </w:r>
          </w:p>
        </w:tc>
      </w:tr>
      <w:tr w:rsidR="00962AF4" w:rsidRPr="00050269" w14:paraId="714A3A40" w14:textId="77777777">
        <w:trPr>
          <w:jc w:val="center"/>
        </w:trPr>
        <w:tc>
          <w:tcPr>
            <w:tcW w:w="4970" w:type="dxa"/>
            <w:shd w:val="clear" w:color="auto" w:fill="auto"/>
          </w:tcPr>
          <w:p w14:paraId="3222F6DA" w14:textId="0962DF94" w:rsidR="00962AF4" w:rsidRPr="00050269" w:rsidRDefault="00962AF4">
            <w:pPr>
              <w:overflowPunct w:val="0"/>
              <w:autoSpaceDE w:val="0"/>
              <w:autoSpaceDN w:val="0"/>
              <w:adjustRightInd w:val="0"/>
              <w:spacing w:line="240" w:lineRule="auto"/>
              <w:textAlignment w:val="baseline"/>
              <w:rPr>
                <w:sz w:val="16"/>
                <w:szCs w:val="16"/>
              </w:rPr>
            </w:pPr>
            <w:r w:rsidRPr="002444DD">
              <w:rPr>
                <w:sz w:val="16"/>
                <w:szCs w:val="16"/>
              </w:rPr>
              <w:t xml:space="preserve">Korte omschrijving </w:t>
            </w:r>
            <w:r w:rsidR="003B3836" w:rsidRPr="003B3836">
              <w:rPr>
                <w:sz w:val="16"/>
                <w:szCs w:val="16"/>
              </w:rPr>
              <w:t>waaruit blijkt dat de CO2 footprint van de bedrijfsvoering van Gegadigde is bepaald en wel volgens de rekenmethode omschreven in "The GHG Protocol Product Life Cycle Accounting and Reporting Standard" of een gelijkwaardig model, en waarin tevens het beleid, de meting en de evaluatie van de ontwikkeling van de CO2-footprint is beschreven</w:t>
            </w:r>
            <w:r w:rsidR="00241487">
              <w:rPr>
                <w:sz w:val="16"/>
                <w:szCs w:val="16"/>
              </w:rPr>
              <w:t>.</w:t>
            </w:r>
          </w:p>
        </w:tc>
        <w:tc>
          <w:tcPr>
            <w:tcW w:w="3549" w:type="dxa"/>
            <w:shd w:val="clear" w:color="auto" w:fill="auto"/>
          </w:tcPr>
          <w:p w14:paraId="0264D4F4" w14:textId="77777777" w:rsidR="00962AF4" w:rsidRPr="00050269" w:rsidRDefault="00962AF4">
            <w:pPr>
              <w:spacing w:line="240" w:lineRule="auto"/>
              <w:textAlignment w:val="baseline"/>
              <w:rPr>
                <w:sz w:val="16"/>
                <w:szCs w:val="16"/>
                <w:highlight w:val="lightGray"/>
              </w:rPr>
            </w:pPr>
            <w:r w:rsidRPr="00050269">
              <w:rPr>
                <w:sz w:val="16"/>
                <w:szCs w:val="16"/>
                <w:highlight w:val="lightGray"/>
              </w:rPr>
              <w:t>&lt;…&gt;</w:t>
            </w:r>
          </w:p>
        </w:tc>
      </w:tr>
      <w:tr w:rsidR="005B1680" w:rsidRPr="001A53F8" w14:paraId="2CD47CF2" w14:textId="77777777" w:rsidTr="00BE4917">
        <w:trPr>
          <w:trHeight w:val="126"/>
          <w:jc w:val="center"/>
        </w:trPr>
        <w:tc>
          <w:tcPr>
            <w:tcW w:w="8519" w:type="dxa"/>
            <w:gridSpan w:val="2"/>
            <w:shd w:val="clear" w:color="auto" w:fill="FF0000"/>
          </w:tcPr>
          <w:p w14:paraId="5FD29615" w14:textId="08626786" w:rsidR="005B1680" w:rsidRPr="001A53F8" w:rsidRDefault="005B1680" w:rsidP="00BE4917">
            <w:pPr>
              <w:pStyle w:val="Voetnoottekst"/>
              <w:spacing w:line="240" w:lineRule="auto"/>
              <w:rPr>
                <w:b/>
                <w:color w:val="FFFFFF" w:themeColor="background1"/>
              </w:rPr>
            </w:pPr>
            <w:r>
              <w:rPr>
                <w:b/>
                <w:color w:val="FFFFFF" w:themeColor="background1"/>
              </w:rPr>
              <w:t xml:space="preserve">B.2 </w:t>
            </w:r>
            <w:r w:rsidRPr="005B1680">
              <w:rPr>
                <w:b/>
                <w:color w:val="FFFFFF" w:themeColor="background1"/>
              </w:rPr>
              <w:t>Diversiteit en Inclusie (D&amp;I)</w:t>
            </w:r>
          </w:p>
        </w:tc>
      </w:tr>
      <w:tr w:rsidR="00962AF4" w:rsidRPr="00050269" w14:paraId="63D7FB70" w14:textId="77777777">
        <w:trPr>
          <w:jc w:val="center"/>
        </w:trPr>
        <w:tc>
          <w:tcPr>
            <w:tcW w:w="4970" w:type="dxa"/>
            <w:shd w:val="clear" w:color="auto" w:fill="auto"/>
          </w:tcPr>
          <w:p w14:paraId="53E4E3A8" w14:textId="77777777" w:rsidR="00962AF4" w:rsidRPr="00050269" w:rsidRDefault="00962AF4">
            <w:pPr>
              <w:overflowPunct w:val="0"/>
              <w:autoSpaceDE w:val="0"/>
              <w:autoSpaceDN w:val="0"/>
              <w:adjustRightInd w:val="0"/>
              <w:spacing w:line="240" w:lineRule="auto"/>
              <w:textAlignment w:val="baseline"/>
              <w:rPr>
                <w:sz w:val="16"/>
                <w:szCs w:val="16"/>
              </w:rPr>
            </w:pPr>
            <w:r w:rsidRPr="00050269">
              <w:rPr>
                <w:sz w:val="16"/>
                <w:szCs w:val="16"/>
              </w:rPr>
              <w:t>Wij vinden het belangrijk dat onze Opdrachtnemers oog hebben voor Diversiteit &amp; Inclusie. Daarom hechten wij waarde aan een intern beleid dat diversiteit en inclusie bevordert. Denk aan leeftijd, levensfase, dienstverband, geslacht, herkomst of seksuele oriëntatie. Diversiteit en inclusie kunnen daarnaast een relevant thema zijn in uw bedrijfsactiviteiten.</w:t>
            </w:r>
          </w:p>
          <w:p w14:paraId="0EFE96F9" w14:textId="77777777" w:rsidR="00962AF4" w:rsidRPr="00050269" w:rsidRDefault="00962AF4">
            <w:pPr>
              <w:overflowPunct w:val="0"/>
              <w:autoSpaceDE w:val="0"/>
              <w:autoSpaceDN w:val="0"/>
              <w:adjustRightInd w:val="0"/>
              <w:spacing w:line="240" w:lineRule="auto"/>
              <w:textAlignment w:val="baseline"/>
              <w:rPr>
                <w:sz w:val="16"/>
                <w:szCs w:val="16"/>
              </w:rPr>
            </w:pPr>
          </w:p>
          <w:p w14:paraId="0F0AED48" w14:textId="48D6AA1B" w:rsidR="000F6014" w:rsidRPr="006B2EEE" w:rsidRDefault="00E02C40" w:rsidP="006B2EEE">
            <w:pPr>
              <w:overflowPunct w:val="0"/>
              <w:autoSpaceDE w:val="0"/>
              <w:autoSpaceDN w:val="0"/>
              <w:adjustRightInd w:val="0"/>
              <w:spacing w:line="240" w:lineRule="auto"/>
              <w:textAlignment w:val="baseline"/>
              <w:rPr>
                <w:sz w:val="16"/>
                <w:szCs w:val="16"/>
              </w:rPr>
            </w:pPr>
            <w:r>
              <w:rPr>
                <w:sz w:val="16"/>
                <w:szCs w:val="16"/>
              </w:rPr>
              <w:t xml:space="preserve">Beschrijf </w:t>
            </w:r>
            <w:r w:rsidR="00814938">
              <w:rPr>
                <w:sz w:val="16"/>
                <w:szCs w:val="16"/>
              </w:rPr>
              <w:t xml:space="preserve">uw </w:t>
            </w:r>
            <w:r w:rsidR="000F6014" w:rsidRPr="006B2EEE">
              <w:rPr>
                <w:sz w:val="16"/>
                <w:szCs w:val="16"/>
              </w:rPr>
              <w:t xml:space="preserve">beleid </w:t>
            </w:r>
            <w:r w:rsidR="00E10733">
              <w:rPr>
                <w:sz w:val="16"/>
                <w:szCs w:val="16"/>
              </w:rPr>
              <w:t>t.a.v.</w:t>
            </w:r>
            <w:r w:rsidR="000F6014" w:rsidRPr="006B2EEE">
              <w:rPr>
                <w:sz w:val="16"/>
                <w:szCs w:val="16"/>
              </w:rPr>
              <w:t xml:space="preserve"> 'Diversiteit en inclusie', alsmede de vaststelling, evaluatie en meting van de ontwikkeling ervan. </w:t>
            </w:r>
            <w:r w:rsidR="00E10733">
              <w:rPr>
                <w:sz w:val="16"/>
                <w:szCs w:val="16"/>
              </w:rPr>
              <w:t>U</w:t>
            </w:r>
            <w:r w:rsidR="000F6014" w:rsidRPr="006B2EEE">
              <w:rPr>
                <w:sz w:val="16"/>
                <w:szCs w:val="16"/>
              </w:rPr>
              <w:t xml:space="preserve"> geeft ten minste aandacht aan de volgende onderwerpen in </w:t>
            </w:r>
            <w:r w:rsidR="005A7E6B">
              <w:rPr>
                <w:sz w:val="16"/>
                <w:szCs w:val="16"/>
              </w:rPr>
              <w:t>uw</w:t>
            </w:r>
            <w:r w:rsidR="000F6014" w:rsidRPr="006B2EEE">
              <w:rPr>
                <w:sz w:val="16"/>
                <w:szCs w:val="16"/>
              </w:rPr>
              <w:t xml:space="preserve"> beschrijving:</w:t>
            </w:r>
          </w:p>
          <w:p w14:paraId="11189557" w14:textId="77777777" w:rsidR="000F6014" w:rsidRPr="000F6014" w:rsidRDefault="000F6014" w:rsidP="000F6014">
            <w:pPr>
              <w:pStyle w:val="Lijstalinea"/>
              <w:numPr>
                <w:ilvl w:val="2"/>
                <w:numId w:val="1"/>
              </w:numPr>
              <w:overflowPunct w:val="0"/>
              <w:autoSpaceDE w:val="0"/>
              <w:autoSpaceDN w:val="0"/>
              <w:adjustRightInd w:val="0"/>
              <w:ind w:left="507"/>
              <w:textAlignment w:val="baseline"/>
              <w:rPr>
                <w:rFonts w:ascii="Corbel" w:hAnsi="Corbel"/>
                <w:sz w:val="16"/>
                <w:szCs w:val="16"/>
                <w:lang w:val="nl-NL"/>
              </w:rPr>
            </w:pPr>
            <w:r w:rsidRPr="000F6014">
              <w:rPr>
                <w:rFonts w:ascii="Corbel" w:hAnsi="Corbel"/>
                <w:sz w:val="16"/>
                <w:szCs w:val="16"/>
                <w:lang w:val="nl-NL"/>
              </w:rPr>
              <w:t>Welk beleid heeft uw organisatie over D&amp;I?</w:t>
            </w:r>
          </w:p>
          <w:p w14:paraId="7725DCE1" w14:textId="77777777" w:rsidR="000F6014" w:rsidRPr="000F6014" w:rsidRDefault="000F6014" w:rsidP="000F6014">
            <w:pPr>
              <w:pStyle w:val="Lijstalinea"/>
              <w:numPr>
                <w:ilvl w:val="2"/>
                <w:numId w:val="1"/>
              </w:numPr>
              <w:overflowPunct w:val="0"/>
              <w:autoSpaceDE w:val="0"/>
              <w:autoSpaceDN w:val="0"/>
              <w:adjustRightInd w:val="0"/>
              <w:ind w:left="507"/>
              <w:textAlignment w:val="baseline"/>
              <w:rPr>
                <w:rFonts w:ascii="Corbel" w:hAnsi="Corbel"/>
                <w:sz w:val="16"/>
                <w:szCs w:val="16"/>
                <w:lang w:val="nl-NL"/>
              </w:rPr>
            </w:pPr>
            <w:r w:rsidRPr="000F6014">
              <w:rPr>
                <w:rFonts w:ascii="Corbel" w:hAnsi="Corbel"/>
                <w:sz w:val="16"/>
                <w:szCs w:val="16"/>
                <w:lang w:val="nl-NL"/>
              </w:rPr>
              <w:t>Wat zijn de resultaten van uw D&amp;I beleid en hoe monitort u de resultaten?</w:t>
            </w:r>
          </w:p>
          <w:p w14:paraId="73C79174" w14:textId="09C261CB" w:rsidR="00962AF4" w:rsidRPr="00A27A79" w:rsidRDefault="000F6014" w:rsidP="00A27A79">
            <w:pPr>
              <w:pStyle w:val="Lijstalinea"/>
              <w:numPr>
                <w:ilvl w:val="2"/>
                <w:numId w:val="1"/>
              </w:numPr>
              <w:overflowPunct w:val="0"/>
              <w:autoSpaceDE w:val="0"/>
              <w:autoSpaceDN w:val="0"/>
              <w:adjustRightInd w:val="0"/>
              <w:ind w:left="507"/>
              <w:textAlignment w:val="baseline"/>
              <w:rPr>
                <w:rFonts w:ascii="Corbel" w:hAnsi="Corbel"/>
                <w:sz w:val="16"/>
                <w:szCs w:val="16"/>
                <w:lang w:val="nl-NL"/>
              </w:rPr>
            </w:pPr>
            <w:r w:rsidRPr="000F6014">
              <w:rPr>
                <w:rFonts w:ascii="Corbel" w:hAnsi="Corbel"/>
                <w:sz w:val="16"/>
                <w:szCs w:val="16"/>
                <w:lang w:val="nl-NL"/>
              </w:rPr>
              <w:t>Welke maatregelen treft u/welke instrumenten zet u in om de bewustwording over D&amp;I binnen uw organisatie te vergroten?</w:t>
            </w:r>
          </w:p>
        </w:tc>
        <w:tc>
          <w:tcPr>
            <w:tcW w:w="3549" w:type="dxa"/>
            <w:shd w:val="clear" w:color="auto" w:fill="auto"/>
          </w:tcPr>
          <w:p w14:paraId="4A240B72" w14:textId="77777777" w:rsidR="00962AF4" w:rsidRPr="00050269" w:rsidRDefault="00962AF4">
            <w:pPr>
              <w:spacing w:line="240" w:lineRule="auto"/>
              <w:textAlignment w:val="baseline"/>
              <w:rPr>
                <w:sz w:val="16"/>
                <w:szCs w:val="16"/>
                <w:highlight w:val="lightGray"/>
              </w:rPr>
            </w:pPr>
            <w:r w:rsidRPr="00050269">
              <w:rPr>
                <w:sz w:val="16"/>
                <w:szCs w:val="16"/>
                <w:highlight w:val="lightGray"/>
              </w:rPr>
              <w:t>&lt;…&gt;</w:t>
            </w:r>
          </w:p>
        </w:tc>
      </w:tr>
    </w:tbl>
    <w:p w14:paraId="014D24CB" w14:textId="77777777" w:rsidR="00036B76" w:rsidRDefault="00036B76"/>
    <w:sectPr w:rsidR="00036B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5A7D05"/>
    <w:multiLevelType w:val="hybridMultilevel"/>
    <w:tmpl w:val="081EA9B4"/>
    <w:lvl w:ilvl="0" w:tplc="0413000F">
      <w:start w:val="1"/>
      <w:numFmt w:val="decimal"/>
      <w:lvlText w:val="%1."/>
      <w:lvlJc w:val="left"/>
      <w:pPr>
        <w:ind w:left="720" w:hanging="360"/>
      </w:pPr>
      <w:rPr>
        <w:rFonts w:hint="default"/>
      </w:rPr>
    </w:lvl>
    <w:lvl w:ilvl="1" w:tplc="698A5124">
      <w:numFmt w:val="bullet"/>
      <w:lvlText w:val=""/>
      <w:lvlJc w:val="left"/>
      <w:pPr>
        <w:ind w:left="1790" w:hanging="710"/>
      </w:pPr>
      <w:rPr>
        <w:rFonts w:ascii="Symbol" w:eastAsia="Times New Roman" w:hAnsi="Symbol" w:cs="Times New Roman" w:hint="default"/>
      </w:rPr>
    </w:lvl>
    <w:lvl w:ilvl="2" w:tplc="FADA1A3C">
      <w:start w:val="1"/>
      <w:numFmt w:val="bullet"/>
      <w:lvlText w:val="•"/>
      <w:lvlJc w:val="left"/>
      <w:pPr>
        <w:ind w:left="2340" w:hanging="360"/>
      </w:pPr>
      <w:rPr>
        <w:rFonts w:ascii="Corbel" w:eastAsia="Times New Roman" w:hAnsi="Corbel"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44256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AF4"/>
    <w:rsid w:val="00036B76"/>
    <w:rsid w:val="000B2229"/>
    <w:rsid w:val="000F6014"/>
    <w:rsid w:val="00241487"/>
    <w:rsid w:val="00314117"/>
    <w:rsid w:val="003A7A42"/>
    <w:rsid w:val="003B2EC1"/>
    <w:rsid w:val="003B3836"/>
    <w:rsid w:val="003C11D9"/>
    <w:rsid w:val="003F43CB"/>
    <w:rsid w:val="005A7E6B"/>
    <w:rsid w:val="005B1680"/>
    <w:rsid w:val="005E07B7"/>
    <w:rsid w:val="0063275F"/>
    <w:rsid w:val="006B2EEE"/>
    <w:rsid w:val="00814938"/>
    <w:rsid w:val="00840455"/>
    <w:rsid w:val="00962AF4"/>
    <w:rsid w:val="00A27A79"/>
    <w:rsid w:val="00C6438B"/>
    <w:rsid w:val="00D964E9"/>
    <w:rsid w:val="00E02C40"/>
    <w:rsid w:val="00E10733"/>
    <w:rsid w:val="00F1550A"/>
    <w:rsid w:val="00FA2CB3"/>
    <w:rsid w:val="00FE22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CE777"/>
  <w15:chartTrackingRefBased/>
  <w15:docId w15:val="{3934EC1D-2B7A-4280-9D8D-0F466B0F3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2AF4"/>
    <w:pPr>
      <w:spacing w:after="0" w:line="240" w:lineRule="atLeast"/>
    </w:pPr>
    <w:rPr>
      <w:rFonts w:ascii="Corbel" w:eastAsia="Times New Roman" w:hAnsi="Corbel" w:cs="Times New Roman"/>
      <w:spacing w:val="5"/>
      <w:kern w:val="0"/>
      <w:sz w:val="18"/>
      <w:szCs w:val="20"/>
      <w:lang w:eastAsia="nl-NL"/>
      <w14:ligatures w14:val="none"/>
    </w:rPr>
  </w:style>
  <w:style w:type="paragraph" w:styleId="Kop1">
    <w:name w:val="heading 1"/>
    <w:basedOn w:val="Standaard"/>
    <w:next w:val="Standaard"/>
    <w:link w:val="Kop1Char"/>
    <w:uiPriority w:val="9"/>
    <w:qFormat/>
    <w:rsid w:val="00962A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0">
    <w:name w:val="Kop 0"/>
    <w:basedOn w:val="Kop1"/>
    <w:next w:val="Standaard"/>
    <w:qFormat/>
    <w:rsid w:val="00962AF4"/>
    <w:pPr>
      <w:keepNext w:val="0"/>
      <w:keepLines w:val="0"/>
      <w:pageBreakBefore/>
      <w:spacing w:before="360" w:after="480" w:line="360" w:lineRule="atLeast"/>
    </w:pPr>
    <w:rPr>
      <w:rFonts w:ascii="Corbel" w:eastAsia="Times New Roman" w:hAnsi="Corbel" w:cs="Times New Roman"/>
      <w:b/>
      <w:color w:val="auto"/>
      <w:spacing w:val="0"/>
      <w:sz w:val="24"/>
      <w:szCs w:val="20"/>
    </w:rPr>
  </w:style>
  <w:style w:type="paragraph" w:styleId="Voetnoottekst">
    <w:name w:val="footnote text"/>
    <w:basedOn w:val="Standaard"/>
    <w:link w:val="VoetnoottekstChar"/>
    <w:uiPriority w:val="99"/>
    <w:rsid w:val="00962AF4"/>
    <w:rPr>
      <w:sz w:val="20"/>
    </w:rPr>
  </w:style>
  <w:style w:type="character" w:customStyle="1" w:styleId="VoetnoottekstChar">
    <w:name w:val="Voetnoottekst Char"/>
    <w:basedOn w:val="Standaardalinea-lettertype"/>
    <w:link w:val="Voetnoottekst"/>
    <w:uiPriority w:val="99"/>
    <w:rsid w:val="00962AF4"/>
    <w:rPr>
      <w:rFonts w:ascii="Corbel" w:eastAsia="Times New Roman" w:hAnsi="Corbel" w:cs="Times New Roman"/>
      <w:spacing w:val="5"/>
      <w:kern w:val="0"/>
      <w:sz w:val="20"/>
      <w:szCs w:val="20"/>
      <w:lang w:eastAsia="nl-NL"/>
      <w14:ligatures w14:val="none"/>
    </w:rPr>
  </w:style>
  <w:style w:type="paragraph" w:styleId="Lijstalinea">
    <w:name w:val="List Paragraph"/>
    <w:basedOn w:val="Standaard"/>
    <w:uiPriority w:val="34"/>
    <w:qFormat/>
    <w:rsid w:val="00962AF4"/>
    <w:pPr>
      <w:spacing w:line="240" w:lineRule="auto"/>
      <w:ind w:left="720"/>
    </w:pPr>
    <w:rPr>
      <w:rFonts w:ascii="Calibri" w:eastAsia="Calibri" w:hAnsi="Calibri"/>
      <w:spacing w:val="0"/>
      <w:sz w:val="22"/>
      <w:szCs w:val="22"/>
      <w:lang w:val="en-US" w:eastAsia="en-US"/>
    </w:rPr>
  </w:style>
  <w:style w:type="character" w:customStyle="1" w:styleId="Kop1Char">
    <w:name w:val="Kop 1 Char"/>
    <w:basedOn w:val="Standaardalinea-lettertype"/>
    <w:link w:val="Kop1"/>
    <w:uiPriority w:val="9"/>
    <w:rsid w:val="00962AF4"/>
    <w:rPr>
      <w:rFonts w:asciiTheme="majorHAnsi" w:eastAsiaTheme="majorEastAsia" w:hAnsiTheme="majorHAnsi" w:cstheme="majorBidi"/>
      <w:color w:val="2F5496" w:themeColor="accent1" w:themeShade="BF"/>
      <w:spacing w:val="5"/>
      <w:kern w:val="0"/>
      <w:sz w:val="32"/>
      <w:szCs w:val="3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OrigineleMakerDocumentum xmlns="3a2d4642-b1a9-4f9a-947d-aaac82c6ed7c" xsi:nil="true"/>
    <PUCorsaDocumentcode xmlns="3a2d4642-b1a9-4f9a-947d-aaac82c6ed7c" xsi:nil="true"/>
    <d6579817e59147ae85edfd3136814cae xmlns="fc3a1a23-6aed-41e1-a702-e24609d89b7a">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e28028357a134c8cba3ce1e424d81274 xmlns="fc3a1a23-6aed-41e1-a702-e24609d89b7a">
      <Terms xmlns="http://schemas.microsoft.com/office/infopath/2007/PartnerControls">
        <TermInfo xmlns="http://schemas.microsoft.com/office/infopath/2007/PartnerControls">
          <TermName xmlns="http://schemas.microsoft.com/office/infopath/2007/PartnerControls">Provinciale organisatie en bedrijfsvoering:Inkoop</TermName>
          <TermId xmlns="http://schemas.microsoft.com/office/infopath/2007/PartnerControls">f634ae1c-74c7-4860-b755-4fc0e27d307a</TermId>
        </TermInfo>
      </Terms>
    </e28028357a134c8cba3ce1e424d81274>
    <bee6bab28bc347dea223a27ae484b55c xmlns="fc3a1a23-6aed-41e1-a702-e24609d89b7a">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BegindatumCopyright xmlns="fc3a1a23-6aed-41e1-a702-e24609d89b7a" xsi:nil="true"/>
    <PUDocumentumRegistratienummer xmlns="fc3a1a23-6aed-41e1-a702-e24609d89b7a" xsi:nil="true"/>
    <PUBegindatumdossier xmlns="fc3a1a23-6aed-41e1-a702-e24609d89b7a">2023-07-05T22:00:00+00:00</PUBegindatumdossier>
    <PUDocumenttype xmlns="fc3a1a23-6aed-41e1-a702-e24609d89b7a" xsi:nil="true"/>
    <PUDossiernaam xmlns="fc3a1a23-6aed-41e1-a702-e24609d89b7a">Netwerk Infrastructure as a Service</PUDossiernaam>
    <ecddcceb7a3944bcb5df119ed71fb281 xmlns="fc3a1a23-6aed-41e1-a702-e24609d89b7a">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PUSelectiecategorie xmlns="fc3a1a23-6aed-41e1-a702-e24609d89b7a">2020 37</PUSelectiecategorie>
    <PUWerkingsgebiedDocument xmlns="fc3a1a23-6aed-41e1-a702-e24609d89b7a" xsi:nil="true"/>
    <PUOmschrijvingVoorwaardenCopyright xmlns="fc3a1a23-6aed-41e1-a702-e24609d89b7a" xsi:nil="true"/>
    <dc87032591014caf9b8c241199203258 xmlns="fc3a1a23-6aed-41e1-a702-e24609d89b7a">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kb23fa795b9743b8adae1149359e24fa xmlns="fc3a1a23-6aed-41e1-a702-e24609d89b7a">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n35da69e1c1047dea46f4e43c827e5fd xmlns="fc3a1a23-6aed-41e1-a702-e24609d89b7a">
      <Terms xmlns="http://schemas.microsoft.com/office/infopath/2007/PartnerControls">
        <TermInfo xmlns="http://schemas.microsoft.com/office/infopath/2007/PartnerControls">
          <TermName xmlns="http://schemas.microsoft.com/office/infopath/2007/PartnerControls">20 jaar</TermName>
          <TermId xmlns="http://schemas.microsoft.com/office/infopath/2007/PartnerControls">8f73d7bd-6595-4bc6-aba4-4049f8f7bea1</TermId>
        </TermInfo>
      </Terms>
    </n35da69e1c1047dea46f4e43c827e5fd>
    <c69891f5b6724842a1992b729e890d0f xmlns="fc3a1a23-6aed-41e1-a702-e24609d89b7a">
      <Terms xmlns="http://schemas.microsoft.com/office/infopath/2007/PartnerControls"/>
    </c69891f5b6724842a1992b729e890d0f>
    <PUEinddatumCopyright xmlns="fc3a1a23-6aed-41e1-a702-e24609d89b7a" xsi:nil="true"/>
    <PUCopyrightRechten xmlns="fc3a1a23-6aed-41e1-a702-e24609d89b7a">false</PUCopyrightRechten>
    <PUEinddatumdossier xmlns="fc3a1a23-6aed-41e1-a702-e24609d89b7a" xsi:nil="true"/>
    <TaxCatchAll xmlns="fc3a1a23-6aed-41e1-a702-e24609d89b7a">
      <Value>122</Value>
      <Value>10</Value>
      <Value>43</Value>
      <Value>42</Value>
      <Value>7</Value>
      <Value>9</Value>
      <Value>3</Value>
      <Value>121</Value>
      <Value>1</Value>
      <Value>8</Value>
    </TaxCatchAll>
    <d48145a825f34c759bf35e0f0f98a24d xmlns="fc3a1a23-6aed-41e1-a702-e24609d89b7a">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nbfcb91ce6ed4c72a590e661d33753dd xmlns="fc3a1a23-6aed-41e1-a702-e24609d89b7a">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_dlc_DocId xmlns="fc3a1a23-6aed-41e1-a702-e24609d89b7a">UTSP-696757035-48316</_dlc_DocId>
    <_dlc_DocIdUrl xmlns="fc3a1a23-6aed-41e1-a702-e24609d89b7a">
      <Url>https://provincieutrecht.sharepoint.com/sites/smnwk-INK-EANO/_layouts/15/DocIdRedir.aspx?ID=UTSP-696757035-48316</Url>
      <Description>UTSP-696757035-48316</Description>
    </_dlc_DocIdUrl>
    <jac39c03a7c14cb08e70c160a38b370d xmlns="fc3a1a23-6aed-41e1-a702-e24609d89b7a">
      <Terms xmlns="http://schemas.microsoft.com/office/infopath/2007/PartnerControls"/>
    </jac39c03a7c14cb08e70c160a38b370d>
    <k7957b5f8f444a679b34b5b5923d672a xmlns="fc3a1a23-6aed-41e1-a702-e24609d89b7a">
      <Terms xmlns="http://schemas.microsoft.com/office/infopath/2007/PartnerControls">
        <TermInfo xmlns="http://schemas.microsoft.com/office/infopath/2007/PartnerControls">
          <TermName xmlns="http://schemas.microsoft.com/office/infopath/2007/PartnerControls">Lopend</TermName>
          <TermId xmlns="http://schemas.microsoft.com/office/infopath/2007/PartnerControls">dbd4ffdd-42b7-499f-b515-be6b43c64e3b</TermId>
        </TermInfo>
      </Terms>
    </k7957b5f8f444a679b34b5b5923d672a>
    <dbe1cec8a9334dfabb0d78e8a21620e6 xmlns="85cf3f14-b0e8-44e9-962b-0a655550735c">
      <Terms xmlns="http://schemas.microsoft.com/office/infopath/2007/PartnerControls"/>
    </dbe1cec8a9334dfabb0d78e8a21620e6>
    <lcf76f155ced4ddcb4097134ff3c332f xmlns="5a55a1c6-4de6-4c74-a1ea-18114151a3ea">
      <Terms xmlns="http://schemas.microsoft.com/office/infopath/2007/PartnerControls"/>
    </lcf76f155ced4ddcb4097134ff3c332f>
    <PUAanvullingNaam xmlns="85cf3f14-b0e8-44e9-962b-0a655550735c" xsi:nil="true"/>
    <SharedWithUsers xmlns="fc3a1a23-6aed-41e1-a702-e24609d89b7a">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_PU" ma:contentTypeID="0x0101003E9A2B830A3CB44DBCE3112387D3A13600027D544D4B8B7248AEBB31D1D05FB4E3" ma:contentTypeVersion="77" ma:contentTypeDescription=" " ma:contentTypeScope="" ma:versionID="faec528df780315c7460d0731d8aa4e1">
  <xsd:schema xmlns:xsd="http://www.w3.org/2001/XMLSchema" xmlns:xs="http://www.w3.org/2001/XMLSchema" xmlns:p="http://schemas.microsoft.com/office/2006/metadata/properties" xmlns:ns2="fc3a1a23-6aed-41e1-a702-e24609d89b7a" xmlns:ns3="3a2d4642-b1a9-4f9a-947d-aaac82c6ed7c" xmlns:ns4="85cf3f14-b0e8-44e9-962b-0a655550735c" xmlns:ns5="5a55a1c6-4de6-4c74-a1ea-18114151a3ea" targetNamespace="http://schemas.microsoft.com/office/2006/metadata/properties" ma:root="true" ma:fieldsID="e8f31f3f1f9a6f98ee997cfa26b247e6" ns2:_="" ns3:_="" ns4:_="" ns5:_="">
    <xsd:import namespace="fc3a1a23-6aed-41e1-a702-e24609d89b7a"/>
    <xsd:import namespace="3a2d4642-b1a9-4f9a-947d-aaac82c6ed7c"/>
    <xsd:import namespace="85cf3f14-b0e8-44e9-962b-0a655550735c"/>
    <xsd:import namespace="5a55a1c6-4de6-4c74-a1ea-18114151a3ea"/>
    <xsd:element name="properties">
      <xsd:complexType>
        <xsd:sequence>
          <xsd:element name="documentManagement">
            <xsd:complexType>
              <xsd:all>
                <xsd:element ref="ns2:PUWerkingsgebiedDocument" minOccurs="0"/>
                <xsd:element ref="ns2:PUCopyrightRechten" minOccurs="0"/>
                <xsd:element ref="ns2:PUOmschrijvingVoorwaardenCopyright" minOccurs="0"/>
                <xsd:element ref="ns2:PUBegindatumCopyright" minOccurs="0"/>
                <xsd:element ref="ns2:PUEinddatumCopyright" minOccurs="0"/>
                <xsd:element ref="ns2:PUBegindatumdossier" minOccurs="0"/>
                <xsd:element ref="ns2:PUEinddatumdossier" minOccurs="0"/>
                <xsd:element ref="ns2:PUSelectiecategorie" minOccurs="0"/>
                <xsd:element ref="ns2:PUDocumenttype" minOccurs="0"/>
                <xsd:element ref="ns2:PUDocumentumRegistratienummer" minOccurs="0"/>
                <xsd:element ref="ns2:PUDossiernaam" minOccurs="0"/>
                <xsd:element ref="ns2:_dlc_DocIdUrl" minOccurs="0"/>
                <xsd:element ref="ns2:e28028357a134c8cba3ce1e424d81274" minOccurs="0"/>
                <xsd:element ref="ns2:_dlc_DocIdPersistId" minOccurs="0"/>
                <xsd:element ref="ns2:d6579817e59147ae85edfd3136814cae" minOccurs="0"/>
                <xsd:element ref="ns2:c69891f5b6724842a1992b729e890d0f" minOccurs="0"/>
                <xsd:element ref="ns2:dc87032591014caf9b8c241199203258" minOccurs="0"/>
                <xsd:element ref="ns2:TaxCatchAll" minOccurs="0"/>
                <xsd:element ref="ns2:nbfcb91ce6ed4c72a590e661d33753dd" minOccurs="0"/>
                <xsd:element ref="ns2:TaxCatchAllLabel" minOccurs="0"/>
                <xsd:element ref="ns2:ecddcceb7a3944bcb5df119ed71fb281" minOccurs="0"/>
                <xsd:element ref="ns2:n35da69e1c1047dea46f4e43c827e5fd" minOccurs="0"/>
                <xsd:element ref="ns2:kb23fa795b9743b8adae1149359e24fa" minOccurs="0"/>
                <xsd:element ref="ns2:_dlc_DocId" minOccurs="0"/>
                <xsd:element ref="ns2:d48145a825f34c759bf35e0f0f98a24d" minOccurs="0"/>
                <xsd:element ref="ns2:bee6bab28bc347dea223a27ae484b55c" minOccurs="0"/>
                <xsd:element ref="ns2:k7957b5f8f444a679b34b5b5923d672a" minOccurs="0"/>
                <xsd:element ref="ns2:jac39c03a7c14cb08e70c160a38b370d" minOccurs="0"/>
                <xsd:element ref="ns3:PUOrigineleMakerDocumentum" minOccurs="0"/>
                <xsd:element ref="ns4:dbe1cec8a9334dfabb0d78e8a21620e6" minOccurs="0"/>
                <xsd:element ref="ns4:PUAanvullingNaam" minOccurs="0"/>
                <xsd:element ref="ns5:MediaServiceMetadata" minOccurs="0"/>
                <xsd:element ref="ns5:MediaServiceFastMetadata" minOccurs="0"/>
                <xsd:element ref="ns2:SharedWithUsers" minOccurs="0"/>
                <xsd:element ref="ns2:SharedWithDetails" minOccurs="0"/>
                <xsd:element ref="ns3:PUCorsaDocumentcode" minOccurs="0"/>
                <xsd:element ref="ns5:MediaServiceDateTaken" minOccurs="0"/>
                <xsd:element ref="ns5:MediaServiceOCR" minOccurs="0"/>
                <xsd:element ref="ns5:MediaServiceGenerationTime" minOccurs="0"/>
                <xsd:element ref="ns5:MediaServiceEventHashCode" minOccurs="0"/>
                <xsd:element ref="ns5: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a1a23-6aed-41e1-a702-e24609d89b7a"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ma:readOnly="false">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ma:readOnly="false">
      <xsd:simpleType>
        <xsd:restriction base="dms:Boolean"/>
      </xsd:simpleType>
    </xsd:element>
    <xsd:element name="PUOmschrijvingVoorwaardenCopyright" ma:index="5" nillable="true" ma:displayName="Omschrijving voorwaarden copyright" ma:internalName="PUOmschrijvingVoorwaardenCopyright" ma:readOnly="false">
      <xsd:simpleType>
        <xsd:restriction base="dms:Note">
          <xsd:maxLength value="255"/>
        </xsd:restriction>
      </xsd:simpleType>
    </xsd:element>
    <xsd:element name="PUBegindatumCopyright" ma:index="6" nillable="true" ma:displayName="Begindatum copyright" ma:format="DateOnly" ma:internalName="PUBegindatumCopyright" ma:readOnly="false">
      <xsd:simpleType>
        <xsd:restriction base="dms:DateTime"/>
      </xsd:simpleType>
    </xsd:element>
    <xsd:element name="PUEinddatumCopyright" ma:index="7" nillable="true" ma:displayName="Einddatum copyright" ma:format="DateOnly" ma:internalName="PUEinddatumCopyright" ma:readOnly="false">
      <xsd:simpleType>
        <xsd:restriction base="dms:DateTime"/>
      </xsd:simpleType>
    </xsd:element>
    <xsd:element name="PUBegindatumdossier" ma:index="14" nillable="true" ma:displayName="Begindatumdossier" ma:default="[today]"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37" ma:hidden="true" ma:internalName="PUSelectiecategorie" ma:readOnly="false">
      <xsd:simpleType>
        <xsd:restriction base="dms:Text">
          <xsd:maxLength value="255"/>
        </xsd:restriction>
      </xsd:simpleType>
    </xsd:element>
    <xsd:element name="PUDocumenttype" ma:index="19" nillable="true" ma:displayName="Documenttype" ma:hidden="true" ma:internalName="PUDocumenttype" ma:readOnly="false">
      <xsd:simpleType>
        <xsd:restriction base="dms:Text">
          <xsd:maxLength value="255"/>
        </xsd:restriction>
      </xsd:simpleType>
    </xsd:element>
    <xsd:element name="PUDocumentumRegistratienummer" ma:index="20" nillable="true" ma:displayName="Documentum Registratienummer" ma:internalName="PUDocumentumRegistratienummer" ma:readOnly="false">
      <xsd:simpleType>
        <xsd:restriction base="dms:Text">
          <xsd:maxLength value="255"/>
        </xsd:restriction>
      </xsd:simpleType>
    </xsd:element>
    <xsd:element name="PUDossiernaam" ma:index="21" nillable="true" ma:displayName="Dossiernaam" ma:default="" ma:hidden="true" ma:internalName="PUDossiernaam" ma:readOnly="false">
      <xsd:simpleType>
        <xsd:restriction base="dms:Text">
          <xsd:maxLength value="255"/>
        </xsd:restriction>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e28028357a134c8cba3ce1e424d81274" ma:index="24" nillable="true" ma:taxonomy="true" ma:internalName="e28028357a134c8cba3ce1e424d81274" ma:taxonomyFieldName="PUThema" ma:displayName="Thema" ma:readOnly="false" ma:default="2;#Inkoop|f634ae1c-74c7-4860-b755-4fc0e27d307a"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d6579817e59147ae85edfd3136814cae" ma:index="26" nillable="true" ma:taxonomy="true" ma:internalName="d6579817e59147ae85edfd3136814cae" ma:taxonomyFieldName="PUWerkproces" ma:displayName="Werkproces" ma:readOnly="false" ma:default="3;#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readOnly="false" ma:fieldId="{c69891f5-b672-4842-a199-2b729e890d0f}" ma:taxonomyMulti="true" ma:sspId="d6e20898-9fd2-4753-9924-3f7380c5943a" ma:termSetId="f0dcf62d-17f5-4c50-bcbb-83c9118cb44a"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readOnly="false" ma:default="7;#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646965ca-3473-4698-9d77-7c9c5b4d8507}" ma:internalName="TaxCatchAll" ma:showField="CatchAllData" ma:web="fc3a1a23-6aed-41e1-a702-e24609d89b7a">
      <xsd:complexType>
        <xsd:complexContent>
          <xsd:extension base="dms:MultiChoiceLookup">
            <xsd:sequence>
              <xsd:element name="Value" type="dms:Lookup" maxOccurs="unbounded" minOccurs="0" nillable="true"/>
            </xsd:sequence>
          </xsd:extension>
        </xsd:complexContent>
      </xsd:complexType>
    </xsd:element>
    <xsd:element name="nbfcb91ce6ed4c72a590e661d33753dd" ma:index="30" nillable="true" ma:taxonomy="true" ma:internalName="nbfcb91ce6ed4c72a590e661d33753dd" ma:taxonomyFieldName="PUWBSTax" ma:displayName="WBS" ma:readOnly="false" ma:default="8;#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TaxCatchAllLabel" ma:index="31" nillable="true" ma:displayName="Taxonomy Catch All Column1" ma:hidden="true" ma:list="{646965ca-3473-4698-9d77-7c9c5b4d8507}" ma:internalName="TaxCatchAllLabel" ma:readOnly="true" ma:showField="CatchAllDataLabel" ma:web="fc3a1a23-6aed-41e1-a702-e24609d89b7a">
      <xsd:complexType>
        <xsd:complexContent>
          <xsd:extension base="dms:MultiChoiceLookup">
            <xsd:sequence>
              <xsd:element name="Value" type="dms:Lookup" maxOccurs="unbounded" minOccurs="0" nillable="true"/>
            </xsd:sequence>
          </xsd:extension>
        </xsd:complexContent>
      </xsd:complexType>
    </xsd:element>
    <xsd:element name="ecddcceb7a3944bcb5df119ed71fb281" ma:index="34" nillable="true" ma:taxonomy="true" ma:internalName="ecddcceb7a3944bcb5df119ed71fb281" ma:taxonomyFieldName="PUWaardering" ma:displayName="Waardering" ma:readOnly="false"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readOnly="false" ma:default="6;#20 jaar|8f73d7bd-6595-4bc6-aba4-4049f8f7bea1"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kb23fa795b9743b8adae1149359e24fa" ma:index="40" nillable="true" ma:taxonomy="true" ma:internalName="kb23fa795b9743b8adae1149359e24fa" ma:taxonomyFieldName="PUProceseigenaar" ma:displayName="Proceseigenaar" ma:readOnly="false" ma:default="4;#TL BDV-IJS, Teamleider Inkoop, juridische zaken en subsidies|6d5f48b5-6163-4758-bde9-f4abd201a57d"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_dlc_DocId" ma:index="41" nillable="true" ma:displayName="Waarde van de document-id" ma:description="De waarde van de document-id die aan dit item is toegewezen." ma:indexed="true" ma:internalName="_dlc_DocId" ma:readOnly="true">
      <xsd:simpleType>
        <xsd:restriction base="dms:Text"/>
      </xsd:simpleType>
    </xsd:element>
    <xsd:element name="d48145a825f34c759bf35e0f0f98a24d" ma:index="42" nillable="true" ma:taxonomy="true" ma:internalName="d48145a825f34c759bf35e0f0f98a24d" ma:taxonomyFieldName="PUWerkingsgebiedDossier" ma:displayName="Werkingsgebied dossier" ma:readOnly="false" ma:default="1;#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bee6bab28bc347dea223a27ae484b55c" ma:index="43"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k7957b5f8f444a679b34b5b5923d672a" ma:index="44" nillable="true" ma:taxonomy="true" ma:internalName="k7957b5f8f444a679b34b5b5923d672a" ma:taxonomyFieldName="PUDossierStatus" ma:displayName="Dossierstatus" ma:readOnly="false" ma:default="9;#Lopend|dbd4ffdd-42b7-499f-b515-be6b43c64e3b" ma:fieldId="{47957b5f-8f44-4a67-9b34-b5b5923d672a}" ma:sspId="d6e20898-9fd2-4753-9924-3f7380c5943a" ma:termSetId="f6dcac51-8215-494b-ba5d-57816ad03dbe" ma:anchorId="00000000-0000-0000-0000-000000000000" ma:open="false" ma:isKeyword="false">
      <xsd:complexType>
        <xsd:sequence>
          <xsd:element ref="pc:Terms" minOccurs="0" maxOccurs="1"/>
        </xsd:sequence>
      </xsd:complexType>
    </xsd:element>
    <xsd:element name="jac39c03a7c14cb08e70c160a38b370d" ma:index="46" nillable="true" ma:taxonomy="true" ma:internalName="jac39c03a7c14cb08e70c160a38b370d" ma:taxonomyFieldName="PUDossierResultaat" ma:displayName="Resultaat" ma:readOnly="false" ma:fieldId="{3ac39c03-a7c1-4cb0-8e70-c160a38b370d}" ma:sspId="d6e20898-9fd2-4753-9924-3f7380c5943a" ma:termSetId="21ff5038-241b-4cf6-b3fa-6a5f1a8e5fc1" ma:anchorId="00000000-0000-0000-0000-000000000000" ma:open="false" ma:isKeyword="false">
      <xsd:complexType>
        <xsd:sequence>
          <xsd:element ref="pc:Terms" minOccurs="0" maxOccurs="1"/>
        </xsd:sequence>
      </xsd:complexType>
    </xsd:element>
    <xsd:element name="SharedWithUsers" ma:index="5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OrigineleMakerDocumentum" ma:index="48" nillable="true" ma:displayName="Originele maker Documentum" ma:hidden="true" ma:internalName="PUOrigineleMakerDocumentum" ma:readOnly="false">
      <xsd:simpleType>
        <xsd:restriction base="dms:Text">
          <xsd:maxLength value="255"/>
        </xsd:restriction>
      </xsd:simpleType>
    </xsd:element>
    <xsd:element name="PUCorsaDocumentcode" ma:index="56"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cf3f14-b0e8-44e9-962b-0a655550735c" elementFormDefault="qualified">
    <xsd:import namespace="http://schemas.microsoft.com/office/2006/documentManagement/types"/>
    <xsd:import namespace="http://schemas.microsoft.com/office/infopath/2007/PartnerControls"/>
    <xsd:element name="dbe1cec8a9334dfabb0d78e8a21620e6" ma:index="49" nillable="true" ma:taxonomy="true" ma:internalName="dbe1cec8a9334dfabb0d78e8a21620e6" ma:taxonomyFieldName="PUDocumentsoort" ma:displayName="Documentsoort" ma:default="" ma:fieldId="{dbe1cec8-a933-4dfa-bb0d-78e8a21620e6}" ma:sspId="d6e20898-9fd2-4753-9924-3f7380c5943a" ma:termSetId="b1fbe563-7082-4e33-bc68-a75f1a4f7162" ma:anchorId="00000000-0000-0000-0000-000000000000" ma:open="false" ma:isKeyword="false">
      <xsd:complexType>
        <xsd:sequence>
          <xsd:element ref="pc:Terms" minOccurs="0" maxOccurs="1"/>
        </xsd:sequence>
      </xsd:complexType>
    </xsd:element>
    <xsd:element name="PUAanvullingNaam" ma:index="51" nillable="true" ma:displayName="Aanvulling naam" ma:internalName="PUAanvulling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55a1c6-4de6-4c74-a1ea-18114151a3ea" elementFormDefault="qualified">
    <xsd:import namespace="http://schemas.microsoft.com/office/2006/documentManagement/types"/>
    <xsd:import namespace="http://schemas.microsoft.com/office/infopath/2007/PartnerControls"/>
    <xsd:element name="MediaServiceMetadata" ma:index="52" nillable="true" ma:displayName="MediaServiceMetadata" ma:hidden="true" ma:internalName="MediaServiceMetadata" ma:readOnly="true">
      <xsd:simpleType>
        <xsd:restriction base="dms:Note"/>
      </xsd:simpleType>
    </xsd:element>
    <xsd:element name="MediaServiceFastMetadata" ma:index="53" nillable="true" ma:displayName="MediaServiceFastMetadata" ma:hidden="true" ma:internalName="MediaServiceFastMetadata" ma:readOnly="true">
      <xsd:simpleType>
        <xsd:restriction base="dms:Note"/>
      </xsd:simpleType>
    </xsd:element>
    <xsd:element name="MediaServiceDateTaken" ma:index="57" nillable="true" ma:displayName="MediaServiceDateTaken" ma:hidden="true" ma:indexed="true" ma:internalName="MediaServiceDateTaken" ma:readOnly="true">
      <xsd:simpleType>
        <xsd:restriction base="dms:Text"/>
      </xsd:simpleType>
    </xsd:element>
    <xsd:element name="MediaServiceOCR" ma:index="58" nillable="true" ma:displayName="Extracted Text" ma:internalName="MediaServiceOCR" ma:readOnly="true">
      <xsd:simpleType>
        <xsd:restriction base="dms:Note">
          <xsd:maxLength value="255"/>
        </xsd:restriction>
      </xsd:simpleType>
    </xsd:element>
    <xsd:element name="MediaServiceGenerationTime" ma:index="59" nillable="true" ma:displayName="MediaServiceGenerationTime" ma:hidden="true" ma:internalName="MediaServiceGenerationTime" ma:readOnly="true">
      <xsd:simpleType>
        <xsd:restriction base="dms:Text"/>
      </xsd:simpleType>
    </xsd:element>
    <xsd:element name="MediaServiceEventHashCode" ma:index="60" nillable="true" ma:displayName="MediaServiceEventHashCode" ma:hidden="true" ma:internalName="MediaServiceEventHashCode" ma:readOnly="true">
      <xsd:simpleType>
        <xsd:restriction base="dms:Text"/>
      </xsd:simpleType>
    </xsd:element>
    <xsd:element name="lcf76f155ced4ddcb4097134ff3c332f" ma:index="62" nillable="true" ma:taxonomy="true" ma:internalName="lcf76f155ced4ddcb4097134ff3c332f" ma:taxonomyFieldName="MediaServiceImageTags" ma:displayName="Afbeeldingtags" ma:readOnly="false" ma:fieldId="{5cf76f15-5ced-4ddc-b409-7134ff3c332f}" ma:taxonomyMulti="true" ma:sspId="d6e20898-9fd2-4753-9924-3f7380c5943a"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81FA5C-30E2-4F2C-8BD3-624F3335237F}">
  <ds:schemaRefs>
    <ds:schemaRef ds:uri="http://schemas.microsoft.com/sharepoint/events"/>
  </ds:schemaRefs>
</ds:datastoreItem>
</file>

<file path=customXml/itemProps2.xml><?xml version="1.0" encoding="utf-8"?>
<ds:datastoreItem xmlns:ds="http://schemas.openxmlformats.org/officeDocument/2006/customXml" ds:itemID="{1E8FF542-F97A-4B6A-99C7-F94178E9F534}">
  <ds:schemaRefs>
    <ds:schemaRef ds:uri="http://schemas.microsoft.com/sharepoint/v3/contenttype/forms"/>
  </ds:schemaRefs>
</ds:datastoreItem>
</file>

<file path=customXml/itemProps3.xml><?xml version="1.0" encoding="utf-8"?>
<ds:datastoreItem xmlns:ds="http://schemas.openxmlformats.org/officeDocument/2006/customXml" ds:itemID="{36D978FF-226C-4764-A1B9-9D9E7D8BBB1B}">
  <ds:schemaRefs>
    <ds:schemaRef ds:uri="c9f71dd0-9aca-415f-8492-ae481f2c4935"/>
    <ds:schemaRef ds:uri="http://purl.org/dc/terms/"/>
    <ds:schemaRef ds:uri="7caea2aa-a85d-4b29-91d0-4c42f2753ba5"/>
    <ds:schemaRef ds:uri="http://purl.org/dc/dcmitype/"/>
    <ds:schemaRef ds:uri="http://schemas.openxmlformats.org/package/2006/metadata/core-properties"/>
    <ds:schemaRef ds:uri="3a2d4642-b1a9-4f9a-947d-aaac82c6ed7c"/>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http://purl.org/dc/elements/1.1/"/>
  </ds:schemaRefs>
</ds:datastoreItem>
</file>

<file path=customXml/itemProps4.xml><?xml version="1.0" encoding="utf-8"?>
<ds:datastoreItem xmlns:ds="http://schemas.openxmlformats.org/officeDocument/2006/customXml" ds:itemID="{F51712A7-1587-4F5C-8A1D-DCBA1D0EFA11}"/>
</file>

<file path=docProps/app.xml><?xml version="1.0" encoding="utf-8"?>
<Properties xmlns="http://schemas.openxmlformats.org/officeDocument/2006/extended-properties" xmlns:vt="http://schemas.openxmlformats.org/officeDocument/2006/docPropsVTypes">
  <Template>Normal</Template>
  <TotalTime>6</TotalTime>
  <Pages>1</Pages>
  <Words>209</Words>
  <Characters>1155</Characters>
  <Application>Microsoft Office Word</Application>
  <DocSecurity>0</DocSecurity>
  <Lines>9</Lines>
  <Paragraphs>2</Paragraphs>
  <ScaleCrop>false</ScaleCrop>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Griensven, Driek van</dc:creator>
  <cp:keywords/>
  <dc:description/>
  <cp:lastModifiedBy>Oosterhoorn, Timme</cp:lastModifiedBy>
  <cp:revision>25</cp:revision>
  <dcterms:created xsi:type="dcterms:W3CDTF">2023-07-07T14:00:00Z</dcterms:created>
  <dcterms:modified xsi:type="dcterms:W3CDTF">2023-07-11T15:17:00Z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0x0101003E9A2B830A3CB44DBCE3112387D3A13600027D544D4B8B7248AEBB31D1D05FB4E3</vt:lpwstr>
  </property>
  <property fmtid="{D5CDD505-2E9C-101B-9397-08002B2CF9AE}" pid="3" name="PUBewaartermijn">
    <vt:lpwstr>6</vt:lpwstr>
  </property>
  <property fmtid="{D5CDD505-2E9C-101B-9397-08002B2CF9AE}" pid="4" name="PUWaardering">
    <vt:lpwstr>5</vt:lpwstr>
  </property>
  <property fmtid="{D5CDD505-2E9C-101B-9397-08002B2CF9AE}" pid="5" name="PUThema">
    <vt:lpwstr>2</vt:lpwstr>
  </property>
  <property fmtid="{D5CDD505-2E9C-101B-9397-08002B2CF9AE}" pid="6" name="PUWBSTax">
    <vt:lpwstr>8</vt:lpwstr>
  </property>
  <property fmtid="{D5CDD505-2E9C-101B-9397-08002B2CF9AE}" pid="7" name="PUProceseigenaar">
    <vt:lpwstr>4</vt:lpwstr>
  </property>
  <property fmtid="{D5CDD505-2E9C-101B-9397-08002B2CF9AE}" pid="8" name="PUDocumentTrefwoorden">
    <vt:lpwstr/>
  </property>
  <property fmtid="{D5CDD505-2E9C-101B-9397-08002B2CF9AE}" pid="9" name="PUEindverantwoordelijkeProceseigenaar">
    <vt:lpwstr>9</vt:lpwstr>
  </property>
  <property fmtid="{D5CDD505-2E9C-101B-9397-08002B2CF9AE}" pid="10" name="PUDoelenboom">
    <vt:lpwstr>7</vt:lpwstr>
  </property>
  <property fmtid="{D5CDD505-2E9C-101B-9397-08002B2CF9AE}" pid="11" name="PUWerkproces">
    <vt:lpwstr>3</vt:lpwstr>
  </property>
  <property fmtid="{D5CDD505-2E9C-101B-9397-08002B2CF9AE}" pid="12" name="PUWerkingsgebiedDossier">
    <vt:lpwstr>1</vt:lpwstr>
  </property>
  <property fmtid="{D5CDD505-2E9C-101B-9397-08002B2CF9AE}" pid="13" name="_dlc_DocIdItemGuid">
    <vt:lpwstr>ab43f4f4-8203-431c-8e0e-240ed552e4c5</vt:lpwstr>
  </property>
  <property fmtid="{D5CDD505-2E9C-101B-9397-08002B2CF9AE}" pid="14" name="Order">
    <vt:r8>28800</vt:r8>
  </property>
  <property fmtid="{D5CDD505-2E9C-101B-9397-08002B2CF9AE}" pid="15" name="xd_ProgID">
    <vt:lpwstr/>
  </property>
  <property fmtid="{D5CDD505-2E9C-101B-9397-08002B2CF9AE}" pid="16" name="_SourceUrl">
    <vt:lpwstr/>
  </property>
  <property fmtid="{D5CDD505-2E9C-101B-9397-08002B2CF9AE}" pid="17" name="_SharedFileIndex">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y fmtid="{D5CDD505-2E9C-101B-9397-08002B2CF9AE}" pid="22" name="xd_Signature">
    <vt:bool>false</vt:bool>
  </property>
  <property fmtid="{D5CDD505-2E9C-101B-9397-08002B2CF9AE}" pid="23" name="PUDossierResultaat">
    <vt:lpwstr/>
  </property>
  <property fmtid="{D5CDD505-2E9C-101B-9397-08002B2CF9AE}" pid="24" name="PUDossierStatus">
    <vt:lpwstr>10;#Lopend|dbd4ffdd-42b7-499f-b515-be6b43c64e3b</vt:lpwstr>
  </property>
  <property fmtid="{D5CDD505-2E9C-101B-9397-08002B2CF9AE}" pid="25" name="PUDocumentsoort">
    <vt:lpwstr/>
  </property>
  <property fmtid="{D5CDD505-2E9C-101B-9397-08002B2CF9AE}" pid="26" name="MediaServiceImageTags">
    <vt:lpwstr/>
  </property>
  <property fmtid="{D5CDD505-2E9C-101B-9397-08002B2CF9AE}" pid="27" name="mb00dac142c84778b2d449df7e3ca41c">
    <vt:lpwstr/>
  </property>
  <property fmtid="{D5CDD505-2E9C-101B-9397-08002B2CF9AE}" pid="28" name="PUDomein">
    <vt:lpwstr/>
  </property>
</Properties>
</file>