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59" w:rsidRPr="00A76E27" w:rsidRDefault="00D713D5" w:rsidP="00050259">
      <w:pPr>
        <w:tabs>
          <w:tab w:val="left" w:pos="480"/>
          <w:tab w:val="left" w:pos="600"/>
          <w:tab w:val="left" w:pos="960"/>
          <w:tab w:val="left" w:pos="2040"/>
          <w:tab w:val="left" w:pos="4320"/>
          <w:tab w:val="left" w:pos="6480"/>
        </w:tabs>
        <w:suppressAutoHyphens/>
        <w:rPr>
          <w:rFonts w:ascii="Arial" w:hAnsi="Arial" w:cs="Arial"/>
          <w:sz w:val="28"/>
          <w:szCs w:val="28"/>
          <w:lang w:val="nl"/>
        </w:rPr>
      </w:pPr>
      <w:r>
        <w:rPr>
          <w:rFonts w:ascii="Arial" w:hAnsi="Arial" w:cs="Arial"/>
          <w:b/>
          <w:bCs/>
          <w:sz w:val="28"/>
          <w:szCs w:val="28"/>
          <w:lang w:val="nl"/>
        </w:rPr>
        <w:t>Raam</w:t>
      </w:r>
      <w:r w:rsidR="002D56BB" w:rsidRPr="00A76E27">
        <w:rPr>
          <w:rFonts w:ascii="Arial" w:hAnsi="Arial" w:cs="Arial"/>
          <w:b/>
          <w:bCs/>
          <w:sz w:val="28"/>
          <w:szCs w:val="28"/>
          <w:lang w:val="nl"/>
        </w:rPr>
        <w:t>overeenkomst</w:t>
      </w:r>
      <w:r w:rsidR="00050259" w:rsidRPr="00A76E27">
        <w:rPr>
          <w:rFonts w:ascii="Arial" w:hAnsi="Arial" w:cs="Arial"/>
          <w:b/>
          <w:bCs/>
          <w:sz w:val="28"/>
          <w:szCs w:val="28"/>
          <w:lang w:val="nl"/>
        </w:rPr>
        <w:t xml:space="preserve"> </w:t>
      </w:r>
      <w:r>
        <w:rPr>
          <w:rFonts w:ascii="Arial" w:hAnsi="Arial" w:cs="Arial"/>
          <w:b/>
          <w:bCs/>
          <w:sz w:val="28"/>
          <w:szCs w:val="28"/>
          <w:lang w:val="nl"/>
        </w:rPr>
        <w:t>Opleidingen Lean Six Sigma</w:t>
      </w:r>
    </w:p>
    <w:p w:rsidR="00050259" w:rsidRPr="00A76E27" w:rsidRDefault="00050259" w:rsidP="00050259">
      <w:pPr>
        <w:suppressAutoHyphens/>
        <w:ind w:right="-1"/>
        <w:rPr>
          <w:rFonts w:ascii="Arial" w:hAnsi="Arial" w:cs="Arial"/>
          <w:sz w:val="28"/>
          <w:szCs w:val="28"/>
          <w:lang w:val="nl"/>
        </w:rPr>
      </w:pP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right="-1"/>
        <w:rPr>
          <w:rFonts w:ascii="Arial" w:hAnsi="Arial" w:cs="Arial"/>
          <w:lang w:val="nl"/>
        </w:rPr>
      </w:pPr>
      <w:r w:rsidRPr="00A76E27">
        <w:rPr>
          <w:rFonts w:ascii="Arial" w:hAnsi="Arial" w:cs="Arial"/>
          <w:lang w:val="nl"/>
        </w:rPr>
        <w:t>De ondergetekenden:</w:t>
      </w: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right="-1"/>
        <w:rPr>
          <w:rFonts w:ascii="Arial" w:hAnsi="Arial" w:cs="Arial"/>
          <w:lang w:val="nl"/>
        </w:rPr>
      </w:pPr>
      <w:r w:rsidRPr="00A76E27">
        <w:rPr>
          <w:rFonts w:ascii="Arial" w:hAnsi="Arial" w:cs="Arial"/>
          <w:lang w:val="nl"/>
        </w:rPr>
        <w:t xml:space="preserve">1. De Staat der Nederlanden, waarvan de zetel is gevestigd te Den Haag, </w:t>
      </w:r>
    </w:p>
    <w:p w:rsidR="00050259" w:rsidRPr="00A76E27" w:rsidRDefault="00050259" w:rsidP="00050259">
      <w:pPr>
        <w:suppressAutoHyphens/>
        <w:ind w:right="-1"/>
        <w:rPr>
          <w:rFonts w:ascii="Arial" w:hAnsi="Arial" w:cs="Arial"/>
          <w:lang w:val="nl"/>
        </w:rPr>
      </w:pPr>
      <w:r w:rsidRPr="00A76E27">
        <w:rPr>
          <w:rFonts w:ascii="Arial" w:hAnsi="Arial" w:cs="Arial"/>
          <w:lang w:val="nl"/>
        </w:rPr>
        <w:t xml:space="preserve">te dezen vertegenwoordigd door de Minister/Staatssecretaris van </w:t>
      </w:r>
      <w:r w:rsidRPr="00A76E27">
        <w:rPr>
          <w:rFonts w:ascii="Arial" w:hAnsi="Arial" w:cs="Arial"/>
          <w:sz w:val="16"/>
          <w:szCs w:val="16"/>
          <w:lang w:val="nl"/>
        </w:rPr>
        <w:t>(naam portefeuille)</w:t>
      </w:r>
      <w:r w:rsidRPr="00A76E27">
        <w:rPr>
          <w:rFonts w:ascii="Arial" w:hAnsi="Arial" w:cs="Arial"/>
          <w:lang w:val="nl"/>
        </w:rPr>
        <w:t>,</w:t>
      </w:r>
    </w:p>
    <w:p w:rsidR="00050259" w:rsidRPr="00A76E27" w:rsidRDefault="00050259" w:rsidP="00050259">
      <w:pPr>
        <w:suppressAutoHyphens/>
        <w:ind w:right="-1"/>
        <w:rPr>
          <w:rFonts w:ascii="Arial" w:hAnsi="Arial" w:cs="Arial"/>
          <w:lang w:val="nl"/>
        </w:rPr>
      </w:pPr>
      <w:r w:rsidRPr="00A76E27">
        <w:rPr>
          <w:rFonts w:ascii="Arial" w:hAnsi="Arial" w:cs="Arial"/>
          <w:lang w:val="nl"/>
        </w:rPr>
        <w:t>namens deze,</w:t>
      </w:r>
    </w:p>
    <w:p w:rsidR="00050259" w:rsidRPr="00A76E27" w:rsidRDefault="00050259" w:rsidP="00050259">
      <w:pPr>
        <w:suppressAutoHyphens/>
        <w:ind w:right="-1"/>
        <w:rPr>
          <w:rFonts w:ascii="Arial" w:hAnsi="Arial" w:cs="Arial"/>
          <w:lang w:val="nl"/>
        </w:rPr>
      </w:pPr>
      <w:r w:rsidRPr="00A76E27">
        <w:rPr>
          <w:rFonts w:ascii="Arial" w:hAnsi="Arial" w:cs="Arial"/>
          <w:sz w:val="16"/>
          <w:szCs w:val="16"/>
          <w:lang w:val="nl"/>
        </w:rPr>
        <w:t>(functienaam en naam ondertekenaar)</w:t>
      </w:r>
    </w:p>
    <w:p w:rsidR="00050259" w:rsidRPr="00A76E27" w:rsidRDefault="00050259" w:rsidP="00050259">
      <w:pPr>
        <w:suppressAutoHyphens/>
        <w:ind w:right="-1"/>
        <w:rPr>
          <w:rFonts w:ascii="Arial" w:hAnsi="Arial" w:cs="Arial"/>
          <w:lang w:val="nl"/>
        </w:rPr>
      </w:pPr>
      <w:r w:rsidRPr="00A76E27">
        <w:rPr>
          <w:rFonts w:ascii="Arial" w:hAnsi="Arial" w:cs="Arial"/>
          <w:lang w:val="nl"/>
        </w:rPr>
        <w:t>hierna te noemen: Opdrachtgever,</w:t>
      </w: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right="-1"/>
        <w:rPr>
          <w:rFonts w:ascii="Arial" w:hAnsi="Arial" w:cs="Arial"/>
          <w:lang w:val="nl"/>
        </w:rPr>
      </w:pPr>
      <w:r w:rsidRPr="00A76E27">
        <w:rPr>
          <w:rFonts w:ascii="Arial" w:hAnsi="Arial" w:cs="Arial"/>
          <w:lang w:val="nl"/>
        </w:rPr>
        <w:t>en</w:t>
      </w: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right="-1"/>
        <w:rPr>
          <w:rFonts w:ascii="Arial" w:hAnsi="Arial" w:cs="Arial"/>
          <w:lang w:val="nl"/>
        </w:rPr>
      </w:pPr>
      <w:r w:rsidRPr="00A76E27">
        <w:rPr>
          <w:rFonts w:ascii="Arial" w:hAnsi="Arial" w:cs="Arial"/>
          <w:sz w:val="16"/>
          <w:szCs w:val="16"/>
          <w:lang w:val="nl"/>
        </w:rPr>
        <w:t>2. (naam contractant)</w:t>
      </w:r>
      <w:r w:rsidRPr="00A76E27">
        <w:rPr>
          <w:rFonts w:ascii="Arial" w:hAnsi="Arial" w:cs="Arial"/>
          <w:lang w:val="nl"/>
        </w:rPr>
        <w:t>,</w:t>
      </w:r>
    </w:p>
    <w:p w:rsidR="00050259" w:rsidRPr="00A76E27" w:rsidRDefault="00050259" w:rsidP="00050259">
      <w:pPr>
        <w:suppressAutoHyphens/>
        <w:ind w:right="-1"/>
        <w:rPr>
          <w:rFonts w:ascii="Arial" w:hAnsi="Arial" w:cs="Arial"/>
          <w:lang w:val="nl"/>
        </w:rPr>
      </w:pPr>
      <w:r w:rsidRPr="00A76E27">
        <w:rPr>
          <w:rFonts w:ascii="Arial" w:hAnsi="Arial" w:cs="Arial"/>
          <w:lang w:val="nl"/>
        </w:rPr>
        <w:t>(statutair) gevestigd te ........,</w:t>
      </w:r>
    </w:p>
    <w:p w:rsidR="00050259" w:rsidRPr="00A76E27" w:rsidRDefault="00050259" w:rsidP="00050259">
      <w:pPr>
        <w:suppressAutoHyphens/>
        <w:ind w:right="-1"/>
        <w:rPr>
          <w:rFonts w:ascii="Arial" w:hAnsi="Arial" w:cs="Arial"/>
          <w:lang w:val="nl"/>
        </w:rPr>
      </w:pPr>
      <w:r w:rsidRPr="00A76E27">
        <w:rPr>
          <w:rFonts w:ascii="Arial" w:hAnsi="Arial" w:cs="Arial"/>
          <w:lang w:val="nl"/>
        </w:rPr>
        <w:t>te dezen rechtsgeldig vertegenwoordigd door</w:t>
      </w:r>
    </w:p>
    <w:p w:rsidR="00050259" w:rsidRPr="00A76E27" w:rsidRDefault="00050259" w:rsidP="00050259">
      <w:pPr>
        <w:suppressAutoHyphens/>
        <w:ind w:right="-1"/>
        <w:rPr>
          <w:rFonts w:ascii="Arial" w:hAnsi="Arial" w:cs="Arial"/>
          <w:lang w:val="nl"/>
        </w:rPr>
      </w:pPr>
      <w:r w:rsidRPr="00A76E27">
        <w:rPr>
          <w:rFonts w:ascii="Arial" w:hAnsi="Arial" w:cs="Arial"/>
          <w:lang w:val="nl"/>
        </w:rPr>
        <w:t xml:space="preserve">............... (en ..............) </w:t>
      </w:r>
      <w:r w:rsidRPr="00A76E27">
        <w:rPr>
          <w:rFonts w:ascii="Arial" w:hAnsi="Arial" w:cs="Arial"/>
          <w:sz w:val="16"/>
          <w:szCs w:val="16"/>
          <w:lang w:val="nl"/>
        </w:rPr>
        <w:t>(naam ondertekenaar)</w:t>
      </w:r>
    </w:p>
    <w:p w:rsidR="00050259" w:rsidRPr="00A76E27" w:rsidRDefault="00050259" w:rsidP="00050259">
      <w:pPr>
        <w:suppressAutoHyphens/>
        <w:ind w:right="-1"/>
        <w:rPr>
          <w:rFonts w:ascii="Arial" w:hAnsi="Arial" w:cs="Arial"/>
          <w:lang w:val="nl"/>
        </w:rPr>
      </w:pPr>
      <w:r w:rsidRPr="00A76E27">
        <w:rPr>
          <w:rFonts w:ascii="Arial" w:hAnsi="Arial" w:cs="Arial"/>
          <w:lang w:val="nl"/>
        </w:rPr>
        <w:t>hierna te noemen: Opdrachtnemer,</w:t>
      </w: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right="-1"/>
        <w:rPr>
          <w:rFonts w:ascii="Arial" w:hAnsi="Arial" w:cs="Arial"/>
          <w:lang w:val="nl"/>
        </w:rPr>
      </w:pPr>
      <w:r w:rsidRPr="00A76E27">
        <w:rPr>
          <w:rFonts w:ascii="Arial" w:hAnsi="Arial" w:cs="Arial"/>
          <w:lang w:val="nl"/>
        </w:rPr>
        <w:t>OVERWEGENDE:</w:t>
      </w: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right="-1"/>
        <w:rPr>
          <w:rFonts w:ascii="Arial" w:hAnsi="Arial" w:cs="Arial"/>
          <w:lang w:val="nl"/>
        </w:rPr>
      </w:pPr>
      <w:r w:rsidRPr="00A76E27">
        <w:rPr>
          <w:rFonts w:ascii="Arial" w:hAnsi="Arial" w:cs="Arial"/>
          <w:lang w:val="nl"/>
        </w:rPr>
        <w:t>dat ..........</w:t>
      </w:r>
    </w:p>
    <w:p w:rsidR="00050259" w:rsidRPr="00A76E27" w:rsidRDefault="00050259" w:rsidP="00050259">
      <w:pPr>
        <w:suppressAutoHyphens/>
        <w:rPr>
          <w:rFonts w:ascii="Arial" w:hAnsi="Arial" w:cs="Arial"/>
          <w:lang w:val="nl"/>
        </w:rPr>
      </w:pPr>
    </w:p>
    <w:p w:rsidR="00050259" w:rsidRPr="00A76E27" w:rsidRDefault="00050259" w:rsidP="00050259">
      <w:pPr>
        <w:suppressAutoHyphens/>
        <w:ind w:right="-1"/>
        <w:rPr>
          <w:rFonts w:ascii="Arial" w:hAnsi="Arial" w:cs="Arial"/>
          <w:lang w:val="nl"/>
        </w:rPr>
      </w:pPr>
      <w:r w:rsidRPr="00A76E27">
        <w:rPr>
          <w:rFonts w:ascii="Arial" w:hAnsi="Arial" w:cs="Arial"/>
          <w:lang w:val="nl"/>
        </w:rPr>
        <w:t>VERKLAREN TE ZIJN OVEREENGEKOMEN ALS VOLGT:</w:t>
      </w: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right="-1"/>
        <w:rPr>
          <w:rFonts w:ascii="Arial" w:hAnsi="Arial" w:cs="Arial"/>
          <w:lang w:val="nl"/>
        </w:rPr>
      </w:pPr>
      <w:r w:rsidRPr="00A76E27">
        <w:rPr>
          <w:rFonts w:ascii="Arial" w:hAnsi="Arial" w:cs="Arial"/>
          <w:lang w:val="nl"/>
        </w:rPr>
        <w:t>In deze Overeenkomst wordt een aantal begrippen met een beginhoofdletter gebruikt. Aan deze begrippen komt de betekenis toe die hieraan wordt gegeven in artikel 1 van de Algemene Rijks</w:t>
      </w:r>
      <w:r w:rsidRPr="00A76E27">
        <w:rPr>
          <w:rFonts w:ascii="Arial" w:hAnsi="Arial" w:cs="Arial"/>
          <w:lang w:val="nl"/>
        </w:rPr>
        <w:softHyphen/>
        <w:t>voorwaarden voor het verstrekken van opdrachten tot het verrichten van diensten (ARVODI).</w:t>
      </w: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b/>
          <w:bCs/>
          <w:lang w:val="nl"/>
        </w:rPr>
        <w:t>1.</w:t>
      </w:r>
      <w:r w:rsidRPr="00A76E27">
        <w:rPr>
          <w:rFonts w:ascii="Arial" w:hAnsi="Arial" w:cs="Arial"/>
          <w:b/>
          <w:bCs/>
          <w:lang w:val="nl"/>
        </w:rPr>
        <w:tab/>
        <w:t>Voorwerp van de Overeenkomst</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 xml:space="preserve">1.1 </w:t>
      </w:r>
      <w:r w:rsidRPr="00A76E27">
        <w:rPr>
          <w:rFonts w:ascii="Arial" w:hAnsi="Arial" w:cs="Arial"/>
          <w:lang w:val="nl"/>
        </w:rPr>
        <w:tab/>
        <w:t xml:space="preserve">Opdrachtgever verleent aan Opdrachtnemer opdracht tot het verrichten van Diensten/werkzaamheden </w:t>
      </w:r>
      <w:r w:rsidRPr="00A76E27">
        <w:rPr>
          <w:rFonts w:ascii="Arial" w:hAnsi="Arial" w:cs="Arial"/>
          <w:sz w:val="16"/>
          <w:szCs w:val="16"/>
          <w:lang w:val="nl"/>
        </w:rPr>
        <w:t xml:space="preserve">(eventueel kunnen hier de Diensten/werkzaamheden kort worden omschreven of kan de aard van de activiteiten worden weergegeven) </w:t>
      </w:r>
      <w:r w:rsidRPr="00A76E27">
        <w:rPr>
          <w:rFonts w:ascii="Arial" w:hAnsi="Arial" w:cs="Arial"/>
          <w:lang w:val="nl"/>
        </w:rPr>
        <w:t>overeenkomstig de op basis van de offerte-aanvraag van Opdrachtgever d.d. ........ , kenmerk ..... , (bijlage ..) door Opdrachtnemer uitgebrachte offerte d.d. .........., kenmerk ........(bijlage..), welke opdracht Opdrachtnemer bij deze aanvaardt, een en ander voorzover daarvan niet in deze Overeenkomst wordt afgeweken.</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1.2</w:t>
      </w:r>
      <w:r w:rsidRPr="00A76E27">
        <w:rPr>
          <w:rFonts w:ascii="Arial" w:hAnsi="Arial" w:cs="Arial"/>
          <w:lang w:val="nl"/>
        </w:rPr>
        <w:tab/>
        <w:t>De navolgende documenten maken deel uit van deze Overeenkomst. Voorzover deze docu-menten met elkaar in tegenspraak zijn, prevaleert het eerder genoemde document boven het later genoemde:</w:t>
      </w: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ab/>
        <w:t>1.  deze Overeenkomst;</w:t>
      </w: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ab/>
        <w:t>2.  de ARVODI;</w:t>
      </w:r>
      <w:r w:rsidRPr="00A76E27">
        <w:rPr>
          <w:rFonts w:ascii="Arial" w:hAnsi="Arial" w:cs="Arial"/>
          <w:lang w:val="nl"/>
        </w:rPr>
        <w:tab/>
      </w:r>
    </w:p>
    <w:p w:rsidR="00050259" w:rsidRPr="00A76E27" w:rsidRDefault="00050259" w:rsidP="00050259">
      <w:pPr>
        <w:suppressAutoHyphens/>
        <w:ind w:right="-1" w:firstLine="567"/>
        <w:rPr>
          <w:rFonts w:ascii="Arial" w:hAnsi="Arial" w:cs="Arial"/>
          <w:lang w:val="nl"/>
        </w:rPr>
      </w:pPr>
      <w:r w:rsidRPr="00A76E27">
        <w:rPr>
          <w:rFonts w:ascii="Arial" w:hAnsi="Arial" w:cs="Arial"/>
          <w:lang w:val="nl"/>
        </w:rPr>
        <w:t>3.  de offerte die aan de opdracht ten grondslag ligt;</w:t>
      </w:r>
    </w:p>
    <w:p w:rsidR="00050259" w:rsidRPr="00A76E27" w:rsidRDefault="00050259" w:rsidP="00050259">
      <w:pPr>
        <w:suppressAutoHyphens/>
        <w:ind w:right="-1" w:firstLine="567"/>
        <w:rPr>
          <w:rFonts w:ascii="Arial" w:hAnsi="Arial" w:cs="Arial"/>
          <w:lang w:val="nl"/>
        </w:rPr>
      </w:pPr>
      <w:r w:rsidRPr="00A76E27">
        <w:rPr>
          <w:rFonts w:ascii="Arial" w:hAnsi="Arial" w:cs="Arial"/>
          <w:lang w:val="nl"/>
        </w:rPr>
        <w:t>4.  de offerte-aanvraag;</w:t>
      </w:r>
    </w:p>
    <w:p w:rsidR="00050259" w:rsidRPr="00A76E27" w:rsidRDefault="00050259" w:rsidP="00050259">
      <w:pPr>
        <w:suppressAutoHyphens/>
        <w:ind w:right="-1" w:firstLine="567"/>
        <w:rPr>
          <w:rFonts w:ascii="Arial" w:hAnsi="Arial" w:cs="Arial"/>
          <w:lang w:val="nl"/>
        </w:rPr>
      </w:pPr>
    </w:p>
    <w:p w:rsidR="00050259" w:rsidRPr="00A76E27" w:rsidRDefault="00050259" w:rsidP="00050259">
      <w:pPr>
        <w:suppressAutoHyphens/>
        <w:ind w:left="720" w:right="-1"/>
        <w:rPr>
          <w:rFonts w:ascii="Arial" w:hAnsi="Arial" w:cs="Arial"/>
          <w:lang w:val="nl"/>
        </w:rPr>
      </w:pPr>
    </w:p>
    <w:p w:rsidR="00D713D5" w:rsidRDefault="00D713D5" w:rsidP="00D713D5">
      <w:pPr>
        <w:suppressAutoHyphens/>
        <w:ind w:right="-1"/>
        <w:rPr>
          <w:rFonts w:ascii="Arial" w:hAnsi="Arial" w:cs="Arial"/>
          <w:lang w:val="nl"/>
        </w:rPr>
      </w:pPr>
    </w:p>
    <w:p w:rsidR="00D713D5" w:rsidRDefault="00D713D5" w:rsidP="00D713D5">
      <w:pPr>
        <w:suppressAutoHyphens/>
        <w:ind w:right="-1"/>
        <w:rPr>
          <w:rFonts w:ascii="Arial" w:hAnsi="Arial" w:cs="Arial"/>
          <w:lang w:val="nl"/>
        </w:rPr>
      </w:pPr>
    </w:p>
    <w:p w:rsidR="00D713D5" w:rsidRDefault="00D713D5" w:rsidP="00D713D5">
      <w:pPr>
        <w:suppressAutoHyphens/>
        <w:ind w:right="-1"/>
        <w:rPr>
          <w:rFonts w:ascii="Arial" w:hAnsi="Arial" w:cs="Arial"/>
          <w:lang w:val="nl"/>
        </w:rPr>
      </w:pPr>
    </w:p>
    <w:p w:rsidR="00050259" w:rsidRPr="00A76E27" w:rsidRDefault="00050259" w:rsidP="00D713D5">
      <w:pPr>
        <w:suppressAutoHyphens/>
        <w:ind w:right="-1"/>
        <w:rPr>
          <w:rFonts w:ascii="Arial" w:hAnsi="Arial" w:cs="Arial"/>
          <w:lang w:val="nl"/>
        </w:rPr>
      </w:pPr>
      <w:r w:rsidRPr="00A76E27">
        <w:rPr>
          <w:rFonts w:ascii="Arial" w:hAnsi="Arial" w:cs="Arial"/>
          <w:b/>
          <w:bCs/>
          <w:lang w:val="nl"/>
        </w:rPr>
        <w:t>2.</w:t>
      </w:r>
      <w:r w:rsidRPr="00A76E27">
        <w:rPr>
          <w:rFonts w:ascii="Arial" w:hAnsi="Arial" w:cs="Arial"/>
          <w:b/>
          <w:bCs/>
          <w:lang w:val="nl"/>
        </w:rPr>
        <w:tab/>
        <w:t>Totstandkoming, tijdsplanning of duur van de Overeenkomst</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2.1</w:t>
      </w:r>
      <w:r w:rsidRPr="00A76E27">
        <w:rPr>
          <w:rFonts w:ascii="Arial" w:hAnsi="Arial" w:cs="Arial"/>
          <w:lang w:val="nl"/>
        </w:rPr>
        <w:tab/>
        <w:t>Deze Overeenkomst komt tot stand door ondertekening van het contract door beide/alle partijen.</w:t>
      </w:r>
    </w:p>
    <w:p w:rsidR="00050259" w:rsidRPr="00A76E27" w:rsidRDefault="00050259" w:rsidP="00A25A79">
      <w:pPr>
        <w:suppressAutoHyphens/>
        <w:ind w:right="-1"/>
        <w:rPr>
          <w:rFonts w:ascii="Arial" w:hAnsi="Arial" w:cs="Arial"/>
          <w:lang w:val="nl"/>
        </w:rPr>
      </w:pPr>
    </w:p>
    <w:p w:rsidR="00050259" w:rsidRPr="00A76E27" w:rsidRDefault="00050259" w:rsidP="00050259">
      <w:pPr>
        <w:suppressAutoHyphens/>
        <w:ind w:left="720" w:right="-1" w:hanging="720"/>
        <w:rPr>
          <w:rFonts w:ascii="Arial" w:hAnsi="Arial" w:cs="Arial"/>
          <w:lang w:val="nl"/>
        </w:rPr>
      </w:pPr>
      <w:r w:rsidRPr="00A76E27">
        <w:rPr>
          <w:rFonts w:ascii="Arial" w:hAnsi="Arial" w:cs="Arial"/>
          <w:lang w:val="nl"/>
        </w:rPr>
        <w:t>2.2</w:t>
      </w:r>
      <w:r w:rsidRPr="00A76E27">
        <w:rPr>
          <w:rFonts w:ascii="Arial" w:hAnsi="Arial" w:cs="Arial"/>
          <w:lang w:val="nl"/>
        </w:rPr>
        <w:tab/>
        <w:t>De overeengekomen Diensten zullen worden verricht in de periode van ………… tot …………….</w:t>
      </w:r>
    </w:p>
    <w:p w:rsidR="00050259" w:rsidRPr="00A76E27" w:rsidRDefault="00050259" w:rsidP="00050259">
      <w:pPr>
        <w:suppressAutoHyphens/>
        <w:ind w:left="567" w:right="-1" w:hanging="567"/>
        <w:rPr>
          <w:rFonts w:ascii="Arial" w:hAnsi="Arial" w:cs="Arial"/>
          <w:b/>
          <w:bCs/>
          <w:lang w:val="nl"/>
        </w:rPr>
      </w:pP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b/>
          <w:bCs/>
          <w:lang w:val="nl"/>
        </w:rPr>
        <w:lastRenderedPageBreak/>
        <w:t>3.</w:t>
      </w:r>
      <w:r w:rsidRPr="00A76E27">
        <w:rPr>
          <w:rFonts w:ascii="Arial" w:hAnsi="Arial" w:cs="Arial"/>
          <w:b/>
          <w:bCs/>
          <w:lang w:val="nl"/>
        </w:rPr>
        <w:tab/>
        <w:t>Prijs en overige financiële bepalingen</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3.1</w:t>
      </w:r>
      <w:r w:rsidRPr="00A76E27">
        <w:rPr>
          <w:rFonts w:ascii="Arial" w:hAnsi="Arial" w:cs="Arial"/>
          <w:lang w:val="nl"/>
        </w:rPr>
        <w:tab/>
        <w:t>Opdrach</w:t>
      </w:r>
      <w:r w:rsidR="00A25A79">
        <w:rPr>
          <w:rFonts w:ascii="Arial" w:hAnsi="Arial" w:cs="Arial"/>
          <w:lang w:val="nl"/>
        </w:rPr>
        <w:t xml:space="preserve">tnemer zal de Diensten tegen de in de Offerte vermelde tarieven </w:t>
      </w:r>
      <w:r w:rsidRPr="00A76E27">
        <w:rPr>
          <w:rFonts w:ascii="Arial" w:hAnsi="Arial" w:cs="Arial"/>
          <w:lang w:val="nl"/>
        </w:rPr>
        <w:t xml:space="preserve">verrichten. Deze </w:t>
      </w:r>
      <w:r w:rsidR="00A25A79">
        <w:rPr>
          <w:rFonts w:ascii="Arial" w:hAnsi="Arial" w:cs="Arial"/>
          <w:lang w:val="nl"/>
        </w:rPr>
        <w:t xml:space="preserve">prijzen </w:t>
      </w:r>
      <w:r w:rsidRPr="00A76E27">
        <w:rPr>
          <w:rFonts w:ascii="Arial" w:hAnsi="Arial" w:cs="Arial"/>
          <w:lang w:val="nl"/>
        </w:rPr>
        <w:t>bedraagt</w:t>
      </w:r>
      <w:r w:rsidR="00A25A79">
        <w:rPr>
          <w:rFonts w:ascii="Arial" w:hAnsi="Arial" w:cs="Arial"/>
          <w:lang w:val="nl"/>
        </w:rPr>
        <w:t xml:space="preserve">  € .......,-- (</w:t>
      </w:r>
      <w:r w:rsidRPr="00A76E27">
        <w:rPr>
          <w:rFonts w:ascii="Arial" w:hAnsi="Arial" w:cs="Arial"/>
          <w:lang w:val="nl"/>
        </w:rPr>
        <w:t>excl. BTW).</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(3.2</w:t>
      </w:r>
      <w:r w:rsidRPr="00A76E27">
        <w:rPr>
          <w:rFonts w:ascii="Arial" w:hAnsi="Arial" w:cs="Arial"/>
          <w:lang w:val="nl"/>
        </w:rPr>
        <w:tab/>
        <w:t>Uitdrukkelijk wordt bepaald dat, indien voor (een deel van) de Diensten geen vrijstelling van BTW blijkt te bestaan, het BTW</w:t>
      </w:r>
      <w:r w:rsidRPr="00A76E27">
        <w:rPr>
          <w:rFonts w:ascii="Arial" w:hAnsi="Arial" w:cs="Arial"/>
          <w:lang w:val="nl"/>
        </w:rPr>
        <w:noBreakHyphen/>
        <w:t xml:space="preserve">bedrag niet ten laste komt van Opdrachtgever.) </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3.3</w:t>
      </w:r>
      <w:r w:rsidRPr="00A76E27">
        <w:rPr>
          <w:rFonts w:ascii="Arial" w:hAnsi="Arial" w:cs="Arial"/>
          <w:lang w:val="nl"/>
        </w:rPr>
        <w:tab/>
        <w:t xml:space="preserve">De prijs heeft betrekking op alle door Opdrachtnemer in het kader van deze Overeenkomst te verrichten werkzaamheden en eventueel daartoe benodigde materialen. </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(3.4</w:t>
      </w:r>
      <w:r w:rsidRPr="00A76E27">
        <w:rPr>
          <w:rFonts w:ascii="Arial" w:hAnsi="Arial" w:cs="Arial"/>
          <w:lang w:val="nl"/>
        </w:rPr>
        <w:tab/>
        <w:t xml:space="preserve">De overeengekomen tarieven zijn vast en onveranderlijk gedurende de duur van deze Overeenkomst.) </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3.5</w:t>
      </w:r>
      <w:r w:rsidRPr="00A76E27">
        <w:rPr>
          <w:rFonts w:ascii="Arial" w:hAnsi="Arial" w:cs="Arial"/>
          <w:lang w:val="nl"/>
        </w:rPr>
        <w:tab/>
        <w:t xml:space="preserve">Betaling vindt plaats na </w:t>
      </w:r>
      <w:r w:rsidR="00A25A79">
        <w:rPr>
          <w:rFonts w:ascii="Arial" w:hAnsi="Arial" w:cs="Arial"/>
          <w:lang w:val="nl"/>
        </w:rPr>
        <w:t xml:space="preserve">afronding van de opleiding per groep/deelnemer. </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3.6</w:t>
      </w:r>
      <w:r w:rsidRPr="00A76E27">
        <w:rPr>
          <w:rFonts w:ascii="Arial" w:hAnsi="Arial" w:cs="Arial"/>
          <w:lang w:val="nl"/>
        </w:rPr>
        <w:tab/>
        <w:t xml:space="preserve">De factuur/facturen dient/dienen </w:t>
      </w:r>
      <w:r w:rsidR="00A25A79">
        <w:rPr>
          <w:rFonts w:ascii="Arial" w:hAnsi="Arial" w:cs="Arial"/>
          <w:lang w:val="nl"/>
        </w:rPr>
        <w:t xml:space="preserve">per mail te worden verstuurd </w:t>
      </w:r>
      <w:r w:rsidRPr="00A76E27">
        <w:rPr>
          <w:rFonts w:ascii="Arial" w:hAnsi="Arial" w:cs="Arial"/>
          <w:lang w:val="nl"/>
        </w:rPr>
        <w:t>onder vermelding van bovenge</w:t>
      </w:r>
      <w:r w:rsidRPr="00A76E27">
        <w:rPr>
          <w:rFonts w:ascii="Arial" w:hAnsi="Arial" w:cs="Arial"/>
          <w:lang w:val="nl"/>
        </w:rPr>
        <w:softHyphen/>
        <w:t xml:space="preserve">noemd contractnummer en verplichtingennummer </w:t>
      </w:r>
      <w:r w:rsidR="00A25A79">
        <w:rPr>
          <w:rFonts w:ascii="Arial" w:hAnsi="Arial" w:cs="Arial"/>
          <w:lang w:val="nl"/>
        </w:rPr>
        <w:t>naar</w:t>
      </w:r>
      <w:r w:rsidRPr="00A76E27">
        <w:rPr>
          <w:rFonts w:ascii="Arial" w:hAnsi="Arial" w:cs="Arial"/>
          <w:lang w:val="nl"/>
        </w:rPr>
        <w:t>:</w:t>
      </w:r>
    </w:p>
    <w:p w:rsidR="00050259" w:rsidRPr="00A76E27" w:rsidRDefault="00050259" w:rsidP="00050259">
      <w:pPr>
        <w:suppressAutoHyphens/>
        <w:ind w:left="567" w:right="-1" w:hanging="567"/>
        <w:rPr>
          <w:rFonts w:ascii="Arial" w:hAnsi="Arial" w:cs="Arial"/>
          <w:lang w:val="nl"/>
        </w:rPr>
      </w:pPr>
    </w:p>
    <w:p w:rsidR="00FC2D1D" w:rsidRDefault="00050259" w:rsidP="00FC2D1D">
      <w:pPr>
        <w:suppressAutoHyphens/>
        <w:ind w:left="567" w:right="-1" w:hanging="567"/>
        <w:rPr>
          <w:rFonts w:ascii="Arial" w:hAnsi="Arial" w:cs="Arial"/>
          <w:lang w:val="nl"/>
        </w:rPr>
      </w:pPr>
      <w:r w:rsidRPr="00A76E27">
        <w:rPr>
          <w:rFonts w:ascii="Arial" w:hAnsi="Arial" w:cs="Arial"/>
          <w:lang w:val="nl"/>
        </w:rPr>
        <w:tab/>
      </w:r>
      <w:r w:rsidR="00A25A79">
        <w:rPr>
          <w:rFonts w:ascii="Arial" w:hAnsi="Arial" w:cs="Arial"/>
          <w:lang w:val="nl"/>
        </w:rPr>
        <w:t>P-Direkt</w:t>
      </w:r>
    </w:p>
    <w:p w:rsidR="00A25A79" w:rsidRPr="00FC4BB0" w:rsidRDefault="00A25A79" w:rsidP="00FC2D1D">
      <w:pPr>
        <w:suppressAutoHyphens/>
        <w:ind w:left="567" w:right="-1" w:hanging="567"/>
        <w:rPr>
          <w:rFonts w:ascii="Arial" w:hAnsi="Arial" w:cs="Arial"/>
          <w:lang w:val="nl"/>
        </w:rPr>
      </w:pPr>
      <w:r>
        <w:rPr>
          <w:rFonts w:ascii="Arial" w:hAnsi="Arial" w:cs="Arial"/>
          <w:lang w:val="nl"/>
        </w:rPr>
        <w:tab/>
      </w:r>
      <w:hyperlink r:id="rId7" w:history="1">
        <w:r w:rsidRPr="007A241B">
          <w:rPr>
            <w:rStyle w:val="Hyperlink"/>
            <w:rFonts w:ascii="Arial" w:hAnsi="Arial" w:cs="Arial"/>
            <w:lang w:val="nl"/>
          </w:rPr>
          <w:t>financien@p-direkt.minbzk.nl</w:t>
        </w:r>
      </w:hyperlink>
      <w:r>
        <w:rPr>
          <w:rFonts w:ascii="Arial" w:hAnsi="Arial" w:cs="Arial"/>
          <w:lang w:val="nl"/>
        </w:rPr>
        <w:t xml:space="preserve"> </w:t>
      </w:r>
    </w:p>
    <w:p w:rsidR="00050259" w:rsidRPr="00A76E27" w:rsidRDefault="00FC2D1D" w:rsidP="00A25A79">
      <w:pPr>
        <w:suppressAutoHyphens/>
        <w:ind w:left="567" w:right="-1" w:hanging="567"/>
        <w:rPr>
          <w:rFonts w:ascii="Arial" w:hAnsi="Arial" w:cs="Arial"/>
          <w:lang w:val="nl"/>
        </w:rPr>
      </w:pPr>
      <w:r w:rsidRPr="00FC4BB0">
        <w:rPr>
          <w:rFonts w:ascii="Arial" w:hAnsi="Arial" w:cs="Arial"/>
          <w:lang w:val="nl"/>
        </w:rPr>
        <w:tab/>
      </w:r>
    </w:p>
    <w:p w:rsidR="00050259" w:rsidRPr="00A76E27" w:rsidRDefault="00050259" w:rsidP="00050259">
      <w:pPr>
        <w:suppressAutoHyphens/>
        <w:ind w:left="567" w:right="-1" w:hanging="567"/>
        <w:rPr>
          <w:rFonts w:ascii="Arial" w:hAnsi="Arial" w:cs="Arial"/>
          <w:lang w:val="nl"/>
        </w:rPr>
      </w:pPr>
      <w:r w:rsidRPr="00A76E27">
        <w:rPr>
          <w:rFonts w:ascii="Arial" w:hAnsi="Arial" w:cs="Arial"/>
          <w:b/>
          <w:bCs/>
          <w:lang w:val="nl"/>
        </w:rPr>
        <w:t>4.</w:t>
      </w:r>
      <w:r w:rsidRPr="00A76E27">
        <w:rPr>
          <w:rFonts w:ascii="Arial" w:hAnsi="Arial" w:cs="Arial"/>
          <w:b/>
          <w:bCs/>
          <w:lang w:val="nl"/>
        </w:rPr>
        <w:tab/>
        <w:t>Contactpersonen (Projectleiders)</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4.1</w:t>
      </w:r>
      <w:r w:rsidRPr="00A76E27">
        <w:rPr>
          <w:rFonts w:ascii="Arial" w:hAnsi="Arial" w:cs="Arial"/>
          <w:lang w:val="nl"/>
        </w:rPr>
        <w:tab/>
        <w:t>Contactpersoon voor</w:t>
      </w:r>
      <w:r w:rsidR="00A25A79">
        <w:rPr>
          <w:rFonts w:ascii="Arial" w:hAnsi="Arial" w:cs="Arial"/>
          <w:lang w:val="nl"/>
        </w:rPr>
        <w:t xml:space="preserve"> Opdrachtgever is ............</w:t>
      </w: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ab/>
        <w:t>Contactpersoon voor Opdrachtnemer is ..............</w:t>
      </w:r>
    </w:p>
    <w:p w:rsidR="00050259" w:rsidRPr="00A76E27" w:rsidRDefault="00050259" w:rsidP="00050259">
      <w:pPr>
        <w:suppressAutoHyphens/>
        <w:ind w:left="567" w:right="-1" w:hanging="567"/>
        <w:rPr>
          <w:rFonts w:ascii="Arial" w:hAnsi="Arial" w:cs="Arial"/>
          <w:lang w:val="nl"/>
        </w:rPr>
      </w:pPr>
    </w:p>
    <w:p w:rsidR="00050259" w:rsidRPr="00A76E27" w:rsidRDefault="00A25A79" w:rsidP="00050259">
      <w:pPr>
        <w:suppressAutoHyphens/>
        <w:ind w:left="720" w:right="-1" w:hanging="720"/>
        <w:rPr>
          <w:rFonts w:ascii="Arial" w:hAnsi="Arial" w:cs="Arial"/>
          <w:lang w:val="nl"/>
        </w:rPr>
      </w:pPr>
      <w:r>
        <w:rPr>
          <w:rFonts w:ascii="Arial" w:hAnsi="Arial" w:cs="Arial"/>
          <w:lang w:val="nl"/>
        </w:rPr>
        <w:t>4.2</w:t>
      </w:r>
      <w:r w:rsidR="00050259" w:rsidRPr="00A76E27">
        <w:rPr>
          <w:rFonts w:ascii="Arial" w:hAnsi="Arial" w:cs="Arial"/>
          <w:lang w:val="nl"/>
        </w:rPr>
        <w:t xml:space="preserve"> </w:t>
      </w:r>
      <w:r w:rsidR="00050259" w:rsidRPr="00A76E27">
        <w:rPr>
          <w:rFonts w:ascii="Arial" w:hAnsi="Arial" w:cs="Arial"/>
          <w:lang w:val="nl"/>
        </w:rPr>
        <w:tab/>
        <w:t>In afwijking van het bepaalde in artikel 8.2 van de ARVODI kunnen de genoemde contactpersonen partijen niet binden.)</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right="-1"/>
        <w:rPr>
          <w:rFonts w:ascii="Arial" w:hAnsi="Arial" w:cs="Arial"/>
          <w:b/>
          <w:bCs/>
          <w:lang w:val="nl"/>
        </w:rPr>
      </w:pPr>
      <w:r w:rsidRPr="00A76E27">
        <w:rPr>
          <w:rFonts w:ascii="Arial" w:hAnsi="Arial" w:cs="Arial"/>
          <w:b/>
          <w:bCs/>
          <w:lang w:val="nl"/>
        </w:rPr>
        <w:t>5.</w:t>
      </w:r>
      <w:r w:rsidRPr="00A76E27">
        <w:rPr>
          <w:rFonts w:ascii="Arial" w:hAnsi="Arial" w:cs="Arial"/>
          <w:b/>
          <w:bCs/>
          <w:lang w:val="nl"/>
        </w:rPr>
        <w:tab/>
        <w:t>Tijden en plaats werkzaamheden</w:t>
      </w: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right="-1"/>
        <w:rPr>
          <w:rFonts w:ascii="Arial" w:hAnsi="Arial" w:cs="Arial"/>
          <w:lang w:val="nl"/>
        </w:rPr>
      </w:pPr>
      <w:r w:rsidRPr="00A76E27">
        <w:rPr>
          <w:rFonts w:ascii="Arial" w:hAnsi="Arial" w:cs="Arial"/>
          <w:lang w:val="nl"/>
        </w:rPr>
        <w:t xml:space="preserve">5.1      </w:t>
      </w:r>
      <w:r w:rsidRPr="00A76E27">
        <w:rPr>
          <w:rFonts w:ascii="Arial" w:hAnsi="Arial" w:cs="Arial"/>
          <w:lang w:val="nl"/>
        </w:rPr>
        <w:tab/>
        <w:t>De werkzaamheden worden in beginsel verricht in het kantoor van Opdrachtgever.</w:t>
      </w: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right="-1"/>
        <w:rPr>
          <w:rFonts w:ascii="Arial" w:hAnsi="Arial" w:cs="Arial"/>
          <w:lang w:val="nl"/>
        </w:rPr>
      </w:pPr>
      <w:r w:rsidRPr="00A76E27">
        <w:rPr>
          <w:rFonts w:ascii="Arial" w:hAnsi="Arial" w:cs="Arial"/>
          <w:lang w:val="nl"/>
        </w:rPr>
        <w:t>of</w:t>
      </w:r>
    </w:p>
    <w:p w:rsidR="00050259" w:rsidRPr="00A76E27" w:rsidRDefault="00050259" w:rsidP="00050259">
      <w:pPr>
        <w:suppressAutoHyphens/>
        <w:ind w:right="-1"/>
        <w:rPr>
          <w:rFonts w:ascii="Arial" w:hAnsi="Arial" w:cs="Arial"/>
          <w:lang w:val="nl"/>
        </w:rPr>
      </w:pPr>
    </w:p>
    <w:p w:rsidR="00050259" w:rsidRPr="00A76E27" w:rsidRDefault="00050259" w:rsidP="00A25A79">
      <w:pPr>
        <w:suppressAutoHyphens/>
        <w:ind w:left="705" w:right="-1" w:hanging="705"/>
        <w:rPr>
          <w:rFonts w:ascii="Arial" w:hAnsi="Arial" w:cs="Arial"/>
          <w:lang w:val="nl"/>
        </w:rPr>
      </w:pPr>
      <w:r w:rsidRPr="00A76E27">
        <w:rPr>
          <w:rFonts w:ascii="Arial" w:hAnsi="Arial" w:cs="Arial"/>
          <w:lang w:val="nl"/>
        </w:rPr>
        <w:t xml:space="preserve">5.1     </w:t>
      </w:r>
      <w:r w:rsidRPr="00A76E27">
        <w:rPr>
          <w:rFonts w:ascii="Arial" w:hAnsi="Arial" w:cs="Arial"/>
          <w:lang w:val="nl"/>
        </w:rPr>
        <w:tab/>
        <w:t>De werkzaamhede</w:t>
      </w:r>
      <w:r w:rsidR="00A25A79">
        <w:rPr>
          <w:rFonts w:ascii="Arial" w:hAnsi="Arial" w:cs="Arial"/>
          <w:lang w:val="nl"/>
        </w:rPr>
        <w:t>n worden verricht in het kantoor van Opdrachtgever in het geval van groepsdeelname en ten kantore van Opdrachtnemer in het geval van individuele deelname.</w:t>
      </w: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right="-1"/>
        <w:rPr>
          <w:rFonts w:ascii="Arial" w:hAnsi="Arial" w:cs="Arial"/>
          <w:lang w:val="nl"/>
        </w:rPr>
      </w:pPr>
      <w:r w:rsidRPr="00A76E27">
        <w:rPr>
          <w:rFonts w:ascii="Arial" w:hAnsi="Arial" w:cs="Arial"/>
          <w:lang w:val="nl"/>
        </w:rPr>
        <w:t xml:space="preserve">5.2     </w:t>
      </w:r>
      <w:r w:rsidRPr="00A76E27">
        <w:rPr>
          <w:rFonts w:ascii="Arial" w:hAnsi="Arial" w:cs="Arial"/>
          <w:lang w:val="nl"/>
        </w:rPr>
        <w:tab/>
        <w:t xml:space="preserve">Opdrachtgever verplicht zich het Personeel van Opdrachtnemer toegang te verlenen tot de </w:t>
      </w:r>
    </w:p>
    <w:p w:rsidR="00050259" w:rsidRPr="00A76E27" w:rsidRDefault="00050259" w:rsidP="00050259">
      <w:pPr>
        <w:suppressAutoHyphens/>
        <w:ind w:right="-1"/>
        <w:rPr>
          <w:rFonts w:ascii="Arial" w:hAnsi="Arial" w:cs="Arial"/>
          <w:lang w:val="nl"/>
        </w:rPr>
      </w:pPr>
      <w:r w:rsidRPr="00A76E27">
        <w:rPr>
          <w:rFonts w:ascii="Arial" w:hAnsi="Arial" w:cs="Arial"/>
          <w:lang w:val="nl"/>
        </w:rPr>
        <w:t xml:space="preserve">           plaats, waar de werkzaamheden ten behoeve van de overeengekomen Diensten dienen te </w:t>
      </w:r>
    </w:p>
    <w:p w:rsidR="00050259" w:rsidRPr="00A76E27" w:rsidRDefault="00050259" w:rsidP="00050259">
      <w:pPr>
        <w:suppressAutoHyphens/>
        <w:ind w:right="-1"/>
        <w:rPr>
          <w:rFonts w:ascii="Arial" w:hAnsi="Arial" w:cs="Arial"/>
          <w:lang w:val="nl"/>
        </w:rPr>
      </w:pPr>
      <w:r w:rsidRPr="00A76E27">
        <w:rPr>
          <w:rFonts w:ascii="Arial" w:hAnsi="Arial" w:cs="Arial"/>
          <w:lang w:val="nl"/>
        </w:rPr>
        <w:t xml:space="preserve">           worden verricht, alsmede dit Personeel in staat te stellen de werkzaamheden onder de bij die </w:t>
      </w:r>
    </w:p>
    <w:p w:rsidR="00050259" w:rsidRPr="00A76E27" w:rsidRDefault="00050259" w:rsidP="00050259">
      <w:pPr>
        <w:suppressAutoHyphens/>
        <w:ind w:right="-1"/>
        <w:rPr>
          <w:rFonts w:ascii="Arial" w:hAnsi="Arial" w:cs="Arial"/>
          <w:lang w:val="nl"/>
        </w:rPr>
      </w:pPr>
      <w:r w:rsidRPr="00A76E27">
        <w:rPr>
          <w:rFonts w:ascii="Arial" w:hAnsi="Arial" w:cs="Arial"/>
          <w:lang w:val="nl"/>
        </w:rPr>
        <w:t xml:space="preserve">           partij gebruikelijke arbeidsomstandigheden te verrichten gedurende de regulier geldende </w:t>
      </w:r>
    </w:p>
    <w:p w:rsidR="00050259" w:rsidRPr="00A76E27" w:rsidRDefault="00050259" w:rsidP="00050259">
      <w:pPr>
        <w:suppressAutoHyphens/>
        <w:ind w:right="-1"/>
        <w:rPr>
          <w:rFonts w:ascii="Arial" w:hAnsi="Arial" w:cs="Arial"/>
          <w:lang w:val="nl"/>
        </w:rPr>
      </w:pPr>
      <w:r w:rsidRPr="00A76E27">
        <w:rPr>
          <w:rFonts w:ascii="Arial" w:hAnsi="Arial" w:cs="Arial"/>
          <w:lang w:val="nl"/>
        </w:rPr>
        <w:t xml:space="preserve">           kantoortijden.</w:t>
      </w: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b/>
          <w:bCs/>
          <w:lang w:val="nl"/>
        </w:rPr>
        <w:t>6.</w:t>
      </w:r>
      <w:r w:rsidRPr="00A76E27">
        <w:rPr>
          <w:rFonts w:ascii="Arial" w:hAnsi="Arial" w:cs="Arial"/>
          <w:b/>
          <w:bCs/>
          <w:lang w:val="nl"/>
        </w:rPr>
        <w:tab/>
        <w:t>Van toepassing zijnde Voorwaarden</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6.1</w:t>
      </w:r>
      <w:r w:rsidRPr="00A76E27">
        <w:rPr>
          <w:rFonts w:ascii="Arial" w:hAnsi="Arial" w:cs="Arial"/>
          <w:lang w:val="nl"/>
        </w:rPr>
        <w:tab/>
        <w:t>Op deze Overeenkomst zijn uitsluitend van toepassing de "Algemene Rijksvoorwaarden voor het verstrekken van opdrachten tot het verrichten van Diensten (ARVODI)</w:t>
      </w:r>
      <w:r w:rsidR="00D713D5">
        <w:rPr>
          <w:rFonts w:ascii="Arial" w:hAnsi="Arial" w:cs="Arial"/>
          <w:lang w:val="nl"/>
        </w:rPr>
        <w:t xml:space="preserve"> 2011</w:t>
      </w:r>
      <w:r w:rsidRPr="00A76E27">
        <w:rPr>
          <w:rFonts w:ascii="Arial" w:hAnsi="Arial" w:cs="Arial"/>
          <w:lang w:val="nl"/>
        </w:rPr>
        <w:t xml:space="preserve">” [(bijlage ..) / (reeds in het bezit van partijen)], voorzover daarvan in deze Overeenkomst niet wordt afgeweken. De (eventuele) algemene en bijzondere voorwaarden van Opdrachtnemer worden uitgesloten. </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(6.2       Artikel 16 van de ARVODI is niet van toepassing.)</w:t>
      </w:r>
    </w:p>
    <w:p w:rsidR="00050259" w:rsidRPr="00A76E27" w:rsidRDefault="00050259" w:rsidP="00050259">
      <w:pPr>
        <w:suppressAutoHyphens/>
        <w:rPr>
          <w:rFonts w:ascii="Arial" w:hAnsi="Arial" w:cs="Arial"/>
          <w:lang w:val="nl"/>
        </w:rPr>
      </w:pP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left="567" w:right="-1" w:hanging="567"/>
        <w:rPr>
          <w:rFonts w:ascii="Arial" w:hAnsi="Arial" w:cs="Arial"/>
          <w:lang w:val="nl"/>
        </w:rPr>
      </w:pPr>
    </w:p>
    <w:p w:rsidR="00050259" w:rsidRPr="00A76E27" w:rsidRDefault="00D713D5" w:rsidP="00050259">
      <w:pPr>
        <w:suppressAutoHyphens/>
        <w:ind w:left="567" w:right="-1" w:hanging="567"/>
        <w:rPr>
          <w:rFonts w:ascii="Arial" w:hAnsi="Arial" w:cs="Arial"/>
          <w:lang w:val="nl"/>
        </w:rPr>
      </w:pPr>
      <w:r w:rsidRPr="00A76E27">
        <w:rPr>
          <w:rFonts w:ascii="Arial" w:hAnsi="Arial" w:cs="Arial"/>
          <w:lang w:val="nl"/>
        </w:rPr>
        <w:lastRenderedPageBreak/>
        <w:t xml:space="preserve"> </w:t>
      </w:r>
      <w:r w:rsidR="00050259" w:rsidRPr="00A76E27">
        <w:rPr>
          <w:rFonts w:ascii="Arial" w:hAnsi="Arial" w:cs="Arial"/>
          <w:lang w:val="nl"/>
        </w:rPr>
        <w:t>(6.10</w:t>
      </w:r>
      <w:r w:rsidR="00050259" w:rsidRPr="00A76E27">
        <w:rPr>
          <w:rFonts w:ascii="Arial" w:hAnsi="Arial" w:cs="Arial"/>
          <w:lang w:val="nl"/>
        </w:rPr>
        <w:tab/>
        <w:t>Bij schending van de geheimhoudingsverplichtingen welke ingevolge artikel 11 van de ARVODI op hem en zijn Personeel rusten, is Opdrachtnemer een boete verschuldigd van € 100.000,-- per gebeurtenis.)</w:t>
      </w:r>
    </w:p>
    <w:p w:rsidR="00050259" w:rsidRPr="00A76E27" w:rsidRDefault="00050259" w:rsidP="00050259">
      <w:pPr>
        <w:suppressAutoHyphens/>
        <w:ind w:right="-1"/>
        <w:rPr>
          <w:rFonts w:ascii="Arial" w:hAnsi="Arial" w:cs="Arial"/>
          <w:lang w:val="nl"/>
        </w:rPr>
      </w:pPr>
    </w:p>
    <w:p w:rsidR="00050259" w:rsidRPr="00A76E27" w:rsidRDefault="00050259" w:rsidP="00050259">
      <w:pPr>
        <w:tabs>
          <w:tab w:val="left" w:pos="0"/>
          <w:tab w:val="left" w:pos="480"/>
          <w:tab w:val="left" w:pos="600"/>
          <w:tab w:val="left" w:pos="960"/>
          <w:tab w:val="left" w:pos="2040"/>
          <w:tab w:val="left" w:pos="4320"/>
          <w:tab w:val="left" w:pos="6480"/>
        </w:tabs>
        <w:suppressAutoHyphens/>
        <w:ind w:left="600" w:right="140" w:hanging="600"/>
        <w:rPr>
          <w:rFonts w:ascii="Arial" w:hAnsi="Arial" w:cs="Arial"/>
          <w:lang w:val="nl"/>
        </w:rPr>
      </w:pPr>
      <w:r w:rsidRPr="00A76E27">
        <w:rPr>
          <w:rFonts w:ascii="Arial" w:hAnsi="Arial" w:cs="Arial"/>
          <w:b/>
          <w:bCs/>
          <w:lang w:val="nl"/>
        </w:rPr>
        <w:t>7.</w:t>
      </w:r>
      <w:r w:rsidRPr="00A76E27">
        <w:rPr>
          <w:rFonts w:ascii="Arial" w:hAnsi="Arial" w:cs="Arial"/>
          <w:b/>
          <w:bCs/>
          <w:lang w:val="nl"/>
        </w:rPr>
        <w:tab/>
      </w:r>
      <w:r w:rsidRPr="00A76E27">
        <w:rPr>
          <w:rFonts w:ascii="Arial" w:hAnsi="Arial" w:cs="Arial"/>
          <w:b/>
          <w:bCs/>
          <w:lang w:val="nl"/>
        </w:rPr>
        <w:tab/>
        <w:t>Integriteitsverklaring</w:t>
      </w:r>
      <w:r w:rsidRPr="00A76E27">
        <w:rPr>
          <w:rFonts w:ascii="Arial" w:hAnsi="Arial" w:cs="Arial"/>
          <w:lang w:val="nl"/>
        </w:rPr>
        <w:b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rsidR="00050259" w:rsidRPr="00A76E27" w:rsidRDefault="00050259" w:rsidP="00050259">
      <w:pPr>
        <w:suppressAutoHyphens/>
        <w:ind w:right="-1"/>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b/>
          <w:bCs/>
          <w:lang w:val="nl"/>
        </w:rPr>
        <w:t>8.</w:t>
      </w:r>
      <w:r w:rsidRPr="00A76E27">
        <w:rPr>
          <w:rFonts w:ascii="Arial" w:hAnsi="Arial" w:cs="Arial"/>
          <w:b/>
          <w:bCs/>
          <w:lang w:val="nl"/>
        </w:rPr>
        <w:tab/>
        <w:t>Slotbepaling</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8.1</w:t>
      </w:r>
      <w:r w:rsidRPr="00A76E27">
        <w:rPr>
          <w:rFonts w:ascii="Arial" w:hAnsi="Arial" w:cs="Arial"/>
          <w:lang w:val="nl"/>
        </w:rPr>
        <w:tab/>
        <w:t>Afwijkingen van deze overeenkomst zijn slechts bindend voorzover zij uitdrukkelijk tussen partijen schriftelijk zijn overeengekomen.</w:t>
      </w:r>
    </w:p>
    <w:p w:rsidR="00050259" w:rsidRPr="00A76E27" w:rsidRDefault="00050259" w:rsidP="00050259">
      <w:pPr>
        <w:suppressAutoHyphens/>
        <w:ind w:left="567" w:right="-1" w:hanging="567"/>
        <w:rPr>
          <w:rFonts w:ascii="Arial" w:hAnsi="Arial" w:cs="Arial"/>
          <w:lang w:val="nl"/>
        </w:rPr>
      </w:pPr>
    </w:p>
    <w:p w:rsidR="00050259" w:rsidRPr="00A76E27" w:rsidRDefault="00050259" w:rsidP="00050259">
      <w:pPr>
        <w:suppressAutoHyphens/>
        <w:ind w:left="567" w:right="-1" w:hanging="567"/>
        <w:rPr>
          <w:rFonts w:ascii="Arial" w:hAnsi="Arial" w:cs="Arial"/>
          <w:lang w:val="nl"/>
        </w:rPr>
      </w:pPr>
      <w:r w:rsidRPr="00A76E27">
        <w:rPr>
          <w:rFonts w:ascii="Arial" w:hAnsi="Arial" w:cs="Arial"/>
          <w:lang w:val="nl"/>
        </w:rPr>
        <w:t>8.2</w:t>
      </w:r>
      <w:r w:rsidRPr="00A76E27">
        <w:rPr>
          <w:rFonts w:ascii="Arial" w:hAnsi="Arial" w:cs="Arial"/>
          <w:lang w:val="nl"/>
        </w:rPr>
        <w:tab/>
        <w:t>Door ondertekening van deze Overeenkomst vervallen alle eventueel eerder door partijen gemaakte mondelinge en schriftelijke afspraken omtrent de hierbij overeengekomen Diensten.</w:t>
      </w:r>
    </w:p>
    <w:p w:rsidR="00050259" w:rsidRPr="00A76E27" w:rsidRDefault="00050259" w:rsidP="00050259">
      <w:pPr>
        <w:suppressAutoHyphens/>
        <w:ind w:left="600" w:right="-1" w:hanging="600"/>
        <w:rPr>
          <w:rFonts w:ascii="Arial" w:hAnsi="Arial" w:cs="Arial"/>
          <w:lang w:val="nl"/>
        </w:rPr>
      </w:pPr>
    </w:p>
    <w:p w:rsidR="00050259" w:rsidRPr="00A76E27" w:rsidRDefault="00050259" w:rsidP="00050259">
      <w:pPr>
        <w:suppressAutoHyphens/>
        <w:ind w:left="600" w:right="-1" w:hanging="600"/>
        <w:rPr>
          <w:rFonts w:ascii="Arial" w:hAnsi="Arial" w:cs="Arial"/>
          <w:lang w:val="nl"/>
        </w:rPr>
      </w:pPr>
    </w:p>
    <w:p w:rsidR="00050259" w:rsidRPr="00A76E27" w:rsidRDefault="00050259" w:rsidP="00050259">
      <w:pPr>
        <w:tabs>
          <w:tab w:val="left" w:pos="4536"/>
        </w:tabs>
        <w:suppressAutoHyphens/>
        <w:ind w:right="-1"/>
        <w:rPr>
          <w:rFonts w:ascii="Arial" w:hAnsi="Arial" w:cs="Arial"/>
          <w:lang w:val="nl"/>
        </w:rPr>
      </w:pPr>
      <w:r w:rsidRPr="00A76E27">
        <w:rPr>
          <w:rFonts w:ascii="Arial" w:hAnsi="Arial" w:cs="Arial"/>
          <w:lang w:val="nl"/>
        </w:rPr>
        <w:t>Aldus op de laatste van de twee hierna genoemde data overeengekomen en in tweevoud ondertekend,</w:t>
      </w:r>
    </w:p>
    <w:p w:rsidR="00050259" w:rsidRPr="00A76E27" w:rsidRDefault="00050259" w:rsidP="00050259">
      <w:pPr>
        <w:tabs>
          <w:tab w:val="left" w:pos="4536"/>
        </w:tabs>
        <w:suppressAutoHyphens/>
        <w:ind w:right="-1"/>
        <w:rPr>
          <w:rFonts w:ascii="Arial" w:hAnsi="Arial" w:cs="Arial"/>
          <w:lang w:val="nl"/>
        </w:rPr>
      </w:pPr>
    </w:p>
    <w:p w:rsidR="00050259" w:rsidRPr="00A76E27" w:rsidRDefault="00050259" w:rsidP="00050259">
      <w:pPr>
        <w:tabs>
          <w:tab w:val="left" w:pos="4536"/>
        </w:tabs>
        <w:suppressAutoHyphens/>
        <w:ind w:right="-1"/>
        <w:rPr>
          <w:rFonts w:ascii="Arial" w:hAnsi="Arial" w:cs="Arial"/>
          <w:lang w:val="nl"/>
        </w:rPr>
      </w:pPr>
    </w:p>
    <w:p w:rsidR="00050259" w:rsidRPr="00A76E27" w:rsidRDefault="00050259" w:rsidP="00050259">
      <w:pPr>
        <w:tabs>
          <w:tab w:val="left" w:pos="4536"/>
        </w:tabs>
        <w:suppressAutoHyphens/>
        <w:ind w:right="-1"/>
        <w:rPr>
          <w:rFonts w:ascii="Arial" w:hAnsi="Arial" w:cs="Arial"/>
          <w:lang w:val="nl"/>
        </w:rPr>
      </w:pPr>
      <w:r w:rsidRPr="00A76E27">
        <w:rPr>
          <w:rFonts w:ascii="Arial" w:hAnsi="Arial" w:cs="Arial"/>
          <w:lang w:val="nl"/>
        </w:rPr>
        <w:t xml:space="preserve">Den Haag, ………. ......... </w:t>
      </w:r>
      <w:r w:rsidRPr="00A76E27">
        <w:rPr>
          <w:rFonts w:ascii="Arial" w:hAnsi="Arial" w:cs="Arial"/>
          <w:lang w:val="nl"/>
        </w:rPr>
        <w:tab/>
      </w:r>
      <w:r w:rsidRPr="00A76E27">
        <w:rPr>
          <w:rFonts w:ascii="Arial" w:hAnsi="Arial" w:cs="Arial"/>
          <w:lang w:val="nl"/>
        </w:rPr>
        <w:tab/>
        <w:t xml:space="preserve">          ........, .. ......... </w:t>
      </w:r>
    </w:p>
    <w:p w:rsidR="00050259" w:rsidRPr="00A76E27" w:rsidRDefault="00050259" w:rsidP="00050259">
      <w:pPr>
        <w:tabs>
          <w:tab w:val="left" w:pos="4536"/>
        </w:tabs>
        <w:suppressAutoHyphens/>
        <w:ind w:right="-1"/>
        <w:rPr>
          <w:rFonts w:ascii="Arial" w:hAnsi="Arial" w:cs="Arial"/>
          <w:lang w:val="nl"/>
        </w:rPr>
      </w:pPr>
    </w:p>
    <w:p w:rsidR="00050259" w:rsidRPr="00A76E27" w:rsidRDefault="00050259" w:rsidP="00050259">
      <w:pPr>
        <w:tabs>
          <w:tab w:val="left" w:pos="4536"/>
        </w:tabs>
        <w:suppressAutoHyphens/>
        <w:ind w:right="-1"/>
        <w:rPr>
          <w:rFonts w:ascii="Arial" w:hAnsi="Arial" w:cs="Arial"/>
          <w:lang w:val="nl"/>
        </w:rPr>
      </w:pPr>
    </w:p>
    <w:p w:rsidR="00050259" w:rsidRPr="00A76E27" w:rsidRDefault="00050259" w:rsidP="00050259">
      <w:pPr>
        <w:tabs>
          <w:tab w:val="left" w:pos="4536"/>
        </w:tabs>
        <w:suppressAutoHyphens/>
        <w:ind w:right="-1"/>
        <w:rPr>
          <w:rFonts w:ascii="Arial" w:hAnsi="Arial" w:cs="Arial"/>
          <w:lang w:val="nl"/>
        </w:rPr>
      </w:pPr>
      <w:r w:rsidRPr="00A76E27">
        <w:rPr>
          <w:rFonts w:ascii="Arial" w:hAnsi="Arial" w:cs="Arial"/>
          <w:lang w:val="nl"/>
        </w:rPr>
        <w:t xml:space="preserve">DE MINISTER/STAATSSECRETARIS VAN                               </w:t>
      </w:r>
      <w:r w:rsidRPr="00A76E27">
        <w:rPr>
          <w:rFonts w:ascii="Arial" w:hAnsi="Arial" w:cs="Arial"/>
          <w:sz w:val="16"/>
          <w:szCs w:val="16"/>
          <w:lang w:val="nl"/>
        </w:rPr>
        <w:t>(naam Opdrachtnemer)</w:t>
      </w:r>
    </w:p>
    <w:p w:rsidR="00050259" w:rsidRPr="00A76E27" w:rsidRDefault="00050259" w:rsidP="00050259">
      <w:pPr>
        <w:tabs>
          <w:tab w:val="left" w:pos="4536"/>
        </w:tabs>
        <w:suppressAutoHyphens/>
        <w:ind w:right="-1"/>
        <w:rPr>
          <w:rFonts w:ascii="Arial" w:hAnsi="Arial" w:cs="Arial"/>
          <w:lang w:val="nl"/>
        </w:rPr>
      </w:pPr>
      <w:r w:rsidRPr="00A76E27">
        <w:rPr>
          <w:rFonts w:ascii="Arial" w:hAnsi="Arial" w:cs="Arial"/>
          <w:sz w:val="16"/>
          <w:szCs w:val="16"/>
          <w:lang w:val="nl"/>
        </w:rPr>
        <w:t>(naam portefeuille)</w:t>
      </w:r>
      <w:r w:rsidRPr="00A76E27">
        <w:rPr>
          <w:rFonts w:ascii="Arial" w:hAnsi="Arial" w:cs="Arial"/>
          <w:lang w:val="nl"/>
        </w:rPr>
        <w:t>,</w:t>
      </w:r>
    </w:p>
    <w:p w:rsidR="00050259" w:rsidRPr="00A76E27" w:rsidRDefault="00050259" w:rsidP="00050259">
      <w:pPr>
        <w:tabs>
          <w:tab w:val="left" w:pos="4536"/>
        </w:tabs>
        <w:suppressAutoHyphens/>
        <w:ind w:right="-1"/>
        <w:rPr>
          <w:rFonts w:ascii="Arial" w:hAnsi="Arial" w:cs="Arial"/>
          <w:lang w:val="nl"/>
        </w:rPr>
      </w:pPr>
      <w:r w:rsidRPr="00A76E27">
        <w:rPr>
          <w:rFonts w:ascii="Arial" w:hAnsi="Arial" w:cs="Arial"/>
          <w:lang w:val="nl"/>
        </w:rPr>
        <w:t>namens deze,</w:t>
      </w:r>
    </w:p>
    <w:p w:rsidR="00050259" w:rsidRPr="00A76E27" w:rsidRDefault="00050259" w:rsidP="00050259">
      <w:pPr>
        <w:tabs>
          <w:tab w:val="left" w:pos="4536"/>
        </w:tabs>
        <w:suppressAutoHyphens/>
        <w:ind w:right="-1"/>
        <w:rPr>
          <w:rFonts w:ascii="Arial" w:hAnsi="Arial" w:cs="Arial"/>
          <w:lang w:val="nl"/>
        </w:rPr>
      </w:pPr>
      <w:r w:rsidRPr="00A76E27">
        <w:rPr>
          <w:rFonts w:ascii="Arial" w:hAnsi="Arial" w:cs="Arial"/>
          <w:sz w:val="16"/>
          <w:szCs w:val="16"/>
          <w:lang w:val="nl"/>
        </w:rPr>
        <w:t>(functienaam ondertekenaar)</w:t>
      </w:r>
    </w:p>
    <w:p w:rsidR="00050259" w:rsidRPr="00A76E27" w:rsidRDefault="00050259" w:rsidP="00050259">
      <w:pPr>
        <w:tabs>
          <w:tab w:val="left" w:pos="4536"/>
        </w:tabs>
        <w:suppressAutoHyphens/>
        <w:ind w:right="-1"/>
        <w:rPr>
          <w:rFonts w:ascii="Arial" w:hAnsi="Arial" w:cs="Arial"/>
          <w:lang w:val="nl"/>
        </w:rPr>
      </w:pPr>
    </w:p>
    <w:p w:rsidR="00050259" w:rsidRPr="00A76E27" w:rsidRDefault="00050259" w:rsidP="00050259">
      <w:pPr>
        <w:tabs>
          <w:tab w:val="left" w:pos="4536"/>
        </w:tabs>
        <w:suppressAutoHyphens/>
        <w:rPr>
          <w:rFonts w:ascii="Arial" w:hAnsi="Arial" w:cs="Arial"/>
          <w:lang w:val="nl"/>
        </w:rPr>
      </w:pPr>
    </w:p>
    <w:p w:rsidR="00050259" w:rsidRPr="00A76E27" w:rsidRDefault="00050259" w:rsidP="00050259">
      <w:pPr>
        <w:tabs>
          <w:tab w:val="left" w:pos="4536"/>
        </w:tabs>
        <w:suppressAutoHyphens/>
        <w:rPr>
          <w:rFonts w:ascii="Arial" w:hAnsi="Arial" w:cs="Arial"/>
          <w:lang w:val="nl"/>
        </w:rPr>
      </w:pPr>
    </w:p>
    <w:p w:rsidR="00050259" w:rsidRPr="00A76E27" w:rsidRDefault="00050259" w:rsidP="00050259">
      <w:pPr>
        <w:tabs>
          <w:tab w:val="left" w:pos="4536"/>
        </w:tabs>
        <w:suppressAutoHyphens/>
        <w:rPr>
          <w:rFonts w:ascii="Arial" w:hAnsi="Arial" w:cs="Arial"/>
          <w:lang w:val="nl"/>
        </w:rPr>
      </w:pPr>
    </w:p>
    <w:p w:rsidR="00050259" w:rsidRPr="00A76E27" w:rsidRDefault="00050259" w:rsidP="00050259">
      <w:pPr>
        <w:tabs>
          <w:tab w:val="left" w:pos="4536"/>
        </w:tabs>
        <w:suppressAutoHyphens/>
        <w:ind w:right="-1"/>
        <w:rPr>
          <w:rFonts w:ascii="Arial" w:hAnsi="Arial" w:cs="Arial"/>
          <w:lang w:val="nl"/>
        </w:rPr>
      </w:pPr>
      <w:r w:rsidRPr="00A76E27">
        <w:rPr>
          <w:rFonts w:ascii="Arial" w:hAnsi="Arial" w:cs="Arial"/>
          <w:sz w:val="16"/>
          <w:szCs w:val="16"/>
          <w:lang w:val="nl"/>
        </w:rPr>
        <w:t>(naam ondertekenaar)</w:t>
      </w:r>
      <w:r w:rsidRPr="00A76E27">
        <w:rPr>
          <w:rFonts w:ascii="Arial" w:hAnsi="Arial" w:cs="Arial"/>
          <w:lang w:val="nl"/>
        </w:rPr>
        <w:t xml:space="preserve">                                                       </w:t>
      </w:r>
      <w:r w:rsidRPr="00A76E27">
        <w:rPr>
          <w:rFonts w:ascii="Arial" w:hAnsi="Arial" w:cs="Arial"/>
          <w:sz w:val="16"/>
          <w:szCs w:val="16"/>
          <w:lang w:val="nl"/>
        </w:rPr>
        <w:t xml:space="preserve">                  (functie en naam ondertekenaar)</w:t>
      </w:r>
    </w:p>
    <w:p w:rsidR="00050259" w:rsidRPr="00A76E27" w:rsidRDefault="00050259" w:rsidP="00050259">
      <w:pPr>
        <w:tabs>
          <w:tab w:val="left" w:pos="4536"/>
        </w:tabs>
        <w:suppressAutoHyphens/>
        <w:rPr>
          <w:rFonts w:ascii="Arial" w:hAnsi="Arial" w:cs="Arial"/>
          <w:lang w:val="nl"/>
        </w:rPr>
      </w:pPr>
    </w:p>
    <w:p w:rsidR="00050259" w:rsidRPr="00A76E27" w:rsidRDefault="00050259" w:rsidP="00050259">
      <w:pPr>
        <w:tabs>
          <w:tab w:val="left" w:pos="4536"/>
        </w:tabs>
        <w:suppressAutoHyphens/>
        <w:rPr>
          <w:rFonts w:ascii="Arial" w:hAnsi="Arial" w:cs="Arial"/>
          <w:lang w:val="nl"/>
        </w:rPr>
      </w:pPr>
    </w:p>
    <w:p w:rsidR="00A161F3" w:rsidRPr="00A76E27" w:rsidRDefault="00A161F3" w:rsidP="00050259">
      <w:pPr>
        <w:tabs>
          <w:tab w:val="left" w:pos="4536"/>
        </w:tabs>
        <w:suppressAutoHyphens/>
        <w:rPr>
          <w:rFonts w:ascii="Arial" w:hAnsi="Arial" w:cs="Arial"/>
          <w:lang w:val="nl"/>
        </w:rPr>
      </w:pPr>
    </w:p>
    <w:p w:rsidR="00A161F3" w:rsidRPr="00A76E27" w:rsidRDefault="00A161F3" w:rsidP="00050259">
      <w:pPr>
        <w:tabs>
          <w:tab w:val="left" w:pos="4536"/>
        </w:tabs>
        <w:suppressAutoHyphens/>
        <w:rPr>
          <w:rFonts w:ascii="Arial" w:hAnsi="Arial" w:cs="Arial"/>
          <w:lang w:val="nl"/>
        </w:rPr>
      </w:pPr>
    </w:p>
    <w:p w:rsidR="00A161F3" w:rsidRPr="00A76E27" w:rsidRDefault="00A161F3" w:rsidP="00050259">
      <w:pPr>
        <w:tabs>
          <w:tab w:val="left" w:pos="4536"/>
        </w:tabs>
        <w:suppressAutoHyphens/>
        <w:rPr>
          <w:rFonts w:ascii="Arial" w:hAnsi="Arial" w:cs="Arial"/>
          <w:lang w:val="nl"/>
        </w:rPr>
      </w:pPr>
    </w:p>
    <w:p w:rsidR="00050259" w:rsidRPr="00A76E27" w:rsidRDefault="00050259" w:rsidP="00050259">
      <w:pPr>
        <w:tabs>
          <w:tab w:val="left" w:pos="480"/>
          <w:tab w:val="left" w:pos="600"/>
          <w:tab w:val="left" w:pos="960"/>
          <w:tab w:val="left" w:pos="2040"/>
          <w:tab w:val="left" w:pos="4320"/>
          <w:tab w:val="left" w:pos="6480"/>
        </w:tabs>
        <w:suppressAutoHyphens/>
        <w:rPr>
          <w:rFonts w:ascii="Arial" w:hAnsi="Arial" w:cs="Arial"/>
          <w:lang w:val="nl"/>
        </w:rPr>
      </w:pPr>
    </w:p>
    <w:p w:rsidR="00050259" w:rsidRPr="00A76E27" w:rsidRDefault="00050259" w:rsidP="00050259">
      <w:pPr>
        <w:tabs>
          <w:tab w:val="left" w:pos="480"/>
          <w:tab w:val="left" w:pos="600"/>
          <w:tab w:val="left" w:pos="960"/>
          <w:tab w:val="left" w:pos="2040"/>
          <w:tab w:val="left" w:pos="4320"/>
          <w:tab w:val="left" w:pos="6480"/>
        </w:tabs>
        <w:suppressAutoHyphens/>
        <w:rPr>
          <w:rFonts w:ascii="Arial" w:hAnsi="Arial" w:cs="Arial"/>
          <w:lang w:val="nl"/>
        </w:rPr>
      </w:pPr>
      <w:r w:rsidRPr="00A76E27">
        <w:rPr>
          <w:rFonts w:ascii="Arial" w:hAnsi="Arial" w:cs="Arial"/>
          <w:lang w:val="nl"/>
        </w:rPr>
        <w:t xml:space="preserve">Bijlage(n): </w:t>
      </w:r>
    </w:p>
    <w:p w:rsidR="00B220A7" w:rsidRPr="00A76E27" w:rsidRDefault="00B220A7">
      <w:pPr>
        <w:rPr>
          <w:rFonts w:ascii="Arial" w:hAnsi="Arial" w:cs="Arial"/>
        </w:rPr>
      </w:pPr>
    </w:p>
    <w:sectPr w:rsidR="00B220A7" w:rsidRPr="00A76E27">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A79" w:rsidRDefault="00A25A79" w:rsidP="00A25A79">
      <w:r>
        <w:separator/>
      </w:r>
    </w:p>
  </w:endnote>
  <w:endnote w:type="continuationSeparator" w:id="0">
    <w:p w:rsidR="00A25A79" w:rsidRDefault="00A25A79" w:rsidP="00A25A79">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A79" w:rsidRDefault="00A25A7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A79" w:rsidRDefault="00A25A79">
    <w:pPr>
      <w:pStyle w:val="Voettekst"/>
    </w:pPr>
    <w:r>
      <w:rPr>
        <w:b/>
        <w:bCs/>
        <w:i/>
        <w:iCs/>
        <w:sz w:val="16"/>
        <w:szCs w:val="16"/>
      </w:rPr>
      <w:t>ARVODI/</w:t>
    </w:r>
    <w:proofErr w:type="spellStart"/>
    <w:r>
      <w:rPr>
        <w:b/>
        <w:bCs/>
        <w:i/>
        <w:iCs/>
        <w:sz w:val="16"/>
        <w:szCs w:val="16"/>
      </w:rPr>
      <w:t>Model-overeenkomst</w:t>
    </w:r>
    <w:proofErr w:type="spellEnd"/>
    <w:r>
      <w:rPr>
        <w:b/>
        <w:bCs/>
        <w:i/>
        <w:iCs/>
        <w:sz w:val="16"/>
        <w:szCs w:val="16"/>
      </w:rPr>
      <w:t>/010903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A79" w:rsidRDefault="00A25A7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A79" w:rsidRDefault="00A25A79" w:rsidP="00A25A79">
      <w:r>
        <w:separator/>
      </w:r>
    </w:p>
  </w:footnote>
  <w:footnote w:type="continuationSeparator" w:id="0">
    <w:p w:rsidR="00A25A79" w:rsidRDefault="00A25A79" w:rsidP="00A25A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A79" w:rsidRDefault="00A25A7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A79" w:rsidRDefault="00A25A79">
    <w:pPr>
      <w:pStyle w:val="Koptekst"/>
      <w:framePr w:wrap="auto"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713D5">
      <w:rPr>
        <w:rStyle w:val="Paginanummer"/>
        <w:noProof/>
      </w:rPr>
      <w:t>1</w:t>
    </w:r>
    <w:r>
      <w:rPr>
        <w:rStyle w:val="Paginanummer"/>
      </w:rPr>
      <w:fldChar w:fldCharType="end"/>
    </w:r>
  </w:p>
  <w:p w:rsidR="00A25A79" w:rsidRDefault="00A25A79">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A79" w:rsidRDefault="00A25A79">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num w:numId="1">
    <w:abstractNumId w:val="0"/>
  </w:num>
  <w:num w:numId="2">
    <w:abstractNumId w:val="0"/>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abstractNumId w:val="1"/>
  </w:num>
  <w:num w:numId="4">
    <w:abstractNumId w:val="1"/>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4C88"/>
    <w:rsid w:val="00050259"/>
    <w:rsid w:val="002D56BB"/>
    <w:rsid w:val="00484C88"/>
    <w:rsid w:val="00556C39"/>
    <w:rsid w:val="00577F48"/>
    <w:rsid w:val="006E6D71"/>
    <w:rsid w:val="006F71E0"/>
    <w:rsid w:val="007B1AC0"/>
    <w:rsid w:val="00A161F3"/>
    <w:rsid w:val="00A25A79"/>
    <w:rsid w:val="00A76E27"/>
    <w:rsid w:val="00B220A7"/>
    <w:rsid w:val="00B73D5E"/>
    <w:rsid w:val="00CE48CB"/>
    <w:rsid w:val="00D713D5"/>
    <w:rsid w:val="00FC2D1D"/>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5025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050259"/>
    <w:pPr>
      <w:tabs>
        <w:tab w:val="center" w:pos="4536"/>
        <w:tab w:val="right" w:pos="9072"/>
      </w:tabs>
    </w:pPr>
  </w:style>
  <w:style w:type="paragraph" w:styleId="Voettekst">
    <w:name w:val="footer"/>
    <w:basedOn w:val="Standaard"/>
    <w:rsid w:val="00050259"/>
    <w:pPr>
      <w:tabs>
        <w:tab w:val="center" w:pos="4536"/>
        <w:tab w:val="right" w:pos="9072"/>
      </w:tabs>
    </w:pPr>
  </w:style>
  <w:style w:type="character" w:styleId="Paginanummer">
    <w:name w:val="page number"/>
    <w:basedOn w:val="Standaardalinea-lettertype"/>
    <w:rsid w:val="00050259"/>
  </w:style>
  <w:style w:type="character" w:styleId="Hyperlink">
    <w:name w:val="Hyperlink"/>
    <w:basedOn w:val="Standaardalinea-lettertype"/>
    <w:uiPriority w:val="99"/>
    <w:unhideWhenUsed/>
    <w:rsid w:val="00A25A7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inancien@p-direkt.minbz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735</Words>
  <Characters>5034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MODEL-DIENSTVERLENINGSOVEREENKOMST ARVODI </vt:lpstr>
    </vt:vector>
  </TitlesOfParts>
  <Company>Min. van BZK</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Van Ockenburg</cp:lastModifiedBy>
  <cp:revision>2</cp:revision>
  <cp:lastPrinted>2005-06-02T13:56:00Z</cp:lastPrinted>
  <dcterms:created xsi:type="dcterms:W3CDTF">2014-04-10T12:27:00Z</dcterms:created>
  <dcterms:modified xsi:type="dcterms:W3CDTF">2014-04-10T12:27:00Z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-880238907</vt:i4>
  </property>
  <property fmtid="{D5CDD505-2E9C-101B-9397-08002B2CF9AE}" pid="3" name="_EmailSubject">
    <vt:lpwstr>dienstverleningsovereenkomst</vt:lpwstr>
  </property>
  <property fmtid="{D5CDD505-2E9C-101B-9397-08002B2CF9AE}" pid="4" name="_AuthorEmail">
    <vt:lpwstr>Diana.Langbein@minbzk.nl</vt:lpwstr>
  </property>
  <property fmtid="{D5CDD505-2E9C-101B-9397-08002B2CF9AE}" pid="5" name="_AuthorEmailDisplayName">
    <vt:lpwstr>Langbein-Willems, Diana</vt:lpwstr>
  </property>
  <property fmtid="{D5CDD505-2E9C-101B-9397-08002B2CF9AE}" pid="6" name="_PreviousAdHocReviewCycleID">
    <vt:i4>942215946</vt:i4>
  </property>
  <property fmtid="{D5CDD505-2E9C-101B-9397-08002B2CF9AE}" pid="7" name="_ReviewingToolsShownOnce">
    <vt:lpwstr/>
  </property>
</Properties>
</file>