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39CD94" w14:textId="484246A8" w:rsidR="00282184" w:rsidRPr="00282184" w:rsidRDefault="00D50D1C" w:rsidP="00282184">
      <w:pPr>
        <w:rPr>
          <w:lang w:eastAsia="nl-NL"/>
        </w:rPr>
      </w:pPr>
      <w:r w:rsidRPr="004701ED">
        <w:rPr>
          <w:rFonts w:eastAsia="Calibri" w:cs="Arial"/>
          <w:noProof/>
          <w:szCs w:val="20"/>
          <w:lang w:eastAsia="nl-NL"/>
        </w:rPr>
        <w:drawing>
          <wp:inline distT="0" distB="0" distL="0" distR="0" wp14:anchorId="10CBBEB2" wp14:editId="735F713A">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2F90A03A" w14:textId="77777777" w:rsidR="00282184" w:rsidRPr="00282184" w:rsidRDefault="00282184" w:rsidP="00E5655F">
      <w:pPr>
        <w:spacing w:after="0"/>
        <w:rPr>
          <w:lang w:eastAsia="nl-NL"/>
        </w:rPr>
      </w:pPr>
    </w:p>
    <w:p w14:paraId="5A5F9567" w14:textId="0F5DADC8" w:rsidR="006C511B" w:rsidRDefault="006C511B" w:rsidP="00E5655F">
      <w:pPr>
        <w:pStyle w:val="Titel"/>
        <w:spacing w:after="0" w:line="240" w:lineRule="auto"/>
      </w:pPr>
    </w:p>
    <w:p w14:paraId="17E07A32" w14:textId="77777777" w:rsidR="00D50D1C" w:rsidRPr="00D50D1C" w:rsidRDefault="00D50D1C" w:rsidP="00D50D1C">
      <w:pPr>
        <w:rPr>
          <w:lang w:eastAsia="nl-NL"/>
        </w:rPr>
      </w:pPr>
    </w:p>
    <w:p w14:paraId="13600478" w14:textId="77777777" w:rsidR="00F63DAC" w:rsidRDefault="00F63DAC" w:rsidP="00F63DAC">
      <w:pPr>
        <w:spacing w:line="276" w:lineRule="auto"/>
        <w:contextualSpacing w:val="0"/>
        <w:jc w:val="center"/>
        <w:rPr>
          <w:rFonts w:cs="Arial"/>
          <w:sz w:val="32"/>
          <w:szCs w:val="32"/>
        </w:rPr>
      </w:pPr>
    </w:p>
    <w:p w14:paraId="778364EE" w14:textId="27EEE8A7" w:rsidR="00F63DAC" w:rsidRPr="008603D8" w:rsidRDefault="00F63DAC" w:rsidP="00F63DAC">
      <w:pPr>
        <w:spacing w:line="276" w:lineRule="auto"/>
        <w:contextualSpacing w:val="0"/>
        <w:jc w:val="center"/>
        <w:rPr>
          <w:rFonts w:cs="Arial"/>
          <w:sz w:val="32"/>
          <w:szCs w:val="32"/>
        </w:rPr>
      </w:pPr>
      <w:r w:rsidRPr="008603D8">
        <w:rPr>
          <w:rFonts w:cs="Arial"/>
          <w:sz w:val="32"/>
          <w:szCs w:val="32"/>
        </w:rPr>
        <w:t>OVEREENKOMST</w:t>
      </w:r>
    </w:p>
    <w:p w14:paraId="06C3FD9E" w14:textId="0416D09C" w:rsidR="00F63DAC" w:rsidRDefault="008603D8" w:rsidP="00F63DAC">
      <w:pPr>
        <w:spacing w:line="276" w:lineRule="auto"/>
        <w:contextualSpacing w:val="0"/>
        <w:jc w:val="center"/>
        <w:rPr>
          <w:rFonts w:cs="Arial"/>
          <w:sz w:val="32"/>
          <w:szCs w:val="32"/>
        </w:rPr>
      </w:pPr>
      <w:r w:rsidRPr="008603D8">
        <w:rPr>
          <w:rFonts w:cs="Arial"/>
          <w:sz w:val="32"/>
          <w:szCs w:val="32"/>
        </w:rPr>
        <w:t>Samen Plannen en Roosteren</w:t>
      </w:r>
    </w:p>
    <w:p w14:paraId="27E55351" w14:textId="77777777" w:rsidR="00F63DAC" w:rsidRDefault="00F63DAC" w:rsidP="00F63DAC">
      <w:pPr>
        <w:spacing w:line="276" w:lineRule="auto"/>
        <w:contextualSpacing w:val="0"/>
        <w:jc w:val="center"/>
        <w:rPr>
          <w:rFonts w:cs="Arial"/>
          <w:sz w:val="32"/>
          <w:szCs w:val="32"/>
        </w:rPr>
      </w:pPr>
      <w:r>
        <w:rPr>
          <w:rFonts w:cs="Arial"/>
          <w:sz w:val="32"/>
          <w:szCs w:val="32"/>
        </w:rPr>
        <w:t>tussen</w:t>
      </w:r>
    </w:p>
    <w:p w14:paraId="23BA17C1" w14:textId="77777777" w:rsidR="00F63DAC" w:rsidRDefault="00F63DAC" w:rsidP="00F63DAC">
      <w:pPr>
        <w:spacing w:line="276" w:lineRule="auto"/>
        <w:contextualSpacing w:val="0"/>
        <w:jc w:val="center"/>
        <w:rPr>
          <w:rFonts w:cs="Arial"/>
          <w:sz w:val="32"/>
          <w:szCs w:val="32"/>
        </w:rPr>
      </w:pPr>
      <w:r>
        <w:rPr>
          <w:rFonts w:cs="Arial"/>
          <w:sz w:val="32"/>
          <w:szCs w:val="32"/>
        </w:rPr>
        <w:t>Stichting Fontys</w:t>
      </w:r>
    </w:p>
    <w:p w14:paraId="352E0BF9" w14:textId="77777777" w:rsidR="00F63DAC" w:rsidRDefault="00F63DAC" w:rsidP="00F63DAC">
      <w:pPr>
        <w:spacing w:line="276" w:lineRule="auto"/>
        <w:contextualSpacing w:val="0"/>
        <w:jc w:val="center"/>
        <w:rPr>
          <w:rFonts w:cs="Arial"/>
          <w:sz w:val="32"/>
          <w:szCs w:val="32"/>
        </w:rPr>
      </w:pPr>
      <w:r w:rsidRPr="00BE79C6">
        <w:rPr>
          <w:rFonts w:cs="Arial"/>
          <w:sz w:val="32"/>
          <w:szCs w:val="32"/>
          <w:highlight w:val="yellow"/>
        </w:rPr>
        <w:t>&lt;&lt;naam opdrachtnemer&gt;&gt;</w:t>
      </w:r>
    </w:p>
    <w:p w14:paraId="428E2686" w14:textId="77777777" w:rsidR="00F63DAC" w:rsidRDefault="00F63DAC" w:rsidP="00F63DAC">
      <w:pPr>
        <w:spacing w:line="276" w:lineRule="auto"/>
        <w:contextualSpacing w:val="0"/>
        <w:jc w:val="center"/>
        <w:rPr>
          <w:rFonts w:cs="Arial"/>
          <w:sz w:val="32"/>
          <w:szCs w:val="32"/>
        </w:rPr>
      </w:pPr>
    </w:p>
    <w:p w14:paraId="6268BF11" w14:textId="77777777" w:rsidR="00F63DAC" w:rsidRDefault="00F63DAC" w:rsidP="00F63DAC">
      <w:pPr>
        <w:spacing w:line="276" w:lineRule="auto"/>
        <w:contextualSpacing w:val="0"/>
        <w:jc w:val="center"/>
        <w:rPr>
          <w:rFonts w:cs="Arial"/>
          <w:sz w:val="32"/>
          <w:szCs w:val="32"/>
        </w:rPr>
      </w:pPr>
    </w:p>
    <w:p w14:paraId="6776C797" w14:textId="77777777" w:rsidR="00F63DAC" w:rsidRDefault="00F63DAC" w:rsidP="00F63DAC">
      <w:pPr>
        <w:spacing w:line="276" w:lineRule="auto"/>
        <w:contextualSpacing w:val="0"/>
        <w:rPr>
          <w:rFonts w:cs="Arial"/>
          <w:szCs w:val="20"/>
        </w:rPr>
      </w:pPr>
    </w:p>
    <w:p w14:paraId="52D3D295" w14:textId="77777777" w:rsidR="00F63DAC" w:rsidRDefault="00F63DAC" w:rsidP="00F63DAC">
      <w:pPr>
        <w:spacing w:line="276" w:lineRule="auto"/>
        <w:contextualSpacing w:val="0"/>
        <w:rPr>
          <w:rFonts w:cs="Arial"/>
          <w:szCs w:val="20"/>
        </w:rPr>
      </w:pPr>
    </w:p>
    <w:p w14:paraId="23427918" w14:textId="77777777" w:rsidR="00F63DAC" w:rsidRDefault="00F63DAC" w:rsidP="00F63DAC">
      <w:pPr>
        <w:spacing w:line="276" w:lineRule="auto"/>
        <w:contextualSpacing w:val="0"/>
        <w:rPr>
          <w:rFonts w:cs="Arial"/>
          <w:szCs w:val="20"/>
        </w:rPr>
      </w:pPr>
    </w:p>
    <w:p w14:paraId="482C54D3" w14:textId="77777777" w:rsidR="00F63DAC" w:rsidRDefault="00F63DAC" w:rsidP="00F63DAC">
      <w:pPr>
        <w:spacing w:line="276" w:lineRule="auto"/>
        <w:contextualSpacing w:val="0"/>
        <w:rPr>
          <w:rFonts w:cs="Arial"/>
          <w:szCs w:val="20"/>
        </w:rPr>
      </w:pPr>
    </w:p>
    <w:p w14:paraId="67BF0AF3" w14:textId="77777777" w:rsidR="00F63DAC" w:rsidRDefault="00F63DAC" w:rsidP="00F63DAC">
      <w:pPr>
        <w:spacing w:line="276" w:lineRule="auto"/>
        <w:contextualSpacing w:val="0"/>
        <w:rPr>
          <w:rFonts w:cs="Arial"/>
          <w:szCs w:val="20"/>
        </w:rPr>
      </w:pPr>
    </w:p>
    <w:p w14:paraId="2714067D" w14:textId="77777777" w:rsidR="00F63DAC" w:rsidRDefault="00F63DAC" w:rsidP="00F63DAC">
      <w:pPr>
        <w:spacing w:line="276" w:lineRule="auto"/>
        <w:contextualSpacing w:val="0"/>
        <w:rPr>
          <w:rFonts w:cs="Arial"/>
          <w:szCs w:val="20"/>
        </w:rPr>
      </w:pPr>
    </w:p>
    <w:p w14:paraId="4649A6B4" w14:textId="77777777" w:rsidR="00F63DAC" w:rsidRDefault="00F63DAC" w:rsidP="00F63DAC">
      <w:pPr>
        <w:spacing w:line="276" w:lineRule="auto"/>
        <w:contextualSpacing w:val="0"/>
        <w:rPr>
          <w:rFonts w:cs="Arial"/>
          <w:szCs w:val="20"/>
        </w:rPr>
      </w:pPr>
    </w:p>
    <w:p w14:paraId="128D1133" w14:textId="77777777" w:rsidR="00F63DAC" w:rsidRDefault="00F63DAC" w:rsidP="00F63DAC">
      <w:pPr>
        <w:spacing w:line="276" w:lineRule="auto"/>
        <w:contextualSpacing w:val="0"/>
        <w:rPr>
          <w:rFonts w:cs="Arial"/>
          <w:szCs w:val="20"/>
        </w:rPr>
      </w:pPr>
    </w:p>
    <w:p w14:paraId="48D981C8" w14:textId="77777777" w:rsidR="00F63DAC" w:rsidRDefault="00F63DAC" w:rsidP="00F63DAC">
      <w:pPr>
        <w:spacing w:line="276" w:lineRule="auto"/>
        <w:contextualSpacing w:val="0"/>
        <w:rPr>
          <w:rFonts w:cs="Arial"/>
          <w:szCs w:val="20"/>
        </w:rPr>
      </w:pPr>
    </w:p>
    <w:p w14:paraId="46F38597" w14:textId="77777777" w:rsidR="00F63DAC" w:rsidRDefault="00F63DAC" w:rsidP="00F63DAC">
      <w:pPr>
        <w:spacing w:line="276" w:lineRule="auto"/>
        <w:contextualSpacing w:val="0"/>
        <w:rPr>
          <w:rFonts w:cs="Arial"/>
          <w:szCs w:val="20"/>
          <w:highlight w:val="yellow"/>
        </w:rPr>
      </w:pPr>
    </w:p>
    <w:p w14:paraId="72FEC6D2" w14:textId="77777777" w:rsidR="00F63DAC" w:rsidRDefault="00F63DAC" w:rsidP="00F63DAC">
      <w:pPr>
        <w:spacing w:line="276" w:lineRule="auto"/>
        <w:contextualSpacing w:val="0"/>
        <w:rPr>
          <w:rFonts w:cs="Arial"/>
          <w:szCs w:val="20"/>
          <w:highlight w:val="yellow"/>
        </w:rPr>
      </w:pPr>
    </w:p>
    <w:p w14:paraId="5FB3EB1A" w14:textId="77777777" w:rsidR="00F63DAC" w:rsidRDefault="00F63DAC" w:rsidP="00F63DAC">
      <w:pPr>
        <w:spacing w:line="276" w:lineRule="auto"/>
        <w:contextualSpacing w:val="0"/>
        <w:rPr>
          <w:rFonts w:cs="Arial"/>
          <w:szCs w:val="20"/>
          <w:highlight w:val="yellow"/>
        </w:rPr>
      </w:pPr>
    </w:p>
    <w:p w14:paraId="6E26D794" w14:textId="77777777" w:rsidR="00F63DAC" w:rsidRDefault="00F63DAC" w:rsidP="00F63DAC">
      <w:pPr>
        <w:spacing w:line="276" w:lineRule="auto"/>
        <w:contextualSpacing w:val="0"/>
        <w:rPr>
          <w:rFonts w:cs="Arial"/>
          <w:szCs w:val="20"/>
          <w:highlight w:val="yellow"/>
        </w:rPr>
      </w:pPr>
    </w:p>
    <w:p w14:paraId="45DDC808" w14:textId="77777777" w:rsidR="00F63DAC" w:rsidRDefault="00F63DAC" w:rsidP="00F63DAC">
      <w:pPr>
        <w:spacing w:line="276" w:lineRule="auto"/>
        <w:contextualSpacing w:val="0"/>
        <w:rPr>
          <w:rFonts w:cs="Arial"/>
          <w:szCs w:val="20"/>
          <w:highlight w:val="yellow"/>
        </w:rPr>
      </w:pPr>
    </w:p>
    <w:p w14:paraId="5B54AE98" w14:textId="7364DDE9" w:rsidR="00F63DAC" w:rsidRPr="00F63DAC" w:rsidRDefault="00F63DAC" w:rsidP="00F63DAC">
      <w:pPr>
        <w:spacing w:line="276" w:lineRule="auto"/>
        <w:contextualSpacing w:val="0"/>
        <w:rPr>
          <w:rFonts w:cs="Arial"/>
          <w:sz w:val="18"/>
          <w:szCs w:val="18"/>
        </w:rPr>
      </w:pPr>
      <w:r w:rsidRPr="00F63DAC">
        <w:rPr>
          <w:rFonts w:cs="Arial"/>
          <w:sz w:val="18"/>
          <w:szCs w:val="18"/>
          <w:highlight w:val="yellow"/>
        </w:rPr>
        <w:t xml:space="preserve">Referentie nummer: </w:t>
      </w:r>
      <w:proofErr w:type="spellStart"/>
      <w:r w:rsidRPr="00F63DAC">
        <w:rPr>
          <w:rFonts w:cs="Arial"/>
          <w:sz w:val="18"/>
          <w:szCs w:val="18"/>
          <w:highlight w:val="yellow"/>
        </w:rPr>
        <w:t>xxxxxxxxx</w:t>
      </w:r>
      <w:proofErr w:type="spellEnd"/>
      <w:r w:rsidRPr="00F63DAC">
        <w:rPr>
          <w:rFonts w:cs="Arial"/>
          <w:sz w:val="18"/>
          <w:szCs w:val="18"/>
        </w:rPr>
        <w:br w:type="page"/>
      </w:r>
    </w:p>
    <w:p w14:paraId="5ABAEE5C" w14:textId="77777777" w:rsidR="00F63DAC" w:rsidRPr="005B01BD" w:rsidRDefault="00F63DAC" w:rsidP="00F63DAC">
      <w:pPr>
        <w:pStyle w:val="Geenafstand"/>
        <w:rPr>
          <w:rFonts w:cs="Arial"/>
          <w:szCs w:val="20"/>
        </w:rPr>
      </w:pPr>
      <w:r w:rsidRPr="005B01BD">
        <w:rPr>
          <w:rFonts w:cs="Arial"/>
          <w:szCs w:val="20"/>
        </w:rPr>
        <w:lastRenderedPageBreak/>
        <w:t>Ondergetekenden:</w:t>
      </w:r>
    </w:p>
    <w:p w14:paraId="505723E6" w14:textId="77777777" w:rsidR="00F63DAC" w:rsidRPr="005B01BD" w:rsidRDefault="00F63DAC" w:rsidP="00F63DAC">
      <w:pPr>
        <w:pStyle w:val="Geenafstand"/>
        <w:rPr>
          <w:rFonts w:cs="Arial"/>
          <w:szCs w:val="20"/>
        </w:rPr>
      </w:pPr>
    </w:p>
    <w:p w14:paraId="3A091EA6" w14:textId="469FF97B" w:rsidR="00F63DAC" w:rsidRPr="005B01BD" w:rsidRDefault="00F63DAC" w:rsidP="00F63DAC">
      <w:pPr>
        <w:pStyle w:val="Geenafstand"/>
        <w:rPr>
          <w:rFonts w:cs="Arial"/>
          <w:szCs w:val="20"/>
        </w:rPr>
      </w:pPr>
      <w:r w:rsidRPr="005B01BD">
        <w:rPr>
          <w:rFonts w:cs="Arial"/>
          <w:szCs w:val="20"/>
        </w:rPr>
        <w:t xml:space="preserve">Stichting Fontys, gevestigd te Eindhoven, </w:t>
      </w:r>
      <w:r w:rsidRPr="005B4A67">
        <w:rPr>
          <w:rFonts w:cs="Arial"/>
          <w:szCs w:val="20"/>
        </w:rPr>
        <w:t xml:space="preserve">Rachelsmolen 1, rechtsgeldig vertegenwoordigd door </w:t>
      </w:r>
      <w:r>
        <w:rPr>
          <w:rFonts w:cs="Arial"/>
          <w:szCs w:val="20"/>
        </w:rPr>
        <w:t>het College van Bestuur: i</w:t>
      </w:r>
      <w:r w:rsidRPr="00641F89">
        <w:rPr>
          <w:rFonts w:cs="Arial"/>
          <w:szCs w:val="20"/>
        </w:rPr>
        <w:t>r. J. Houterman</w:t>
      </w:r>
      <w:r w:rsidRPr="005B4A67">
        <w:rPr>
          <w:rFonts w:cs="Arial"/>
          <w:szCs w:val="20"/>
        </w:rPr>
        <w:t xml:space="preserve"> (voo</w:t>
      </w:r>
      <w:r>
        <w:rPr>
          <w:rFonts w:cs="Arial"/>
          <w:szCs w:val="20"/>
        </w:rPr>
        <w:t>rzitter</w:t>
      </w:r>
      <w:r w:rsidRPr="00641F89">
        <w:rPr>
          <w:rFonts w:cs="Arial"/>
          <w:szCs w:val="20"/>
        </w:rPr>
        <w:t xml:space="preserve">), </w:t>
      </w:r>
      <w:r w:rsidR="00343974">
        <w:rPr>
          <w:rFonts w:cs="Arial"/>
          <w:szCs w:val="20"/>
        </w:rPr>
        <w:t>d</w:t>
      </w:r>
      <w:r w:rsidR="00975799">
        <w:rPr>
          <w:rFonts w:cs="Arial"/>
          <w:szCs w:val="20"/>
        </w:rPr>
        <w:t>r. G</w:t>
      </w:r>
      <w:r w:rsidR="00343974">
        <w:rPr>
          <w:rFonts w:cs="Arial"/>
          <w:szCs w:val="20"/>
        </w:rPr>
        <w:t>. Steenbruggen (li</w:t>
      </w:r>
      <w:r>
        <w:rPr>
          <w:rFonts w:cs="Arial"/>
          <w:szCs w:val="20"/>
        </w:rPr>
        <w:t>d)</w:t>
      </w:r>
      <w:r w:rsidR="00A47007">
        <w:rPr>
          <w:rFonts w:cs="Arial"/>
          <w:szCs w:val="20"/>
        </w:rPr>
        <w:t xml:space="preserve"> en mr. F. </w:t>
      </w:r>
      <w:proofErr w:type="spellStart"/>
      <w:r w:rsidR="00A47007">
        <w:rPr>
          <w:rFonts w:cs="Arial"/>
          <w:szCs w:val="20"/>
        </w:rPr>
        <w:t>Möhring</w:t>
      </w:r>
      <w:proofErr w:type="spellEnd"/>
      <w:r w:rsidR="00A47007">
        <w:rPr>
          <w:rFonts w:cs="Arial"/>
          <w:szCs w:val="20"/>
        </w:rPr>
        <w:t xml:space="preserve"> (lid)</w:t>
      </w:r>
      <w:r w:rsidRPr="00641F89">
        <w:rPr>
          <w:rFonts w:cs="Arial"/>
          <w:szCs w:val="20"/>
        </w:rPr>
        <w:t xml:space="preserve"> hierna te noemen: ‘Opdrachtgever’</w:t>
      </w:r>
    </w:p>
    <w:p w14:paraId="0AE995F5" w14:textId="77777777" w:rsidR="00F63DAC" w:rsidRPr="005B01BD" w:rsidRDefault="00F63DAC" w:rsidP="00F63DAC">
      <w:pPr>
        <w:pStyle w:val="Geenafstand"/>
        <w:rPr>
          <w:rFonts w:cs="Arial"/>
          <w:szCs w:val="20"/>
        </w:rPr>
      </w:pPr>
    </w:p>
    <w:p w14:paraId="3E2A8EB4" w14:textId="77777777" w:rsidR="00F63DAC" w:rsidRPr="005B01BD" w:rsidRDefault="00F63DAC" w:rsidP="00F63DAC">
      <w:pPr>
        <w:pStyle w:val="Geenafstand"/>
        <w:rPr>
          <w:rFonts w:cs="Arial"/>
          <w:szCs w:val="20"/>
        </w:rPr>
      </w:pPr>
    </w:p>
    <w:p w14:paraId="01B159CC" w14:textId="77777777" w:rsidR="00F63DAC" w:rsidRPr="005B01BD" w:rsidRDefault="00F63DAC" w:rsidP="00F63DAC">
      <w:pPr>
        <w:pStyle w:val="Geenafstand"/>
        <w:rPr>
          <w:rFonts w:cs="Arial"/>
          <w:szCs w:val="20"/>
        </w:rPr>
      </w:pPr>
    </w:p>
    <w:p w14:paraId="0BCEA8C0" w14:textId="77777777" w:rsidR="00F63DAC" w:rsidRPr="005B01BD" w:rsidRDefault="00F63DAC" w:rsidP="00F63DAC">
      <w:pPr>
        <w:pStyle w:val="Geenafstand"/>
        <w:rPr>
          <w:rFonts w:cs="Arial"/>
          <w:szCs w:val="20"/>
        </w:rPr>
      </w:pPr>
      <w:r w:rsidRPr="005B01BD">
        <w:rPr>
          <w:rFonts w:cs="Arial"/>
          <w:szCs w:val="20"/>
        </w:rPr>
        <w:t>en</w:t>
      </w:r>
    </w:p>
    <w:p w14:paraId="122C85BA" w14:textId="77777777" w:rsidR="00F63DAC" w:rsidRDefault="00F63DAC" w:rsidP="00F63DAC">
      <w:pPr>
        <w:pStyle w:val="Geenafstand"/>
        <w:rPr>
          <w:rFonts w:cs="Arial"/>
          <w:szCs w:val="20"/>
        </w:rPr>
      </w:pPr>
    </w:p>
    <w:p w14:paraId="5112EEFA" w14:textId="77777777" w:rsidR="00F63DAC" w:rsidRPr="005B01BD" w:rsidRDefault="00F63DAC" w:rsidP="00F63DAC">
      <w:pPr>
        <w:pStyle w:val="Geenafstand"/>
        <w:rPr>
          <w:rFonts w:cs="Arial"/>
          <w:szCs w:val="20"/>
        </w:rPr>
      </w:pPr>
    </w:p>
    <w:p w14:paraId="5E66C32C" w14:textId="77777777" w:rsidR="00F63DAC" w:rsidRPr="005B01BD" w:rsidRDefault="00F63DAC" w:rsidP="00F63DAC">
      <w:pPr>
        <w:pStyle w:val="Geenafstand"/>
        <w:rPr>
          <w:rFonts w:cs="Arial"/>
          <w:szCs w:val="20"/>
        </w:rPr>
      </w:pPr>
    </w:p>
    <w:p w14:paraId="275A691F" w14:textId="07581EC5" w:rsidR="00F63DAC" w:rsidRPr="005B01BD" w:rsidRDefault="00F63DAC" w:rsidP="00F63DAC">
      <w:pPr>
        <w:pStyle w:val="Geenafstand"/>
        <w:rPr>
          <w:rFonts w:cs="Arial"/>
          <w:szCs w:val="20"/>
        </w:rPr>
      </w:pPr>
      <w:r w:rsidRPr="005B01BD">
        <w:rPr>
          <w:rFonts w:cs="Arial"/>
          <w:szCs w:val="20"/>
          <w:highlight w:val="yellow"/>
        </w:rPr>
        <w:t>&lt;&lt;naam opdrachtnemer&gt;&gt;</w:t>
      </w:r>
      <w:r>
        <w:rPr>
          <w:rFonts w:cs="Arial"/>
          <w:szCs w:val="20"/>
        </w:rPr>
        <w:t>, gevestigd</w:t>
      </w:r>
      <w:r w:rsidRPr="005B01BD">
        <w:rPr>
          <w:rFonts w:cs="Arial"/>
          <w:szCs w:val="20"/>
        </w:rPr>
        <w:t xml:space="preserve"> te </w:t>
      </w:r>
      <w:r w:rsidRPr="005B01BD">
        <w:rPr>
          <w:rFonts w:cs="Arial"/>
          <w:szCs w:val="20"/>
          <w:highlight w:val="yellow"/>
        </w:rPr>
        <w:t>&lt;&lt;plaatsnaam&gt;&gt;</w:t>
      </w:r>
      <w:r w:rsidR="003145CF">
        <w:rPr>
          <w:rFonts w:cs="Arial"/>
          <w:szCs w:val="20"/>
        </w:rPr>
        <w:t xml:space="preserve">, </w:t>
      </w:r>
      <w:proofErr w:type="spellStart"/>
      <w:r w:rsidR="003145CF">
        <w:rPr>
          <w:rFonts w:cs="Arial"/>
          <w:szCs w:val="20"/>
        </w:rPr>
        <w:t>kvk</w:t>
      </w:r>
      <w:proofErr w:type="spellEnd"/>
      <w:r w:rsidR="003145CF">
        <w:rPr>
          <w:rFonts w:cs="Arial"/>
          <w:szCs w:val="20"/>
        </w:rPr>
        <w:t xml:space="preserve">-nummer: </w:t>
      </w:r>
      <w:r w:rsidR="003145CF" w:rsidRPr="003145CF">
        <w:rPr>
          <w:rFonts w:cs="Arial"/>
          <w:szCs w:val="20"/>
          <w:highlight w:val="yellow"/>
        </w:rPr>
        <w:t>&lt;&lt;nummer&gt;&gt;</w:t>
      </w:r>
      <w:r w:rsidRPr="005B01BD">
        <w:rPr>
          <w:rFonts w:cs="Arial"/>
          <w:szCs w:val="20"/>
        </w:rPr>
        <w:t xml:space="preserve">, rechtsgeldig vertegenwoordigd door </w:t>
      </w:r>
      <w:r w:rsidRPr="005B01BD">
        <w:rPr>
          <w:rFonts w:cs="Arial"/>
          <w:szCs w:val="20"/>
          <w:highlight w:val="yellow"/>
        </w:rPr>
        <w:t>&lt;&lt;naam&gt;&gt;</w:t>
      </w:r>
      <w:r w:rsidRPr="005B01BD">
        <w:rPr>
          <w:rFonts w:cs="Arial"/>
          <w:szCs w:val="20"/>
        </w:rPr>
        <w:t xml:space="preserve">, </w:t>
      </w:r>
      <w:r w:rsidRPr="005B01BD">
        <w:rPr>
          <w:rFonts w:cs="Arial"/>
          <w:szCs w:val="20"/>
          <w:highlight w:val="yellow"/>
        </w:rPr>
        <w:t>&lt;&lt;functie&gt;&gt;</w:t>
      </w:r>
      <w:r w:rsidRPr="005B01BD">
        <w:rPr>
          <w:rFonts w:cs="Arial"/>
          <w:szCs w:val="20"/>
        </w:rPr>
        <w:t>,</w:t>
      </w:r>
      <w:r>
        <w:rPr>
          <w:rFonts w:cs="Arial"/>
          <w:szCs w:val="20"/>
        </w:rPr>
        <w:t xml:space="preserve"> hierna te noemen: ‘Opdrachtnemer’</w:t>
      </w:r>
    </w:p>
    <w:p w14:paraId="527F8095" w14:textId="77777777" w:rsidR="00F63DAC" w:rsidRDefault="00F63DAC" w:rsidP="00F63DAC">
      <w:pPr>
        <w:pStyle w:val="Geenafstand"/>
        <w:rPr>
          <w:rFonts w:cs="Arial"/>
          <w:szCs w:val="20"/>
        </w:rPr>
      </w:pPr>
    </w:p>
    <w:p w14:paraId="0074C86C" w14:textId="77777777" w:rsidR="00F63DAC" w:rsidRPr="005B01BD" w:rsidRDefault="00F63DAC" w:rsidP="00F63DAC">
      <w:pPr>
        <w:pStyle w:val="Geenafstand"/>
        <w:rPr>
          <w:rFonts w:cs="Arial"/>
          <w:szCs w:val="20"/>
        </w:rPr>
      </w:pPr>
    </w:p>
    <w:p w14:paraId="1B39871E" w14:textId="77777777" w:rsidR="00F63DAC" w:rsidRPr="005B01BD" w:rsidRDefault="00F63DAC" w:rsidP="00F63DAC">
      <w:pPr>
        <w:pStyle w:val="Geenafstand"/>
        <w:rPr>
          <w:rFonts w:cs="Arial"/>
          <w:szCs w:val="20"/>
        </w:rPr>
      </w:pPr>
      <w:r>
        <w:rPr>
          <w:rFonts w:cs="Arial"/>
          <w:szCs w:val="20"/>
        </w:rPr>
        <w:t>gezamenlijk te noemen ‘Partijen’,</w:t>
      </w:r>
    </w:p>
    <w:p w14:paraId="09014000" w14:textId="77777777" w:rsidR="00F63DAC" w:rsidRDefault="00F63DAC" w:rsidP="00F63DAC">
      <w:pPr>
        <w:pStyle w:val="Geenafstand"/>
        <w:rPr>
          <w:rFonts w:cs="Arial"/>
          <w:szCs w:val="20"/>
        </w:rPr>
      </w:pPr>
    </w:p>
    <w:p w14:paraId="10010486" w14:textId="77777777" w:rsidR="00F63DAC" w:rsidRPr="005B01BD" w:rsidRDefault="00F63DAC" w:rsidP="00F63DAC">
      <w:pPr>
        <w:pStyle w:val="Geenafstand"/>
        <w:rPr>
          <w:rFonts w:cs="Arial"/>
          <w:szCs w:val="20"/>
        </w:rPr>
      </w:pPr>
    </w:p>
    <w:p w14:paraId="12175393" w14:textId="77777777" w:rsidR="00F63DAC" w:rsidRPr="005B01BD" w:rsidRDefault="00F63DAC" w:rsidP="00F63DAC">
      <w:pPr>
        <w:pStyle w:val="Geenafstand"/>
        <w:rPr>
          <w:rFonts w:cs="Arial"/>
          <w:szCs w:val="20"/>
        </w:rPr>
      </w:pPr>
      <w:r w:rsidRPr="005B01BD">
        <w:rPr>
          <w:rFonts w:cs="Arial"/>
          <w:szCs w:val="20"/>
        </w:rPr>
        <w:t>i</w:t>
      </w:r>
      <w:r>
        <w:rPr>
          <w:rFonts w:cs="Arial"/>
          <w:szCs w:val="20"/>
        </w:rPr>
        <w:t>n overweging</w:t>
      </w:r>
      <w:r w:rsidRPr="005B01BD">
        <w:rPr>
          <w:rFonts w:cs="Arial"/>
          <w:szCs w:val="20"/>
        </w:rPr>
        <w:t xml:space="preserve"> nemende dat:</w:t>
      </w:r>
    </w:p>
    <w:p w14:paraId="23EDE3CA" w14:textId="77777777" w:rsidR="00F63DAC" w:rsidRPr="005B01BD" w:rsidRDefault="00F63DAC" w:rsidP="00F63DAC">
      <w:pPr>
        <w:pStyle w:val="Geenafstand"/>
        <w:rPr>
          <w:rFonts w:cs="Arial"/>
          <w:szCs w:val="20"/>
        </w:rPr>
      </w:pPr>
    </w:p>
    <w:p w14:paraId="7848931C" w14:textId="77777777" w:rsidR="00F63DAC" w:rsidRPr="005B01BD" w:rsidRDefault="00F63DAC" w:rsidP="00F63DAC">
      <w:pPr>
        <w:pStyle w:val="Geenafstand"/>
        <w:rPr>
          <w:rFonts w:cs="Arial"/>
          <w:szCs w:val="20"/>
        </w:rPr>
      </w:pPr>
    </w:p>
    <w:p w14:paraId="13408FC0" w14:textId="580B6A32" w:rsidR="00F63DAC" w:rsidRPr="005B01BD" w:rsidRDefault="00F63DAC" w:rsidP="00F63DAC">
      <w:pPr>
        <w:pStyle w:val="Geenafstand"/>
        <w:widowControl w:val="0"/>
        <w:numPr>
          <w:ilvl w:val="0"/>
          <w:numId w:val="16"/>
        </w:numPr>
        <w:autoSpaceDE w:val="0"/>
        <w:autoSpaceDN w:val="0"/>
        <w:adjustRightInd w:val="0"/>
        <w:contextualSpacing w:val="0"/>
        <w:rPr>
          <w:rFonts w:cs="Arial"/>
          <w:szCs w:val="20"/>
        </w:rPr>
      </w:pPr>
      <w:r w:rsidRPr="008603D8">
        <w:rPr>
          <w:rFonts w:cs="Arial"/>
          <w:szCs w:val="20"/>
        </w:rPr>
        <w:t>Opdrachtgever behoefte heeft aan</w:t>
      </w:r>
      <w:r w:rsidR="00272328">
        <w:rPr>
          <w:rFonts w:cs="Arial"/>
          <w:szCs w:val="20"/>
        </w:rPr>
        <w:t xml:space="preserve"> maximaal</w:t>
      </w:r>
      <w:r w:rsidRPr="008603D8">
        <w:rPr>
          <w:rFonts w:cs="Arial"/>
          <w:szCs w:val="20"/>
        </w:rPr>
        <w:t xml:space="preserve"> </w:t>
      </w:r>
      <w:r w:rsidR="008603D8" w:rsidRPr="008603D8">
        <w:rPr>
          <w:rFonts w:cs="Arial"/>
          <w:szCs w:val="20"/>
        </w:rPr>
        <w:t>drie</w:t>
      </w:r>
      <w:r w:rsidRPr="008603D8">
        <w:rPr>
          <w:rFonts w:cs="Arial"/>
          <w:szCs w:val="20"/>
        </w:rPr>
        <w:t xml:space="preserve"> </w:t>
      </w:r>
      <w:r w:rsidR="00272328">
        <w:rPr>
          <w:rFonts w:cs="Arial"/>
          <w:szCs w:val="20"/>
        </w:rPr>
        <w:t>Opdrachtnemers</w:t>
      </w:r>
      <w:r w:rsidRPr="005B01BD">
        <w:rPr>
          <w:rFonts w:cs="Arial"/>
          <w:szCs w:val="20"/>
        </w:rPr>
        <w:t xml:space="preserve"> voor </w:t>
      </w:r>
      <w:r w:rsidR="008603D8">
        <w:rPr>
          <w:rFonts w:cs="Arial"/>
          <w:szCs w:val="20"/>
        </w:rPr>
        <w:t>het project Samen Plannen en Roosteren</w:t>
      </w:r>
      <w:r w:rsidRPr="005B01BD">
        <w:rPr>
          <w:rFonts w:cs="Arial"/>
          <w:szCs w:val="20"/>
        </w:rPr>
        <w:t>;</w:t>
      </w:r>
    </w:p>
    <w:p w14:paraId="2ED76A47" w14:textId="562C29A2" w:rsidR="00F63DAC" w:rsidRPr="005B01BD" w:rsidRDefault="00F63DAC" w:rsidP="00F63DAC">
      <w:pPr>
        <w:pStyle w:val="Geenafstand"/>
        <w:widowControl w:val="0"/>
        <w:numPr>
          <w:ilvl w:val="0"/>
          <w:numId w:val="16"/>
        </w:numPr>
        <w:autoSpaceDE w:val="0"/>
        <w:autoSpaceDN w:val="0"/>
        <w:adjustRightInd w:val="0"/>
        <w:contextualSpacing w:val="0"/>
        <w:rPr>
          <w:rFonts w:cs="Arial"/>
          <w:szCs w:val="20"/>
        </w:rPr>
      </w:pPr>
      <w:r w:rsidRPr="005B01BD">
        <w:rPr>
          <w:rFonts w:cs="Arial"/>
          <w:szCs w:val="20"/>
        </w:rPr>
        <w:t xml:space="preserve">Opdrachtgever in dat kader </w:t>
      </w:r>
      <w:r w:rsidRPr="008603D8">
        <w:rPr>
          <w:rFonts w:cs="Arial"/>
          <w:szCs w:val="20"/>
        </w:rPr>
        <w:t>een Europese aanbesteding</w:t>
      </w:r>
      <w:r w:rsidRPr="005B01BD">
        <w:rPr>
          <w:rFonts w:cs="Arial"/>
          <w:szCs w:val="20"/>
        </w:rPr>
        <w:t xml:space="preserve"> heeft </w:t>
      </w:r>
      <w:r>
        <w:rPr>
          <w:rFonts w:cs="Arial"/>
          <w:szCs w:val="20"/>
        </w:rPr>
        <w:t>uitgeschreven</w:t>
      </w:r>
      <w:r w:rsidRPr="005B01BD">
        <w:rPr>
          <w:rFonts w:cs="Arial"/>
          <w:szCs w:val="20"/>
        </w:rPr>
        <w:t xml:space="preserve"> onder n</w:t>
      </w:r>
      <w:r>
        <w:rPr>
          <w:rFonts w:cs="Arial"/>
          <w:szCs w:val="20"/>
        </w:rPr>
        <w:t xml:space="preserve">ummer </w:t>
      </w:r>
      <w:r w:rsidRPr="005B01BD">
        <w:rPr>
          <w:rFonts w:cs="Arial"/>
          <w:szCs w:val="20"/>
          <w:highlight w:val="yellow"/>
        </w:rPr>
        <w:t xml:space="preserve">&lt;&lt;nummer </w:t>
      </w:r>
      <w:proofErr w:type="spellStart"/>
      <w:r w:rsidRPr="005B01BD">
        <w:rPr>
          <w:rFonts w:cs="Arial"/>
          <w:szCs w:val="20"/>
          <w:highlight w:val="yellow"/>
        </w:rPr>
        <w:t>TenderNed</w:t>
      </w:r>
      <w:proofErr w:type="spellEnd"/>
      <w:r w:rsidRPr="005B01BD">
        <w:rPr>
          <w:rFonts w:cs="Arial"/>
          <w:szCs w:val="20"/>
          <w:highlight w:val="yellow"/>
        </w:rPr>
        <w:t>&gt;&gt;</w:t>
      </w:r>
      <w:r w:rsidRPr="005B01BD">
        <w:rPr>
          <w:rFonts w:cs="Arial"/>
          <w:szCs w:val="20"/>
        </w:rPr>
        <w:t xml:space="preserve"> </w:t>
      </w:r>
      <w:r>
        <w:rPr>
          <w:rFonts w:cs="Arial"/>
          <w:szCs w:val="20"/>
        </w:rPr>
        <w:t>op</w:t>
      </w:r>
      <w:r w:rsidRPr="005B01BD">
        <w:rPr>
          <w:rFonts w:cs="Arial"/>
          <w:szCs w:val="20"/>
        </w:rPr>
        <w:t xml:space="preserve"> </w:t>
      </w:r>
      <w:r w:rsidRPr="005B01BD">
        <w:rPr>
          <w:rFonts w:cs="Arial"/>
          <w:szCs w:val="20"/>
          <w:highlight w:val="yellow"/>
        </w:rPr>
        <w:t>&lt;&lt;datum&gt;&gt;</w:t>
      </w:r>
      <w:r w:rsidRPr="005B01BD">
        <w:rPr>
          <w:rFonts w:cs="Arial"/>
          <w:szCs w:val="20"/>
        </w:rPr>
        <w:t>;</w:t>
      </w:r>
    </w:p>
    <w:p w14:paraId="1915021B" w14:textId="77777777" w:rsidR="00F63DAC" w:rsidRPr="005B01BD" w:rsidRDefault="00F63DAC" w:rsidP="00F63DAC">
      <w:pPr>
        <w:pStyle w:val="Geenafstand"/>
        <w:widowControl w:val="0"/>
        <w:numPr>
          <w:ilvl w:val="0"/>
          <w:numId w:val="16"/>
        </w:numPr>
        <w:autoSpaceDE w:val="0"/>
        <w:autoSpaceDN w:val="0"/>
        <w:adjustRightInd w:val="0"/>
        <w:contextualSpacing w:val="0"/>
        <w:rPr>
          <w:rFonts w:cs="Arial"/>
          <w:szCs w:val="20"/>
        </w:rPr>
      </w:pPr>
      <w:r w:rsidRPr="005B01BD">
        <w:rPr>
          <w:rFonts w:cs="Arial"/>
          <w:szCs w:val="20"/>
        </w:rPr>
        <w:t xml:space="preserve">Opdrachtnemer op </w:t>
      </w:r>
      <w:r w:rsidRPr="005B01BD">
        <w:rPr>
          <w:rFonts w:cs="Arial"/>
          <w:szCs w:val="20"/>
          <w:highlight w:val="yellow"/>
        </w:rPr>
        <w:t>&lt;&lt;datum&gt;&gt;</w:t>
      </w:r>
      <w:r w:rsidRPr="005B01BD">
        <w:rPr>
          <w:rFonts w:cs="Arial"/>
          <w:szCs w:val="20"/>
        </w:rPr>
        <w:t xml:space="preserve"> een</w:t>
      </w:r>
      <w:r>
        <w:rPr>
          <w:rFonts w:cs="Arial"/>
          <w:szCs w:val="20"/>
        </w:rPr>
        <w:t xml:space="preserve"> inschrijving </w:t>
      </w:r>
      <w:r w:rsidRPr="005B01BD">
        <w:rPr>
          <w:rFonts w:cs="Arial"/>
          <w:szCs w:val="20"/>
        </w:rPr>
        <w:t>heeft gedaan;</w:t>
      </w:r>
    </w:p>
    <w:p w14:paraId="55FE9741" w14:textId="2D23ACBB" w:rsidR="00F63DAC" w:rsidRDefault="00F63DAC" w:rsidP="00F63DAC">
      <w:pPr>
        <w:pStyle w:val="Geenafstand"/>
        <w:widowControl w:val="0"/>
        <w:numPr>
          <w:ilvl w:val="0"/>
          <w:numId w:val="16"/>
        </w:numPr>
        <w:autoSpaceDE w:val="0"/>
        <w:autoSpaceDN w:val="0"/>
        <w:adjustRightInd w:val="0"/>
        <w:contextualSpacing w:val="0"/>
        <w:rPr>
          <w:rFonts w:cs="Arial"/>
          <w:szCs w:val="20"/>
        </w:rPr>
      </w:pPr>
      <w:r w:rsidRPr="005B01BD">
        <w:rPr>
          <w:rFonts w:cs="Arial"/>
          <w:szCs w:val="20"/>
        </w:rPr>
        <w:t xml:space="preserve">Opdrachtgever op </w:t>
      </w:r>
      <w:r w:rsidRPr="005B01BD">
        <w:rPr>
          <w:rFonts w:cs="Arial"/>
          <w:szCs w:val="20"/>
          <w:highlight w:val="yellow"/>
        </w:rPr>
        <w:t>&lt;&lt;datum&gt;&gt;</w:t>
      </w:r>
      <w:r w:rsidRPr="005B01BD">
        <w:rPr>
          <w:rFonts w:cs="Arial"/>
          <w:szCs w:val="20"/>
        </w:rPr>
        <w:t xml:space="preserve"> is overgegaan tot gunning van </w:t>
      </w:r>
      <w:r>
        <w:rPr>
          <w:rFonts w:cs="Arial"/>
          <w:szCs w:val="20"/>
        </w:rPr>
        <w:t>de aanbestede opdracht</w:t>
      </w:r>
      <w:r w:rsidRPr="005B01BD">
        <w:rPr>
          <w:rFonts w:cs="Arial"/>
          <w:szCs w:val="20"/>
        </w:rPr>
        <w:t xml:space="preserve"> aan Opdrachtnemer</w:t>
      </w:r>
      <w:r w:rsidR="004A4974">
        <w:rPr>
          <w:rFonts w:cs="Arial"/>
          <w:szCs w:val="20"/>
        </w:rPr>
        <w:t xml:space="preserve"> en 2 andere </w:t>
      </w:r>
      <w:r w:rsidR="00E72BDA">
        <w:rPr>
          <w:rFonts w:cs="Arial"/>
          <w:szCs w:val="20"/>
        </w:rPr>
        <w:t>O</w:t>
      </w:r>
      <w:r w:rsidR="004A4974">
        <w:rPr>
          <w:rFonts w:cs="Arial"/>
          <w:szCs w:val="20"/>
        </w:rPr>
        <w:t>pdrachtn</w:t>
      </w:r>
      <w:r w:rsidR="008603D8">
        <w:rPr>
          <w:rFonts w:cs="Arial"/>
          <w:szCs w:val="20"/>
        </w:rPr>
        <w:t>e</w:t>
      </w:r>
      <w:r w:rsidR="004A4974">
        <w:rPr>
          <w:rFonts w:cs="Arial"/>
          <w:szCs w:val="20"/>
        </w:rPr>
        <w:t>mers</w:t>
      </w:r>
      <w:r w:rsidRPr="005B01BD">
        <w:rPr>
          <w:rFonts w:cs="Arial"/>
          <w:szCs w:val="20"/>
        </w:rPr>
        <w:t>;</w:t>
      </w:r>
    </w:p>
    <w:p w14:paraId="240E2B42" w14:textId="76CC61AF" w:rsidR="004A4974" w:rsidRDefault="004A4974" w:rsidP="00F63DAC">
      <w:pPr>
        <w:pStyle w:val="Geenafstand"/>
        <w:widowControl w:val="0"/>
        <w:numPr>
          <w:ilvl w:val="0"/>
          <w:numId w:val="16"/>
        </w:numPr>
        <w:autoSpaceDE w:val="0"/>
        <w:autoSpaceDN w:val="0"/>
        <w:adjustRightInd w:val="0"/>
        <w:contextualSpacing w:val="0"/>
        <w:rPr>
          <w:rFonts w:cs="Arial"/>
          <w:szCs w:val="20"/>
        </w:rPr>
      </w:pPr>
      <w:r>
        <w:rPr>
          <w:rFonts w:cs="Arial"/>
          <w:szCs w:val="20"/>
        </w:rPr>
        <w:t xml:space="preserve">Opdrachtgever bij een concrete behoefte middels een </w:t>
      </w:r>
      <w:proofErr w:type="spellStart"/>
      <w:r w:rsidR="00272328">
        <w:rPr>
          <w:rFonts w:cs="Arial"/>
          <w:szCs w:val="20"/>
        </w:rPr>
        <w:t>M</w:t>
      </w:r>
      <w:r>
        <w:rPr>
          <w:rFonts w:cs="Arial"/>
          <w:szCs w:val="20"/>
        </w:rPr>
        <w:t>inicomeptitie</w:t>
      </w:r>
      <w:proofErr w:type="spellEnd"/>
      <w:r>
        <w:rPr>
          <w:rFonts w:cs="Arial"/>
          <w:szCs w:val="20"/>
        </w:rPr>
        <w:t xml:space="preserve"> een </w:t>
      </w:r>
      <w:r w:rsidR="00272328">
        <w:rPr>
          <w:rFonts w:cs="Arial"/>
          <w:szCs w:val="20"/>
        </w:rPr>
        <w:t>O</w:t>
      </w:r>
      <w:r>
        <w:rPr>
          <w:rFonts w:cs="Arial"/>
          <w:szCs w:val="20"/>
        </w:rPr>
        <w:t xml:space="preserve">pdrachtnemer selecteert voor </w:t>
      </w:r>
      <w:r w:rsidR="00272328">
        <w:rPr>
          <w:rFonts w:cs="Arial"/>
          <w:szCs w:val="20"/>
        </w:rPr>
        <w:t>het ter beschikking stellen van een onderwijslogistiek expert</w:t>
      </w:r>
      <w:r>
        <w:rPr>
          <w:rFonts w:cs="Arial"/>
          <w:szCs w:val="20"/>
        </w:rPr>
        <w:t>;</w:t>
      </w:r>
    </w:p>
    <w:p w14:paraId="22FD8377" w14:textId="24EA00B2" w:rsidR="00F63DAC" w:rsidRPr="00D11F3C" w:rsidRDefault="00F63DAC" w:rsidP="00F63DAC">
      <w:pPr>
        <w:pStyle w:val="Geenafstand"/>
        <w:widowControl w:val="0"/>
        <w:numPr>
          <w:ilvl w:val="0"/>
          <w:numId w:val="16"/>
        </w:numPr>
        <w:autoSpaceDE w:val="0"/>
        <w:autoSpaceDN w:val="0"/>
        <w:adjustRightInd w:val="0"/>
        <w:contextualSpacing w:val="0"/>
        <w:rPr>
          <w:rFonts w:cs="Arial"/>
          <w:szCs w:val="20"/>
        </w:rPr>
      </w:pPr>
      <w:r w:rsidRPr="00D11F3C">
        <w:rPr>
          <w:rFonts w:cs="Arial"/>
          <w:szCs w:val="20"/>
        </w:rPr>
        <w:t xml:space="preserve">Opdrachtgever en Opdrachtnemer de afspraken omtrent de uitvoering van de aanbestede opdracht in een </w:t>
      </w:r>
      <w:r w:rsidR="00E72BDA">
        <w:rPr>
          <w:rFonts w:cs="Arial"/>
          <w:szCs w:val="20"/>
        </w:rPr>
        <w:t>O</w:t>
      </w:r>
      <w:r w:rsidRPr="00D11F3C">
        <w:rPr>
          <w:rFonts w:cs="Arial"/>
          <w:szCs w:val="20"/>
        </w:rPr>
        <w:t xml:space="preserve">vereenkomst wensen vast </w:t>
      </w:r>
      <w:r>
        <w:rPr>
          <w:rFonts w:cs="Arial"/>
          <w:szCs w:val="20"/>
        </w:rPr>
        <w:t>te leggen,</w:t>
      </w:r>
    </w:p>
    <w:p w14:paraId="72A92074" w14:textId="77777777" w:rsidR="00F63DAC" w:rsidRPr="005B01BD" w:rsidRDefault="00F63DAC" w:rsidP="00F63DAC">
      <w:pPr>
        <w:pStyle w:val="Geenafstand"/>
        <w:rPr>
          <w:rFonts w:cs="Arial"/>
          <w:szCs w:val="20"/>
        </w:rPr>
      </w:pPr>
    </w:p>
    <w:p w14:paraId="5D4EF322" w14:textId="77777777" w:rsidR="00F63DAC" w:rsidRPr="005B01BD" w:rsidRDefault="00F63DAC" w:rsidP="00F63DAC">
      <w:pPr>
        <w:pStyle w:val="Geenafstand"/>
        <w:rPr>
          <w:rFonts w:cs="Arial"/>
          <w:szCs w:val="20"/>
        </w:rPr>
      </w:pPr>
      <w:r w:rsidRPr="005B01BD">
        <w:rPr>
          <w:rFonts w:cs="Arial"/>
          <w:szCs w:val="20"/>
        </w:rPr>
        <w:t>komen het volgende overeen:</w:t>
      </w:r>
    </w:p>
    <w:p w14:paraId="2D59A076" w14:textId="77777777" w:rsidR="0008711F" w:rsidRDefault="0008711F" w:rsidP="00F63DAC">
      <w:pPr>
        <w:pStyle w:val="Geenafstand"/>
        <w:rPr>
          <w:rFonts w:cs="Arial"/>
          <w:szCs w:val="20"/>
        </w:rPr>
      </w:pPr>
    </w:p>
    <w:p w14:paraId="110324A2" w14:textId="77777777" w:rsidR="0008711F" w:rsidRDefault="0008711F" w:rsidP="00F63DAC">
      <w:pPr>
        <w:pStyle w:val="Geenafstand"/>
        <w:rPr>
          <w:rFonts w:cs="Arial"/>
          <w:szCs w:val="20"/>
        </w:rPr>
      </w:pPr>
    </w:p>
    <w:p w14:paraId="74E85467" w14:textId="77777777" w:rsidR="0008711F" w:rsidRDefault="0008711F" w:rsidP="00F63DAC">
      <w:pPr>
        <w:pStyle w:val="Geenafstand"/>
        <w:rPr>
          <w:rFonts w:cs="Arial"/>
          <w:szCs w:val="20"/>
        </w:rPr>
      </w:pPr>
    </w:p>
    <w:p w14:paraId="71EED67C" w14:textId="77777777" w:rsidR="0008711F" w:rsidRDefault="0008711F" w:rsidP="00F63DAC">
      <w:pPr>
        <w:pStyle w:val="Geenafstand"/>
        <w:rPr>
          <w:rFonts w:cs="Arial"/>
          <w:szCs w:val="20"/>
        </w:rPr>
      </w:pPr>
    </w:p>
    <w:p w14:paraId="7883ED69" w14:textId="2586BEC9" w:rsidR="0008711F" w:rsidRPr="0008711F" w:rsidRDefault="0008711F" w:rsidP="0008711F">
      <w:pPr>
        <w:pStyle w:val="Geenafstand"/>
        <w:rPr>
          <w:rFonts w:cs="Arial"/>
          <w:szCs w:val="20"/>
        </w:rPr>
      </w:pPr>
      <w:r w:rsidRPr="0008711F">
        <w:rPr>
          <w:rFonts w:cs="Arial"/>
          <w:szCs w:val="20"/>
        </w:rPr>
        <w:t>Definities</w:t>
      </w:r>
      <w:r w:rsidR="00E72BDA">
        <w:rPr>
          <w:rFonts w:cs="Arial"/>
          <w:szCs w:val="20"/>
        </w:rPr>
        <w:t>:</w:t>
      </w:r>
    </w:p>
    <w:p w14:paraId="7BE6C05A" w14:textId="00824170" w:rsidR="00E72BDA" w:rsidRDefault="0008711F" w:rsidP="00E72BDA">
      <w:pPr>
        <w:pStyle w:val="Geenafstand"/>
        <w:rPr>
          <w:rFonts w:cs="Arial"/>
          <w:szCs w:val="20"/>
        </w:rPr>
      </w:pPr>
      <w:r w:rsidRPr="0008711F">
        <w:rPr>
          <w:rFonts w:cs="Arial"/>
          <w:szCs w:val="20"/>
        </w:rPr>
        <w:t xml:space="preserve">In deze </w:t>
      </w:r>
      <w:r w:rsidR="00E72BDA">
        <w:rPr>
          <w:rFonts w:cs="Arial"/>
          <w:szCs w:val="20"/>
        </w:rPr>
        <w:t>Ov</w:t>
      </w:r>
      <w:r w:rsidRPr="0008711F">
        <w:rPr>
          <w:rFonts w:cs="Arial"/>
          <w:szCs w:val="20"/>
        </w:rPr>
        <w:t xml:space="preserve">ereenkomst wordt een aantal begrippen met een beginhoofdletter gebruikt. Aan deze begrippen komt de betekenis toe die hieraan wordt gegeven in </w:t>
      </w:r>
      <w:r w:rsidR="00E72BDA">
        <w:rPr>
          <w:rFonts w:cs="Arial"/>
          <w:szCs w:val="20"/>
        </w:rPr>
        <w:t xml:space="preserve">de begrippenlijst uit het </w:t>
      </w:r>
      <w:proofErr w:type="spellStart"/>
      <w:r w:rsidR="00E72BDA">
        <w:rPr>
          <w:rFonts w:cs="Arial"/>
          <w:szCs w:val="20"/>
        </w:rPr>
        <w:t>a</w:t>
      </w:r>
      <w:r w:rsidR="00E72BDA" w:rsidRPr="00E72BDA">
        <w:rPr>
          <w:rFonts w:cs="Arial"/>
          <w:szCs w:val="20"/>
        </w:rPr>
        <w:t>anbestedings</w:t>
      </w:r>
      <w:proofErr w:type="spellEnd"/>
      <w:r w:rsidR="00E72BDA">
        <w:rPr>
          <w:rFonts w:cs="Arial"/>
          <w:szCs w:val="20"/>
        </w:rPr>
        <w:t xml:space="preserve"> </w:t>
      </w:r>
      <w:r w:rsidR="00E72BDA" w:rsidRPr="00E72BDA">
        <w:rPr>
          <w:rFonts w:cs="Arial"/>
          <w:szCs w:val="20"/>
        </w:rPr>
        <w:t>document</w:t>
      </w:r>
      <w:r w:rsidR="00E72BDA">
        <w:rPr>
          <w:rFonts w:cs="Arial"/>
          <w:szCs w:val="20"/>
        </w:rPr>
        <w:t xml:space="preserve"> “</w:t>
      </w:r>
      <w:r w:rsidR="00E72BDA" w:rsidRPr="00E72BDA">
        <w:rPr>
          <w:rFonts w:cs="Arial"/>
          <w:szCs w:val="20"/>
        </w:rPr>
        <w:t>Openbare Europese Aanbesteding</w:t>
      </w:r>
      <w:r w:rsidR="00E72BDA">
        <w:rPr>
          <w:rFonts w:cs="Arial"/>
          <w:szCs w:val="20"/>
        </w:rPr>
        <w:t xml:space="preserve"> </w:t>
      </w:r>
      <w:r w:rsidR="00E72BDA" w:rsidRPr="00E72BDA">
        <w:rPr>
          <w:rFonts w:cs="Arial"/>
          <w:szCs w:val="20"/>
        </w:rPr>
        <w:t>Samen Plannen en Roosteren</w:t>
      </w:r>
      <w:r w:rsidR="00E72BDA">
        <w:rPr>
          <w:rFonts w:cs="Arial"/>
          <w:szCs w:val="20"/>
        </w:rPr>
        <w:t>” welke ten grondslag ligt aan deze Overeenkomst.</w:t>
      </w:r>
    </w:p>
    <w:p w14:paraId="72D2D3FB" w14:textId="77777777" w:rsidR="00E72BDA" w:rsidRDefault="00E72BDA" w:rsidP="00E72BDA">
      <w:pPr>
        <w:pStyle w:val="Geenafstand"/>
        <w:rPr>
          <w:rFonts w:cs="Arial"/>
          <w:szCs w:val="20"/>
        </w:rPr>
      </w:pPr>
    </w:p>
    <w:p w14:paraId="38D235E5" w14:textId="4DC756B4" w:rsidR="00F63DAC" w:rsidRPr="005B01BD" w:rsidRDefault="00F63DAC" w:rsidP="0008711F">
      <w:pPr>
        <w:pStyle w:val="Geenafstand"/>
        <w:rPr>
          <w:rFonts w:cs="Arial"/>
          <w:szCs w:val="20"/>
        </w:rPr>
      </w:pPr>
      <w:r w:rsidRPr="005B01BD">
        <w:rPr>
          <w:rFonts w:cs="Arial"/>
          <w:szCs w:val="20"/>
        </w:rPr>
        <w:br w:type="page"/>
      </w:r>
    </w:p>
    <w:p w14:paraId="736A6429" w14:textId="77777777" w:rsidR="00F63DAC" w:rsidRPr="006F5D78" w:rsidRDefault="00F63DAC" w:rsidP="00F63DAC">
      <w:pPr>
        <w:pStyle w:val="Kop1"/>
        <w:pageBreakBefore w:val="0"/>
        <w:widowControl w:val="0"/>
        <w:numPr>
          <w:ilvl w:val="0"/>
          <w:numId w:val="17"/>
        </w:numPr>
        <w:autoSpaceDE w:val="0"/>
        <w:autoSpaceDN w:val="0"/>
        <w:adjustRightInd w:val="0"/>
        <w:spacing w:after="0" w:line="240" w:lineRule="auto"/>
        <w:ind w:left="567"/>
        <w:contextualSpacing/>
        <w:rPr>
          <w:b w:val="0"/>
          <w:bCs/>
          <w:sz w:val="20"/>
          <w:szCs w:val="20"/>
        </w:rPr>
      </w:pPr>
      <w:r w:rsidRPr="006F5D78">
        <w:rPr>
          <w:sz w:val="20"/>
          <w:szCs w:val="20"/>
        </w:rPr>
        <w:lastRenderedPageBreak/>
        <w:t>Algemeen</w:t>
      </w:r>
    </w:p>
    <w:p w14:paraId="53916E28" w14:textId="77777777" w:rsidR="00F63DAC" w:rsidRPr="005B01BD" w:rsidRDefault="00F63DAC" w:rsidP="00F63DAC">
      <w:pPr>
        <w:pStyle w:val="Geenafstand"/>
        <w:ind w:left="567"/>
        <w:rPr>
          <w:rFonts w:cs="Arial"/>
          <w:szCs w:val="20"/>
        </w:rPr>
      </w:pPr>
    </w:p>
    <w:p w14:paraId="0D3BD8B7" w14:textId="11F9F0EB" w:rsidR="00F63DAC" w:rsidRPr="00E72BDA"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E72BDA">
        <w:rPr>
          <w:rFonts w:cs="Arial"/>
          <w:szCs w:val="20"/>
        </w:rPr>
        <w:t xml:space="preserve">De volgende bescheiden, met datum zoals opgenomen in de hierboven opgenomen overwegingen, maken deel uit van deze </w:t>
      </w:r>
      <w:r w:rsidR="009B10FE">
        <w:rPr>
          <w:rFonts w:cs="Arial"/>
          <w:szCs w:val="20"/>
        </w:rPr>
        <w:t>O</w:t>
      </w:r>
      <w:r w:rsidRPr="00E72BDA">
        <w:rPr>
          <w:rFonts w:cs="Arial"/>
          <w:szCs w:val="20"/>
        </w:rPr>
        <w:t>vereenkomst.</w:t>
      </w:r>
    </w:p>
    <w:p w14:paraId="4BF59256" w14:textId="56C7AD37" w:rsidR="00F63DAC" w:rsidRPr="00E72BDA" w:rsidRDefault="00F63DAC" w:rsidP="00F63DAC">
      <w:pPr>
        <w:pStyle w:val="Geenafstand"/>
        <w:widowControl w:val="0"/>
        <w:numPr>
          <w:ilvl w:val="0"/>
          <w:numId w:val="19"/>
        </w:numPr>
        <w:autoSpaceDE w:val="0"/>
        <w:autoSpaceDN w:val="0"/>
        <w:adjustRightInd w:val="0"/>
        <w:ind w:left="993" w:hanging="426"/>
        <w:contextualSpacing w:val="0"/>
        <w:rPr>
          <w:rFonts w:cs="Arial"/>
          <w:szCs w:val="20"/>
        </w:rPr>
      </w:pPr>
      <w:r w:rsidRPr="00E72BDA">
        <w:rPr>
          <w:rFonts w:cs="Arial"/>
          <w:szCs w:val="20"/>
        </w:rPr>
        <w:t xml:space="preserve">Onderhavige overeenkomst </w:t>
      </w:r>
    </w:p>
    <w:p w14:paraId="26FBCD61" w14:textId="77777777" w:rsidR="00F63DAC" w:rsidRDefault="00F63DAC" w:rsidP="00F63DAC">
      <w:pPr>
        <w:pStyle w:val="Geenafstand"/>
        <w:widowControl w:val="0"/>
        <w:numPr>
          <w:ilvl w:val="0"/>
          <w:numId w:val="19"/>
        </w:numPr>
        <w:autoSpaceDE w:val="0"/>
        <w:autoSpaceDN w:val="0"/>
        <w:adjustRightInd w:val="0"/>
        <w:ind w:left="993" w:hanging="426"/>
        <w:contextualSpacing w:val="0"/>
        <w:rPr>
          <w:rFonts w:cs="Arial"/>
          <w:szCs w:val="20"/>
        </w:rPr>
      </w:pPr>
      <w:r w:rsidRPr="00E72BDA">
        <w:rPr>
          <w:rFonts w:cs="Arial"/>
          <w:szCs w:val="20"/>
        </w:rPr>
        <w:t>Nota(‘s) van inlichtingen</w:t>
      </w:r>
      <w:r>
        <w:rPr>
          <w:rFonts w:cs="Arial"/>
          <w:szCs w:val="20"/>
        </w:rPr>
        <w:t>, bijlage 1;</w:t>
      </w:r>
    </w:p>
    <w:p w14:paraId="2502B770" w14:textId="28860BDA" w:rsidR="00F63DAC" w:rsidRPr="002153BF" w:rsidRDefault="00F63DAC" w:rsidP="00F63DAC">
      <w:pPr>
        <w:pStyle w:val="Geenafstand"/>
        <w:widowControl w:val="0"/>
        <w:numPr>
          <w:ilvl w:val="0"/>
          <w:numId w:val="19"/>
        </w:numPr>
        <w:autoSpaceDE w:val="0"/>
        <w:autoSpaceDN w:val="0"/>
        <w:adjustRightInd w:val="0"/>
        <w:ind w:left="993" w:hanging="426"/>
        <w:contextualSpacing w:val="0"/>
        <w:rPr>
          <w:rFonts w:cs="Arial"/>
          <w:szCs w:val="20"/>
        </w:rPr>
      </w:pPr>
      <w:r>
        <w:rPr>
          <w:rFonts w:cs="Arial"/>
          <w:szCs w:val="20"/>
        </w:rPr>
        <w:t>Aanbestedingsdocument</w:t>
      </w:r>
      <w:r w:rsidRPr="00A0636D">
        <w:rPr>
          <w:rFonts w:cs="Arial"/>
          <w:szCs w:val="20"/>
        </w:rPr>
        <w:t xml:space="preserve"> </w:t>
      </w:r>
      <w:r w:rsidR="008603D8">
        <w:rPr>
          <w:rFonts w:cs="Arial"/>
          <w:szCs w:val="20"/>
        </w:rPr>
        <w:t>Samen Plannen en Roosteren, bijlage 2</w:t>
      </w:r>
      <w:r w:rsidRPr="002153BF">
        <w:rPr>
          <w:rFonts w:cs="Arial"/>
          <w:szCs w:val="20"/>
        </w:rPr>
        <w:t>;</w:t>
      </w:r>
    </w:p>
    <w:p w14:paraId="74441C2D" w14:textId="77777777" w:rsidR="00F63DAC" w:rsidRDefault="00F63DAC" w:rsidP="00F63DAC">
      <w:pPr>
        <w:pStyle w:val="Geenafstand"/>
        <w:widowControl w:val="0"/>
        <w:numPr>
          <w:ilvl w:val="0"/>
          <w:numId w:val="19"/>
        </w:numPr>
        <w:autoSpaceDE w:val="0"/>
        <w:autoSpaceDN w:val="0"/>
        <w:adjustRightInd w:val="0"/>
        <w:ind w:left="993" w:hanging="426"/>
        <w:contextualSpacing w:val="0"/>
        <w:rPr>
          <w:rFonts w:cs="Arial"/>
          <w:szCs w:val="20"/>
        </w:rPr>
      </w:pPr>
      <w:r>
        <w:rPr>
          <w:rFonts w:cs="Arial"/>
          <w:szCs w:val="20"/>
        </w:rPr>
        <w:t>Algemene Inkoopvoorwaarden Opdrachtgever, b</w:t>
      </w:r>
      <w:r w:rsidRPr="005E799F">
        <w:rPr>
          <w:rFonts w:cs="Arial"/>
          <w:szCs w:val="20"/>
        </w:rPr>
        <w:t>ijlage</w:t>
      </w:r>
      <w:r>
        <w:rPr>
          <w:rFonts w:cs="Arial"/>
          <w:szCs w:val="20"/>
        </w:rPr>
        <w:t xml:space="preserve"> 3</w:t>
      </w:r>
      <w:r w:rsidRPr="005B01BD">
        <w:rPr>
          <w:rFonts w:cs="Arial"/>
          <w:szCs w:val="20"/>
        </w:rPr>
        <w:t>;</w:t>
      </w:r>
    </w:p>
    <w:p w14:paraId="0FED0AEB" w14:textId="386D5CF7" w:rsidR="00E72BDA" w:rsidRDefault="00F63DAC" w:rsidP="00F63DAC">
      <w:pPr>
        <w:pStyle w:val="Geenafstand"/>
        <w:widowControl w:val="0"/>
        <w:numPr>
          <w:ilvl w:val="0"/>
          <w:numId w:val="19"/>
        </w:numPr>
        <w:autoSpaceDE w:val="0"/>
        <w:autoSpaceDN w:val="0"/>
        <w:adjustRightInd w:val="0"/>
        <w:ind w:left="993" w:hanging="426"/>
        <w:contextualSpacing w:val="0"/>
        <w:rPr>
          <w:rFonts w:cs="Arial"/>
          <w:szCs w:val="20"/>
        </w:rPr>
      </w:pPr>
      <w:r w:rsidRPr="00357C0D">
        <w:rPr>
          <w:rFonts w:cs="Arial"/>
          <w:szCs w:val="20"/>
        </w:rPr>
        <w:t xml:space="preserve">Inschrijving </w:t>
      </w:r>
      <w:r w:rsidR="00E72BDA">
        <w:rPr>
          <w:rFonts w:cs="Arial"/>
          <w:szCs w:val="20"/>
        </w:rPr>
        <w:t>Opdrachtnemer, bijlage 4;</w:t>
      </w:r>
    </w:p>
    <w:p w14:paraId="3AB0AE4F" w14:textId="77777777" w:rsidR="00E72BDA" w:rsidRDefault="00E72BDA" w:rsidP="00F63DAC">
      <w:pPr>
        <w:pStyle w:val="Geenafstand"/>
        <w:widowControl w:val="0"/>
        <w:numPr>
          <w:ilvl w:val="0"/>
          <w:numId w:val="19"/>
        </w:numPr>
        <w:autoSpaceDE w:val="0"/>
        <w:autoSpaceDN w:val="0"/>
        <w:adjustRightInd w:val="0"/>
        <w:ind w:left="993" w:hanging="426"/>
        <w:contextualSpacing w:val="0"/>
        <w:rPr>
          <w:rFonts w:cs="Arial"/>
          <w:szCs w:val="20"/>
        </w:rPr>
      </w:pPr>
      <w:r>
        <w:rPr>
          <w:rFonts w:cs="Arial"/>
          <w:szCs w:val="20"/>
        </w:rPr>
        <w:t>Nadere Overeenkomst, bijlage 5;</w:t>
      </w:r>
    </w:p>
    <w:p w14:paraId="73F9D80A" w14:textId="1F8BA556" w:rsidR="00F63DAC" w:rsidRPr="00CB0F55" w:rsidRDefault="00E72BDA" w:rsidP="00F63DAC">
      <w:pPr>
        <w:pStyle w:val="Geenafstand"/>
        <w:widowControl w:val="0"/>
        <w:numPr>
          <w:ilvl w:val="0"/>
          <w:numId w:val="19"/>
        </w:numPr>
        <w:autoSpaceDE w:val="0"/>
        <w:autoSpaceDN w:val="0"/>
        <w:adjustRightInd w:val="0"/>
        <w:ind w:left="993" w:hanging="426"/>
        <w:contextualSpacing w:val="0"/>
        <w:rPr>
          <w:rFonts w:cs="Arial"/>
          <w:szCs w:val="20"/>
        </w:rPr>
      </w:pPr>
      <w:r>
        <w:rPr>
          <w:rFonts w:cs="Arial"/>
          <w:szCs w:val="20"/>
        </w:rPr>
        <w:t>Procedure Minicompetitie, bijlage 6.</w:t>
      </w:r>
      <w:r w:rsidR="00F63DAC" w:rsidRPr="00357C0D">
        <w:rPr>
          <w:rFonts w:cs="Arial"/>
          <w:szCs w:val="20"/>
        </w:rPr>
        <w:t xml:space="preserve"> </w:t>
      </w:r>
    </w:p>
    <w:p w14:paraId="52E1F4D6" w14:textId="77777777" w:rsidR="00F63DAC" w:rsidRPr="00357C0D" w:rsidRDefault="00F63DAC" w:rsidP="00F63DAC">
      <w:pPr>
        <w:pStyle w:val="Geenafstand"/>
        <w:ind w:left="567"/>
        <w:rPr>
          <w:rFonts w:cs="Arial"/>
          <w:szCs w:val="20"/>
        </w:rPr>
      </w:pPr>
    </w:p>
    <w:p w14:paraId="18E57625" w14:textId="77777777" w:rsidR="00F63DAC"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6F5D78">
        <w:rPr>
          <w:rFonts w:cs="Arial"/>
          <w:szCs w:val="20"/>
        </w:rPr>
        <w:t>Algemene leverings- en betalingsvoorwaarden van Opdrachtnemer, dan wel andere algemene of bijzondere voorwaarden zijn uitdrukkelijk niet van toepassing.</w:t>
      </w:r>
    </w:p>
    <w:p w14:paraId="35F22490" w14:textId="77777777" w:rsidR="00F63DAC" w:rsidRDefault="00F63DAC" w:rsidP="00F63DAC">
      <w:pPr>
        <w:pStyle w:val="Geenafstand"/>
        <w:ind w:left="567"/>
        <w:rPr>
          <w:rFonts w:cs="Arial"/>
          <w:szCs w:val="20"/>
        </w:rPr>
      </w:pPr>
    </w:p>
    <w:p w14:paraId="257167DB" w14:textId="00020214" w:rsidR="00F63DAC"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6F5D78">
        <w:rPr>
          <w:rFonts w:cs="Arial"/>
          <w:szCs w:val="20"/>
        </w:rPr>
        <w:t xml:space="preserve">In geval van tegenstrijdigheden tussen de </w:t>
      </w:r>
      <w:r w:rsidR="009B10FE">
        <w:rPr>
          <w:rFonts w:cs="Arial"/>
          <w:szCs w:val="20"/>
        </w:rPr>
        <w:t>O</w:t>
      </w:r>
      <w:r w:rsidRPr="006F5D78">
        <w:rPr>
          <w:rFonts w:cs="Arial"/>
          <w:szCs w:val="20"/>
        </w:rPr>
        <w:t>vereenkomst en de daarbij behorende bijlagen geldt de i</w:t>
      </w:r>
      <w:r>
        <w:rPr>
          <w:rFonts w:cs="Arial"/>
          <w:szCs w:val="20"/>
        </w:rPr>
        <w:t>n artikel 1.1 vermelde rangorde, waarbij sub a als hoogste in deze rangorde geldt.</w:t>
      </w:r>
    </w:p>
    <w:p w14:paraId="0AA9F13D" w14:textId="77777777" w:rsidR="00F63DAC" w:rsidRDefault="00F63DAC" w:rsidP="00F63DAC">
      <w:pPr>
        <w:pStyle w:val="Geenafstand"/>
        <w:ind w:left="567"/>
        <w:rPr>
          <w:rFonts w:cs="Arial"/>
          <w:szCs w:val="20"/>
        </w:rPr>
      </w:pPr>
    </w:p>
    <w:p w14:paraId="349858E0" w14:textId="7063220A" w:rsidR="00F63DAC"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6F5D78">
        <w:rPr>
          <w:rFonts w:cs="Arial"/>
          <w:szCs w:val="20"/>
        </w:rPr>
        <w:t xml:space="preserve">Opdrachtnemer maakt voor haar dienstverlening </w:t>
      </w:r>
      <w:r w:rsidRPr="006F5D78">
        <w:rPr>
          <w:rFonts w:cs="Arial"/>
          <w:szCs w:val="20"/>
          <w:highlight w:val="yellow"/>
        </w:rPr>
        <w:t>&lt;&lt;wel/geen&gt;&gt;</w:t>
      </w:r>
      <w:r w:rsidRPr="006F5D78">
        <w:rPr>
          <w:rFonts w:cs="Arial"/>
          <w:szCs w:val="20"/>
        </w:rPr>
        <w:t xml:space="preserve"> gebruik van </w:t>
      </w:r>
      <w:r w:rsidR="009B10FE">
        <w:rPr>
          <w:rFonts w:cs="Arial"/>
          <w:szCs w:val="20"/>
        </w:rPr>
        <w:t>O</w:t>
      </w:r>
      <w:r w:rsidRPr="006F5D78">
        <w:rPr>
          <w:rFonts w:cs="Arial"/>
          <w:szCs w:val="20"/>
        </w:rPr>
        <w:t>nderaannemers.</w:t>
      </w:r>
    </w:p>
    <w:p w14:paraId="53964731" w14:textId="77777777" w:rsidR="00F63DAC" w:rsidRDefault="00F63DAC" w:rsidP="00F63DAC">
      <w:pPr>
        <w:pStyle w:val="Lijstalinea"/>
        <w:rPr>
          <w:rFonts w:cs="Arial"/>
          <w:szCs w:val="20"/>
        </w:rPr>
      </w:pPr>
    </w:p>
    <w:p w14:paraId="4735F705" w14:textId="3599474B" w:rsidR="00F63DAC" w:rsidRPr="008C1463"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8C1463">
        <w:rPr>
          <w:rFonts w:cs="Arial"/>
          <w:szCs w:val="20"/>
        </w:rPr>
        <w:t xml:space="preserve">In geval een afzonderlijke bepaling van deze </w:t>
      </w:r>
      <w:r w:rsidR="009B10FE">
        <w:rPr>
          <w:rFonts w:cs="Arial"/>
          <w:szCs w:val="20"/>
        </w:rPr>
        <w:t>O</w:t>
      </w:r>
      <w:r w:rsidRPr="008C1463">
        <w:rPr>
          <w:rFonts w:cs="Arial"/>
          <w:szCs w:val="20"/>
        </w:rPr>
        <w:t>vereenkomst bij rechterlijke uitspraak of anderszins nietig wordt verklaard, beïnvloedt deze nietigheid de geldigheid der overige bepalingen niet.</w:t>
      </w:r>
    </w:p>
    <w:p w14:paraId="7C525AF2" w14:textId="77777777" w:rsidR="00F63DAC" w:rsidRDefault="00F63DAC" w:rsidP="00F63DAC">
      <w:pPr>
        <w:pStyle w:val="Lijstalinea"/>
        <w:rPr>
          <w:rFonts w:cs="Arial"/>
          <w:szCs w:val="20"/>
        </w:rPr>
      </w:pPr>
    </w:p>
    <w:p w14:paraId="7E77F7D6" w14:textId="6791C5C2" w:rsidR="00F63DAC" w:rsidRPr="00156D5F"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8C1463">
        <w:rPr>
          <w:rFonts w:cs="Arial"/>
          <w:szCs w:val="20"/>
        </w:rPr>
        <w:t xml:space="preserve">Veranderingen of aanvullingen op de bepalingen in deze </w:t>
      </w:r>
      <w:r w:rsidR="009B10FE">
        <w:rPr>
          <w:rFonts w:cs="Arial"/>
          <w:szCs w:val="20"/>
        </w:rPr>
        <w:t>O</w:t>
      </w:r>
      <w:r w:rsidRPr="008C1463">
        <w:rPr>
          <w:rFonts w:cs="Arial"/>
          <w:szCs w:val="20"/>
        </w:rPr>
        <w:t xml:space="preserve">vereenkomst zijn slechts van kracht tussen partijen voor zover deze schriftelijk worden overeengekomen tussen </w:t>
      </w:r>
      <w:r w:rsidR="00E72BDA">
        <w:rPr>
          <w:rFonts w:cs="Arial"/>
          <w:szCs w:val="20"/>
        </w:rPr>
        <w:t>p</w:t>
      </w:r>
      <w:r w:rsidRPr="008C1463">
        <w:rPr>
          <w:rFonts w:cs="Arial"/>
          <w:szCs w:val="20"/>
        </w:rPr>
        <w:t xml:space="preserve">artijen. </w:t>
      </w:r>
      <w:r w:rsidRPr="00156D5F">
        <w:rPr>
          <w:rFonts w:cs="Arial"/>
          <w:szCs w:val="20"/>
        </w:rPr>
        <w:t>Opdrachtgever behoudt zich het recht voor de overeenkomst te wijzigen of aan te vullen gedurende de looptijd van de overeenkomst in het geval wetgeving Opdrachtgever tot wijziging of aanpassing dwingt.</w:t>
      </w:r>
    </w:p>
    <w:p w14:paraId="5B6BCBBF" w14:textId="77777777" w:rsidR="00F63DAC" w:rsidRPr="00156D5F" w:rsidRDefault="00F63DAC" w:rsidP="00F63DAC">
      <w:pPr>
        <w:pStyle w:val="Lijstalinea"/>
        <w:rPr>
          <w:rFonts w:cs="Arial"/>
          <w:szCs w:val="20"/>
        </w:rPr>
      </w:pPr>
    </w:p>
    <w:p w14:paraId="517433BB" w14:textId="56ECFC4C" w:rsidR="00F63DAC" w:rsidRPr="00156D5F"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156D5F">
        <w:rPr>
          <w:rFonts w:cs="Arial"/>
          <w:szCs w:val="20"/>
        </w:rPr>
        <w:t>De boetebepaling als opgenomen in artikel 4.7 van de Algemene Inkoopvoorwaarden is niet van t</w:t>
      </w:r>
      <w:r w:rsidR="00156D5F" w:rsidRPr="00156D5F">
        <w:rPr>
          <w:rFonts w:cs="Arial"/>
          <w:szCs w:val="20"/>
        </w:rPr>
        <w:t xml:space="preserve">oepassing op deze </w:t>
      </w:r>
      <w:r w:rsidR="009B10FE">
        <w:rPr>
          <w:rFonts w:cs="Arial"/>
          <w:szCs w:val="20"/>
        </w:rPr>
        <w:t>O</w:t>
      </w:r>
      <w:r w:rsidR="00156D5F" w:rsidRPr="00156D5F">
        <w:rPr>
          <w:rFonts w:cs="Arial"/>
          <w:szCs w:val="20"/>
        </w:rPr>
        <w:t>vereenkomst.</w:t>
      </w:r>
    </w:p>
    <w:p w14:paraId="71F16280" w14:textId="77777777" w:rsidR="00F63DAC" w:rsidRPr="00156D5F" w:rsidRDefault="00F63DAC" w:rsidP="00F63DAC">
      <w:pPr>
        <w:pStyle w:val="Geenafstand"/>
        <w:rPr>
          <w:rFonts w:cs="Arial"/>
          <w:szCs w:val="20"/>
        </w:rPr>
      </w:pPr>
    </w:p>
    <w:p w14:paraId="545CB2F9" w14:textId="444D8528" w:rsidR="00F63DAC" w:rsidRPr="00156D5F" w:rsidRDefault="009B10FE" w:rsidP="00F63DAC">
      <w:pPr>
        <w:pStyle w:val="Kop1"/>
        <w:pageBreakBefore w:val="0"/>
        <w:widowControl w:val="0"/>
        <w:numPr>
          <w:ilvl w:val="0"/>
          <w:numId w:val="17"/>
        </w:numPr>
        <w:autoSpaceDE w:val="0"/>
        <w:autoSpaceDN w:val="0"/>
        <w:adjustRightInd w:val="0"/>
        <w:spacing w:after="0" w:line="240" w:lineRule="auto"/>
        <w:ind w:left="567"/>
        <w:contextualSpacing/>
        <w:rPr>
          <w:b w:val="0"/>
          <w:bCs/>
          <w:sz w:val="20"/>
          <w:szCs w:val="20"/>
        </w:rPr>
      </w:pPr>
      <w:r>
        <w:rPr>
          <w:sz w:val="20"/>
          <w:szCs w:val="20"/>
        </w:rPr>
        <w:t>Onderwerp van de O</w:t>
      </w:r>
      <w:r w:rsidR="00F63DAC" w:rsidRPr="00156D5F">
        <w:rPr>
          <w:sz w:val="20"/>
          <w:szCs w:val="20"/>
        </w:rPr>
        <w:t>vereenkomst</w:t>
      </w:r>
    </w:p>
    <w:p w14:paraId="034AD8A5" w14:textId="77777777" w:rsidR="00F63DAC" w:rsidRPr="00156D5F" w:rsidRDefault="00F63DAC" w:rsidP="00F63DAC">
      <w:pPr>
        <w:pStyle w:val="Geenafstand"/>
        <w:ind w:left="567"/>
        <w:rPr>
          <w:rFonts w:cs="Arial"/>
          <w:szCs w:val="20"/>
        </w:rPr>
      </w:pPr>
    </w:p>
    <w:p w14:paraId="0F4C13EA" w14:textId="05A78151" w:rsidR="00DA42F8" w:rsidRPr="00DA42F8" w:rsidRDefault="004A4974" w:rsidP="00DA42F8">
      <w:pPr>
        <w:pStyle w:val="Geenafstand"/>
        <w:widowControl w:val="0"/>
        <w:numPr>
          <w:ilvl w:val="1"/>
          <w:numId w:val="17"/>
        </w:numPr>
        <w:autoSpaceDE w:val="0"/>
        <w:autoSpaceDN w:val="0"/>
        <w:adjustRightInd w:val="0"/>
        <w:ind w:left="567"/>
        <w:contextualSpacing w:val="0"/>
        <w:rPr>
          <w:rFonts w:cs="Arial"/>
          <w:szCs w:val="20"/>
        </w:rPr>
      </w:pPr>
      <w:r w:rsidRPr="00156D5F">
        <w:rPr>
          <w:rFonts w:cs="Arial"/>
          <w:szCs w:val="20"/>
        </w:rPr>
        <w:t>Opdrachtn</w:t>
      </w:r>
      <w:r w:rsidR="00DA42F8" w:rsidRPr="00156D5F">
        <w:rPr>
          <w:rFonts w:cs="Arial"/>
          <w:szCs w:val="20"/>
        </w:rPr>
        <w:t>e</w:t>
      </w:r>
      <w:r w:rsidRPr="00156D5F">
        <w:rPr>
          <w:rFonts w:cs="Arial"/>
          <w:szCs w:val="20"/>
        </w:rPr>
        <w:t xml:space="preserve">mer verbindt zich tot het beschikbaar stellen van </w:t>
      </w:r>
      <w:proofErr w:type="spellStart"/>
      <w:r w:rsidRPr="00156D5F">
        <w:rPr>
          <w:rFonts w:cs="Arial"/>
          <w:szCs w:val="20"/>
        </w:rPr>
        <w:t>onderwijslogistieke</w:t>
      </w:r>
      <w:proofErr w:type="spellEnd"/>
      <w:r w:rsidRPr="00156D5F">
        <w:rPr>
          <w:rFonts w:cs="Arial"/>
          <w:szCs w:val="20"/>
        </w:rPr>
        <w:t xml:space="preserve"> experts op</w:t>
      </w:r>
      <w:r>
        <w:rPr>
          <w:rFonts w:cs="Arial"/>
          <w:szCs w:val="20"/>
        </w:rPr>
        <w:t xml:space="preserve"> </w:t>
      </w:r>
      <w:r w:rsidRPr="00DA42F8">
        <w:rPr>
          <w:rFonts w:cs="Arial"/>
          <w:szCs w:val="20"/>
        </w:rPr>
        <w:t>basis van een nadere offerteaanvraag van Opdrachtgever.</w:t>
      </w:r>
    </w:p>
    <w:p w14:paraId="51B3C423" w14:textId="0AD7ABD0" w:rsidR="00DA42F8" w:rsidRPr="00DA42F8" w:rsidRDefault="00DA42F8" w:rsidP="00DA42F8">
      <w:pPr>
        <w:pStyle w:val="Lijstalinea"/>
        <w:ind w:hanging="360"/>
        <w:rPr>
          <w:rFonts w:eastAsia="Times New Roman" w:cs="Arial"/>
          <w:szCs w:val="20"/>
          <w:lang w:bidi="ar-SA"/>
        </w:rPr>
      </w:pPr>
    </w:p>
    <w:p w14:paraId="6445FA70" w14:textId="273C94F1" w:rsidR="00DA42F8" w:rsidRPr="00DA42F8" w:rsidRDefault="00DA42F8" w:rsidP="00DA42F8">
      <w:pPr>
        <w:pStyle w:val="Geenafstand"/>
        <w:widowControl w:val="0"/>
        <w:numPr>
          <w:ilvl w:val="1"/>
          <w:numId w:val="17"/>
        </w:numPr>
        <w:autoSpaceDE w:val="0"/>
        <w:autoSpaceDN w:val="0"/>
        <w:adjustRightInd w:val="0"/>
        <w:ind w:left="567"/>
        <w:contextualSpacing w:val="0"/>
        <w:rPr>
          <w:rFonts w:cs="Arial"/>
          <w:szCs w:val="20"/>
        </w:rPr>
      </w:pPr>
      <w:r w:rsidRPr="00DA42F8">
        <w:rPr>
          <w:rFonts w:cs="Arial"/>
          <w:szCs w:val="20"/>
        </w:rPr>
        <w:t xml:space="preserve">De </w:t>
      </w:r>
      <w:r w:rsidR="009B10FE">
        <w:rPr>
          <w:rFonts w:cs="Arial"/>
          <w:szCs w:val="20"/>
        </w:rPr>
        <w:t>a</w:t>
      </w:r>
      <w:r w:rsidRPr="00DA42F8">
        <w:rPr>
          <w:rFonts w:cs="Arial"/>
          <w:szCs w:val="20"/>
        </w:rPr>
        <w:t xml:space="preserve">angeboden kandidaten </w:t>
      </w:r>
      <w:r w:rsidR="009B10FE">
        <w:rPr>
          <w:rFonts w:cs="Arial"/>
          <w:szCs w:val="20"/>
        </w:rPr>
        <w:t xml:space="preserve">dienen </w:t>
      </w:r>
      <w:r w:rsidRPr="00DA42F8">
        <w:rPr>
          <w:rFonts w:cs="Arial"/>
          <w:szCs w:val="20"/>
        </w:rPr>
        <w:t>daadwerkelijk beschikbaar zijn vanaf de door Opdra</w:t>
      </w:r>
      <w:r w:rsidR="007337F5">
        <w:rPr>
          <w:rFonts w:cs="Arial"/>
          <w:szCs w:val="20"/>
        </w:rPr>
        <w:t>c</w:t>
      </w:r>
      <w:r w:rsidRPr="00DA42F8">
        <w:rPr>
          <w:rFonts w:cs="Arial"/>
          <w:szCs w:val="20"/>
        </w:rPr>
        <w:t>htgever in de aanvraag opgenomen datum</w:t>
      </w:r>
      <w:r>
        <w:rPr>
          <w:rFonts w:cs="Arial"/>
          <w:szCs w:val="20"/>
        </w:rPr>
        <w:t>.</w:t>
      </w:r>
    </w:p>
    <w:p w14:paraId="522B2B2D" w14:textId="77777777" w:rsidR="00DA42F8" w:rsidRPr="00DA42F8" w:rsidRDefault="00DA42F8" w:rsidP="00DA42F8">
      <w:pPr>
        <w:pStyle w:val="Geenafstand"/>
        <w:widowControl w:val="0"/>
        <w:autoSpaceDE w:val="0"/>
        <w:autoSpaceDN w:val="0"/>
        <w:adjustRightInd w:val="0"/>
        <w:ind w:left="567"/>
        <w:contextualSpacing w:val="0"/>
        <w:rPr>
          <w:rFonts w:cs="Arial"/>
          <w:szCs w:val="20"/>
        </w:rPr>
      </w:pPr>
    </w:p>
    <w:p w14:paraId="266410EC" w14:textId="70C9C80F" w:rsidR="00DA42F8" w:rsidRPr="00DA42F8" w:rsidRDefault="00DA42F8" w:rsidP="00DA42F8">
      <w:pPr>
        <w:pStyle w:val="Geenafstand"/>
        <w:widowControl w:val="0"/>
        <w:numPr>
          <w:ilvl w:val="1"/>
          <w:numId w:val="17"/>
        </w:numPr>
        <w:autoSpaceDE w:val="0"/>
        <w:autoSpaceDN w:val="0"/>
        <w:adjustRightInd w:val="0"/>
        <w:ind w:left="567"/>
        <w:contextualSpacing w:val="0"/>
        <w:rPr>
          <w:rFonts w:cs="Arial"/>
          <w:szCs w:val="20"/>
        </w:rPr>
      </w:pPr>
      <w:r w:rsidRPr="00DA42F8">
        <w:rPr>
          <w:rFonts w:cs="Arial"/>
          <w:szCs w:val="20"/>
        </w:rPr>
        <w:t xml:space="preserve"> De kandidaat dient over eigen hulpmiddelen (laptop, telefoon etc.) te beschikken.</w:t>
      </w:r>
    </w:p>
    <w:p w14:paraId="62F12BA0" w14:textId="77777777" w:rsidR="00DA42F8" w:rsidRDefault="00DA42F8" w:rsidP="00DA42F8">
      <w:pPr>
        <w:pStyle w:val="Geenafstand"/>
        <w:widowControl w:val="0"/>
        <w:autoSpaceDE w:val="0"/>
        <w:autoSpaceDN w:val="0"/>
        <w:adjustRightInd w:val="0"/>
        <w:ind w:left="567"/>
        <w:contextualSpacing w:val="0"/>
        <w:rPr>
          <w:rFonts w:cs="Arial"/>
          <w:szCs w:val="20"/>
        </w:rPr>
      </w:pPr>
    </w:p>
    <w:p w14:paraId="13E5F9F4" w14:textId="09950A09" w:rsidR="004A4974" w:rsidRPr="00DA42F8" w:rsidRDefault="00DA42F8" w:rsidP="00DA42F8">
      <w:pPr>
        <w:pStyle w:val="Geenafstand"/>
        <w:widowControl w:val="0"/>
        <w:numPr>
          <w:ilvl w:val="1"/>
          <w:numId w:val="17"/>
        </w:numPr>
        <w:autoSpaceDE w:val="0"/>
        <w:autoSpaceDN w:val="0"/>
        <w:adjustRightInd w:val="0"/>
        <w:ind w:left="567"/>
        <w:contextualSpacing w:val="0"/>
        <w:rPr>
          <w:rFonts w:cs="Arial"/>
          <w:szCs w:val="20"/>
        </w:rPr>
      </w:pPr>
      <w:r w:rsidRPr="00DA42F8">
        <w:rPr>
          <w:rFonts w:cs="Arial"/>
          <w:szCs w:val="20"/>
        </w:rPr>
        <w:t xml:space="preserve">Werkzaamheden worden in principe op locatie van </w:t>
      </w:r>
      <w:r w:rsidR="009B10FE">
        <w:rPr>
          <w:rFonts w:cs="Arial"/>
          <w:szCs w:val="20"/>
        </w:rPr>
        <w:t>O</w:t>
      </w:r>
      <w:r w:rsidRPr="00DA42F8">
        <w:rPr>
          <w:rFonts w:cs="Arial"/>
          <w:szCs w:val="20"/>
        </w:rPr>
        <w:t>pdrachtgever uitgevoerd, hier kan alleen in overleg van worden afgeweken</w:t>
      </w:r>
      <w:r>
        <w:rPr>
          <w:rFonts w:cs="Arial"/>
          <w:szCs w:val="20"/>
        </w:rPr>
        <w:t>.</w:t>
      </w:r>
    </w:p>
    <w:p w14:paraId="06F95636" w14:textId="77777777" w:rsidR="00F63DAC" w:rsidRDefault="00F63DAC" w:rsidP="00F63DAC">
      <w:pPr>
        <w:pStyle w:val="Geenafstand"/>
        <w:ind w:left="567"/>
        <w:rPr>
          <w:rFonts w:cs="Arial"/>
          <w:szCs w:val="20"/>
        </w:rPr>
      </w:pPr>
    </w:p>
    <w:p w14:paraId="266D03DA" w14:textId="567C3DAC" w:rsidR="00F63DAC" w:rsidRPr="008C1463"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8C1463">
        <w:rPr>
          <w:rFonts w:cs="Arial"/>
          <w:szCs w:val="20"/>
        </w:rPr>
        <w:t xml:space="preserve">Opdrachtnemer erkent dat zij in voldoende mate op de hoogte is gesteld van de doelstellingen van Opdrachtgever met betrekking tot het doel van de </w:t>
      </w:r>
      <w:r w:rsidR="009B10FE">
        <w:rPr>
          <w:rFonts w:cs="Arial"/>
          <w:szCs w:val="20"/>
        </w:rPr>
        <w:t>O</w:t>
      </w:r>
      <w:r w:rsidRPr="008C1463">
        <w:rPr>
          <w:rFonts w:cs="Arial"/>
          <w:szCs w:val="20"/>
        </w:rPr>
        <w:t xml:space="preserve">vereenkomst en van de ten deze relevante organisatie en processen van Opdrachtgever. Opdrachtgever heeft Opdrachtnemer daartoe van voldoende en correcte informatie voorzien en zal desgewenst Opdrachtnemer verdere informatie verstrekken voor zover die informatie bij Opdrachtgever beschikbaar is. </w:t>
      </w:r>
    </w:p>
    <w:p w14:paraId="3F397872" w14:textId="77777777" w:rsidR="00F63DAC" w:rsidRDefault="00F63DAC" w:rsidP="00F63DAC">
      <w:pPr>
        <w:pStyle w:val="Lijstalinea"/>
        <w:rPr>
          <w:rFonts w:cs="Arial"/>
          <w:szCs w:val="20"/>
        </w:rPr>
      </w:pPr>
    </w:p>
    <w:p w14:paraId="0119EC8F" w14:textId="435A43AF" w:rsidR="00DA42F8" w:rsidRDefault="00F63DAC" w:rsidP="00DA42F8">
      <w:pPr>
        <w:pStyle w:val="Geenafstand"/>
        <w:widowControl w:val="0"/>
        <w:numPr>
          <w:ilvl w:val="1"/>
          <w:numId w:val="17"/>
        </w:numPr>
        <w:autoSpaceDE w:val="0"/>
        <w:autoSpaceDN w:val="0"/>
        <w:adjustRightInd w:val="0"/>
        <w:ind w:left="567"/>
        <w:contextualSpacing w:val="0"/>
        <w:rPr>
          <w:rFonts w:cs="Arial"/>
          <w:szCs w:val="20"/>
        </w:rPr>
      </w:pPr>
      <w:r w:rsidRPr="00DA42F8">
        <w:rPr>
          <w:rFonts w:cs="Arial"/>
          <w:szCs w:val="20"/>
        </w:rPr>
        <w:t xml:space="preserve">Partijen informeren elkaar over de ontwikkelingen die binnen hun organisatie gaande zijn en relevant zijn voor de uitvoering van deze </w:t>
      </w:r>
      <w:r w:rsidR="009B10FE">
        <w:rPr>
          <w:rFonts w:cs="Arial"/>
          <w:szCs w:val="20"/>
        </w:rPr>
        <w:t>O</w:t>
      </w:r>
      <w:r w:rsidRPr="00DA42F8">
        <w:rPr>
          <w:rFonts w:cs="Arial"/>
          <w:szCs w:val="20"/>
        </w:rPr>
        <w:t>vereenkomst.</w:t>
      </w:r>
    </w:p>
    <w:p w14:paraId="79E85D15" w14:textId="77777777" w:rsidR="00DA42F8" w:rsidRDefault="00DA42F8" w:rsidP="00DA42F8">
      <w:pPr>
        <w:pStyle w:val="Geenafstand"/>
        <w:widowControl w:val="0"/>
        <w:autoSpaceDE w:val="0"/>
        <w:autoSpaceDN w:val="0"/>
        <w:adjustRightInd w:val="0"/>
        <w:ind w:left="567"/>
        <w:contextualSpacing w:val="0"/>
        <w:rPr>
          <w:rFonts w:cs="Arial"/>
          <w:szCs w:val="20"/>
        </w:rPr>
      </w:pPr>
    </w:p>
    <w:p w14:paraId="736C700B" w14:textId="13FD30BA" w:rsidR="004A4974" w:rsidRPr="00DA42F8" w:rsidRDefault="00DA42F8" w:rsidP="000D36A2">
      <w:pPr>
        <w:pStyle w:val="Geenafstand"/>
        <w:widowControl w:val="0"/>
        <w:numPr>
          <w:ilvl w:val="1"/>
          <w:numId w:val="17"/>
        </w:numPr>
        <w:autoSpaceDE w:val="0"/>
        <w:autoSpaceDN w:val="0"/>
        <w:adjustRightInd w:val="0"/>
        <w:spacing w:after="120"/>
        <w:ind w:left="567"/>
        <w:contextualSpacing w:val="0"/>
        <w:rPr>
          <w:szCs w:val="18"/>
        </w:rPr>
      </w:pPr>
      <w:r w:rsidRPr="00DA42F8">
        <w:rPr>
          <w:rFonts w:cs="Arial"/>
          <w:szCs w:val="20"/>
        </w:rPr>
        <w:t>Indien</w:t>
      </w:r>
      <w:r w:rsidR="004A4974">
        <w:t xml:space="preserve"> gedurende de uitvoering van de nadere opdracht blijkt dat de door Opdrachtnemer aan Opdrachtgever ter beschikking gestelde </w:t>
      </w:r>
      <w:proofErr w:type="spellStart"/>
      <w:r w:rsidR="009B10FE">
        <w:t>onderwijslogistieke</w:t>
      </w:r>
      <w:proofErr w:type="spellEnd"/>
      <w:r w:rsidR="009B10FE">
        <w:t xml:space="preserve"> expert</w:t>
      </w:r>
      <w:r w:rsidR="004A4974">
        <w:t xml:space="preserve"> niet functioneert in het belang van de goede uitvoering van de nadere opdracht en/of wegens omstandigheden zijn </w:t>
      </w:r>
      <w:r w:rsidR="004A4974">
        <w:lastRenderedPageBreak/>
        <w:t xml:space="preserve">werkzaamheden niet kan voortzetten, dan heeft de Opdrachtgever het recht de desbetreffende </w:t>
      </w:r>
      <w:proofErr w:type="spellStart"/>
      <w:r w:rsidR="009B10FE">
        <w:t>onderwijslogistieke</w:t>
      </w:r>
      <w:proofErr w:type="spellEnd"/>
      <w:r w:rsidR="009B10FE">
        <w:t xml:space="preserve"> expert</w:t>
      </w:r>
      <w:r w:rsidR="004A4974">
        <w:t xml:space="preserve"> door de Opdrachtnemer te laten vervangen.</w:t>
      </w:r>
    </w:p>
    <w:p w14:paraId="0603DBA7" w14:textId="5FF6719A" w:rsidR="004A4974" w:rsidRPr="009B10FE" w:rsidRDefault="00DA42F8" w:rsidP="00DA42F8">
      <w:pPr>
        <w:pStyle w:val="Geenafstand"/>
        <w:widowControl w:val="0"/>
        <w:numPr>
          <w:ilvl w:val="1"/>
          <w:numId w:val="17"/>
        </w:numPr>
        <w:autoSpaceDE w:val="0"/>
        <w:autoSpaceDN w:val="0"/>
        <w:adjustRightInd w:val="0"/>
        <w:spacing w:after="120"/>
        <w:ind w:left="567"/>
        <w:contextualSpacing w:val="0"/>
        <w:rPr>
          <w:rFonts w:cs="Arial"/>
          <w:szCs w:val="20"/>
        </w:rPr>
      </w:pPr>
      <w:r>
        <w:t xml:space="preserve">Indien binnen </w:t>
      </w:r>
      <w:r w:rsidR="004A4974">
        <w:t xml:space="preserve">de </w:t>
      </w:r>
      <w:r w:rsidR="009B10FE">
        <w:t>O</w:t>
      </w:r>
      <w:r w:rsidR="004A4974">
        <w:t xml:space="preserve">vereenkomst niet kan worden voorzien in een passende </w:t>
      </w:r>
      <w:proofErr w:type="spellStart"/>
      <w:r w:rsidR="009B10FE">
        <w:t>onderwijslogistieke</w:t>
      </w:r>
      <w:proofErr w:type="spellEnd"/>
      <w:r w:rsidR="009B10FE">
        <w:t xml:space="preserve"> </w:t>
      </w:r>
      <w:r w:rsidR="009B10FE" w:rsidRPr="009B10FE">
        <w:t>expert</w:t>
      </w:r>
      <w:r w:rsidR="004A4974" w:rsidRPr="009B10FE">
        <w:t xml:space="preserve">, staat het Opdrachtgever vrij om in de tweede instantie een specifieke inhuurbehoefte buiten de </w:t>
      </w:r>
      <w:r w:rsidR="009B10FE" w:rsidRPr="009B10FE">
        <w:t>O</w:t>
      </w:r>
      <w:r w:rsidR="004A4974" w:rsidRPr="009B10FE">
        <w:t>vereenkomst aan te gaan.</w:t>
      </w:r>
    </w:p>
    <w:p w14:paraId="6726267A" w14:textId="531EC1A5" w:rsidR="00D358E6" w:rsidRPr="009B10FE" w:rsidRDefault="00156D5F" w:rsidP="00D358E6">
      <w:pPr>
        <w:pStyle w:val="Geenafstand"/>
        <w:widowControl w:val="0"/>
        <w:numPr>
          <w:ilvl w:val="1"/>
          <w:numId w:val="17"/>
        </w:numPr>
        <w:autoSpaceDE w:val="0"/>
        <w:autoSpaceDN w:val="0"/>
        <w:adjustRightInd w:val="0"/>
        <w:spacing w:after="120"/>
        <w:ind w:left="567"/>
        <w:contextualSpacing w:val="0"/>
        <w:rPr>
          <w:rFonts w:cs="Arial"/>
          <w:szCs w:val="20"/>
        </w:rPr>
      </w:pPr>
      <w:r w:rsidRPr="009B10FE">
        <w:rPr>
          <w:rFonts w:cs="Arial"/>
          <w:szCs w:val="20"/>
        </w:rPr>
        <w:t>Er rust g</w:t>
      </w:r>
      <w:r w:rsidR="009015C8" w:rsidRPr="009B10FE">
        <w:rPr>
          <w:rFonts w:cs="Arial"/>
          <w:szCs w:val="20"/>
        </w:rPr>
        <w:t xml:space="preserve">een verplichting </w:t>
      </w:r>
      <w:r w:rsidRPr="009B10FE">
        <w:rPr>
          <w:rFonts w:cs="Arial"/>
          <w:szCs w:val="20"/>
        </w:rPr>
        <w:t>op O</w:t>
      </w:r>
      <w:r w:rsidR="009015C8" w:rsidRPr="009B10FE">
        <w:rPr>
          <w:rFonts w:cs="Arial"/>
          <w:szCs w:val="20"/>
        </w:rPr>
        <w:t xml:space="preserve">pdrachtgever om de </w:t>
      </w:r>
      <w:proofErr w:type="spellStart"/>
      <w:r w:rsidR="009B10FE" w:rsidRPr="009B10FE">
        <w:rPr>
          <w:rFonts w:cs="Arial"/>
          <w:szCs w:val="20"/>
        </w:rPr>
        <w:t>onderwijslogistieke</w:t>
      </w:r>
      <w:proofErr w:type="spellEnd"/>
      <w:r w:rsidR="009B10FE" w:rsidRPr="009B10FE">
        <w:rPr>
          <w:rFonts w:cs="Arial"/>
          <w:szCs w:val="20"/>
        </w:rPr>
        <w:t xml:space="preserve"> experts</w:t>
      </w:r>
      <w:r w:rsidR="009015C8" w:rsidRPr="009B10FE">
        <w:rPr>
          <w:rFonts w:cs="Arial"/>
          <w:szCs w:val="20"/>
        </w:rPr>
        <w:t xml:space="preserve"> van Opdrachtnemer af te nemen.</w:t>
      </w:r>
    </w:p>
    <w:p w14:paraId="1E212021" w14:textId="0CFEEA08" w:rsidR="004A4974" w:rsidRPr="009B10FE" w:rsidRDefault="00D358E6" w:rsidP="00D358E6">
      <w:pPr>
        <w:pStyle w:val="Geenafstand"/>
        <w:widowControl w:val="0"/>
        <w:numPr>
          <w:ilvl w:val="1"/>
          <w:numId w:val="17"/>
        </w:numPr>
        <w:autoSpaceDE w:val="0"/>
        <w:autoSpaceDN w:val="0"/>
        <w:adjustRightInd w:val="0"/>
        <w:spacing w:after="120"/>
        <w:ind w:left="567"/>
        <w:contextualSpacing w:val="0"/>
        <w:rPr>
          <w:rFonts w:cs="Arial"/>
          <w:szCs w:val="20"/>
        </w:rPr>
      </w:pPr>
      <w:r w:rsidRPr="009B10FE">
        <w:rPr>
          <w:rFonts w:cs="Arial"/>
          <w:szCs w:val="20"/>
        </w:rPr>
        <w:t xml:space="preserve">Na afloop van de </w:t>
      </w:r>
      <w:r w:rsidR="009B10FE" w:rsidRPr="009B10FE">
        <w:rPr>
          <w:rFonts w:cs="Arial"/>
          <w:szCs w:val="20"/>
        </w:rPr>
        <w:t>O</w:t>
      </w:r>
      <w:r w:rsidRPr="009B10FE">
        <w:rPr>
          <w:rFonts w:cs="Arial"/>
          <w:szCs w:val="20"/>
        </w:rPr>
        <w:t xml:space="preserve">vereenkomst werkt </w:t>
      </w:r>
      <w:r w:rsidR="009B10FE" w:rsidRPr="009B10FE">
        <w:rPr>
          <w:rFonts w:cs="Arial"/>
          <w:szCs w:val="20"/>
        </w:rPr>
        <w:t>O</w:t>
      </w:r>
      <w:r w:rsidRPr="009B10FE">
        <w:rPr>
          <w:rFonts w:cs="Arial"/>
          <w:szCs w:val="20"/>
        </w:rPr>
        <w:t xml:space="preserve">pdrachtnemer kosteloos mee aan de overdracht van kennis en ervaringen aan </w:t>
      </w:r>
      <w:r w:rsidR="009B10FE" w:rsidRPr="009B10FE">
        <w:rPr>
          <w:rFonts w:cs="Arial"/>
          <w:szCs w:val="20"/>
        </w:rPr>
        <w:t>O</w:t>
      </w:r>
      <w:r w:rsidRPr="009B10FE">
        <w:rPr>
          <w:rFonts w:cs="Arial"/>
          <w:szCs w:val="20"/>
        </w:rPr>
        <w:t>pdrachtgever en</w:t>
      </w:r>
      <w:r w:rsidR="009B10FE" w:rsidRPr="009B10FE">
        <w:rPr>
          <w:rFonts w:cs="Arial"/>
          <w:szCs w:val="20"/>
        </w:rPr>
        <w:t>/of</w:t>
      </w:r>
      <w:r w:rsidRPr="009B10FE">
        <w:rPr>
          <w:rFonts w:cs="Arial"/>
          <w:szCs w:val="20"/>
        </w:rPr>
        <w:t xml:space="preserve"> diens volgende contractpartners.</w:t>
      </w:r>
    </w:p>
    <w:p w14:paraId="7D533ADF" w14:textId="72653910" w:rsidR="00F63DAC" w:rsidRPr="009B10FE" w:rsidRDefault="00F63DAC" w:rsidP="00F63DAC">
      <w:pPr>
        <w:pStyle w:val="Kop1"/>
        <w:pageBreakBefore w:val="0"/>
        <w:widowControl w:val="0"/>
        <w:numPr>
          <w:ilvl w:val="0"/>
          <w:numId w:val="17"/>
        </w:numPr>
        <w:autoSpaceDE w:val="0"/>
        <w:autoSpaceDN w:val="0"/>
        <w:adjustRightInd w:val="0"/>
        <w:spacing w:after="0" w:line="240" w:lineRule="auto"/>
        <w:ind w:left="567"/>
        <w:contextualSpacing/>
        <w:rPr>
          <w:sz w:val="20"/>
          <w:szCs w:val="20"/>
        </w:rPr>
      </w:pPr>
      <w:r w:rsidRPr="009B10FE">
        <w:rPr>
          <w:sz w:val="20"/>
          <w:szCs w:val="20"/>
        </w:rPr>
        <w:t>Duur van de overeenkomst</w:t>
      </w:r>
    </w:p>
    <w:p w14:paraId="13A3D2D8" w14:textId="77777777" w:rsidR="00A221C7" w:rsidRPr="009B10FE" w:rsidRDefault="00A221C7" w:rsidP="00A221C7">
      <w:pPr>
        <w:pStyle w:val="Geenafstand"/>
        <w:widowControl w:val="0"/>
        <w:autoSpaceDE w:val="0"/>
        <w:autoSpaceDN w:val="0"/>
        <w:adjustRightInd w:val="0"/>
        <w:ind w:left="567"/>
        <w:contextualSpacing w:val="0"/>
        <w:rPr>
          <w:rFonts w:cs="Arial"/>
          <w:szCs w:val="20"/>
        </w:rPr>
      </w:pPr>
    </w:p>
    <w:p w14:paraId="35AAC0B9" w14:textId="0EDD7ED5" w:rsidR="004434BD" w:rsidRDefault="00F63DAC" w:rsidP="00A221C7">
      <w:pPr>
        <w:pStyle w:val="Geenafstand"/>
        <w:widowControl w:val="0"/>
        <w:numPr>
          <w:ilvl w:val="1"/>
          <w:numId w:val="17"/>
        </w:numPr>
        <w:autoSpaceDE w:val="0"/>
        <w:autoSpaceDN w:val="0"/>
        <w:adjustRightInd w:val="0"/>
        <w:ind w:left="567"/>
        <w:contextualSpacing w:val="0"/>
        <w:rPr>
          <w:rFonts w:cs="Arial"/>
          <w:szCs w:val="20"/>
        </w:rPr>
      </w:pPr>
      <w:r w:rsidRPr="009B10FE">
        <w:rPr>
          <w:rFonts w:cs="Arial"/>
          <w:szCs w:val="20"/>
        </w:rPr>
        <w:t xml:space="preserve">Deze </w:t>
      </w:r>
      <w:r w:rsidR="009B10FE">
        <w:rPr>
          <w:rFonts w:cs="Arial"/>
          <w:szCs w:val="20"/>
        </w:rPr>
        <w:t>O</w:t>
      </w:r>
      <w:r w:rsidRPr="009B10FE">
        <w:rPr>
          <w:rFonts w:cs="Arial"/>
          <w:szCs w:val="20"/>
        </w:rPr>
        <w:t xml:space="preserve">vereenkomst treedt in werking op </w:t>
      </w:r>
      <w:r w:rsidR="00777D80" w:rsidRPr="009B10FE">
        <w:rPr>
          <w:rFonts w:cs="Arial"/>
          <w:szCs w:val="20"/>
        </w:rPr>
        <w:t>25 maart 2024</w:t>
      </w:r>
      <w:r w:rsidRPr="009B10FE">
        <w:rPr>
          <w:rFonts w:cs="Arial"/>
          <w:szCs w:val="20"/>
        </w:rPr>
        <w:t xml:space="preserve">, wordt aangegaan voor de duur van </w:t>
      </w:r>
      <w:r w:rsidR="00777D80" w:rsidRPr="009B10FE">
        <w:rPr>
          <w:rFonts w:cs="Arial"/>
          <w:szCs w:val="20"/>
        </w:rPr>
        <w:t>twee</w:t>
      </w:r>
      <w:r w:rsidR="00A221C7" w:rsidRPr="009B10FE">
        <w:rPr>
          <w:rFonts w:cs="Arial"/>
          <w:szCs w:val="20"/>
        </w:rPr>
        <w:t xml:space="preserve"> jaar</w:t>
      </w:r>
      <w:r w:rsidRPr="009B10FE">
        <w:rPr>
          <w:rFonts w:cs="Arial"/>
          <w:szCs w:val="20"/>
        </w:rPr>
        <w:t xml:space="preserve"> en eindigt</w:t>
      </w:r>
      <w:r w:rsidRPr="00C570F9">
        <w:rPr>
          <w:rFonts w:cs="Arial"/>
          <w:szCs w:val="20"/>
        </w:rPr>
        <w:t xml:space="preserve"> van op </w:t>
      </w:r>
      <w:r w:rsidR="00777D80">
        <w:rPr>
          <w:rFonts w:cs="Arial"/>
          <w:szCs w:val="20"/>
        </w:rPr>
        <w:t>24 maart 2026</w:t>
      </w:r>
      <w:r w:rsidRPr="00C570F9">
        <w:rPr>
          <w:rFonts w:cs="Arial"/>
          <w:szCs w:val="20"/>
        </w:rPr>
        <w:t xml:space="preserve">. </w:t>
      </w:r>
      <w:r w:rsidR="00A221C7">
        <w:rPr>
          <w:rFonts w:cs="Arial"/>
          <w:szCs w:val="20"/>
        </w:rPr>
        <w:t>Uitsluitend</w:t>
      </w:r>
      <w:r w:rsidR="004C2550">
        <w:rPr>
          <w:rFonts w:cs="Arial"/>
          <w:szCs w:val="20"/>
        </w:rPr>
        <w:t xml:space="preserve"> d</w:t>
      </w:r>
      <w:r w:rsidR="00A221C7">
        <w:rPr>
          <w:rFonts w:cs="Arial"/>
          <w:szCs w:val="20"/>
        </w:rPr>
        <w:t xml:space="preserve">e </w:t>
      </w:r>
      <w:r w:rsidRPr="00C570F9">
        <w:rPr>
          <w:rFonts w:cs="Arial"/>
          <w:szCs w:val="20"/>
        </w:rPr>
        <w:t xml:space="preserve">Opdrachtgever kan hierna de </w:t>
      </w:r>
      <w:r w:rsidR="009B10FE">
        <w:rPr>
          <w:rFonts w:cs="Arial"/>
          <w:szCs w:val="20"/>
        </w:rPr>
        <w:t>O</w:t>
      </w:r>
      <w:r w:rsidRPr="00C570F9">
        <w:rPr>
          <w:rFonts w:cs="Arial"/>
          <w:szCs w:val="20"/>
        </w:rPr>
        <w:t>vereenkomst</w:t>
      </w:r>
      <w:r w:rsidR="00777D80">
        <w:rPr>
          <w:rFonts w:cs="Arial"/>
          <w:szCs w:val="20"/>
        </w:rPr>
        <w:t xml:space="preserve"> eenmaal</w:t>
      </w:r>
      <w:r w:rsidRPr="00C570F9">
        <w:rPr>
          <w:rFonts w:cs="Arial"/>
          <w:szCs w:val="20"/>
        </w:rPr>
        <w:t xml:space="preserve"> voor een periode van </w:t>
      </w:r>
      <w:r w:rsidR="00777D80">
        <w:rPr>
          <w:rFonts w:cs="Arial"/>
          <w:szCs w:val="20"/>
        </w:rPr>
        <w:t>één</w:t>
      </w:r>
      <w:r w:rsidRPr="00C570F9">
        <w:rPr>
          <w:rFonts w:cs="Arial"/>
          <w:szCs w:val="20"/>
        </w:rPr>
        <w:t xml:space="preserve"> </w:t>
      </w:r>
      <w:r w:rsidR="00A221C7">
        <w:rPr>
          <w:rFonts w:cs="Arial"/>
          <w:szCs w:val="20"/>
        </w:rPr>
        <w:t xml:space="preserve">jaar verlengen, </w:t>
      </w:r>
      <w:r w:rsidR="00A221C7" w:rsidRPr="00793594">
        <w:rPr>
          <w:rFonts w:cs="Arial"/>
          <w:szCs w:val="20"/>
        </w:rPr>
        <w:t>onder gelijke voorwaard</w:t>
      </w:r>
      <w:r w:rsidR="00A221C7">
        <w:rPr>
          <w:rFonts w:cs="Arial"/>
          <w:szCs w:val="20"/>
        </w:rPr>
        <w:t>en, met welke verlengingsoptie O</w:t>
      </w:r>
      <w:r w:rsidR="00A221C7" w:rsidRPr="00793594">
        <w:rPr>
          <w:rFonts w:cs="Arial"/>
          <w:szCs w:val="20"/>
        </w:rPr>
        <w:t>pdrachtnemer zich door inschrijving op de aanb</w:t>
      </w:r>
      <w:r w:rsidR="00A221C7">
        <w:rPr>
          <w:rFonts w:cs="Arial"/>
          <w:szCs w:val="20"/>
        </w:rPr>
        <w:t>esteding akkoord heeft verklaard</w:t>
      </w:r>
      <w:r w:rsidR="00A221C7" w:rsidRPr="00793594">
        <w:rPr>
          <w:rFonts w:cs="Arial"/>
          <w:szCs w:val="20"/>
        </w:rPr>
        <w:t>.</w:t>
      </w:r>
    </w:p>
    <w:p w14:paraId="47B7021A" w14:textId="77777777" w:rsidR="00A221C7" w:rsidRPr="00A221C7" w:rsidRDefault="00A221C7" w:rsidP="00A221C7">
      <w:pPr>
        <w:pStyle w:val="Geenafstand"/>
        <w:widowControl w:val="0"/>
        <w:autoSpaceDE w:val="0"/>
        <w:autoSpaceDN w:val="0"/>
        <w:adjustRightInd w:val="0"/>
        <w:ind w:left="567"/>
        <w:contextualSpacing w:val="0"/>
        <w:rPr>
          <w:rFonts w:cs="Arial"/>
          <w:szCs w:val="20"/>
        </w:rPr>
      </w:pPr>
    </w:p>
    <w:p w14:paraId="58617B41" w14:textId="2C723CFD" w:rsidR="00DA42F8" w:rsidRDefault="00A221C7" w:rsidP="00A221C7">
      <w:pPr>
        <w:pStyle w:val="Geenafstand"/>
        <w:widowControl w:val="0"/>
        <w:numPr>
          <w:ilvl w:val="1"/>
          <w:numId w:val="17"/>
        </w:numPr>
        <w:autoSpaceDE w:val="0"/>
        <w:autoSpaceDN w:val="0"/>
        <w:adjustRightInd w:val="0"/>
        <w:ind w:left="567"/>
        <w:contextualSpacing w:val="0"/>
        <w:rPr>
          <w:rFonts w:cs="Arial"/>
          <w:szCs w:val="20"/>
        </w:rPr>
      </w:pPr>
      <w:r w:rsidRPr="007C4C06">
        <w:rPr>
          <w:rFonts w:cs="Arial"/>
          <w:szCs w:val="20"/>
        </w:rPr>
        <w:t xml:space="preserve">De uitoefening van een optie tot verlenging </w:t>
      </w:r>
      <w:r>
        <w:rPr>
          <w:rFonts w:cs="Arial"/>
          <w:szCs w:val="20"/>
        </w:rPr>
        <w:t xml:space="preserve">door Opdrachtgever </w:t>
      </w:r>
      <w:r w:rsidRPr="007C4C06">
        <w:rPr>
          <w:rFonts w:cs="Arial"/>
          <w:szCs w:val="20"/>
        </w:rPr>
        <w:t xml:space="preserve">zal uiterlijk </w:t>
      </w:r>
      <w:r w:rsidR="00777D80">
        <w:rPr>
          <w:rFonts w:cs="Arial"/>
          <w:szCs w:val="20"/>
        </w:rPr>
        <w:t>6 maanden</w:t>
      </w:r>
      <w:r w:rsidRPr="007C4C06">
        <w:rPr>
          <w:rFonts w:cs="Arial"/>
          <w:szCs w:val="20"/>
        </w:rPr>
        <w:t xml:space="preserve"> voor aflopen van de initiële contracttermijn </w:t>
      </w:r>
      <w:proofErr w:type="spellStart"/>
      <w:r>
        <w:rPr>
          <w:rFonts w:cs="Arial"/>
          <w:szCs w:val="20"/>
        </w:rPr>
        <w:t>danwel</w:t>
      </w:r>
      <w:proofErr w:type="spellEnd"/>
      <w:r>
        <w:rPr>
          <w:rFonts w:cs="Arial"/>
          <w:szCs w:val="20"/>
        </w:rPr>
        <w:t xml:space="preserve"> verlengingstermijn </w:t>
      </w:r>
      <w:r w:rsidRPr="007C4C06">
        <w:rPr>
          <w:rFonts w:cs="Arial"/>
          <w:szCs w:val="20"/>
        </w:rPr>
        <w:t xml:space="preserve">schriftelijk </w:t>
      </w:r>
      <w:r>
        <w:rPr>
          <w:rFonts w:cs="Arial"/>
          <w:szCs w:val="20"/>
        </w:rPr>
        <w:t>worden aangezegd door Opdrachtgever</w:t>
      </w:r>
      <w:r w:rsidRPr="007C4C06">
        <w:rPr>
          <w:rFonts w:cs="Arial"/>
          <w:szCs w:val="20"/>
        </w:rPr>
        <w:t>.</w:t>
      </w:r>
    </w:p>
    <w:p w14:paraId="7F37E204" w14:textId="77777777" w:rsidR="00DA42F8" w:rsidRDefault="00DA42F8" w:rsidP="00DA42F8">
      <w:pPr>
        <w:pStyle w:val="Geenafstand"/>
        <w:widowControl w:val="0"/>
        <w:autoSpaceDE w:val="0"/>
        <w:autoSpaceDN w:val="0"/>
        <w:adjustRightInd w:val="0"/>
        <w:ind w:left="567"/>
        <w:contextualSpacing w:val="0"/>
        <w:rPr>
          <w:rFonts w:cs="Arial"/>
          <w:szCs w:val="20"/>
        </w:rPr>
      </w:pPr>
    </w:p>
    <w:p w14:paraId="0AB20504" w14:textId="4507DC95" w:rsidR="004A4974" w:rsidRPr="00DA42F8" w:rsidRDefault="004A4974" w:rsidP="00DA42F8">
      <w:pPr>
        <w:pStyle w:val="Geenafstand"/>
        <w:widowControl w:val="0"/>
        <w:numPr>
          <w:ilvl w:val="1"/>
          <w:numId w:val="17"/>
        </w:numPr>
        <w:autoSpaceDE w:val="0"/>
        <w:autoSpaceDN w:val="0"/>
        <w:adjustRightInd w:val="0"/>
        <w:ind w:left="567"/>
        <w:contextualSpacing w:val="0"/>
        <w:rPr>
          <w:rFonts w:cs="Arial"/>
          <w:szCs w:val="20"/>
        </w:rPr>
      </w:pPr>
      <w:r>
        <w:t xml:space="preserve">Een nadere opdracht wordt altijd aangegaan voor bepaalde tijd. Indien de Raamovereenkomst eerder afloopt, dan kan een reeds gegunde nadere opdracht binnen de kaders van de </w:t>
      </w:r>
      <w:r w:rsidR="009B10FE">
        <w:t>O</w:t>
      </w:r>
      <w:r>
        <w:t>vereenkomst doorlopen.</w:t>
      </w:r>
    </w:p>
    <w:p w14:paraId="4277FBFA" w14:textId="77777777" w:rsidR="004A4974" w:rsidRDefault="004A4974" w:rsidP="004A4974">
      <w:pPr>
        <w:spacing w:after="120" w:line="280" w:lineRule="atLeast"/>
        <w:contextualSpacing w:val="0"/>
        <w:rPr>
          <w:szCs w:val="18"/>
        </w:rPr>
      </w:pPr>
    </w:p>
    <w:p w14:paraId="66E3AD94" w14:textId="77777777" w:rsidR="00F63DAC" w:rsidRPr="00C570F9" w:rsidRDefault="00F63DAC" w:rsidP="00F63DAC">
      <w:pPr>
        <w:pStyle w:val="Geenafstand"/>
        <w:widowControl w:val="0"/>
        <w:numPr>
          <w:ilvl w:val="0"/>
          <w:numId w:val="17"/>
        </w:numPr>
        <w:autoSpaceDE w:val="0"/>
        <w:autoSpaceDN w:val="0"/>
        <w:adjustRightInd w:val="0"/>
        <w:ind w:left="567" w:hanging="425"/>
        <w:contextualSpacing w:val="0"/>
        <w:rPr>
          <w:rFonts w:cs="Arial"/>
          <w:b/>
          <w:szCs w:val="20"/>
        </w:rPr>
      </w:pPr>
      <w:r w:rsidRPr="00C570F9">
        <w:rPr>
          <w:rFonts w:cs="Arial"/>
          <w:b/>
          <w:szCs w:val="20"/>
        </w:rPr>
        <w:t>Ketenaansprakelijkheid</w:t>
      </w:r>
    </w:p>
    <w:p w14:paraId="4786E1CE" w14:textId="77777777" w:rsidR="00F63DAC" w:rsidRDefault="00F63DAC" w:rsidP="00F63DAC">
      <w:pPr>
        <w:pStyle w:val="Geenafstand"/>
        <w:ind w:left="567"/>
        <w:rPr>
          <w:rFonts w:cs="Arial"/>
          <w:szCs w:val="20"/>
        </w:rPr>
      </w:pPr>
    </w:p>
    <w:p w14:paraId="1C9169EA" w14:textId="4AB30E9C" w:rsidR="00F63DAC"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C570F9">
        <w:rPr>
          <w:rFonts w:cs="Arial"/>
          <w:szCs w:val="20"/>
        </w:rPr>
        <w:t xml:space="preserve">Opdrachtnemer verklaart door ondertekening van deze overeenkomst te voldoen aan wet- en regelgeving verband houdende met de Wet Aanpak Schijnconstructies, Wet Arbeid Vreemdelingen en (civielrechtelijke) ketenaansprakelijkheid en vrijwaart Opdrachtgever voor aanspraken en vorderingen van een ieder, waaronder de </w:t>
      </w:r>
      <w:r w:rsidR="009B10FE">
        <w:rPr>
          <w:rFonts w:cs="Arial"/>
          <w:szCs w:val="20"/>
        </w:rPr>
        <w:t>o</w:t>
      </w:r>
      <w:r w:rsidRPr="00C570F9">
        <w:rPr>
          <w:rFonts w:cs="Arial"/>
          <w:szCs w:val="20"/>
        </w:rPr>
        <w:t xml:space="preserve">ntvanger, uit hoofde van schending van deze (en aanverwante) regelgeving. Voor zover Opdrachtgever ondanks het bepaalde in dit artikel wordt aangesproken tot betaling van loonheffingen, loon, omzetbelasting en/of boetes dient Opdrachtnemer het gehele door Opdrachtgever voldane bedrag, vermeerderd met wettelijke rente aan Opdrachtgever te voldoen. Opdrachtgever is gerechtigd het betreffende bedrag in mindering te brengen op hetgeen zij (nog) aan Opdrachtnemer verschuldigd is </w:t>
      </w:r>
      <w:r>
        <w:rPr>
          <w:rFonts w:cs="Arial"/>
          <w:szCs w:val="20"/>
        </w:rPr>
        <w:t xml:space="preserve">uit hoofde van de </w:t>
      </w:r>
      <w:r w:rsidR="009B10FE">
        <w:rPr>
          <w:rFonts w:cs="Arial"/>
          <w:szCs w:val="20"/>
        </w:rPr>
        <w:t>O</w:t>
      </w:r>
      <w:r>
        <w:rPr>
          <w:rFonts w:cs="Arial"/>
          <w:szCs w:val="20"/>
        </w:rPr>
        <w:t>vereenkomst.</w:t>
      </w:r>
    </w:p>
    <w:p w14:paraId="1198F3D4" w14:textId="77777777" w:rsidR="00F63DAC" w:rsidRDefault="00F63DAC" w:rsidP="00F63DAC">
      <w:pPr>
        <w:pStyle w:val="Geenafstand"/>
        <w:ind w:left="567"/>
        <w:rPr>
          <w:rFonts w:cs="Arial"/>
          <w:szCs w:val="20"/>
        </w:rPr>
      </w:pPr>
    </w:p>
    <w:p w14:paraId="33CEB9DF" w14:textId="76ED9E04" w:rsidR="00F63DAC"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C570F9">
        <w:rPr>
          <w:rFonts w:cs="Arial"/>
          <w:szCs w:val="20"/>
        </w:rPr>
        <w:t xml:space="preserve">Opdrachtnemer controleert en licht voorafgaand aan uitbesteding van een opdracht aan derden deze derde(n)/contractspartij(en)/onderaannemer(s) door, overlegt gegevens van deze partij(en) uit het Handelsregister aan Opdrachtgever en stelt aan die partij(en) van tevoren eisen ten aanzien van de afdracht van sociale (verzekerings-)premies en de naleving door de derde(n) van bedrijfstak-cao’s of ondernemings-cao dan wel algemene regels van arbeidswetgeving, waaronder Wet minimumloon, Arbeidstijdenwet, Arbeidsomstandighedenwet, Wet arbeid en zorg en Burgerlijk Wetboek. Opdrachtnemer verplicht derde(n)/contractspartij(en)/onderaannemer(s) en partijen verder in de keten tot het opnemen van contractuele bepalingen die onderbetaling verbieden en verder tot het meewerken aan controles, audits en loonvalidatie en het opnemen van de mogelijkheid tot ontbinding van de </w:t>
      </w:r>
      <w:r w:rsidR="009B10FE">
        <w:rPr>
          <w:rFonts w:cs="Arial"/>
          <w:szCs w:val="20"/>
        </w:rPr>
        <w:t>O</w:t>
      </w:r>
      <w:r w:rsidRPr="00C570F9">
        <w:rPr>
          <w:rFonts w:cs="Arial"/>
          <w:szCs w:val="20"/>
        </w:rPr>
        <w:t xml:space="preserve">vereenkomst in geval wet- en regelgeving ter zake geschonden wordt. Opdrachtnemer ziet er op toe dat voor de opdracht aan een derde ten behoeve van de uitvoering van onderhavige </w:t>
      </w:r>
      <w:r w:rsidR="009B10FE">
        <w:rPr>
          <w:rFonts w:cs="Arial"/>
          <w:szCs w:val="20"/>
        </w:rPr>
        <w:t>O</w:t>
      </w:r>
      <w:r w:rsidRPr="00C570F9">
        <w:rPr>
          <w:rFonts w:cs="Arial"/>
          <w:szCs w:val="20"/>
        </w:rPr>
        <w:t xml:space="preserve">vereenkomst slechts personen worden ingezet die in het bezit zijn van de vereiste documenten en vergunningen en in het bijzonder, maar niet uitsluitend, de vereiste tewerkstellingsvergunningen op grond van de Wet Arbeid Vreemdelingen en zich kunnen identificeren middels een geldig identiteitsbewijs.  </w:t>
      </w:r>
    </w:p>
    <w:p w14:paraId="1CBD8026" w14:textId="77777777" w:rsidR="00F63DAC" w:rsidRDefault="00F63DAC" w:rsidP="00F63DAC">
      <w:pPr>
        <w:pStyle w:val="Geenafstand"/>
        <w:ind w:left="567"/>
        <w:rPr>
          <w:rFonts w:cs="Arial"/>
          <w:szCs w:val="20"/>
        </w:rPr>
      </w:pPr>
    </w:p>
    <w:p w14:paraId="244FE9DB" w14:textId="77777777" w:rsidR="00F63DAC" w:rsidRPr="00EC1A79" w:rsidRDefault="00F63DAC" w:rsidP="00F63DAC">
      <w:pPr>
        <w:pStyle w:val="Kop1"/>
        <w:pageBreakBefore w:val="0"/>
        <w:widowControl w:val="0"/>
        <w:numPr>
          <w:ilvl w:val="0"/>
          <w:numId w:val="17"/>
        </w:numPr>
        <w:autoSpaceDE w:val="0"/>
        <w:autoSpaceDN w:val="0"/>
        <w:adjustRightInd w:val="0"/>
        <w:spacing w:after="0" w:line="240" w:lineRule="auto"/>
        <w:ind w:left="567"/>
        <w:contextualSpacing/>
        <w:rPr>
          <w:b w:val="0"/>
          <w:bCs/>
          <w:sz w:val="20"/>
          <w:szCs w:val="20"/>
        </w:rPr>
      </w:pPr>
      <w:r w:rsidRPr="00EC1A79">
        <w:rPr>
          <w:sz w:val="20"/>
          <w:szCs w:val="20"/>
        </w:rPr>
        <w:lastRenderedPageBreak/>
        <w:t>Beëindiging</w:t>
      </w:r>
    </w:p>
    <w:p w14:paraId="28CB3DE4" w14:textId="77777777" w:rsidR="00F63DAC" w:rsidRPr="005B01BD" w:rsidRDefault="00F63DAC" w:rsidP="00F63DAC">
      <w:pPr>
        <w:pStyle w:val="Geenafstand"/>
        <w:ind w:left="567"/>
        <w:rPr>
          <w:rFonts w:cs="Arial"/>
          <w:szCs w:val="20"/>
        </w:rPr>
      </w:pPr>
    </w:p>
    <w:p w14:paraId="18122AAC" w14:textId="77B7F3AA" w:rsidR="00F63DAC"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5B01BD">
        <w:rPr>
          <w:rFonts w:cs="Arial"/>
          <w:szCs w:val="20"/>
        </w:rPr>
        <w:t xml:space="preserve">Onverminderd het recht van Opdrachtgever schadevergoeding te vorderen dan wel andere haar rechtens toekomende bevoegdheden uit te oefenen, is Opdrachtgever bevoegd de </w:t>
      </w:r>
      <w:r w:rsidR="009B10FE">
        <w:rPr>
          <w:rFonts w:cs="Arial"/>
          <w:szCs w:val="20"/>
        </w:rPr>
        <w:t>O</w:t>
      </w:r>
      <w:r w:rsidRPr="005B01BD">
        <w:rPr>
          <w:rFonts w:cs="Arial"/>
          <w:szCs w:val="20"/>
        </w:rPr>
        <w:t>vereenkomst door een schriftelijke verklaring, met onmiddellijke ingang geheel of gedeeltelijk te beëindigen in geval:</w:t>
      </w:r>
    </w:p>
    <w:p w14:paraId="0BFBCFF8" w14:textId="77777777" w:rsidR="00F63DAC" w:rsidRDefault="00F63DAC" w:rsidP="00F63DAC">
      <w:pPr>
        <w:pStyle w:val="Geenafstand"/>
        <w:ind w:left="567"/>
        <w:rPr>
          <w:rFonts w:cs="Arial"/>
          <w:szCs w:val="20"/>
        </w:rPr>
      </w:pPr>
    </w:p>
    <w:p w14:paraId="56661B82" w14:textId="77777777" w:rsidR="00F63DAC" w:rsidRDefault="00F63DAC" w:rsidP="00F63DAC">
      <w:pPr>
        <w:pStyle w:val="Geenafstand"/>
        <w:widowControl w:val="0"/>
        <w:numPr>
          <w:ilvl w:val="0"/>
          <w:numId w:val="18"/>
        </w:numPr>
        <w:autoSpaceDE w:val="0"/>
        <w:autoSpaceDN w:val="0"/>
        <w:adjustRightInd w:val="0"/>
        <w:contextualSpacing w:val="0"/>
        <w:rPr>
          <w:rFonts w:cs="Arial"/>
          <w:szCs w:val="20"/>
        </w:rPr>
      </w:pPr>
      <w:r w:rsidRPr="00EC1A79">
        <w:rPr>
          <w:rFonts w:cs="Arial"/>
          <w:szCs w:val="20"/>
        </w:rPr>
        <w:t>Opdrachtnemer in staat van faillissement is verklaard of door hem surseance van betaling is aangevraagd;</w:t>
      </w:r>
    </w:p>
    <w:p w14:paraId="263A2FD5" w14:textId="77777777" w:rsidR="00F63DAC" w:rsidRDefault="00F63DAC" w:rsidP="00F63DAC">
      <w:pPr>
        <w:pStyle w:val="Geenafstand"/>
        <w:widowControl w:val="0"/>
        <w:numPr>
          <w:ilvl w:val="0"/>
          <w:numId w:val="18"/>
        </w:numPr>
        <w:autoSpaceDE w:val="0"/>
        <w:autoSpaceDN w:val="0"/>
        <w:adjustRightInd w:val="0"/>
        <w:contextualSpacing w:val="0"/>
        <w:rPr>
          <w:rFonts w:cs="Arial"/>
          <w:szCs w:val="20"/>
        </w:rPr>
      </w:pPr>
      <w:r w:rsidRPr="00EC1A79">
        <w:rPr>
          <w:rFonts w:cs="Arial"/>
          <w:szCs w:val="20"/>
        </w:rPr>
        <w:t>De onderneming van de Opdrachtnemer wordt geliquideerd;</w:t>
      </w:r>
    </w:p>
    <w:p w14:paraId="2149BD8C" w14:textId="77777777" w:rsidR="00F63DAC" w:rsidRDefault="00F63DAC" w:rsidP="00F63DAC">
      <w:pPr>
        <w:pStyle w:val="Geenafstand"/>
        <w:widowControl w:val="0"/>
        <w:numPr>
          <w:ilvl w:val="0"/>
          <w:numId w:val="18"/>
        </w:numPr>
        <w:autoSpaceDE w:val="0"/>
        <w:autoSpaceDN w:val="0"/>
        <w:adjustRightInd w:val="0"/>
        <w:contextualSpacing w:val="0"/>
        <w:rPr>
          <w:rFonts w:cs="Arial"/>
          <w:szCs w:val="20"/>
        </w:rPr>
      </w:pPr>
      <w:r w:rsidRPr="00EC1A79">
        <w:rPr>
          <w:rFonts w:cs="Arial"/>
          <w:szCs w:val="20"/>
        </w:rPr>
        <w:t>Beslag op een aanmerkelijk deel van het vermogen van Opdrachtnemer wordt gelegd;</w:t>
      </w:r>
    </w:p>
    <w:p w14:paraId="24F95C0F" w14:textId="77777777" w:rsidR="00F63DAC" w:rsidRPr="00663415" w:rsidRDefault="00F63DAC" w:rsidP="00F63DAC">
      <w:pPr>
        <w:pStyle w:val="Geenafstand"/>
        <w:widowControl w:val="0"/>
        <w:numPr>
          <w:ilvl w:val="0"/>
          <w:numId w:val="18"/>
        </w:numPr>
        <w:autoSpaceDE w:val="0"/>
        <w:autoSpaceDN w:val="0"/>
        <w:adjustRightInd w:val="0"/>
        <w:contextualSpacing w:val="0"/>
        <w:rPr>
          <w:rFonts w:cs="Arial"/>
          <w:szCs w:val="20"/>
        </w:rPr>
      </w:pPr>
      <w:r>
        <w:rPr>
          <w:rFonts w:cs="Arial"/>
          <w:szCs w:val="20"/>
        </w:rPr>
        <w:t>D</w:t>
      </w:r>
      <w:r w:rsidRPr="00663415">
        <w:rPr>
          <w:rFonts w:cs="Arial"/>
          <w:szCs w:val="20"/>
        </w:rPr>
        <w:t>erden, niet zijnde groep- of dochtermaatschappijen als bedoeld</w:t>
      </w:r>
      <w:r>
        <w:rPr>
          <w:rFonts w:cs="Arial"/>
          <w:szCs w:val="20"/>
        </w:rPr>
        <w:t xml:space="preserve"> </w:t>
      </w:r>
      <w:r w:rsidRPr="00663415">
        <w:rPr>
          <w:rFonts w:cs="Arial"/>
          <w:szCs w:val="20"/>
        </w:rPr>
        <w:t>in respectievelijk de artikelen 2:24b en 2:24a van het</w:t>
      </w:r>
      <w:r>
        <w:rPr>
          <w:rFonts w:cs="Arial"/>
          <w:szCs w:val="20"/>
        </w:rPr>
        <w:t xml:space="preserve"> </w:t>
      </w:r>
      <w:r w:rsidRPr="00663415">
        <w:rPr>
          <w:rFonts w:cs="Arial"/>
          <w:szCs w:val="20"/>
        </w:rPr>
        <w:t>Burgerlijk Wetboek, direct of indirect zeggenschap verkrijgen over de activiteiten van de Opdrachtnemer</w:t>
      </w:r>
      <w:r>
        <w:rPr>
          <w:rFonts w:cs="Arial"/>
          <w:szCs w:val="20"/>
        </w:rPr>
        <w:t xml:space="preserve"> (C</w:t>
      </w:r>
      <w:r w:rsidRPr="00663415">
        <w:rPr>
          <w:rFonts w:cs="Arial"/>
          <w:szCs w:val="20"/>
        </w:rPr>
        <w:t>hange of</w:t>
      </w:r>
      <w:r>
        <w:rPr>
          <w:rFonts w:cs="Arial"/>
          <w:szCs w:val="20"/>
        </w:rPr>
        <w:t xml:space="preserve"> C</w:t>
      </w:r>
      <w:r w:rsidRPr="00663415">
        <w:rPr>
          <w:rFonts w:cs="Arial"/>
          <w:szCs w:val="20"/>
        </w:rPr>
        <w:t>ontrol)</w:t>
      </w:r>
      <w:r>
        <w:rPr>
          <w:rFonts w:cs="Arial"/>
          <w:szCs w:val="20"/>
        </w:rPr>
        <w:t>.</w:t>
      </w:r>
    </w:p>
    <w:p w14:paraId="0D4D67C5" w14:textId="77777777" w:rsidR="00F63DAC" w:rsidRDefault="00F63DAC" w:rsidP="00F63DAC">
      <w:pPr>
        <w:pStyle w:val="Geenafstand"/>
        <w:ind w:left="567"/>
        <w:rPr>
          <w:rFonts w:cs="Arial"/>
          <w:szCs w:val="20"/>
        </w:rPr>
      </w:pPr>
    </w:p>
    <w:p w14:paraId="6D92AC82" w14:textId="77777777" w:rsidR="00F63DAC" w:rsidRPr="00B670B2"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B670B2">
        <w:rPr>
          <w:rFonts w:cs="Arial"/>
          <w:szCs w:val="20"/>
        </w:rPr>
        <w:t>Opdrachtgever is gerechtigd deze overeenkomst geheel of gedeeltelijk buiten rechte bij aangetekende brief te ontbinden:</w:t>
      </w:r>
    </w:p>
    <w:p w14:paraId="2EF0DD0E" w14:textId="77777777" w:rsidR="00F63DAC" w:rsidRPr="00B670B2" w:rsidRDefault="00F63DAC" w:rsidP="00F63DAC">
      <w:pPr>
        <w:pStyle w:val="Geenafstand"/>
        <w:ind w:left="567"/>
        <w:rPr>
          <w:rFonts w:cs="Arial"/>
          <w:szCs w:val="20"/>
        </w:rPr>
      </w:pPr>
    </w:p>
    <w:p w14:paraId="695D363A" w14:textId="177521DF" w:rsidR="00F63DAC" w:rsidRDefault="00F63DAC" w:rsidP="00F63DAC">
      <w:pPr>
        <w:pStyle w:val="Geenafstand"/>
        <w:widowControl w:val="0"/>
        <w:numPr>
          <w:ilvl w:val="0"/>
          <w:numId w:val="21"/>
        </w:numPr>
        <w:autoSpaceDE w:val="0"/>
        <w:autoSpaceDN w:val="0"/>
        <w:adjustRightInd w:val="0"/>
        <w:contextualSpacing w:val="0"/>
        <w:rPr>
          <w:rFonts w:cs="Arial"/>
          <w:szCs w:val="20"/>
        </w:rPr>
      </w:pPr>
      <w:r w:rsidRPr="00044CEE">
        <w:rPr>
          <w:rFonts w:cs="Arial"/>
          <w:szCs w:val="20"/>
        </w:rPr>
        <w:t xml:space="preserve">zonder dat een ingebrekestelling vereist is, indien A) een uitsluitingsgrond zoals die zijn vastgelegd in </w:t>
      </w:r>
      <w:r>
        <w:rPr>
          <w:rFonts w:cs="Arial"/>
          <w:szCs w:val="20"/>
        </w:rPr>
        <w:t xml:space="preserve">het aanbestedingsdocument </w:t>
      </w:r>
      <w:r w:rsidRPr="00044CEE">
        <w:rPr>
          <w:rFonts w:cs="Arial"/>
          <w:szCs w:val="20"/>
        </w:rPr>
        <w:t xml:space="preserve">op Opdrachtnemer van toepassing is geworden en/of B) indien blijkt dat door of vanwege de Opdrachtnemer is getracht personeel van of personen verbonden aan Opdrachtgever door middel van (toegezegde) giften, beloningen of anderszins positief te stemmen ten behoeve van bijvoorbeeld het sluiten van deze overeenkomst en aspecten van nakoming van deze </w:t>
      </w:r>
      <w:r w:rsidR="009B10FE">
        <w:rPr>
          <w:rFonts w:cs="Arial"/>
          <w:szCs w:val="20"/>
        </w:rPr>
        <w:t>O</w:t>
      </w:r>
      <w:r w:rsidRPr="00044CEE">
        <w:rPr>
          <w:rFonts w:cs="Arial"/>
          <w:szCs w:val="20"/>
        </w:rPr>
        <w:t>vereenkomst;</w:t>
      </w:r>
    </w:p>
    <w:p w14:paraId="37F64E99" w14:textId="357BFE35" w:rsidR="00F63DAC" w:rsidRPr="00C86D6E" w:rsidRDefault="00F63DAC" w:rsidP="00F63DAC">
      <w:pPr>
        <w:pStyle w:val="Geenafstand"/>
        <w:widowControl w:val="0"/>
        <w:numPr>
          <w:ilvl w:val="0"/>
          <w:numId w:val="21"/>
        </w:numPr>
        <w:autoSpaceDE w:val="0"/>
        <w:autoSpaceDN w:val="0"/>
        <w:adjustRightInd w:val="0"/>
        <w:contextualSpacing w:val="0"/>
        <w:rPr>
          <w:rFonts w:cs="Arial"/>
          <w:szCs w:val="20"/>
        </w:rPr>
      </w:pPr>
      <w:r w:rsidRPr="00044CEE">
        <w:rPr>
          <w:rFonts w:cs="Arial"/>
          <w:szCs w:val="20"/>
        </w:rPr>
        <w:t xml:space="preserve">met een ingebrekestelling en een hersteltermijn van twintig werkdagen, indien de </w:t>
      </w:r>
      <w:r w:rsidRPr="00C86D6E">
        <w:rPr>
          <w:rFonts w:cs="Arial"/>
          <w:szCs w:val="20"/>
        </w:rPr>
        <w:t xml:space="preserve">Opdrachtnemer niet langer voldoet aan één of meerdere van de verplichtingen voortvloeiende uit onderhavige </w:t>
      </w:r>
      <w:r w:rsidR="009B10FE">
        <w:rPr>
          <w:rFonts w:cs="Arial"/>
          <w:szCs w:val="20"/>
        </w:rPr>
        <w:t>O</w:t>
      </w:r>
      <w:r w:rsidRPr="00C86D6E">
        <w:rPr>
          <w:rFonts w:cs="Arial"/>
          <w:szCs w:val="20"/>
        </w:rPr>
        <w:t>vereenkomst, de in artikel 1.</w:t>
      </w:r>
      <w:r w:rsidR="00D93FAA">
        <w:rPr>
          <w:rFonts w:cs="Arial"/>
          <w:szCs w:val="20"/>
        </w:rPr>
        <w:t>1</w:t>
      </w:r>
      <w:r w:rsidRPr="00C86D6E">
        <w:rPr>
          <w:rFonts w:cs="Arial"/>
          <w:szCs w:val="20"/>
        </w:rPr>
        <w:t xml:space="preserve"> van deze </w:t>
      </w:r>
      <w:r w:rsidR="009B10FE">
        <w:rPr>
          <w:rFonts w:cs="Arial"/>
          <w:szCs w:val="20"/>
        </w:rPr>
        <w:t>O</w:t>
      </w:r>
      <w:r w:rsidRPr="00C86D6E">
        <w:rPr>
          <w:rFonts w:cs="Arial"/>
          <w:szCs w:val="20"/>
        </w:rPr>
        <w:t>vereenkomst genoemde bescheiden daar uitdrukkelijk onder begrepen.</w:t>
      </w:r>
    </w:p>
    <w:p w14:paraId="7F322343" w14:textId="77777777" w:rsidR="00F63DAC" w:rsidRDefault="00F63DAC" w:rsidP="00F63DAC">
      <w:pPr>
        <w:pStyle w:val="Geenafstand"/>
        <w:ind w:left="567"/>
        <w:rPr>
          <w:rFonts w:cs="Arial"/>
          <w:szCs w:val="20"/>
        </w:rPr>
      </w:pPr>
    </w:p>
    <w:p w14:paraId="417FBFD2" w14:textId="1FCEDB27" w:rsidR="00F63DAC" w:rsidRPr="008603D8"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32354F">
        <w:rPr>
          <w:rFonts w:cs="Arial"/>
          <w:szCs w:val="20"/>
        </w:rPr>
        <w:t>Wanneer Opdrachtnemer toerekenbaar tekortschiet in de nakoming van haar verplichtingen uit deze overeenkomst jegens Opdrachtgever, is Opdrachtnemer aansprakelijk voor de door Opdrachtgever geleden dan wel te lijden schade die in direct verband staat met het uitvoeren van de Overeenkomst</w:t>
      </w:r>
      <w:r>
        <w:rPr>
          <w:rFonts w:cs="Arial"/>
          <w:szCs w:val="20"/>
        </w:rPr>
        <w:t xml:space="preserve"> door </w:t>
      </w:r>
      <w:r w:rsidRPr="008603D8">
        <w:rPr>
          <w:rFonts w:cs="Arial"/>
          <w:szCs w:val="20"/>
        </w:rPr>
        <w:t>Opdrachtnemer</w:t>
      </w:r>
      <w:r w:rsidR="008603D8">
        <w:rPr>
          <w:rFonts w:cs="Arial"/>
          <w:szCs w:val="20"/>
        </w:rPr>
        <w:t>,</w:t>
      </w:r>
      <w:r w:rsidRPr="008603D8">
        <w:rPr>
          <w:rFonts w:cs="Arial"/>
          <w:szCs w:val="20"/>
        </w:rPr>
        <w:t xml:space="preserve"> met uitsluiting van gederfde omzet en/of bedrijfsstagnatie tenzij gederfde omzet en/of bedrijfsstagnatie is veroorzaakt als gevolg </w:t>
      </w:r>
      <w:r w:rsidR="001A3231">
        <w:rPr>
          <w:rFonts w:cs="Arial"/>
          <w:szCs w:val="20"/>
        </w:rPr>
        <w:t>van opzet of grove nalatigheid</w:t>
      </w:r>
      <w:r w:rsidRPr="008603D8">
        <w:rPr>
          <w:rFonts w:cs="Arial"/>
          <w:szCs w:val="20"/>
        </w:rPr>
        <w:t>.</w:t>
      </w:r>
    </w:p>
    <w:p w14:paraId="5CEEA624" w14:textId="77777777" w:rsidR="00F63DAC" w:rsidRDefault="00F63DAC" w:rsidP="00F63DAC">
      <w:pPr>
        <w:pStyle w:val="Geenafstand"/>
        <w:ind w:left="567"/>
        <w:rPr>
          <w:rFonts w:cs="Arial"/>
          <w:szCs w:val="20"/>
        </w:rPr>
      </w:pPr>
    </w:p>
    <w:p w14:paraId="4A689E86" w14:textId="54D0BA79" w:rsidR="00F63DAC" w:rsidRPr="00E43252"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E43252">
        <w:rPr>
          <w:rFonts w:cs="Arial"/>
          <w:szCs w:val="20"/>
        </w:rPr>
        <w:t xml:space="preserve">In alle gevallen waarin deze </w:t>
      </w:r>
      <w:r w:rsidR="009B10FE">
        <w:rPr>
          <w:rFonts w:cs="Arial"/>
          <w:szCs w:val="20"/>
        </w:rPr>
        <w:t>O</w:t>
      </w:r>
      <w:r w:rsidRPr="00E43252">
        <w:rPr>
          <w:rFonts w:cs="Arial"/>
          <w:szCs w:val="20"/>
        </w:rPr>
        <w:t>vereenkomst eindigt in gevolge enige bepaling daarvan of door tussenkomst van de rechter, blijft zij de rechtsverhouding tussen de Opdrachtnemer en Opdrachtgever beheersen, voor zover dit voor de afwikkeling nodig is en uitdrukkelijk voor wat betreft geheimhouding en intellectueel eigendom.</w:t>
      </w:r>
    </w:p>
    <w:p w14:paraId="2A9666A7" w14:textId="77777777" w:rsidR="00F63DAC" w:rsidRPr="0032354F" w:rsidRDefault="00F63DAC" w:rsidP="00F63DAC">
      <w:pPr>
        <w:pStyle w:val="Geenafstand"/>
        <w:ind w:left="567"/>
        <w:rPr>
          <w:rFonts w:cs="Arial"/>
          <w:szCs w:val="20"/>
        </w:rPr>
      </w:pPr>
    </w:p>
    <w:p w14:paraId="290E33D8" w14:textId="77777777" w:rsidR="00F63DAC" w:rsidRPr="003F2DD6" w:rsidRDefault="00F63DAC" w:rsidP="00F63DAC">
      <w:pPr>
        <w:pStyle w:val="Kop1"/>
        <w:pageBreakBefore w:val="0"/>
        <w:widowControl w:val="0"/>
        <w:numPr>
          <w:ilvl w:val="0"/>
          <w:numId w:val="17"/>
        </w:numPr>
        <w:autoSpaceDE w:val="0"/>
        <w:autoSpaceDN w:val="0"/>
        <w:adjustRightInd w:val="0"/>
        <w:spacing w:after="0" w:line="240" w:lineRule="auto"/>
        <w:ind w:left="567"/>
        <w:contextualSpacing/>
        <w:rPr>
          <w:b w:val="0"/>
          <w:bCs/>
          <w:sz w:val="20"/>
          <w:szCs w:val="20"/>
        </w:rPr>
      </w:pPr>
      <w:r w:rsidRPr="00EC1A79">
        <w:rPr>
          <w:sz w:val="20"/>
          <w:szCs w:val="20"/>
        </w:rPr>
        <w:t>Prijzen</w:t>
      </w:r>
    </w:p>
    <w:p w14:paraId="20E79B45" w14:textId="77777777" w:rsidR="00F63DAC" w:rsidRDefault="00F63DAC" w:rsidP="00F63DAC">
      <w:pPr>
        <w:pStyle w:val="Geenafstand"/>
        <w:ind w:left="567"/>
        <w:rPr>
          <w:rFonts w:cs="Arial"/>
          <w:szCs w:val="20"/>
        </w:rPr>
      </w:pPr>
    </w:p>
    <w:p w14:paraId="703C6993" w14:textId="6A31D106" w:rsidR="00F63DAC" w:rsidRPr="008603D8" w:rsidRDefault="00F63DAC" w:rsidP="00F63DAC">
      <w:pPr>
        <w:pStyle w:val="Geenafstand"/>
        <w:widowControl w:val="0"/>
        <w:numPr>
          <w:ilvl w:val="1"/>
          <w:numId w:val="17"/>
        </w:numPr>
        <w:autoSpaceDE w:val="0"/>
        <w:autoSpaceDN w:val="0"/>
        <w:adjustRightInd w:val="0"/>
        <w:ind w:left="567"/>
        <w:contextualSpacing w:val="0"/>
        <w:rPr>
          <w:rFonts w:cs="Arial"/>
          <w:szCs w:val="20"/>
        </w:rPr>
      </w:pPr>
      <w:r>
        <w:rPr>
          <w:rFonts w:cs="Arial"/>
          <w:szCs w:val="20"/>
        </w:rPr>
        <w:t xml:space="preserve">De </w:t>
      </w:r>
      <w:r w:rsidR="008603D8">
        <w:rPr>
          <w:rFonts w:cs="Arial"/>
          <w:szCs w:val="20"/>
        </w:rPr>
        <w:t>tarieven</w:t>
      </w:r>
      <w:r w:rsidRPr="00E231E5">
        <w:rPr>
          <w:rFonts w:cs="Arial"/>
          <w:szCs w:val="20"/>
        </w:rPr>
        <w:t xml:space="preserve"> voor de uitvoering van </w:t>
      </w:r>
      <w:r w:rsidRPr="008603D8">
        <w:rPr>
          <w:rFonts w:cs="Arial"/>
          <w:szCs w:val="20"/>
        </w:rPr>
        <w:t xml:space="preserve">de </w:t>
      </w:r>
      <w:r w:rsidR="00C67040">
        <w:rPr>
          <w:rFonts w:cs="Arial"/>
          <w:szCs w:val="20"/>
        </w:rPr>
        <w:t>O</w:t>
      </w:r>
      <w:r w:rsidRPr="008603D8">
        <w:rPr>
          <w:rFonts w:cs="Arial"/>
          <w:szCs w:val="20"/>
        </w:rPr>
        <w:t xml:space="preserve">vereenkomst </w:t>
      </w:r>
      <w:r w:rsidR="008603D8" w:rsidRPr="008603D8">
        <w:rPr>
          <w:rFonts w:cs="Arial"/>
          <w:szCs w:val="20"/>
        </w:rPr>
        <w:t xml:space="preserve">zijn </w:t>
      </w:r>
      <w:r w:rsidRPr="008603D8">
        <w:rPr>
          <w:rFonts w:cs="Arial"/>
          <w:szCs w:val="20"/>
        </w:rPr>
        <w:t>vastgelegd in het prijzenblad van Opdrachtnemer (Bijlage 4).</w:t>
      </w:r>
    </w:p>
    <w:p w14:paraId="38BD48D2" w14:textId="77777777" w:rsidR="008603D8" w:rsidRDefault="008603D8" w:rsidP="008603D8">
      <w:pPr>
        <w:pStyle w:val="Geenafstand"/>
        <w:widowControl w:val="0"/>
        <w:autoSpaceDE w:val="0"/>
        <w:autoSpaceDN w:val="0"/>
        <w:adjustRightInd w:val="0"/>
        <w:ind w:left="567"/>
        <w:contextualSpacing w:val="0"/>
        <w:rPr>
          <w:rFonts w:cs="Arial"/>
          <w:szCs w:val="20"/>
        </w:rPr>
      </w:pPr>
    </w:p>
    <w:p w14:paraId="4753548D" w14:textId="730DA544" w:rsidR="004A4974" w:rsidRPr="00C67040" w:rsidRDefault="004A4974" w:rsidP="008603D8">
      <w:pPr>
        <w:pStyle w:val="Geenafstand"/>
        <w:widowControl w:val="0"/>
        <w:numPr>
          <w:ilvl w:val="1"/>
          <w:numId w:val="17"/>
        </w:numPr>
        <w:autoSpaceDE w:val="0"/>
        <w:autoSpaceDN w:val="0"/>
        <w:adjustRightInd w:val="0"/>
        <w:ind w:left="567"/>
        <w:contextualSpacing w:val="0"/>
        <w:rPr>
          <w:rFonts w:cs="Arial"/>
          <w:szCs w:val="20"/>
        </w:rPr>
      </w:pPr>
      <w:r w:rsidRPr="00C67040">
        <w:rPr>
          <w:szCs w:val="18"/>
        </w:rPr>
        <w:t>Alleen daadwerkelijk gewerkte uren kunnen in rekening worden gebracht (afronding op halve uren)</w:t>
      </w:r>
      <w:r w:rsidR="008603D8" w:rsidRPr="00C67040">
        <w:rPr>
          <w:szCs w:val="18"/>
        </w:rPr>
        <w:t>.</w:t>
      </w:r>
    </w:p>
    <w:p w14:paraId="6D8A1A69" w14:textId="77777777" w:rsidR="008603D8" w:rsidRPr="00C67040" w:rsidRDefault="008603D8" w:rsidP="008603D8">
      <w:pPr>
        <w:pStyle w:val="Geenafstand"/>
        <w:widowControl w:val="0"/>
        <w:autoSpaceDE w:val="0"/>
        <w:autoSpaceDN w:val="0"/>
        <w:adjustRightInd w:val="0"/>
        <w:ind w:left="567"/>
        <w:contextualSpacing w:val="0"/>
        <w:rPr>
          <w:rFonts w:cs="Arial"/>
          <w:szCs w:val="20"/>
        </w:rPr>
      </w:pPr>
    </w:p>
    <w:p w14:paraId="2DDEC394" w14:textId="6C4793D4" w:rsidR="004A4974" w:rsidRPr="00C67040" w:rsidRDefault="008603D8" w:rsidP="00C67040">
      <w:pPr>
        <w:pStyle w:val="Geenafstand"/>
        <w:widowControl w:val="0"/>
        <w:numPr>
          <w:ilvl w:val="1"/>
          <w:numId w:val="17"/>
        </w:numPr>
        <w:autoSpaceDE w:val="0"/>
        <w:autoSpaceDN w:val="0"/>
        <w:adjustRightInd w:val="0"/>
        <w:ind w:left="567"/>
        <w:rPr>
          <w:rFonts w:cs="Arial"/>
          <w:szCs w:val="20"/>
        </w:rPr>
      </w:pPr>
      <w:r w:rsidRPr="00C67040">
        <w:rPr>
          <w:rFonts w:cs="Arial"/>
          <w:szCs w:val="20"/>
        </w:rPr>
        <w:t>Inde</w:t>
      </w:r>
      <w:r w:rsidR="004A4974" w:rsidRPr="00C67040">
        <w:rPr>
          <w:rFonts w:cs="Arial"/>
          <w:szCs w:val="20"/>
        </w:rPr>
        <w:t xml:space="preserve">xering </w:t>
      </w:r>
      <w:r w:rsidRPr="00C67040">
        <w:rPr>
          <w:rFonts w:cs="Arial"/>
          <w:szCs w:val="20"/>
        </w:rPr>
        <w:t xml:space="preserve">is alleen toegestaan na een eventuele verlenging na de </w:t>
      </w:r>
      <w:proofErr w:type="spellStart"/>
      <w:r w:rsidRPr="00C67040">
        <w:rPr>
          <w:rFonts w:cs="Arial"/>
          <w:szCs w:val="20"/>
        </w:rPr>
        <w:t>initiele</w:t>
      </w:r>
      <w:proofErr w:type="spellEnd"/>
      <w:r w:rsidRPr="00C67040">
        <w:rPr>
          <w:rFonts w:cs="Arial"/>
          <w:szCs w:val="20"/>
        </w:rPr>
        <w:t xml:space="preserve"> looptijd.</w:t>
      </w:r>
      <w:r w:rsidR="00B15D1A" w:rsidRPr="00C67040">
        <w:rPr>
          <w:rFonts w:ascii="Calibri" w:hAnsi="Calibri" w:cs="Calibri"/>
          <w:b/>
          <w:color w:val="000000"/>
          <w:kern w:val="36"/>
          <w:szCs w:val="20"/>
          <w:lang w:eastAsia="nl-NL"/>
        </w:rPr>
        <w:t xml:space="preserve"> </w:t>
      </w:r>
      <w:r w:rsidR="00B15D1A" w:rsidRPr="00C67040">
        <w:rPr>
          <w:rFonts w:cs="Arial"/>
          <w:szCs w:val="20"/>
        </w:rPr>
        <w:t>De indexering die na (eventuele) verlenging van de overeenkomst mag worden toegepast, wordt bepaald aan de hand van het CBS-Indexcijfer Dienstenprijzen; commerciële dienstverlening en transport, index 2015=100 (hoofdcategorie). Hierbij wordt als indexering gebruikt het laatste als definitief gepubliceerde kwartaalcijfer uit de tabel Jaarmutatie. De uitkomst van de formule wordt afgerond op één decimaal achter de komma.</w:t>
      </w:r>
    </w:p>
    <w:p w14:paraId="6410EBB8" w14:textId="77777777" w:rsidR="008603D8" w:rsidRPr="00C67040" w:rsidRDefault="008603D8" w:rsidP="008603D8">
      <w:pPr>
        <w:pStyle w:val="Geenafstand"/>
        <w:widowControl w:val="0"/>
        <w:autoSpaceDE w:val="0"/>
        <w:autoSpaceDN w:val="0"/>
        <w:adjustRightInd w:val="0"/>
        <w:ind w:left="567"/>
        <w:contextualSpacing w:val="0"/>
        <w:rPr>
          <w:rFonts w:cs="Arial"/>
          <w:szCs w:val="20"/>
        </w:rPr>
      </w:pPr>
    </w:p>
    <w:p w14:paraId="37E3FE9D" w14:textId="77777777" w:rsidR="00F63DAC"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C67040">
        <w:rPr>
          <w:rFonts w:cs="Arial"/>
          <w:szCs w:val="20"/>
        </w:rPr>
        <w:t>Opdrachtnemer kan en zal geen andere kosten berekenen aan Opdrachtgever dan overeengekomen tenzij met</w:t>
      </w:r>
      <w:r w:rsidRPr="003F2DD6">
        <w:rPr>
          <w:rFonts w:cs="Arial"/>
          <w:szCs w:val="20"/>
        </w:rPr>
        <w:t xml:space="preserve"> voorafgaande schriftelijke toestemming van Opdrachtgever.</w:t>
      </w:r>
    </w:p>
    <w:p w14:paraId="25C73500" w14:textId="6930E25F" w:rsidR="004A4974" w:rsidRDefault="004A4974" w:rsidP="008603D8">
      <w:pPr>
        <w:pStyle w:val="Geenafstand"/>
        <w:widowControl w:val="0"/>
        <w:autoSpaceDE w:val="0"/>
        <w:autoSpaceDN w:val="0"/>
        <w:adjustRightInd w:val="0"/>
        <w:ind w:left="567"/>
        <w:contextualSpacing w:val="0"/>
        <w:rPr>
          <w:rFonts w:cs="Arial"/>
          <w:szCs w:val="20"/>
        </w:rPr>
      </w:pPr>
      <w:r>
        <w:rPr>
          <w:rFonts w:cs="Arial"/>
          <w:szCs w:val="20"/>
        </w:rPr>
        <w:lastRenderedPageBreak/>
        <w:t>(dus ook geen reistij</w:t>
      </w:r>
      <w:r w:rsidR="008603D8">
        <w:rPr>
          <w:rFonts w:cs="Arial"/>
          <w:szCs w:val="20"/>
        </w:rPr>
        <w:t>d</w:t>
      </w:r>
      <w:r>
        <w:rPr>
          <w:rFonts w:cs="Arial"/>
          <w:szCs w:val="20"/>
        </w:rPr>
        <w:t xml:space="preserve"> en/of reiskosten)</w:t>
      </w:r>
    </w:p>
    <w:p w14:paraId="40AB9EB5" w14:textId="77777777" w:rsidR="00F63DAC" w:rsidRDefault="00F63DAC" w:rsidP="00F63DAC">
      <w:pPr>
        <w:pStyle w:val="Lijstalinea"/>
        <w:rPr>
          <w:rFonts w:cs="Arial"/>
          <w:szCs w:val="20"/>
        </w:rPr>
      </w:pPr>
    </w:p>
    <w:p w14:paraId="12F45F25" w14:textId="7CEF6D28" w:rsidR="00F63DAC" w:rsidRPr="003F2DD6"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3F2DD6">
        <w:rPr>
          <w:rFonts w:cs="Arial"/>
          <w:szCs w:val="20"/>
        </w:rPr>
        <w:t xml:space="preserve">Overeengekomen prijzen zijn exclusief </w:t>
      </w:r>
      <w:r>
        <w:rPr>
          <w:rFonts w:cs="Arial"/>
          <w:szCs w:val="20"/>
        </w:rPr>
        <w:t>btw</w:t>
      </w:r>
      <w:r w:rsidRPr="003F2DD6">
        <w:rPr>
          <w:rFonts w:cs="Arial"/>
          <w:szCs w:val="20"/>
        </w:rPr>
        <w:t xml:space="preserve"> en inclusief alle andere aan de uitvoering van de </w:t>
      </w:r>
      <w:r w:rsidR="00C67040">
        <w:rPr>
          <w:rFonts w:cs="Arial"/>
          <w:szCs w:val="20"/>
        </w:rPr>
        <w:t>O</w:t>
      </w:r>
      <w:r w:rsidRPr="003F2DD6">
        <w:rPr>
          <w:rFonts w:cs="Arial"/>
          <w:szCs w:val="20"/>
        </w:rPr>
        <w:t>vereenkomst verbonden kosten.</w:t>
      </w:r>
    </w:p>
    <w:p w14:paraId="43F2DCAB" w14:textId="77777777" w:rsidR="00F63DAC" w:rsidRDefault="00F63DAC" w:rsidP="00F63DAC">
      <w:pPr>
        <w:pStyle w:val="Lijstalinea"/>
        <w:rPr>
          <w:rFonts w:cs="Arial"/>
          <w:szCs w:val="20"/>
        </w:rPr>
      </w:pPr>
    </w:p>
    <w:p w14:paraId="570857DF" w14:textId="77777777" w:rsidR="00F63DAC" w:rsidRPr="00846E20"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846E20">
        <w:rPr>
          <w:rFonts w:cs="Arial"/>
          <w:szCs w:val="20"/>
        </w:rPr>
        <w:t>De facturen dienen als volgt geadresseerd te zijn:</w:t>
      </w:r>
    </w:p>
    <w:p w14:paraId="761FF859" w14:textId="77777777" w:rsidR="00F63DAC" w:rsidRPr="005B01BD" w:rsidRDefault="00F63DAC" w:rsidP="00F63DAC">
      <w:pPr>
        <w:pStyle w:val="Geenafstand"/>
        <w:ind w:left="567"/>
        <w:rPr>
          <w:rFonts w:cs="Arial"/>
          <w:szCs w:val="20"/>
        </w:rPr>
      </w:pPr>
    </w:p>
    <w:p w14:paraId="43877594" w14:textId="77777777" w:rsidR="00F63DAC" w:rsidRPr="005B01BD" w:rsidRDefault="00F63DAC" w:rsidP="00F63DAC">
      <w:pPr>
        <w:pStyle w:val="Geenafstand"/>
        <w:ind w:left="567"/>
        <w:rPr>
          <w:rFonts w:cs="Arial"/>
          <w:szCs w:val="20"/>
        </w:rPr>
      </w:pPr>
      <w:r w:rsidRPr="005B01BD">
        <w:rPr>
          <w:rFonts w:cs="Arial"/>
          <w:szCs w:val="20"/>
        </w:rPr>
        <w:t>Stichting Fontys</w:t>
      </w:r>
    </w:p>
    <w:p w14:paraId="3EB6835C" w14:textId="77777777" w:rsidR="00F63DAC" w:rsidRPr="005B01BD" w:rsidRDefault="00F63DAC" w:rsidP="00F63DAC">
      <w:pPr>
        <w:pStyle w:val="Geenafstand"/>
        <w:ind w:left="567"/>
        <w:rPr>
          <w:rFonts w:cs="Arial"/>
          <w:szCs w:val="20"/>
        </w:rPr>
      </w:pPr>
      <w:r w:rsidRPr="005B01BD">
        <w:rPr>
          <w:rFonts w:cs="Arial"/>
          <w:szCs w:val="20"/>
        </w:rPr>
        <w:t>Postbus 2</w:t>
      </w:r>
    </w:p>
    <w:p w14:paraId="7ADA3D08" w14:textId="77777777" w:rsidR="00F63DAC" w:rsidRPr="007E6438" w:rsidRDefault="00F63DAC" w:rsidP="00F63DAC">
      <w:pPr>
        <w:pStyle w:val="Geenafstand"/>
        <w:ind w:left="567"/>
        <w:rPr>
          <w:rFonts w:cs="Arial"/>
          <w:szCs w:val="20"/>
        </w:rPr>
      </w:pPr>
      <w:r w:rsidRPr="005B01BD">
        <w:rPr>
          <w:rFonts w:cs="Arial"/>
          <w:szCs w:val="20"/>
        </w:rPr>
        <w:t>5600 AA Eindhoven</w:t>
      </w:r>
    </w:p>
    <w:p w14:paraId="2164493B" w14:textId="77777777" w:rsidR="00F63DAC" w:rsidRPr="007E6438" w:rsidRDefault="00F63DAC" w:rsidP="00F63DAC">
      <w:pPr>
        <w:pStyle w:val="Geenafstand"/>
        <w:ind w:left="567"/>
        <w:rPr>
          <w:rFonts w:cs="Arial"/>
          <w:i/>
          <w:szCs w:val="20"/>
        </w:rPr>
      </w:pPr>
      <w:r w:rsidRPr="007E6438">
        <w:rPr>
          <w:rFonts w:cs="Arial"/>
          <w:i/>
          <w:szCs w:val="20"/>
        </w:rPr>
        <w:t>o.v.v. BU-</w:t>
      </w:r>
      <w:r w:rsidRPr="007E6438">
        <w:rPr>
          <w:rFonts w:cs="Arial"/>
          <w:i/>
          <w:szCs w:val="20"/>
          <w:highlight w:val="yellow"/>
        </w:rPr>
        <w:t>&lt;&lt;nummer&gt;&gt;</w:t>
      </w:r>
      <w:r w:rsidRPr="007E6438">
        <w:rPr>
          <w:rFonts w:cs="Arial"/>
          <w:i/>
          <w:szCs w:val="20"/>
        </w:rPr>
        <w:t xml:space="preserve"> / </w:t>
      </w:r>
      <w:r w:rsidRPr="007E6438">
        <w:rPr>
          <w:rFonts w:cs="Arial"/>
          <w:i/>
          <w:szCs w:val="20"/>
          <w:highlight w:val="yellow"/>
        </w:rPr>
        <w:t>referentienummer</w:t>
      </w:r>
      <w:r>
        <w:rPr>
          <w:rFonts w:cs="Arial"/>
          <w:i/>
          <w:szCs w:val="20"/>
          <w:highlight w:val="yellow"/>
        </w:rPr>
        <w:t xml:space="preserve"> (=deelprojectnummer/inkoopordernummer)</w:t>
      </w:r>
    </w:p>
    <w:p w14:paraId="1F5A1083" w14:textId="77777777" w:rsidR="00F63DAC" w:rsidRDefault="00F63DAC" w:rsidP="00F63DAC">
      <w:pPr>
        <w:pStyle w:val="Geenafstand"/>
        <w:ind w:left="567"/>
        <w:rPr>
          <w:rFonts w:cs="Arial"/>
          <w:szCs w:val="20"/>
        </w:rPr>
      </w:pPr>
    </w:p>
    <w:p w14:paraId="5D382E48" w14:textId="77777777" w:rsidR="00F63DAC" w:rsidRDefault="00F63DAC" w:rsidP="00F63DAC">
      <w:pPr>
        <w:pStyle w:val="Geenafstand"/>
        <w:ind w:left="567"/>
        <w:rPr>
          <w:rFonts w:cs="Arial"/>
          <w:szCs w:val="20"/>
        </w:rPr>
      </w:pPr>
      <w:r>
        <w:rPr>
          <w:rFonts w:cs="Arial"/>
          <w:szCs w:val="20"/>
        </w:rPr>
        <w:t>De facturen dienen bij digitaal naar het volgende e-mailadres worden verzonden:</w:t>
      </w:r>
    </w:p>
    <w:p w14:paraId="4F545EF1" w14:textId="77777777" w:rsidR="00F63DAC" w:rsidRPr="005B01BD" w:rsidRDefault="00C67040" w:rsidP="00F63DAC">
      <w:pPr>
        <w:pStyle w:val="Geenafstand"/>
        <w:ind w:left="567"/>
        <w:rPr>
          <w:rFonts w:cs="Arial"/>
          <w:szCs w:val="20"/>
        </w:rPr>
      </w:pPr>
      <w:hyperlink r:id="rId12" w:history="1">
        <w:r w:rsidR="00F63DAC" w:rsidRPr="005B01BD">
          <w:rPr>
            <w:rStyle w:val="Hyperlink"/>
            <w:rFonts w:cs="Arial"/>
            <w:szCs w:val="20"/>
          </w:rPr>
          <w:t>digitalefacturen@fontys.nl</w:t>
        </w:r>
      </w:hyperlink>
      <w:r w:rsidR="00F63DAC">
        <w:rPr>
          <w:rFonts w:cs="Arial"/>
          <w:szCs w:val="20"/>
        </w:rPr>
        <w:t>.</w:t>
      </w:r>
    </w:p>
    <w:p w14:paraId="72CB14C5" w14:textId="77777777" w:rsidR="00F63DAC" w:rsidRPr="005B01BD" w:rsidRDefault="00F63DAC" w:rsidP="00F63DAC">
      <w:pPr>
        <w:pStyle w:val="Geenafstand"/>
        <w:rPr>
          <w:rFonts w:cs="Arial"/>
          <w:szCs w:val="20"/>
        </w:rPr>
      </w:pPr>
    </w:p>
    <w:p w14:paraId="73E8C5DF" w14:textId="36F9C3A2" w:rsidR="00F63DAC" w:rsidRDefault="002D1539" w:rsidP="00F63DAC">
      <w:pPr>
        <w:pStyle w:val="Geenafstand"/>
        <w:widowControl w:val="0"/>
        <w:numPr>
          <w:ilvl w:val="1"/>
          <w:numId w:val="17"/>
        </w:numPr>
        <w:autoSpaceDE w:val="0"/>
        <w:autoSpaceDN w:val="0"/>
        <w:adjustRightInd w:val="0"/>
        <w:ind w:left="567"/>
        <w:contextualSpacing w:val="0"/>
        <w:rPr>
          <w:rFonts w:cs="Arial"/>
          <w:szCs w:val="20"/>
        </w:rPr>
      </w:pPr>
      <w:r>
        <w:rPr>
          <w:rFonts w:cs="Arial"/>
          <w:szCs w:val="20"/>
        </w:rPr>
        <w:t>Opdrachtgever wijst voor facturering en betaling op artikel 8 van de Algemene Inkoopvoorwaarden, waarbij de laatste zin hierbij gecorrigeerd wordt naar: ‘Een factuur wordt betaald binnen dertig (30) dagen na factuurdatum’.</w:t>
      </w:r>
    </w:p>
    <w:p w14:paraId="43FBE30A" w14:textId="77777777" w:rsidR="00F63DAC" w:rsidRPr="005B01BD" w:rsidRDefault="00F63DAC" w:rsidP="00F63DAC">
      <w:pPr>
        <w:pStyle w:val="Geenafstand"/>
        <w:ind w:left="567"/>
        <w:rPr>
          <w:rFonts w:cs="Arial"/>
          <w:szCs w:val="20"/>
        </w:rPr>
      </w:pPr>
    </w:p>
    <w:p w14:paraId="3141C72F" w14:textId="77777777" w:rsidR="00F63DAC" w:rsidRPr="00EC1A79" w:rsidRDefault="00F63DAC" w:rsidP="00F63DAC">
      <w:pPr>
        <w:pStyle w:val="Kop1"/>
        <w:pageBreakBefore w:val="0"/>
        <w:widowControl w:val="0"/>
        <w:numPr>
          <w:ilvl w:val="0"/>
          <w:numId w:val="17"/>
        </w:numPr>
        <w:autoSpaceDE w:val="0"/>
        <w:autoSpaceDN w:val="0"/>
        <w:adjustRightInd w:val="0"/>
        <w:spacing w:after="0" w:line="240" w:lineRule="auto"/>
        <w:ind w:left="567"/>
        <w:contextualSpacing/>
        <w:rPr>
          <w:b w:val="0"/>
          <w:bCs/>
          <w:sz w:val="20"/>
          <w:szCs w:val="20"/>
        </w:rPr>
      </w:pPr>
      <w:r>
        <w:rPr>
          <w:sz w:val="20"/>
          <w:szCs w:val="20"/>
        </w:rPr>
        <w:t>Contacten</w:t>
      </w:r>
    </w:p>
    <w:p w14:paraId="438313AA" w14:textId="77777777" w:rsidR="00F63DAC" w:rsidRDefault="00F63DAC" w:rsidP="00F63DAC">
      <w:pPr>
        <w:pStyle w:val="Geenafstand"/>
        <w:rPr>
          <w:rFonts w:cs="Arial"/>
          <w:szCs w:val="20"/>
        </w:rPr>
      </w:pPr>
    </w:p>
    <w:p w14:paraId="16964670" w14:textId="77777777" w:rsidR="00F63DAC" w:rsidRPr="00EC1A79"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EC1A79">
        <w:rPr>
          <w:rFonts w:cs="Arial"/>
          <w:szCs w:val="20"/>
        </w:rPr>
        <w:t>Partijen zullen ieder contactpersonen benoemen met betrekking tot</w:t>
      </w:r>
      <w:r>
        <w:rPr>
          <w:rFonts w:cs="Arial"/>
          <w:szCs w:val="20"/>
        </w:rPr>
        <w:t xml:space="preserve"> de uitvoering van de overeenkomst.</w:t>
      </w:r>
    </w:p>
    <w:p w14:paraId="1E18FCD3" w14:textId="77777777" w:rsidR="00F63DAC" w:rsidRDefault="00F63DAC" w:rsidP="00F63DAC">
      <w:pPr>
        <w:pStyle w:val="Geenafstand"/>
        <w:ind w:left="567"/>
        <w:rPr>
          <w:rFonts w:cs="Arial"/>
          <w:szCs w:val="20"/>
        </w:rPr>
      </w:pPr>
    </w:p>
    <w:p w14:paraId="3FA7DEBA" w14:textId="77777777" w:rsidR="00F63DAC"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5B01BD">
        <w:rPr>
          <w:rFonts w:cs="Arial"/>
          <w:szCs w:val="20"/>
        </w:rPr>
        <w:t>Partijen zullen elkaar schriftelijk op de hoogte brengen van de ver</w:t>
      </w:r>
      <w:r>
        <w:rPr>
          <w:rFonts w:cs="Arial"/>
          <w:szCs w:val="20"/>
        </w:rPr>
        <w:t>vanging van een contactpersoon.</w:t>
      </w:r>
    </w:p>
    <w:p w14:paraId="261868A1" w14:textId="77777777" w:rsidR="00F63DAC" w:rsidRDefault="00F63DAC" w:rsidP="00F63DAC">
      <w:pPr>
        <w:pStyle w:val="Lijstalinea"/>
        <w:rPr>
          <w:rFonts w:cs="Arial"/>
          <w:szCs w:val="20"/>
        </w:rPr>
      </w:pPr>
    </w:p>
    <w:p w14:paraId="1172A0EA" w14:textId="4139632C" w:rsidR="00F63DAC"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5B01BD">
        <w:rPr>
          <w:rFonts w:cs="Arial"/>
          <w:szCs w:val="20"/>
        </w:rPr>
        <w:t xml:space="preserve">Partijen streven er naar contactpersonen gedurende deze </w:t>
      </w:r>
      <w:r w:rsidR="00C67040">
        <w:rPr>
          <w:rFonts w:cs="Arial"/>
          <w:szCs w:val="20"/>
        </w:rPr>
        <w:t>O</w:t>
      </w:r>
      <w:r w:rsidRPr="005B01BD">
        <w:rPr>
          <w:rFonts w:cs="Arial"/>
          <w:szCs w:val="20"/>
        </w:rPr>
        <w:t>vereenkomst zo min mogelijk te vervangen.</w:t>
      </w:r>
    </w:p>
    <w:p w14:paraId="7593DBDD" w14:textId="73C73789" w:rsidR="004434BD" w:rsidRDefault="004434BD">
      <w:pPr>
        <w:spacing w:after="0"/>
        <w:contextualSpacing w:val="0"/>
        <w:rPr>
          <w:rFonts w:cs="Arial"/>
          <w:szCs w:val="20"/>
        </w:rPr>
      </w:pPr>
      <w:r>
        <w:rPr>
          <w:rFonts w:cs="Arial"/>
          <w:szCs w:val="20"/>
        </w:rPr>
        <w:br w:type="page"/>
      </w:r>
    </w:p>
    <w:p w14:paraId="4466A997" w14:textId="77777777" w:rsidR="00F63DAC" w:rsidRPr="00EC1A79" w:rsidRDefault="00F63DAC" w:rsidP="00F63DAC">
      <w:pPr>
        <w:pStyle w:val="Kop1"/>
        <w:pageBreakBefore w:val="0"/>
        <w:widowControl w:val="0"/>
        <w:numPr>
          <w:ilvl w:val="0"/>
          <w:numId w:val="17"/>
        </w:numPr>
        <w:autoSpaceDE w:val="0"/>
        <w:autoSpaceDN w:val="0"/>
        <w:adjustRightInd w:val="0"/>
        <w:spacing w:after="0" w:line="240" w:lineRule="auto"/>
        <w:ind w:left="567"/>
        <w:contextualSpacing/>
        <w:rPr>
          <w:b w:val="0"/>
          <w:bCs/>
          <w:sz w:val="20"/>
          <w:szCs w:val="20"/>
        </w:rPr>
      </w:pPr>
      <w:r w:rsidRPr="00EC1A79">
        <w:rPr>
          <w:sz w:val="20"/>
          <w:szCs w:val="20"/>
        </w:rPr>
        <w:lastRenderedPageBreak/>
        <w:t>Slotbepalingen</w:t>
      </w:r>
    </w:p>
    <w:p w14:paraId="3184ECE2" w14:textId="77777777" w:rsidR="00F63DAC" w:rsidRDefault="00F63DAC" w:rsidP="00F63DAC">
      <w:pPr>
        <w:pStyle w:val="Geenafstand"/>
        <w:rPr>
          <w:rFonts w:cs="Arial"/>
          <w:szCs w:val="20"/>
        </w:rPr>
      </w:pPr>
    </w:p>
    <w:p w14:paraId="53806A93" w14:textId="3F8709E1" w:rsidR="00F63DAC" w:rsidRDefault="00F63DAC" w:rsidP="00F63DAC">
      <w:pPr>
        <w:pStyle w:val="Geenafstand"/>
        <w:widowControl w:val="0"/>
        <w:numPr>
          <w:ilvl w:val="1"/>
          <w:numId w:val="17"/>
        </w:numPr>
        <w:autoSpaceDE w:val="0"/>
        <w:autoSpaceDN w:val="0"/>
        <w:adjustRightInd w:val="0"/>
        <w:ind w:left="567"/>
        <w:contextualSpacing w:val="0"/>
        <w:rPr>
          <w:rFonts w:cs="Arial"/>
          <w:szCs w:val="20"/>
        </w:rPr>
      </w:pPr>
      <w:r w:rsidRPr="00EC1A79">
        <w:rPr>
          <w:rFonts w:cs="Arial"/>
          <w:szCs w:val="20"/>
        </w:rPr>
        <w:t xml:space="preserve">Op deze </w:t>
      </w:r>
      <w:r w:rsidR="00C67040">
        <w:rPr>
          <w:rFonts w:cs="Arial"/>
          <w:szCs w:val="20"/>
        </w:rPr>
        <w:t>O</w:t>
      </w:r>
      <w:r w:rsidRPr="00EC1A79">
        <w:rPr>
          <w:rFonts w:cs="Arial"/>
          <w:szCs w:val="20"/>
        </w:rPr>
        <w:t>vereenkomst is uitsluitend Nederlands recht van toepassing.</w:t>
      </w:r>
    </w:p>
    <w:p w14:paraId="00856664" w14:textId="77777777" w:rsidR="00F63DAC" w:rsidRDefault="00F63DAC" w:rsidP="00F63DAC">
      <w:pPr>
        <w:pStyle w:val="Lijstalinea"/>
        <w:rPr>
          <w:rFonts w:cs="Arial"/>
          <w:szCs w:val="20"/>
        </w:rPr>
      </w:pPr>
    </w:p>
    <w:p w14:paraId="18B5CDC4" w14:textId="77777777" w:rsidR="00F63DAC" w:rsidRDefault="00F63DAC" w:rsidP="00F63DAC">
      <w:pPr>
        <w:pStyle w:val="Geenafstand"/>
        <w:widowControl w:val="0"/>
        <w:numPr>
          <w:ilvl w:val="1"/>
          <w:numId w:val="17"/>
        </w:numPr>
        <w:autoSpaceDE w:val="0"/>
        <w:autoSpaceDN w:val="0"/>
        <w:adjustRightInd w:val="0"/>
        <w:ind w:left="567"/>
        <w:contextualSpacing w:val="0"/>
        <w:rPr>
          <w:rFonts w:cs="Arial"/>
          <w:szCs w:val="20"/>
        </w:rPr>
      </w:pPr>
      <w:r>
        <w:rPr>
          <w:rFonts w:cs="Arial"/>
          <w:szCs w:val="20"/>
        </w:rPr>
        <w:t>Geschillen tussen P</w:t>
      </w:r>
      <w:r w:rsidRPr="009655D3">
        <w:rPr>
          <w:rFonts w:cs="Arial"/>
          <w:szCs w:val="20"/>
        </w:rPr>
        <w:t>artijen worden uitsluitend berecht door de bevoegde rechter</w:t>
      </w:r>
      <w:r>
        <w:rPr>
          <w:rFonts w:cs="Arial"/>
          <w:szCs w:val="20"/>
        </w:rPr>
        <w:t xml:space="preserve"> van het</w:t>
      </w:r>
      <w:r w:rsidRPr="009655D3">
        <w:rPr>
          <w:rFonts w:cs="Arial"/>
          <w:szCs w:val="20"/>
        </w:rPr>
        <w:t xml:space="preserve"> </w:t>
      </w:r>
      <w:r>
        <w:rPr>
          <w:rFonts w:cs="Arial"/>
          <w:szCs w:val="20"/>
        </w:rPr>
        <w:t>arrondissement Oost-Brabant.</w:t>
      </w:r>
    </w:p>
    <w:p w14:paraId="11A39DF7" w14:textId="77777777" w:rsidR="00F63DAC" w:rsidRDefault="00F63DAC" w:rsidP="00F63DAC">
      <w:pPr>
        <w:spacing w:line="276" w:lineRule="auto"/>
        <w:rPr>
          <w:rFonts w:cs="Arial"/>
          <w:szCs w:val="20"/>
        </w:rPr>
      </w:pPr>
    </w:p>
    <w:p w14:paraId="666B859F" w14:textId="77777777" w:rsidR="000072E2" w:rsidRPr="005B01BD" w:rsidRDefault="000072E2" w:rsidP="000072E2">
      <w:pPr>
        <w:pStyle w:val="Geenafstand"/>
        <w:rPr>
          <w:rFonts w:cs="Arial"/>
          <w:szCs w:val="20"/>
        </w:rPr>
      </w:pPr>
      <w:r w:rsidRPr="005B01BD">
        <w:rPr>
          <w:rFonts w:cs="Arial"/>
          <w:szCs w:val="20"/>
        </w:rPr>
        <w:t>Aldus opgemaakt in tweevoud en getekend:</w:t>
      </w:r>
    </w:p>
    <w:p w14:paraId="45F22018" w14:textId="77777777" w:rsidR="000072E2" w:rsidRPr="005B01BD" w:rsidRDefault="000072E2" w:rsidP="000072E2">
      <w:pPr>
        <w:pStyle w:val="Geenafstand"/>
        <w:rPr>
          <w:rFonts w:cs="Arial"/>
          <w:szCs w:val="20"/>
        </w:rPr>
      </w:pPr>
    </w:p>
    <w:p w14:paraId="74C611CE" w14:textId="77777777" w:rsidR="000072E2" w:rsidRPr="005B01BD" w:rsidRDefault="000072E2" w:rsidP="000072E2">
      <w:pPr>
        <w:pStyle w:val="Geenafstand"/>
        <w:rPr>
          <w:rFonts w:cs="Arial"/>
          <w:szCs w:val="20"/>
        </w:rPr>
      </w:pPr>
      <w:r>
        <w:rPr>
          <w:rFonts w:cs="Arial"/>
          <w:szCs w:val="20"/>
        </w:rPr>
        <w:t>Plaats: ……………………</w:t>
      </w:r>
      <w:r>
        <w:rPr>
          <w:rFonts w:cs="Arial"/>
          <w:szCs w:val="20"/>
        </w:rPr>
        <w:tab/>
      </w:r>
      <w:r>
        <w:rPr>
          <w:rFonts w:cs="Arial"/>
          <w:szCs w:val="20"/>
        </w:rPr>
        <w:tab/>
      </w:r>
      <w:r>
        <w:rPr>
          <w:rFonts w:cs="Arial"/>
          <w:szCs w:val="20"/>
        </w:rPr>
        <w:tab/>
      </w:r>
      <w:r>
        <w:rPr>
          <w:rFonts w:cs="Arial"/>
          <w:szCs w:val="20"/>
        </w:rPr>
        <w:tab/>
      </w:r>
      <w:r w:rsidRPr="005B01BD">
        <w:rPr>
          <w:rFonts w:cs="Arial"/>
          <w:szCs w:val="20"/>
        </w:rPr>
        <w:t>Plaats:</w:t>
      </w:r>
      <w:r>
        <w:rPr>
          <w:rFonts w:cs="Arial"/>
          <w:szCs w:val="20"/>
        </w:rPr>
        <w:t xml:space="preserve"> ……………………</w:t>
      </w:r>
      <w:r w:rsidRPr="005B01BD">
        <w:rPr>
          <w:rFonts w:cs="Arial"/>
          <w:szCs w:val="20"/>
        </w:rPr>
        <w:tab/>
      </w:r>
    </w:p>
    <w:p w14:paraId="6DA60AE9" w14:textId="77777777" w:rsidR="000072E2" w:rsidRPr="005B01BD" w:rsidRDefault="000072E2" w:rsidP="000072E2">
      <w:pPr>
        <w:pStyle w:val="Geenafstand"/>
        <w:rPr>
          <w:rFonts w:cs="Arial"/>
          <w:szCs w:val="20"/>
        </w:rPr>
      </w:pPr>
    </w:p>
    <w:p w14:paraId="15FD8F3F" w14:textId="77777777" w:rsidR="000072E2" w:rsidRPr="005B01BD" w:rsidRDefault="000072E2" w:rsidP="000072E2">
      <w:pPr>
        <w:pStyle w:val="Geenafstand"/>
        <w:rPr>
          <w:rFonts w:cs="Arial"/>
          <w:szCs w:val="20"/>
        </w:rPr>
      </w:pPr>
      <w:r w:rsidRPr="005B01BD">
        <w:rPr>
          <w:rFonts w:cs="Arial"/>
          <w:szCs w:val="20"/>
        </w:rPr>
        <w:t>d.d. ……………………….</w:t>
      </w:r>
      <w:r w:rsidRPr="005B01BD">
        <w:rPr>
          <w:rFonts w:cs="Arial"/>
          <w:szCs w:val="20"/>
        </w:rPr>
        <w:tab/>
      </w:r>
      <w:r>
        <w:rPr>
          <w:rFonts w:cs="Arial"/>
          <w:szCs w:val="20"/>
        </w:rPr>
        <w:tab/>
      </w:r>
      <w:r>
        <w:rPr>
          <w:rFonts w:cs="Arial"/>
          <w:szCs w:val="20"/>
        </w:rPr>
        <w:tab/>
      </w:r>
      <w:r>
        <w:rPr>
          <w:rFonts w:cs="Arial"/>
          <w:szCs w:val="20"/>
        </w:rPr>
        <w:tab/>
      </w:r>
      <w:r w:rsidRPr="005B01BD">
        <w:rPr>
          <w:rFonts w:cs="Arial"/>
          <w:szCs w:val="20"/>
        </w:rPr>
        <w:t>d.d. ……………………….</w:t>
      </w:r>
    </w:p>
    <w:p w14:paraId="3B6D2E71" w14:textId="77777777" w:rsidR="000072E2" w:rsidRPr="005B01BD" w:rsidRDefault="000072E2" w:rsidP="000072E2">
      <w:pPr>
        <w:pStyle w:val="Geenafstand"/>
        <w:rPr>
          <w:rFonts w:cs="Arial"/>
          <w:szCs w:val="20"/>
        </w:rPr>
      </w:pPr>
    </w:p>
    <w:p w14:paraId="669B749F" w14:textId="77777777" w:rsidR="000072E2" w:rsidRPr="005B01BD" w:rsidRDefault="000072E2" w:rsidP="000072E2">
      <w:pPr>
        <w:pStyle w:val="Geenafstand"/>
        <w:rPr>
          <w:rFonts w:cs="Arial"/>
          <w:szCs w:val="20"/>
        </w:rPr>
      </w:pPr>
      <w:r w:rsidRPr="005B01BD">
        <w:rPr>
          <w:rFonts w:cs="Arial"/>
          <w:szCs w:val="20"/>
        </w:rPr>
        <w:t>Voor akkoord,</w:t>
      </w:r>
      <w:r w:rsidRPr="005B01BD">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5B01BD">
        <w:rPr>
          <w:rFonts w:cs="Arial"/>
          <w:szCs w:val="20"/>
        </w:rPr>
        <w:t>Voor akkoord,</w:t>
      </w:r>
      <w:r w:rsidRPr="005B01BD">
        <w:rPr>
          <w:rFonts w:cs="Arial"/>
          <w:szCs w:val="20"/>
        </w:rPr>
        <w:tab/>
        <w:t xml:space="preserve"> </w:t>
      </w:r>
    </w:p>
    <w:p w14:paraId="74D5F437" w14:textId="77777777" w:rsidR="000072E2" w:rsidRPr="005B01BD" w:rsidRDefault="000072E2" w:rsidP="000072E2">
      <w:pPr>
        <w:pStyle w:val="Geenafstand"/>
        <w:rPr>
          <w:rFonts w:cs="Arial"/>
          <w:szCs w:val="20"/>
        </w:rPr>
      </w:pPr>
    </w:p>
    <w:p w14:paraId="4F06D6DE" w14:textId="77777777" w:rsidR="000072E2" w:rsidRPr="005B01BD" w:rsidRDefault="000072E2" w:rsidP="000072E2">
      <w:pPr>
        <w:pStyle w:val="Geenafstand"/>
        <w:rPr>
          <w:rFonts w:cs="Arial"/>
          <w:szCs w:val="20"/>
        </w:rPr>
      </w:pPr>
    </w:p>
    <w:p w14:paraId="546DEA46" w14:textId="77777777" w:rsidR="000072E2" w:rsidRPr="005B01BD" w:rsidRDefault="000072E2" w:rsidP="000072E2">
      <w:pPr>
        <w:pStyle w:val="Geenafstand"/>
        <w:rPr>
          <w:rFonts w:cs="Arial"/>
          <w:szCs w:val="20"/>
        </w:rPr>
      </w:pPr>
      <w:r w:rsidRPr="005B01BD">
        <w:rPr>
          <w:rFonts w:cs="Arial"/>
          <w:szCs w:val="20"/>
        </w:rPr>
        <w:t>…...……………………….</w:t>
      </w:r>
      <w:r w:rsidRPr="005B01BD">
        <w:rPr>
          <w:rFonts w:cs="Arial"/>
          <w:szCs w:val="20"/>
        </w:rPr>
        <w:tab/>
      </w:r>
      <w:r>
        <w:rPr>
          <w:rFonts w:cs="Arial"/>
          <w:szCs w:val="20"/>
        </w:rPr>
        <w:tab/>
      </w:r>
      <w:r>
        <w:rPr>
          <w:rFonts w:cs="Arial"/>
          <w:szCs w:val="20"/>
        </w:rPr>
        <w:tab/>
      </w:r>
      <w:r>
        <w:rPr>
          <w:rFonts w:cs="Arial"/>
          <w:szCs w:val="20"/>
        </w:rPr>
        <w:tab/>
      </w:r>
      <w:r w:rsidRPr="005B01BD">
        <w:rPr>
          <w:rFonts w:cs="Arial"/>
          <w:szCs w:val="20"/>
        </w:rPr>
        <w:t>…...……………………….</w:t>
      </w:r>
    </w:p>
    <w:p w14:paraId="17C1614A" w14:textId="77777777" w:rsidR="000072E2" w:rsidRPr="005B01BD" w:rsidRDefault="000072E2" w:rsidP="000072E2">
      <w:pPr>
        <w:pStyle w:val="Geenafstand"/>
        <w:rPr>
          <w:rFonts w:cs="Arial"/>
          <w:szCs w:val="20"/>
        </w:rPr>
      </w:pPr>
    </w:p>
    <w:p w14:paraId="70BE0FE6" w14:textId="77777777" w:rsidR="000072E2" w:rsidRPr="005B01BD" w:rsidRDefault="000072E2" w:rsidP="000072E2">
      <w:pPr>
        <w:pStyle w:val="Geenafstand"/>
        <w:rPr>
          <w:rFonts w:cs="Arial"/>
          <w:szCs w:val="20"/>
        </w:rPr>
      </w:pPr>
      <w:r w:rsidRPr="005B01BD">
        <w:rPr>
          <w:rFonts w:cs="Arial"/>
          <w:szCs w:val="20"/>
          <w:highlight w:val="yellow"/>
        </w:rPr>
        <w:t>&lt;&lt;naam&gt;&gt;</w:t>
      </w:r>
      <w:r w:rsidRPr="005B01BD">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641F89">
        <w:rPr>
          <w:rFonts w:cs="Arial"/>
          <w:szCs w:val="20"/>
        </w:rPr>
        <w:t>Ir. J. Houterman</w:t>
      </w:r>
    </w:p>
    <w:p w14:paraId="4674D75A" w14:textId="77777777" w:rsidR="000072E2" w:rsidRPr="005B01BD" w:rsidRDefault="000072E2" w:rsidP="000072E2">
      <w:pPr>
        <w:pStyle w:val="Geenafstand"/>
        <w:rPr>
          <w:rFonts w:cs="Arial"/>
          <w:szCs w:val="20"/>
        </w:rPr>
      </w:pPr>
      <w:r w:rsidRPr="005B01BD">
        <w:rPr>
          <w:rFonts w:cs="Arial"/>
          <w:szCs w:val="20"/>
          <w:highlight w:val="yellow"/>
        </w:rPr>
        <w:t>&lt;&lt;functie&gt;&gt;</w:t>
      </w:r>
      <w:r w:rsidRPr="005B01BD">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t>V</w:t>
      </w:r>
      <w:r w:rsidRPr="005B01BD">
        <w:rPr>
          <w:rFonts w:cs="Arial"/>
          <w:szCs w:val="20"/>
        </w:rPr>
        <w:t>oorzitter College van Bestuur</w:t>
      </w:r>
    </w:p>
    <w:p w14:paraId="0B7667A6" w14:textId="77777777" w:rsidR="000072E2" w:rsidRDefault="000072E2" w:rsidP="000072E2">
      <w:pPr>
        <w:pStyle w:val="Geenafstand"/>
        <w:rPr>
          <w:rFonts w:cs="Arial"/>
          <w:szCs w:val="20"/>
        </w:rPr>
      </w:pPr>
    </w:p>
    <w:p w14:paraId="5872F783" w14:textId="77777777" w:rsidR="000072E2" w:rsidRPr="005B01BD" w:rsidRDefault="000072E2" w:rsidP="000072E2">
      <w:pPr>
        <w:pStyle w:val="Geenafstand"/>
        <w:rPr>
          <w:rFonts w:cs="Arial"/>
          <w:szCs w:val="20"/>
        </w:rPr>
      </w:pPr>
    </w:p>
    <w:p w14:paraId="0D283A23" w14:textId="7ACC7B79" w:rsidR="000072E2" w:rsidRPr="005B01BD" w:rsidRDefault="000072E2" w:rsidP="000072E2">
      <w:pPr>
        <w:pStyle w:val="Geenafstand"/>
        <w:rPr>
          <w:rFonts w:cs="Arial"/>
          <w:szCs w:val="20"/>
        </w:rPr>
      </w:pPr>
      <w:r w:rsidRPr="005B01BD">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5B01BD">
        <w:rPr>
          <w:rFonts w:cs="Arial"/>
          <w:szCs w:val="20"/>
        </w:rPr>
        <w:t>Plaats:</w:t>
      </w:r>
      <w:r>
        <w:rPr>
          <w:rFonts w:cs="Arial"/>
          <w:szCs w:val="20"/>
        </w:rPr>
        <w:t xml:space="preserve"> ……………………</w:t>
      </w:r>
      <w:r w:rsidRPr="005B01BD">
        <w:rPr>
          <w:rFonts w:cs="Arial"/>
          <w:szCs w:val="20"/>
        </w:rPr>
        <w:tab/>
      </w:r>
    </w:p>
    <w:p w14:paraId="5B4B1619" w14:textId="77777777" w:rsidR="000072E2" w:rsidRDefault="000072E2" w:rsidP="000072E2">
      <w:pPr>
        <w:pStyle w:val="Geenafstand"/>
        <w:rPr>
          <w:rFonts w:cs="Arial"/>
          <w:b/>
          <w:szCs w:val="20"/>
        </w:rPr>
      </w:pPr>
    </w:p>
    <w:p w14:paraId="6A9B9E90" w14:textId="77777777" w:rsidR="000072E2" w:rsidRPr="005B01BD" w:rsidRDefault="000072E2" w:rsidP="000072E2">
      <w:pPr>
        <w:pStyle w:val="Geenafstand"/>
        <w:rPr>
          <w:rFonts w:cs="Arial"/>
          <w:szCs w:val="20"/>
        </w:rPr>
      </w:pPr>
      <w:r w:rsidRPr="005B01BD">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5B01BD">
        <w:rPr>
          <w:rFonts w:cs="Arial"/>
          <w:szCs w:val="20"/>
        </w:rPr>
        <w:t>d.d. ……………………….</w:t>
      </w:r>
    </w:p>
    <w:p w14:paraId="6F1EE036" w14:textId="77777777" w:rsidR="000072E2" w:rsidRPr="005B01BD" w:rsidRDefault="000072E2" w:rsidP="000072E2">
      <w:pPr>
        <w:pStyle w:val="Geenafstand"/>
        <w:rPr>
          <w:rFonts w:cs="Arial"/>
          <w:szCs w:val="20"/>
        </w:rPr>
      </w:pPr>
    </w:p>
    <w:p w14:paraId="0E8C7906" w14:textId="77777777" w:rsidR="000072E2" w:rsidRPr="005B01BD" w:rsidRDefault="000072E2" w:rsidP="000072E2">
      <w:pPr>
        <w:pStyle w:val="Geenafstand"/>
        <w:rPr>
          <w:rFonts w:cs="Arial"/>
          <w:szCs w:val="20"/>
        </w:rPr>
      </w:pPr>
      <w:r w:rsidRPr="005B01BD">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5B01BD">
        <w:rPr>
          <w:rFonts w:cs="Arial"/>
          <w:szCs w:val="20"/>
        </w:rPr>
        <w:t>Voor akkoord,</w:t>
      </w:r>
      <w:r w:rsidRPr="005B01BD">
        <w:rPr>
          <w:rFonts w:cs="Arial"/>
          <w:szCs w:val="20"/>
        </w:rPr>
        <w:tab/>
        <w:t xml:space="preserve"> </w:t>
      </w:r>
    </w:p>
    <w:p w14:paraId="3E0B82F8" w14:textId="77777777" w:rsidR="000072E2" w:rsidRDefault="000072E2" w:rsidP="000072E2">
      <w:pPr>
        <w:pStyle w:val="Geenafstand"/>
        <w:rPr>
          <w:rFonts w:cs="Arial"/>
          <w:szCs w:val="20"/>
        </w:rPr>
      </w:pPr>
    </w:p>
    <w:p w14:paraId="5AAC28E0" w14:textId="77777777" w:rsidR="000072E2" w:rsidRPr="005B01BD" w:rsidRDefault="000072E2" w:rsidP="000072E2">
      <w:pPr>
        <w:pStyle w:val="Geenafstand"/>
        <w:rPr>
          <w:rFonts w:cs="Arial"/>
          <w:szCs w:val="20"/>
        </w:rPr>
      </w:pPr>
    </w:p>
    <w:p w14:paraId="19A90FD7" w14:textId="77777777" w:rsidR="000072E2" w:rsidRPr="005B01BD" w:rsidRDefault="000072E2" w:rsidP="000072E2">
      <w:pPr>
        <w:pStyle w:val="Geenafstand"/>
        <w:rPr>
          <w:rFonts w:cs="Arial"/>
          <w:szCs w:val="20"/>
        </w:rPr>
      </w:pPr>
      <w:r w:rsidRPr="005B01BD">
        <w:rPr>
          <w:rFonts w:cs="Arial"/>
          <w:szCs w:val="20"/>
        </w:rPr>
        <w:tab/>
      </w:r>
      <w:r w:rsidRPr="005B01BD">
        <w:rPr>
          <w:rFonts w:cs="Arial"/>
          <w:szCs w:val="20"/>
        </w:rPr>
        <w:tab/>
      </w:r>
      <w:r w:rsidRPr="005B01BD">
        <w:rPr>
          <w:rFonts w:cs="Arial"/>
          <w:szCs w:val="20"/>
        </w:rPr>
        <w:tab/>
      </w:r>
      <w:r w:rsidRPr="005B01BD">
        <w:rPr>
          <w:rFonts w:cs="Arial"/>
          <w:szCs w:val="20"/>
        </w:rPr>
        <w:tab/>
      </w:r>
      <w:r w:rsidRPr="005B01BD">
        <w:rPr>
          <w:rFonts w:cs="Arial"/>
          <w:szCs w:val="20"/>
        </w:rPr>
        <w:tab/>
      </w:r>
      <w:r w:rsidRPr="005B01BD">
        <w:rPr>
          <w:rFonts w:cs="Arial"/>
          <w:szCs w:val="20"/>
        </w:rPr>
        <w:tab/>
      </w:r>
      <w:r>
        <w:rPr>
          <w:rFonts w:cs="Arial"/>
          <w:szCs w:val="20"/>
        </w:rPr>
        <w:tab/>
      </w:r>
      <w:r w:rsidRPr="005B01BD">
        <w:rPr>
          <w:rFonts w:cs="Arial"/>
          <w:szCs w:val="20"/>
        </w:rPr>
        <w:t>…...……………………….</w:t>
      </w:r>
    </w:p>
    <w:p w14:paraId="05D16541" w14:textId="77777777" w:rsidR="000072E2" w:rsidRPr="005B01BD" w:rsidRDefault="000072E2" w:rsidP="000072E2">
      <w:pPr>
        <w:pStyle w:val="Geenafstand"/>
        <w:rPr>
          <w:rFonts w:cs="Arial"/>
          <w:szCs w:val="20"/>
        </w:rPr>
      </w:pPr>
    </w:p>
    <w:p w14:paraId="4D26204A" w14:textId="7056F92E" w:rsidR="000072E2" w:rsidRPr="009E4835" w:rsidRDefault="000072E2" w:rsidP="000072E2">
      <w:pPr>
        <w:pStyle w:val="Geenafstand"/>
        <w:rPr>
          <w:rFonts w:cs="Arial"/>
          <w:szCs w:val="20"/>
        </w:rPr>
      </w:pPr>
      <w:r w:rsidRPr="009E4835">
        <w:rPr>
          <w:rFonts w:cs="Arial"/>
          <w:szCs w:val="20"/>
        </w:rPr>
        <w:tab/>
      </w:r>
      <w:r w:rsidRPr="009E4835">
        <w:rPr>
          <w:rFonts w:cs="Arial"/>
          <w:szCs w:val="20"/>
        </w:rPr>
        <w:tab/>
      </w:r>
      <w:r w:rsidRPr="009E4835">
        <w:rPr>
          <w:rFonts w:cs="Arial"/>
          <w:szCs w:val="20"/>
        </w:rPr>
        <w:tab/>
      </w:r>
      <w:r w:rsidRPr="009E4835">
        <w:rPr>
          <w:rFonts w:cs="Arial"/>
          <w:szCs w:val="20"/>
        </w:rPr>
        <w:tab/>
      </w:r>
      <w:r w:rsidRPr="009E4835">
        <w:rPr>
          <w:rFonts w:cs="Arial"/>
          <w:szCs w:val="20"/>
        </w:rPr>
        <w:tab/>
      </w:r>
      <w:r w:rsidRPr="009E4835">
        <w:rPr>
          <w:rFonts w:cs="Arial"/>
          <w:szCs w:val="20"/>
        </w:rPr>
        <w:tab/>
      </w:r>
      <w:r w:rsidRPr="009E4835">
        <w:rPr>
          <w:rFonts w:cs="Arial"/>
          <w:szCs w:val="20"/>
        </w:rPr>
        <w:tab/>
      </w:r>
      <w:r w:rsidR="00E85356">
        <w:rPr>
          <w:rFonts w:cs="Arial"/>
          <w:szCs w:val="20"/>
        </w:rPr>
        <w:t xml:space="preserve">Dr. </w:t>
      </w:r>
      <w:r w:rsidR="00975799">
        <w:rPr>
          <w:rFonts w:cs="Arial"/>
          <w:szCs w:val="20"/>
        </w:rPr>
        <w:t>G</w:t>
      </w:r>
      <w:r>
        <w:rPr>
          <w:rFonts w:cs="Arial"/>
          <w:szCs w:val="20"/>
        </w:rPr>
        <w:t>. Steenbruggen</w:t>
      </w:r>
    </w:p>
    <w:p w14:paraId="4AB1A121" w14:textId="351099C2" w:rsidR="000072E2" w:rsidRDefault="000072E2" w:rsidP="000072E2">
      <w:pPr>
        <w:pStyle w:val="Geenafstand"/>
        <w:rPr>
          <w:rFonts w:cs="Arial"/>
          <w:szCs w:val="20"/>
        </w:rPr>
      </w:pPr>
      <w:r w:rsidRPr="009E4835">
        <w:rPr>
          <w:rFonts w:cs="Arial"/>
          <w:szCs w:val="20"/>
        </w:rPr>
        <w:tab/>
      </w:r>
      <w:r w:rsidRPr="009E4835">
        <w:rPr>
          <w:rFonts w:cs="Arial"/>
          <w:szCs w:val="20"/>
        </w:rPr>
        <w:tab/>
      </w:r>
      <w:r w:rsidRPr="009E4835">
        <w:rPr>
          <w:rFonts w:cs="Arial"/>
          <w:szCs w:val="20"/>
        </w:rPr>
        <w:tab/>
      </w:r>
      <w:r w:rsidRPr="009E4835">
        <w:rPr>
          <w:rFonts w:cs="Arial"/>
          <w:szCs w:val="20"/>
        </w:rPr>
        <w:tab/>
      </w:r>
      <w:r w:rsidRPr="009E4835">
        <w:rPr>
          <w:rFonts w:cs="Arial"/>
          <w:szCs w:val="20"/>
        </w:rPr>
        <w:tab/>
      </w:r>
      <w:r w:rsidRPr="009E4835">
        <w:rPr>
          <w:rFonts w:cs="Arial"/>
          <w:szCs w:val="20"/>
        </w:rPr>
        <w:tab/>
      </w:r>
      <w:r w:rsidRPr="009E4835">
        <w:rPr>
          <w:rFonts w:cs="Arial"/>
          <w:szCs w:val="20"/>
        </w:rPr>
        <w:tab/>
      </w:r>
      <w:r>
        <w:rPr>
          <w:rFonts w:cs="Arial"/>
          <w:szCs w:val="20"/>
        </w:rPr>
        <w:t>L</w:t>
      </w:r>
      <w:r w:rsidRPr="009E4835">
        <w:rPr>
          <w:rFonts w:cs="Arial"/>
          <w:szCs w:val="20"/>
        </w:rPr>
        <w:t>id College van Bestuur</w:t>
      </w:r>
    </w:p>
    <w:p w14:paraId="1B7F5E8F" w14:textId="77777777" w:rsidR="000072E2" w:rsidRDefault="000072E2" w:rsidP="000072E2">
      <w:pPr>
        <w:pStyle w:val="Geenafstand"/>
        <w:rPr>
          <w:rFonts w:cs="Arial"/>
          <w:szCs w:val="20"/>
        </w:rPr>
      </w:pPr>
    </w:p>
    <w:p w14:paraId="23752C8F" w14:textId="77777777" w:rsidR="00A47007" w:rsidRDefault="00A47007" w:rsidP="00A47007">
      <w:pPr>
        <w:pStyle w:val="Geenafstand"/>
        <w:rPr>
          <w:rFonts w:cs="Arial"/>
          <w:szCs w:val="20"/>
        </w:rPr>
      </w:pP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p>
    <w:p w14:paraId="56CEABA5" w14:textId="432B9E67" w:rsidR="00A47007" w:rsidRPr="005B01BD" w:rsidRDefault="00A47007" w:rsidP="00A47007">
      <w:pPr>
        <w:pStyle w:val="Geenafstand"/>
        <w:rPr>
          <w:rFonts w:cs="Arial"/>
          <w:szCs w:val="20"/>
        </w:rPr>
      </w:pP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5B01BD">
        <w:rPr>
          <w:rFonts w:cs="Arial"/>
          <w:szCs w:val="20"/>
        </w:rPr>
        <w:t>Plaats:</w:t>
      </w:r>
      <w:r>
        <w:rPr>
          <w:rFonts w:cs="Arial"/>
          <w:szCs w:val="20"/>
        </w:rPr>
        <w:t xml:space="preserve"> ……………………</w:t>
      </w:r>
      <w:r w:rsidRPr="005B01BD">
        <w:rPr>
          <w:rFonts w:cs="Arial"/>
          <w:szCs w:val="20"/>
        </w:rPr>
        <w:tab/>
      </w:r>
    </w:p>
    <w:p w14:paraId="519BC6DC" w14:textId="77777777" w:rsidR="00A47007" w:rsidRDefault="00A47007" w:rsidP="00A47007">
      <w:pPr>
        <w:pStyle w:val="Geenafstand"/>
        <w:rPr>
          <w:rFonts w:cs="Arial"/>
          <w:b/>
          <w:szCs w:val="20"/>
        </w:rPr>
      </w:pPr>
    </w:p>
    <w:p w14:paraId="6028D1AB" w14:textId="77777777" w:rsidR="00A47007" w:rsidRPr="005B01BD" w:rsidRDefault="00A47007" w:rsidP="00A47007">
      <w:pPr>
        <w:pStyle w:val="Geenafstand"/>
        <w:rPr>
          <w:rFonts w:cs="Arial"/>
          <w:szCs w:val="20"/>
        </w:rPr>
      </w:pPr>
      <w:r w:rsidRPr="005B01BD">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5B01BD">
        <w:rPr>
          <w:rFonts w:cs="Arial"/>
          <w:szCs w:val="20"/>
        </w:rPr>
        <w:t>d.d. ……………………….</w:t>
      </w:r>
    </w:p>
    <w:p w14:paraId="19006E9B" w14:textId="77777777" w:rsidR="00A47007" w:rsidRPr="005B01BD" w:rsidRDefault="00A47007" w:rsidP="00A47007">
      <w:pPr>
        <w:pStyle w:val="Geenafstand"/>
        <w:rPr>
          <w:rFonts w:cs="Arial"/>
          <w:szCs w:val="20"/>
        </w:rPr>
      </w:pPr>
    </w:p>
    <w:p w14:paraId="409FEFD9" w14:textId="77777777" w:rsidR="00A47007" w:rsidRPr="005B01BD" w:rsidRDefault="00A47007" w:rsidP="00A47007">
      <w:pPr>
        <w:pStyle w:val="Geenafstand"/>
        <w:rPr>
          <w:rFonts w:cs="Arial"/>
          <w:szCs w:val="20"/>
        </w:rPr>
      </w:pPr>
      <w:r w:rsidRPr="005B01BD">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5B01BD">
        <w:rPr>
          <w:rFonts w:cs="Arial"/>
          <w:szCs w:val="20"/>
        </w:rPr>
        <w:t>Voor akkoord,</w:t>
      </w:r>
      <w:r w:rsidRPr="005B01BD">
        <w:rPr>
          <w:rFonts w:cs="Arial"/>
          <w:szCs w:val="20"/>
        </w:rPr>
        <w:tab/>
        <w:t xml:space="preserve"> </w:t>
      </w:r>
    </w:p>
    <w:p w14:paraId="52C132DE" w14:textId="77777777" w:rsidR="00A47007" w:rsidRPr="005B01BD" w:rsidRDefault="00A47007" w:rsidP="00A47007">
      <w:pPr>
        <w:pStyle w:val="Geenafstand"/>
        <w:rPr>
          <w:rFonts w:cs="Arial"/>
          <w:szCs w:val="20"/>
        </w:rPr>
      </w:pPr>
    </w:p>
    <w:p w14:paraId="58C96316" w14:textId="77777777" w:rsidR="00A47007" w:rsidRPr="005B01BD" w:rsidRDefault="00A47007" w:rsidP="00A47007">
      <w:pPr>
        <w:pStyle w:val="Geenafstand"/>
        <w:rPr>
          <w:rFonts w:cs="Arial"/>
          <w:szCs w:val="20"/>
        </w:rPr>
      </w:pPr>
    </w:p>
    <w:p w14:paraId="40EB272C" w14:textId="77777777" w:rsidR="00A47007" w:rsidRPr="005B01BD" w:rsidRDefault="00A47007" w:rsidP="00A47007">
      <w:pPr>
        <w:pStyle w:val="Geenafstand"/>
        <w:rPr>
          <w:rFonts w:cs="Arial"/>
          <w:szCs w:val="20"/>
        </w:rPr>
      </w:pPr>
      <w:r w:rsidRPr="005B01BD">
        <w:rPr>
          <w:rFonts w:cs="Arial"/>
          <w:szCs w:val="20"/>
        </w:rPr>
        <w:tab/>
      </w:r>
      <w:r w:rsidRPr="005B01BD">
        <w:rPr>
          <w:rFonts w:cs="Arial"/>
          <w:szCs w:val="20"/>
        </w:rPr>
        <w:tab/>
      </w:r>
      <w:r w:rsidRPr="005B01BD">
        <w:rPr>
          <w:rFonts w:cs="Arial"/>
          <w:szCs w:val="20"/>
        </w:rPr>
        <w:tab/>
      </w:r>
      <w:r w:rsidRPr="005B01BD">
        <w:rPr>
          <w:rFonts w:cs="Arial"/>
          <w:szCs w:val="20"/>
        </w:rPr>
        <w:tab/>
      </w:r>
      <w:r w:rsidRPr="005B01BD">
        <w:rPr>
          <w:rFonts w:cs="Arial"/>
          <w:szCs w:val="20"/>
        </w:rPr>
        <w:tab/>
      </w:r>
      <w:r w:rsidRPr="005B01BD">
        <w:rPr>
          <w:rFonts w:cs="Arial"/>
          <w:szCs w:val="20"/>
        </w:rPr>
        <w:tab/>
      </w:r>
      <w:r>
        <w:rPr>
          <w:rFonts w:cs="Arial"/>
          <w:szCs w:val="20"/>
        </w:rPr>
        <w:tab/>
      </w:r>
      <w:r w:rsidRPr="005B01BD">
        <w:rPr>
          <w:rFonts w:cs="Arial"/>
          <w:szCs w:val="20"/>
        </w:rPr>
        <w:t>…...……………………….</w:t>
      </w:r>
    </w:p>
    <w:p w14:paraId="184A9735" w14:textId="77777777" w:rsidR="00A47007" w:rsidRPr="005B01BD" w:rsidRDefault="00A47007" w:rsidP="00A47007">
      <w:pPr>
        <w:pStyle w:val="Geenafstand"/>
        <w:rPr>
          <w:rFonts w:cs="Arial"/>
          <w:szCs w:val="20"/>
        </w:rPr>
      </w:pPr>
    </w:p>
    <w:p w14:paraId="00978607" w14:textId="282F1C72" w:rsidR="00A47007" w:rsidRPr="005B01BD" w:rsidRDefault="00A47007" w:rsidP="00A47007">
      <w:pPr>
        <w:pStyle w:val="Geenafstand"/>
        <w:rPr>
          <w:rFonts w:cs="Arial"/>
          <w:szCs w:val="20"/>
        </w:rPr>
      </w:pPr>
      <w:r w:rsidRPr="005B01BD">
        <w:rPr>
          <w:rFonts w:cs="Arial"/>
          <w:szCs w:val="20"/>
        </w:rPr>
        <w:tab/>
      </w:r>
      <w:r w:rsidRPr="005B01BD">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t xml:space="preserve">Mr. F. </w:t>
      </w:r>
      <w:proofErr w:type="spellStart"/>
      <w:r>
        <w:rPr>
          <w:rFonts w:cs="Arial"/>
          <w:szCs w:val="20"/>
        </w:rPr>
        <w:t>Möhring</w:t>
      </w:r>
      <w:proofErr w:type="spellEnd"/>
      <w:r w:rsidRPr="00641F89">
        <w:rPr>
          <w:rFonts w:cs="Arial"/>
          <w:szCs w:val="20"/>
        </w:rPr>
        <w:t xml:space="preserve"> </w:t>
      </w:r>
    </w:p>
    <w:p w14:paraId="4FFD6FBE" w14:textId="77777777" w:rsidR="00A47007" w:rsidRDefault="00A47007" w:rsidP="00A47007">
      <w:pPr>
        <w:pStyle w:val="Geenafstand"/>
        <w:rPr>
          <w:rFonts w:cs="Arial"/>
          <w:szCs w:val="20"/>
        </w:rPr>
      </w:pPr>
      <w:r w:rsidRPr="005B01BD">
        <w:rPr>
          <w:rFonts w:cs="Arial"/>
          <w:szCs w:val="20"/>
        </w:rPr>
        <w:tab/>
      </w:r>
      <w:r w:rsidRPr="005B01BD">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5B01BD">
        <w:rPr>
          <w:rFonts w:cs="Arial"/>
          <w:szCs w:val="20"/>
        </w:rPr>
        <w:t>Lid College van Bestuur</w:t>
      </w:r>
    </w:p>
    <w:p w14:paraId="165CE3DE" w14:textId="77777777" w:rsidR="00E76E3A" w:rsidRDefault="00E76E3A" w:rsidP="00F63DAC">
      <w:pPr>
        <w:pStyle w:val="Geenafstand"/>
        <w:rPr>
          <w:rFonts w:cs="Arial"/>
          <w:b/>
          <w:szCs w:val="20"/>
          <w:highlight w:val="yellow"/>
        </w:rPr>
      </w:pPr>
    </w:p>
    <w:p w14:paraId="1E60F202" w14:textId="77777777" w:rsidR="00E76E3A" w:rsidRDefault="00E76E3A" w:rsidP="00F63DAC">
      <w:pPr>
        <w:pStyle w:val="Geenafstand"/>
        <w:rPr>
          <w:rFonts w:cs="Arial"/>
          <w:b/>
          <w:szCs w:val="20"/>
          <w:highlight w:val="yellow"/>
        </w:rPr>
      </w:pPr>
    </w:p>
    <w:p w14:paraId="7968A069" w14:textId="77777777" w:rsidR="00F63DAC" w:rsidRDefault="00F63DAC" w:rsidP="00F63DAC">
      <w:pPr>
        <w:pStyle w:val="Geenafstand"/>
        <w:rPr>
          <w:rFonts w:cs="Arial"/>
          <w:b/>
          <w:szCs w:val="20"/>
        </w:rPr>
      </w:pPr>
    </w:p>
    <w:p w14:paraId="3DDEE364" w14:textId="77777777" w:rsidR="00F63DAC" w:rsidRPr="002668D0" w:rsidRDefault="00F63DAC" w:rsidP="00F63DAC">
      <w:pPr>
        <w:pStyle w:val="Geenafstand"/>
        <w:rPr>
          <w:rFonts w:cs="Arial"/>
          <w:b/>
          <w:szCs w:val="20"/>
        </w:rPr>
      </w:pPr>
      <w:r w:rsidRPr="002668D0">
        <w:rPr>
          <w:rFonts w:cs="Arial"/>
          <w:b/>
          <w:szCs w:val="20"/>
        </w:rPr>
        <w:t xml:space="preserve">Bijlage 1: </w:t>
      </w:r>
      <w:r w:rsidRPr="00422152">
        <w:rPr>
          <w:rFonts w:cs="Arial"/>
          <w:szCs w:val="20"/>
        </w:rPr>
        <w:t>Nota(‘s) van inlichtingen</w:t>
      </w:r>
      <w:r w:rsidRPr="002668D0">
        <w:rPr>
          <w:rFonts w:cs="Arial"/>
          <w:b/>
          <w:szCs w:val="20"/>
        </w:rPr>
        <w:t xml:space="preserve"> </w:t>
      </w:r>
    </w:p>
    <w:p w14:paraId="2AC647EC" w14:textId="2A7D27A1" w:rsidR="00F63DAC" w:rsidRPr="002668D0" w:rsidRDefault="00F63DAC" w:rsidP="00F63DAC">
      <w:pPr>
        <w:pStyle w:val="Geenafstand"/>
        <w:rPr>
          <w:rFonts w:cs="Arial"/>
          <w:b/>
          <w:szCs w:val="20"/>
        </w:rPr>
      </w:pPr>
      <w:r w:rsidRPr="002668D0">
        <w:rPr>
          <w:rFonts w:cs="Arial"/>
          <w:b/>
          <w:szCs w:val="20"/>
        </w:rPr>
        <w:t xml:space="preserve">Bijlage 2: </w:t>
      </w:r>
      <w:r w:rsidRPr="00422152">
        <w:rPr>
          <w:rFonts w:cs="Arial"/>
          <w:szCs w:val="20"/>
        </w:rPr>
        <w:t>Aanbestedingsdocument</w:t>
      </w:r>
      <w:r w:rsidR="00C126E5">
        <w:rPr>
          <w:rFonts w:cs="Arial"/>
          <w:szCs w:val="20"/>
        </w:rPr>
        <w:t xml:space="preserve"> Samen Plannen en Roosteren</w:t>
      </w:r>
    </w:p>
    <w:p w14:paraId="13C20559" w14:textId="77777777" w:rsidR="00F63DAC" w:rsidRDefault="00F63DAC" w:rsidP="00F63DAC">
      <w:pPr>
        <w:pStyle w:val="Geenafstand"/>
        <w:rPr>
          <w:rFonts w:cs="Arial"/>
          <w:b/>
          <w:szCs w:val="20"/>
        </w:rPr>
      </w:pPr>
      <w:r w:rsidRPr="002668D0">
        <w:rPr>
          <w:rFonts w:cs="Arial"/>
          <w:b/>
          <w:szCs w:val="20"/>
        </w:rPr>
        <w:t xml:space="preserve">Bijlage 3: </w:t>
      </w:r>
      <w:r w:rsidRPr="00422152">
        <w:rPr>
          <w:rFonts w:cs="Arial"/>
          <w:szCs w:val="20"/>
        </w:rPr>
        <w:t>De Algemene Inkoopvoorwaarden Opdrachtgever</w:t>
      </w:r>
      <w:r w:rsidRPr="002668D0">
        <w:rPr>
          <w:rFonts w:cs="Arial"/>
          <w:b/>
          <w:szCs w:val="20"/>
        </w:rPr>
        <w:t xml:space="preserve"> </w:t>
      </w:r>
    </w:p>
    <w:p w14:paraId="38444F3C" w14:textId="307DA7C7" w:rsidR="00E76E3A" w:rsidRDefault="00F63DAC" w:rsidP="00343974">
      <w:pPr>
        <w:pStyle w:val="Geenafstand"/>
        <w:rPr>
          <w:rFonts w:cs="Arial"/>
          <w:szCs w:val="20"/>
        </w:rPr>
      </w:pPr>
      <w:r>
        <w:rPr>
          <w:rFonts w:cs="Arial"/>
          <w:b/>
          <w:szCs w:val="20"/>
        </w:rPr>
        <w:t xml:space="preserve">Bijlage 4: </w:t>
      </w:r>
      <w:r w:rsidRPr="00422152">
        <w:rPr>
          <w:rFonts w:cs="Arial"/>
          <w:szCs w:val="20"/>
        </w:rPr>
        <w:t>Inschrijving Opdrachtnemer</w:t>
      </w:r>
    </w:p>
    <w:p w14:paraId="79ABC3B2" w14:textId="6E622E8E" w:rsidR="00C67040" w:rsidRDefault="00C67040" w:rsidP="00C67040">
      <w:pPr>
        <w:pStyle w:val="Geenafstand"/>
        <w:rPr>
          <w:rFonts w:cs="Arial"/>
          <w:b/>
          <w:szCs w:val="20"/>
        </w:rPr>
      </w:pPr>
      <w:r w:rsidRPr="002668D0">
        <w:rPr>
          <w:rFonts w:cs="Arial"/>
          <w:b/>
          <w:szCs w:val="20"/>
        </w:rPr>
        <w:t xml:space="preserve">Bijlage </w:t>
      </w:r>
      <w:r>
        <w:rPr>
          <w:rFonts w:cs="Arial"/>
          <w:b/>
          <w:szCs w:val="20"/>
        </w:rPr>
        <w:t>5</w:t>
      </w:r>
      <w:r w:rsidRPr="002668D0">
        <w:rPr>
          <w:rFonts w:cs="Arial"/>
          <w:b/>
          <w:szCs w:val="20"/>
        </w:rPr>
        <w:t xml:space="preserve">: </w:t>
      </w:r>
      <w:r w:rsidRPr="00C67040">
        <w:rPr>
          <w:rFonts w:cs="Arial"/>
          <w:szCs w:val="20"/>
        </w:rPr>
        <w:t>Nadere Overeenkomst</w:t>
      </w:r>
      <w:r w:rsidRPr="002668D0">
        <w:rPr>
          <w:rFonts w:cs="Arial"/>
          <w:b/>
          <w:szCs w:val="20"/>
        </w:rPr>
        <w:t xml:space="preserve"> </w:t>
      </w:r>
    </w:p>
    <w:p w14:paraId="6926C7F9" w14:textId="43AF19C0" w:rsidR="00C67040" w:rsidRDefault="00C67040" w:rsidP="00343974">
      <w:pPr>
        <w:pStyle w:val="Geenafstand"/>
        <w:rPr>
          <w:rFonts w:cs="Arial"/>
          <w:szCs w:val="20"/>
        </w:rPr>
      </w:pPr>
      <w:r>
        <w:rPr>
          <w:rFonts w:cs="Arial"/>
          <w:b/>
          <w:szCs w:val="20"/>
        </w:rPr>
        <w:t xml:space="preserve">Bijlage 4: </w:t>
      </w:r>
      <w:r>
        <w:rPr>
          <w:rFonts w:cs="Arial"/>
          <w:szCs w:val="20"/>
        </w:rPr>
        <w:t>Procedure Minicompetitie</w:t>
      </w:r>
      <w:bookmarkStart w:id="0" w:name="_GoBack"/>
      <w:bookmarkEnd w:id="0"/>
    </w:p>
    <w:p w14:paraId="158A57B5" w14:textId="77777777" w:rsidR="005920CA" w:rsidRDefault="005920CA" w:rsidP="005920CA">
      <w:pPr>
        <w:shd w:val="clear" w:color="auto" w:fill="FFFFFF"/>
        <w:rPr>
          <w:vanish/>
          <w:color w:val="333333"/>
          <w:sz w:val="27"/>
          <w:szCs w:val="27"/>
        </w:rPr>
      </w:pPr>
    </w:p>
    <w:sectPr w:rsidR="005920CA" w:rsidSect="00F01312">
      <w:footerReference w:type="default" r:id="rId13"/>
      <w:pgSz w:w="11906" w:h="16838"/>
      <w:pgMar w:top="1417" w:right="1417" w:bottom="1417" w:left="1417" w:header="709" w:footer="522"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9AEE57" w16cid:durableId="39B3ABC1"/>
  <w16cid:commentId w16cid:paraId="383E076C" w16cid:durableId="53C374FE"/>
  <w16cid:commentId w16cid:paraId="172C9AA0" w16cid:durableId="284AEF52"/>
  <w16cid:commentId w16cid:paraId="549A57ED" w16cid:durableId="1E7473B8"/>
  <w16cid:commentId w16cid:paraId="7CB99453" w16cid:durableId="79CFDC42"/>
  <w16cid:commentId w16cid:paraId="7CC54314" w16cid:durableId="25587C53"/>
  <w16cid:commentId w16cid:paraId="329A46AF" w16cid:durableId="74F3A784"/>
  <w16cid:commentId w16cid:paraId="4C882028" w16cid:durableId="3268E23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53DB81" w14:textId="77777777" w:rsidR="000D36A2" w:rsidRDefault="000D36A2" w:rsidP="00CA5AFD">
      <w:r>
        <w:separator/>
      </w:r>
    </w:p>
  </w:endnote>
  <w:endnote w:type="continuationSeparator" w:id="0">
    <w:p w14:paraId="0E746595" w14:textId="77777777" w:rsidR="000D36A2" w:rsidRDefault="000D36A2" w:rsidP="00CA5AFD">
      <w:r>
        <w:continuationSeparator/>
      </w:r>
    </w:p>
  </w:endnote>
  <w:endnote w:type="continuationNotice" w:id="1">
    <w:p w14:paraId="4C9CA6D3" w14:textId="77777777" w:rsidR="000D36A2" w:rsidRDefault="000D36A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ontys Joanna">
    <w:panose1 w:val="02020604060306020203"/>
    <w:charset w:val="00"/>
    <w:family w:val="roman"/>
    <w:pitch w:val="variable"/>
    <w:sig w:usb0="80000027" w:usb1="00000000" w:usb2="00000000" w:usb3="00000000" w:csb0="00000001" w:csb1="00000000"/>
  </w:font>
  <w:font w:name="Fontys Frutiger">
    <w:panose1 w:val="000004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SansEF">
    <w:altName w:val="LucidaSansEF"/>
    <w:panose1 w:val="00000000000000000000"/>
    <w:charset w:val="00"/>
    <w:family w:val="swiss"/>
    <w:notTrueType/>
    <w:pitch w:val="default"/>
    <w:sig w:usb0="00000003" w:usb1="00000000" w:usb2="00000000" w:usb3="00000000" w:csb0="00000001" w:csb1="00000000"/>
  </w:font>
  <w:font w:name="Verdana">
    <w:altName w:val="Verdana"/>
    <w:panose1 w:val="020B0604030504040204"/>
    <w:charset w:val="00"/>
    <w:family w:val="swiss"/>
    <w:pitch w:val="variable"/>
    <w:sig w:usb0="A00006FF" w:usb1="4000205B" w:usb2="00000010" w:usb3="00000000" w:csb0="0000019F" w:csb1="00000000"/>
  </w:font>
  <w:font w:name="BAFCC A+ 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273941"/>
      <w:docPartObj>
        <w:docPartGallery w:val="Page Numbers (Bottom of Page)"/>
        <w:docPartUnique/>
      </w:docPartObj>
    </w:sdtPr>
    <w:sdtEndPr/>
    <w:sdtContent>
      <w:sdt>
        <w:sdtPr>
          <w:id w:val="-1705238520"/>
          <w:docPartObj>
            <w:docPartGallery w:val="Page Numbers (Top of Page)"/>
            <w:docPartUnique/>
          </w:docPartObj>
        </w:sdtPr>
        <w:sdtEndPr/>
        <w:sdtContent>
          <w:p w14:paraId="34D0775E" w14:textId="077E6B27" w:rsidR="000D36A2" w:rsidRDefault="000D36A2">
            <w:pPr>
              <w:pStyle w:val="Voettekst"/>
              <w:pBdr>
                <w:bottom w:val="single" w:sz="6" w:space="1" w:color="auto"/>
              </w:pBdr>
            </w:pPr>
          </w:p>
          <w:p w14:paraId="2EFA6E6E" w14:textId="77777777" w:rsidR="000D36A2" w:rsidRDefault="000D36A2">
            <w:pPr>
              <w:pStyle w:val="Voettekst"/>
            </w:pPr>
          </w:p>
          <w:p w14:paraId="30C9D66B" w14:textId="18564D30" w:rsidR="000D36A2" w:rsidRPr="00513FE4" w:rsidRDefault="000D36A2" w:rsidP="00513FE4">
            <w:pPr>
              <w:pStyle w:val="Voettekst"/>
              <w:rPr>
                <w:b/>
                <w:bCs/>
                <w:color w:val="A6A6A6" w:themeColor="background1" w:themeShade="A6"/>
                <w:sz w:val="22"/>
              </w:rPr>
            </w:pPr>
            <w:r w:rsidRPr="00DD23A7">
              <w:rPr>
                <w:color w:val="808080" w:themeColor="background1" w:themeShade="80"/>
              </w:rPr>
              <w:t xml:space="preserve">Pagina </w:t>
            </w:r>
            <w:r w:rsidRPr="00DD23A7">
              <w:rPr>
                <w:b/>
                <w:bCs/>
                <w:color w:val="808080" w:themeColor="background1" w:themeShade="80"/>
                <w:sz w:val="24"/>
                <w:szCs w:val="24"/>
              </w:rPr>
              <w:fldChar w:fldCharType="begin"/>
            </w:r>
            <w:r w:rsidRPr="00DD23A7">
              <w:rPr>
                <w:b/>
                <w:bCs/>
                <w:color w:val="808080" w:themeColor="background1" w:themeShade="80"/>
              </w:rPr>
              <w:instrText>PAGE</w:instrText>
            </w:r>
            <w:r w:rsidRPr="00DD23A7">
              <w:rPr>
                <w:b/>
                <w:bCs/>
                <w:color w:val="808080" w:themeColor="background1" w:themeShade="80"/>
                <w:sz w:val="24"/>
                <w:szCs w:val="24"/>
              </w:rPr>
              <w:fldChar w:fldCharType="separate"/>
            </w:r>
            <w:r w:rsidR="00C67040">
              <w:rPr>
                <w:b/>
                <w:bCs/>
                <w:noProof/>
                <w:color w:val="808080" w:themeColor="background1" w:themeShade="80"/>
              </w:rPr>
              <w:t>6</w:t>
            </w:r>
            <w:r w:rsidRPr="00DD23A7">
              <w:rPr>
                <w:b/>
                <w:bCs/>
                <w:color w:val="808080" w:themeColor="background1" w:themeShade="80"/>
                <w:sz w:val="24"/>
                <w:szCs w:val="24"/>
              </w:rPr>
              <w:fldChar w:fldCharType="end"/>
            </w:r>
            <w:r w:rsidRPr="00DD23A7">
              <w:rPr>
                <w:color w:val="808080" w:themeColor="background1" w:themeShade="80"/>
              </w:rPr>
              <w:t xml:space="preserve"> van </w:t>
            </w:r>
            <w:r w:rsidRPr="00DD23A7">
              <w:rPr>
                <w:b/>
                <w:bCs/>
                <w:color w:val="808080" w:themeColor="background1" w:themeShade="80"/>
                <w:sz w:val="24"/>
                <w:szCs w:val="24"/>
              </w:rPr>
              <w:fldChar w:fldCharType="begin"/>
            </w:r>
            <w:r w:rsidRPr="00DD23A7">
              <w:rPr>
                <w:b/>
                <w:bCs/>
                <w:color w:val="808080" w:themeColor="background1" w:themeShade="80"/>
              </w:rPr>
              <w:instrText>NUMPAGES</w:instrText>
            </w:r>
            <w:r w:rsidRPr="00DD23A7">
              <w:rPr>
                <w:b/>
                <w:bCs/>
                <w:color w:val="808080" w:themeColor="background1" w:themeShade="80"/>
                <w:sz w:val="24"/>
                <w:szCs w:val="24"/>
              </w:rPr>
              <w:fldChar w:fldCharType="separate"/>
            </w:r>
            <w:r w:rsidR="00C67040">
              <w:rPr>
                <w:b/>
                <w:bCs/>
                <w:noProof/>
                <w:color w:val="808080" w:themeColor="background1" w:themeShade="80"/>
              </w:rPr>
              <w:t>7</w:t>
            </w:r>
            <w:r w:rsidRPr="00DD23A7">
              <w:rPr>
                <w:b/>
                <w:bCs/>
                <w:color w:val="808080" w:themeColor="background1" w:themeShade="80"/>
                <w:sz w:val="24"/>
                <w:szCs w:val="24"/>
              </w:rPr>
              <w:fldChar w:fldCharType="end"/>
            </w:r>
            <w:r>
              <w:rPr>
                <w:b/>
                <w:bCs/>
                <w:color w:val="808080" w:themeColor="background1" w:themeShade="80"/>
                <w:sz w:val="24"/>
                <w:szCs w:val="24"/>
              </w:rPr>
              <w:tab/>
            </w:r>
            <w:r w:rsidRPr="00513FE4">
              <w:rPr>
                <w:b/>
                <w:bCs/>
                <w:color w:val="A6A6A6" w:themeColor="background1" w:themeShade="A6"/>
                <w:sz w:val="24"/>
                <w:szCs w:val="24"/>
              </w:rPr>
              <w:t xml:space="preserve">                           </w:t>
            </w:r>
            <w:r>
              <w:rPr>
                <w:b/>
                <w:bCs/>
                <w:color w:val="A6A6A6" w:themeColor="background1" w:themeShade="A6"/>
                <w:sz w:val="24"/>
                <w:szCs w:val="24"/>
              </w:rPr>
              <w:t xml:space="preserve">                                </w:t>
            </w:r>
            <w:r w:rsidRPr="00513FE4">
              <w:rPr>
                <w:b/>
                <w:bCs/>
                <w:color w:val="A6A6A6" w:themeColor="background1" w:themeShade="A6"/>
                <w:sz w:val="22"/>
              </w:rPr>
              <w:t>Paraaf Opdrachtgever</w:t>
            </w:r>
            <w:r>
              <w:rPr>
                <w:b/>
                <w:bCs/>
                <w:color w:val="A6A6A6" w:themeColor="background1" w:themeShade="A6"/>
                <w:sz w:val="22"/>
              </w:rPr>
              <w:tab/>
              <w:t>…………….</w:t>
            </w:r>
            <w:r w:rsidRPr="00513FE4">
              <w:rPr>
                <w:b/>
                <w:bCs/>
                <w:color w:val="A6A6A6" w:themeColor="background1" w:themeShade="A6"/>
                <w:sz w:val="22"/>
              </w:rPr>
              <w:t xml:space="preserve"> </w:t>
            </w:r>
            <w:r>
              <w:rPr>
                <w:b/>
                <w:bCs/>
                <w:color w:val="A6A6A6" w:themeColor="background1" w:themeShade="A6"/>
                <w:sz w:val="22"/>
              </w:rPr>
              <w:t xml:space="preserve">   </w:t>
            </w:r>
          </w:p>
          <w:p w14:paraId="15B1838A" w14:textId="77777777" w:rsidR="000D36A2" w:rsidRPr="00513FE4" w:rsidRDefault="000D36A2" w:rsidP="00513FE4">
            <w:pPr>
              <w:pStyle w:val="Voettekst"/>
              <w:rPr>
                <w:b/>
                <w:bCs/>
                <w:color w:val="A6A6A6" w:themeColor="background1" w:themeShade="A6"/>
                <w:sz w:val="22"/>
              </w:rPr>
            </w:pPr>
            <w:r w:rsidRPr="00513FE4">
              <w:rPr>
                <w:b/>
                <w:bCs/>
                <w:color w:val="A6A6A6" w:themeColor="background1" w:themeShade="A6"/>
                <w:sz w:val="22"/>
              </w:rPr>
              <w:tab/>
            </w:r>
            <w:r w:rsidRPr="00513FE4">
              <w:rPr>
                <w:b/>
                <w:bCs/>
                <w:color w:val="A6A6A6" w:themeColor="background1" w:themeShade="A6"/>
                <w:sz w:val="22"/>
              </w:rPr>
              <w:tab/>
            </w:r>
          </w:p>
          <w:p w14:paraId="5B7677BF" w14:textId="694F7C05" w:rsidR="000D36A2" w:rsidRDefault="000D36A2" w:rsidP="00513FE4">
            <w:pPr>
              <w:pStyle w:val="Voettekst"/>
            </w:pPr>
            <w:r w:rsidRPr="00513FE4">
              <w:rPr>
                <w:b/>
                <w:bCs/>
                <w:color w:val="A6A6A6" w:themeColor="background1" w:themeShade="A6"/>
                <w:sz w:val="22"/>
              </w:rPr>
              <w:tab/>
              <w:t xml:space="preserve">                                              </w:t>
            </w:r>
            <w:r>
              <w:rPr>
                <w:b/>
                <w:bCs/>
                <w:color w:val="A6A6A6" w:themeColor="background1" w:themeShade="A6"/>
                <w:sz w:val="22"/>
              </w:rPr>
              <w:t xml:space="preserve">                      </w:t>
            </w:r>
            <w:r w:rsidRPr="00513FE4">
              <w:rPr>
                <w:b/>
                <w:bCs/>
                <w:color w:val="A6A6A6" w:themeColor="background1" w:themeShade="A6"/>
                <w:sz w:val="22"/>
              </w:rPr>
              <w:t>Paraaf Opdrachtnemer</w:t>
            </w:r>
            <w:r>
              <w:rPr>
                <w:b/>
                <w:bCs/>
                <w:color w:val="A6A6A6" w:themeColor="background1" w:themeShade="A6"/>
                <w:sz w:val="22"/>
              </w:rPr>
              <w:t xml:space="preserve"> </w:t>
            </w:r>
            <w:r>
              <w:rPr>
                <w:b/>
                <w:bCs/>
                <w:color w:val="A6A6A6" w:themeColor="background1" w:themeShade="A6"/>
                <w:sz w:val="22"/>
              </w:rPr>
              <w:tab/>
              <w:t>……………..</w:t>
            </w:r>
          </w:p>
        </w:sdtContent>
      </w:sdt>
    </w:sdtContent>
  </w:sdt>
  <w:p w14:paraId="7DDF2E1A" w14:textId="23ABAEC0" w:rsidR="000D36A2" w:rsidRPr="00282184" w:rsidRDefault="000D36A2" w:rsidP="3239A90F">
    <w:pPr>
      <w:pStyle w:val="Voettekst"/>
      <w:tabs>
        <w:tab w:val="clear" w:pos="4513"/>
      </w:tabs>
      <w:rPr>
        <w:color w:val="808080" w:themeColor="text1" w:themeTint="7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6AF91E" w14:textId="77777777" w:rsidR="000D36A2" w:rsidRDefault="000D36A2" w:rsidP="00CA5AFD">
      <w:r>
        <w:separator/>
      </w:r>
    </w:p>
  </w:footnote>
  <w:footnote w:type="continuationSeparator" w:id="0">
    <w:p w14:paraId="20F68AB6" w14:textId="77777777" w:rsidR="000D36A2" w:rsidRDefault="000D36A2" w:rsidP="00CA5AFD">
      <w:r>
        <w:continuationSeparator/>
      </w:r>
    </w:p>
  </w:footnote>
  <w:footnote w:type="continuationNotice" w:id="1">
    <w:p w14:paraId="4610057D" w14:textId="77777777" w:rsidR="000D36A2" w:rsidRDefault="000D36A2">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105D6"/>
    <w:multiLevelType w:val="hybridMultilevel"/>
    <w:tmpl w:val="1B1201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A3406E"/>
    <w:multiLevelType w:val="multilevel"/>
    <w:tmpl w:val="9F227B0C"/>
    <w:lvl w:ilvl="0">
      <w:start w:val="1"/>
      <w:numFmt w:val="decimal"/>
      <w:lvlText w:val="%1."/>
      <w:lvlJc w:val="left"/>
      <w:pPr>
        <w:ind w:left="36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CCD41DA"/>
    <w:multiLevelType w:val="hybridMultilevel"/>
    <w:tmpl w:val="15B077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5062B88"/>
    <w:multiLevelType w:val="hybridMultilevel"/>
    <w:tmpl w:val="071E49F4"/>
    <w:lvl w:ilvl="0" w:tplc="8092EDEE">
      <w:start w:val="1"/>
      <w:numFmt w:val="lowerLetter"/>
      <w:lvlText w:val="%1."/>
      <w:lvlJc w:val="left"/>
      <w:pPr>
        <w:ind w:left="927" w:hanging="360"/>
      </w:pPr>
      <w:rPr>
        <w:rFonts w:ascii="Arial" w:eastAsia="Arial" w:hAnsi="Arial" w:hint="default"/>
        <w:spacing w:val="-1"/>
        <w:sz w:val="20"/>
        <w:szCs w:val="22"/>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4" w15:restartNumberingAfterBreak="0">
    <w:nsid w:val="152E3F85"/>
    <w:multiLevelType w:val="hybridMultilevel"/>
    <w:tmpl w:val="28A0C9AC"/>
    <w:lvl w:ilvl="0" w:tplc="688C3458">
      <w:start w:val="1"/>
      <w:numFmt w:val="upperLetter"/>
      <w:pStyle w:val="Kop5"/>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5" w15:restartNumberingAfterBreak="0">
    <w:nsid w:val="17BF3C1C"/>
    <w:multiLevelType w:val="hybridMultilevel"/>
    <w:tmpl w:val="62025B4A"/>
    <w:lvl w:ilvl="0" w:tplc="F28CA5C6">
      <w:numFmt w:val="bullet"/>
      <w:lvlText w:val="-"/>
      <w:lvlJc w:val="left"/>
      <w:pPr>
        <w:ind w:left="360" w:hanging="360"/>
      </w:pPr>
      <w:rPr>
        <w:rFonts w:ascii="Calibri" w:eastAsiaTheme="minorHAnsi" w:hAnsi="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1CF35B0"/>
    <w:multiLevelType w:val="hybridMultilevel"/>
    <w:tmpl w:val="AB521C0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73F6250"/>
    <w:multiLevelType w:val="hybridMultilevel"/>
    <w:tmpl w:val="B632241C"/>
    <w:lvl w:ilvl="0" w:tplc="04130019">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9" w15:restartNumberingAfterBreak="0">
    <w:nsid w:val="27B90CC0"/>
    <w:multiLevelType w:val="hybridMultilevel"/>
    <w:tmpl w:val="55E6D188"/>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8B8627B"/>
    <w:multiLevelType w:val="hybridMultilevel"/>
    <w:tmpl w:val="8F60D7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5560E3"/>
    <w:multiLevelType w:val="hybridMultilevel"/>
    <w:tmpl w:val="55E6D1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F283DD3"/>
    <w:multiLevelType w:val="hybridMultilevel"/>
    <w:tmpl w:val="2A0C78AA"/>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ED24054"/>
    <w:multiLevelType w:val="hybridMultilevel"/>
    <w:tmpl w:val="30FA5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726525E"/>
    <w:multiLevelType w:val="hybridMultilevel"/>
    <w:tmpl w:val="789C6DB6"/>
    <w:lvl w:ilvl="0" w:tplc="B9C8CCA6">
      <w:start w:val="1"/>
      <w:numFmt w:val="decimal"/>
      <w:lvlText w:val="%1."/>
      <w:lvlJc w:val="left"/>
      <w:pPr>
        <w:ind w:left="720" w:hanging="360"/>
      </w:pPr>
      <w:rPr>
        <w:rFonts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A1B2103"/>
    <w:multiLevelType w:val="multilevel"/>
    <w:tmpl w:val="89A05A14"/>
    <w:lvl w:ilvl="0">
      <w:start w:val="1"/>
      <w:numFmt w:val="upperRoman"/>
      <w:pStyle w:val="Eersterij"/>
      <w:lvlText w:val="%1."/>
      <w:lvlJc w:val="left"/>
      <w:pPr>
        <w:ind w:left="360" w:hanging="360"/>
      </w:pPr>
      <w:rPr>
        <w:rFonts w:hint="default"/>
        <w:b/>
      </w:rPr>
    </w:lvl>
    <w:lvl w:ilvl="1">
      <w:start w:val="1"/>
      <w:numFmt w:val="lowerLetter"/>
      <w:pStyle w:val="Tweederij"/>
      <w:lvlText w:val="%1.%2."/>
      <w:lvlJc w:val="left"/>
      <w:pPr>
        <w:ind w:left="144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EDB7591"/>
    <w:multiLevelType w:val="multilevel"/>
    <w:tmpl w:val="F85EC8FE"/>
    <w:lvl w:ilvl="0">
      <w:start w:val="1"/>
      <w:numFmt w:val="decimal"/>
      <w:pStyle w:val="Kop1"/>
      <w:lvlText w:val="%1."/>
      <w:lvlJc w:val="left"/>
      <w:pPr>
        <w:ind w:left="360" w:hanging="360"/>
      </w:pPr>
      <w:rPr>
        <w:rFonts w:cs="Times New Roman" w:hint="default"/>
      </w:rPr>
    </w:lvl>
    <w:lvl w:ilvl="1">
      <w:start w:val="1"/>
      <w:numFmt w:val="decimal"/>
      <w:pStyle w:val="Kop2"/>
      <w:lvlText w:val="%1.%2."/>
      <w:lvlJc w:val="left"/>
      <w:pPr>
        <w:ind w:left="432" w:hanging="432"/>
      </w:pPr>
      <w:rPr>
        <w:rFonts w:cs="Times New Roman" w:hint="default"/>
      </w:rPr>
    </w:lvl>
    <w:lvl w:ilvl="2">
      <w:start w:val="1"/>
      <w:numFmt w:val="decimal"/>
      <w:pStyle w:val="Kop3"/>
      <w:lvlText w:val="%1.%2.%3."/>
      <w:lvlJc w:val="left"/>
      <w:pPr>
        <w:ind w:left="2064" w:hanging="504"/>
      </w:pPr>
      <w:rPr>
        <w:rFonts w:cs="Times New Roman" w:hint="default"/>
      </w:rPr>
    </w:lvl>
    <w:lvl w:ilvl="3">
      <w:start w:val="1"/>
      <w:numFmt w:val="decimal"/>
      <w:pStyle w:val="Kop4"/>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7" w15:restartNumberingAfterBreak="0">
    <w:nsid w:val="51753130"/>
    <w:multiLevelType w:val="hybridMultilevel"/>
    <w:tmpl w:val="940E83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A1C32E8"/>
    <w:multiLevelType w:val="hybridMultilevel"/>
    <w:tmpl w:val="6BFAE8B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B447EB7"/>
    <w:multiLevelType w:val="hybridMultilevel"/>
    <w:tmpl w:val="EE525404"/>
    <w:lvl w:ilvl="0" w:tplc="EF3C9A54">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60BE30FF"/>
    <w:multiLevelType w:val="hybridMultilevel"/>
    <w:tmpl w:val="A710B5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0F3D71"/>
    <w:multiLevelType w:val="multilevel"/>
    <w:tmpl w:val="808E30C0"/>
    <w:styleLink w:val="GenummerdeOpsomming"/>
    <w:lvl w:ilvl="0">
      <w:start w:val="1"/>
      <w:numFmt w:val="decimal"/>
      <w:lvlText w:val="%1."/>
      <w:lvlJc w:val="left"/>
      <w:pPr>
        <w:ind w:left="360" w:hanging="360"/>
      </w:pPr>
      <w:rPr>
        <w:rFonts w:ascii="Fontys Joanna" w:hAnsi="Fontys Joanna" w:cs="Times New Roman" w:hint="default"/>
        <w:sz w:val="16"/>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2" w15:restartNumberingAfterBreak="0">
    <w:nsid w:val="6565214E"/>
    <w:multiLevelType w:val="hybridMultilevel"/>
    <w:tmpl w:val="A9F49F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5913CD6"/>
    <w:multiLevelType w:val="hybridMultilevel"/>
    <w:tmpl w:val="51D84B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3666B21"/>
    <w:multiLevelType w:val="hybridMultilevel"/>
    <w:tmpl w:val="51A215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393268F"/>
    <w:multiLevelType w:val="hybridMultilevel"/>
    <w:tmpl w:val="C7662D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78D2905"/>
    <w:multiLevelType w:val="hybridMultilevel"/>
    <w:tmpl w:val="A5F40A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21"/>
  </w:num>
  <w:num w:numId="4">
    <w:abstractNumId w:val="11"/>
  </w:num>
  <w:num w:numId="5">
    <w:abstractNumId w:val="10"/>
  </w:num>
  <w:num w:numId="6">
    <w:abstractNumId w:val="7"/>
  </w:num>
  <w:num w:numId="7">
    <w:abstractNumId w:val="9"/>
  </w:num>
  <w:num w:numId="8">
    <w:abstractNumId w:val="13"/>
  </w:num>
  <w:num w:numId="9">
    <w:abstractNumId w:val="0"/>
  </w:num>
  <w:num w:numId="10">
    <w:abstractNumId w:val="23"/>
  </w:num>
  <w:num w:numId="11">
    <w:abstractNumId w:val="17"/>
  </w:num>
  <w:num w:numId="12">
    <w:abstractNumId w:val="18"/>
  </w:num>
  <w:num w:numId="13">
    <w:abstractNumId w:val="22"/>
  </w:num>
  <w:num w:numId="14">
    <w:abstractNumId w:val="24"/>
  </w:num>
  <w:num w:numId="15">
    <w:abstractNumId w:val="19"/>
  </w:num>
  <w:num w:numId="16">
    <w:abstractNumId w:val="2"/>
  </w:num>
  <w:num w:numId="17">
    <w:abstractNumId w:val="1"/>
  </w:num>
  <w:num w:numId="18">
    <w:abstractNumId w:val="8"/>
  </w:num>
  <w:num w:numId="19">
    <w:abstractNumId w:val="12"/>
  </w:num>
  <w:num w:numId="20">
    <w:abstractNumId w:val="15"/>
  </w:num>
  <w:num w:numId="21">
    <w:abstractNumId w:val="3"/>
  </w:num>
  <w:num w:numId="22">
    <w:abstractNumId w:val="14"/>
  </w:num>
  <w:num w:numId="23">
    <w:abstractNumId w:val="26"/>
  </w:num>
  <w:num w:numId="24">
    <w:abstractNumId w:val="20"/>
  </w:num>
  <w:num w:numId="25">
    <w:abstractNumId w:val="25"/>
  </w:num>
  <w:num w:numId="26">
    <w:abstractNumId w:val="6"/>
  </w:num>
  <w:num w:numId="27">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10"/>
  <w:displayHorizontalDrawingGridEvery w:val="2"/>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C8B"/>
    <w:rsid w:val="0000096F"/>
    <w:rsid w:val="00000B4F"/>
    <w:rsid w:val="000011BB"/>
    <w:rsid w:val="000015A5"/>
    <w:rsid w:val="00001BE7"/>
    <w:rsid w:val="00001CEE"/>
    <w:rsid w:val="000022D0"/>
    <w:rsid w:val="00002C39"/>
    <w:rsid w:val="0000304C"/>
    <w:rsid w:val="000034E4"/>
    <w:rsid w:val="000035A1"/>
    <w:rsid w:val="0000388C"/>
    <w:rsid w:val="00003C09"/>
    <w:rsid w:val="00003E75"/>
    <w:rsid w:val="000054B4"/>
    <w:rsid w:val="000057B3"/>
    <w:rsid w:val="000063E2"/>
    <w:rsid w:val="0000645F"/>
    <w:rsid w:val="00006C52"/>
    <w:rsid w:val="000072E2"/>
    <w:rsid w:val="000075E3"/>
    <w:rsid w:val="0000777D"/>
    <w:rsid w:val="00007D35"/>
    <w:rsid w:val="00007DA3"/>
    <w:rsid w:val="00007E09"/>
    <w:rsid w:val="000109AF"/>
    <w:rsid w:val="00010CEE"/>
    <w:rsid w:val="00010F09"/>
    <w:rsid w:val="000117D7"/>
    <w:rsid w:val="00012A27"/>
    <w:rsid w:val="00012DE3"/>
    <w:rsid w:val="00013B7A"/>
    <w:rsid w:val="000147E0"/>
    <w:rsid w:val="00014D5F"/>
    <w:rsid w:val="00014E4B"/>
    <w:rsid w:val="00015263"/>
    <w:rsid w:val="000157FE"/>
    <w:rsid w:val="00015CED"/>
    <w:rsid w:val="00015DDF"/>
    <w:rsid w:val="00015DF8"/>
    <w:rsid w:val="00016176"/>
    <w:rsid w:val="0001640E"/>
    <w:rsid w:val="00020619"/>
    <w:rsid w:val="000214DD"/>
    <w:rsid w:val="000215C5"/>
    <w:rsid w:val="00021CA9"/>
    <w:rsid w:val="000224D2"/>
    <w:rsid w:val="000233E7"/>
    <w:rsid w:val="000234ED"/>
    <w:rsid w:val="0002387D"/>
    <w:rsid w:val="0002387F"/>
    <w:rsid w:val="00023F77"/>
    <w:rsid w:val="00024913"/>
    <w:rsid w:val="00024EE1"/>
    <w:rsid w:val="000261B5"/>
    <w:rsid w:val="00026327"/>
    <w:rsid w:val="00030499"/>
    <w:rsid w:val="00034A15"/>
    <w:rsid w:val="00034A9F"/>
    <w:rsid w:val="000359F0"/>
    <w:rsid w:val="0003652B"/>
    <w:rsid w:val="00036755"/>
    <w:rsid w:val="00040601"/>
    <w:rsid w:val="00042D22"/>
    <w:rsid w:val="0004309C"/>
    <w:rsid w:val="000436E3"/>
    <w:rsid w:val="000438A6"/>
    <w:rsid w:val="00043C60"/>
    <w:rsid w:val="000444F6"/>
    <w:rsid w:val="000445DF"/>
    <w:rsid w:val="000445F0"/>
    <w:rsid w:val="0004493E"/>
    <w:rsid w:val="00044EA7"/>
    <w:rsid w:val="0004544C"/>
    <w:rsid w:val="00046833"/>
    <w:rsid w:val="000476A6"/>
    <w:rsid w:val="000476FC"/>
    <w:rsid w:val="00047AF4"/>
    <w:rsid w:val="00047DCC"/>
    <w:rsid w:val="00051099"/>
    <w:rsid w:val="000510B7"/>
    <w:rsid w:val="000511DF"/>
    <w:rsid w:val="000516EA"/>
    <w:rsid w:val="0005197F"/>
    <w:rsid w:val="000519A8"/>
    <w:rsid w:val="00051BFB"/>
    <w:rsid w:val="000533FB"/>
    <w:rsid w:val="00053EBF"/>
    <w:rsid w:val="00054894"/>
    <w:rsid w:val="00055479"/>
    <w:rsid w:val="000557CC"/>
    <w:rsid w:val="00056FD9"/>
    <w:rsid w:val="00057242"/>
    <w:rsid w:val="000572CD"/>
    <w:rsid w:val="000601CF"/>
    <w:rsid w:val="00060237"/>
    <w:rsid w:val="00060952"/>
    <w:rsid w:val="00060CE9"/>
    <w:rsid w:val="00060E23"/>
    <w:rsid w:val="000622BC"/>
    <w:rsid w:val="00062341"/>
    <w:rsid w:val="00062F2A"/>
    <w:rsid w:val="000630FD"/>
    <w:rsid w:val="0006368B"/>
    <w:rsid w:val="000644CA"/>
    <w:rsid w:val="000644F4"/>
    <w:rsid w:val="000647D6"/>
    <w:rsid w:val="00065A81"/>
    <w:rsid w:val="00066774"/>
    <w:rsid w:val="00066B0D"/>
    <w:rsid w:val="00067064"/>
    <w:rsid w:val="00067708"/>
    <w:rsid w:val="00067AF5"/>
    <w:rsid w:val="0007006A"/>
    <w:rsid w:val="00071E4C"/>
    <w:rsid w:val="00071FCF"/>
    <w:rsid w:val="000722AC"/>
    <w:rsid w:val="00072879"/>
    <w:rsid w:val="00072D9A"/>
    <w:rsid w:val="00072EA8"/>
    <w:rsid w:val="00072EB5"/>
    <w:rsid w:val="00073137"/>
    <w:rsid w:val="00073BE0"/>
    <w:rsid w:val="0007400F"/>
    <w:rsid w:val="000742BF"/>
    <w:rsid w:val="00074AEA"/>
    <w:rsid w:val="00075151"/>
    <w:rsid w:val="00075678"/>
    <w:rsid w:val="000759D3"/>
    <w:rsid w:val="00076CD6"/>
    <w:rsid w:val="00076E97"/>
    <w:rsid w:val="00077086"/>
    <w:rsid w:val="000776C7"/>
    <w:rsid w:val="00077BF5"/>
    <w:rsid w:val="00080A46"/>
    <w:rsid w:val="00080D88"/>
    <w:rsid w:val="0008100F"/>
    <w:rsid w:val="0008113E"/>
    <w:rsid w:val="000817DF"/>
    <w:rsid w:val="00081976"/>
    <w:rsid w:val="00081A29"/>
    <w:rsid w:val="000825F6"/>
    <w:rsid w:val="00083707"/>
    <w:rsid w:val="00083A15"/>
    <w:rsid w:val="00084820"/>
    <w:rsid w:val="00086F2F"/>
    <w:rsid w:val="0008711F"/>
    <w:rsid w:val="00090324"/>
    <w:rsid w:val="00090470"/>
    <w:rsid w:val="0009084D"/>
    <w:rsid w:val="00091126"/>
    <w:rsid w:val="00091166"/>
    <w:rsid w:val="00091CF6"/>
    <w:rsid w:val="00092172"/>
    <w:rsid w:val="0009232A"/>
    <w:rsid w:val="00092F2F"/>
    <w:rsid w:val="0009302C"/>
    <w:rsid w:val="00093BD0"/>
    <w:rsid w:val="00094B43"/>
    <w:rsid w:val="00095770"/>
    <w:rsid w:val="000968A3"/>
    <w:rsid w:val="00097406"/>
    <w:rsid w:val="000974C8"/>
    <w:rsid w:val="000975AC"/>
    <w:rsid w:val="0009794F"/>
    <w:rsid w:val="000A0292"/>
    <w:rsid w:val="000A0A1C"/>
    <w:rsid w:val="000A112E"/>
    <w:rsid w:val="000A1E20"/>
    <w:rsid w:val="000A26E0"/>
    <w:rsid w:val="000A2B39"/>
    <w:rsid w:val="000A340B"/>
    <w:rsid w:val="000A36F2"/>
    <w:rsid w:val="000A3C63"/>
    <w:rsid w:val="000A3D25"/>
    <w:rsid w:val="000A3D83"/>
    <w:rsid w:val="000A4144"/>
    <w:rsid w:val="000A428C"/>
    <w:rsid w:val="000A4668"/>
    <w:rsid w:val="000A49EC"/>
    <w:rsid w:val="000A5B51"/>
    <w:rsid w:val="000A5FCC"/>
    <w:rsid w:val="000A728F"/>
    <w:rsid w:val="000A77B7"/>
    <w:rsid w:val="000A7DCE"/>
    <w:rsid w:val="000B037F"/>
    <w:rsid w:val="000B1294"/>
    <w:rsid w:val="000B1DA8"/>
    <w:rsid w:val="000B20BB"/>
    <w:rsid w:val="000B2BE2"/>
    <w:rsid w:val="000B4006"/>
    <w:rsid w:val="000B459A"/>
    <w:rsid w:val="000B4EB6"/>
    <w:rsid w:val="000B567A"/>
    <w:rsid w:val="000B6BB1"/>
    <w:rsid w:val="000B6C5D"/>
    <w:rsid w:val="000C0135"/>
    <w:rsid w:val="000C08CE"/>
    <w:rsid w:val="000C0A7F"/>
    <w:rsid w:val="000C0C4D"/>
    <w:rsid w:val="000C0E93"/>
    <w:rsid w:val="000C1129"/>
    <w:rsid w:val="000C2400"/>
    <w:rsid w:val="000C2750"/>
    <w:rsid w:val="000C2752"/>
    <w:rsid w:val="000C2907"/>
    <w:rsid w:val="000C2C6D"/>
    <w:rsid w:val="000C2F43"/>
    <w:rsid w:val="000C336E"/>
    <w:rsid w:val="000C34E3"/>
    <w:rsid w:val="000C3C48"/>
    <w:rsid w:val="000C45FB"/>
    <w:rsid w:val="000C5662"/>
    <w:rsid w:val="000C6150"/>
    <w:rsid w:val="000C6451"/>
    <w:rsid w:val="000C69C6"/>
    <w:rsid w:val="000C6DD1"/>
    <w:rsid w:val="000C6E28"/>
    <w:rsid w:val="000D0253"/>
    <w:rsid w:val="000D0633"/>
    <w:rsid w:val="000D067E"/>
    <w:rsid w:val="000D09C4"/>
    <w:rsid w:val="000D1518"/>
    <w:rsid w:val="000D1AC5"/>
    <w:rsid w:val="000D1CD9"/>
    <w:rsid w:val="000D200C"/>
    <w:rsid w:val="000D2361"/>
    <w:rsid w:val="000D36A2"/>
    <w:rsid w:val="000D3C52"/>
    <w:rsid w:val="000D523B"/>
    <w:rsid w:val="000D567E"/>
    <w:rsid w:val="000D5902"/>
    <w:rsid w:val="000D5A67"/>
    <w:rsid w:val="000D5B3E"/>
    <w:rsid w:val="000D5D01"/>
    <w:rsid w:val="000D6146"/>
    <w:rsid w:val="000D709D"/>
    <w:rsid w:val="000E0E33"/>
    <w:rsid w:val="000E1CE7"/>
    <w:rsid w:val="000E1D1C"/>
    <w:rsid w:val="000E21B6"/>
    <w:rsid w:val="000E269C"/>
    <w:rsid w:val="000E2C22"/>
    <w:rsid w:val="000E2E86"/>
    <w:rsid w:val="000E317C"/>
    <w:rsid w:val="000E3433"/>
    <w:rsid w:val="000E5328"/>
    <w:rsid w:val="000E59E8"/>
    <w:rsid w:val="000E6DAD"/>
    <w:rsid w:val="000E7E2E"/>
    <w:rsid w:val="000F104D"/>
    <w:rsid w:val="000F1C58"/>
    <w:rsid w:val="000F260E"/>
    <w:rsid w:val="000F2E27"/>
    <w:rsid w:val="000F3DAA"/>
    <w:rsid w:val="000F3E05"/>
    <w:rsid w:val="000F4F36"/>
    <w:rsid w:val="000F558A"/>
    <w:rsid w:val="000F619F"/>
    <w:rsid w:val="000F6864"/>
    <w:rsid w:val="000F6C19"/>
    <w:rsid w:val="000F7ACD"/>
    <w:rsid w:val="000F7E43"/>
    <w:rsid w:val="000F7E4E"/>
    <w:rsid w:val="00100473"/>
    <w:rsid w:val="00100E3D"/>
    <w:rsid w:val="00100ECB"/>
    <w:rsid w:val="00101035"/>
    <w:rsid w:val="001019C3"/>
    <w:rsid w:val="00103AD2"/>
    <w:rsid w:val="001047B3"/>
    <w:rsid w:val="00104E27"/>
    <w:rsid w:val="00106945"/>
    <w:rsid w:val="00107D6A"/>
    <w:rsid w:val="00107EC3"/>
    <w:rsid w:val="001104E0"/>
    <w:rsid w:val="0011100D"/>
    <w:rsid w:val="00113187"/>
    <w:rsid w:val="00113754"/>
    <w:rsid w:val="00113B55"/>
    <w:rsid w:val="00113BCF"/>
    <w:rsid w:val="0011487E"/>
    <w:rsid w:val="00114D1C"/>
    <w:rsid w:val="001155B5"/>
    <w:rsid w:val="001169DC"/>
    <w:rsid w:val="00117791"/>
    <w:rsid w:val="00117CBE"/>
    <w:rsid w:val="00117DB7"/>
    <w:rsid w:val="0012061C"/>
    <w:rsid w:val="00120BA6"/>
    <w:rsid w:val="001216A4"/>
    <w:rsid w:val="001216E8"/>
    <w:rsid w:val="0012259F"/>
    <w:rsid w:val="00122CCC"/>
    <w:rsid w:val="00122EB0"/>
    <w:rsid w:val="00125E49"/>
    <w:rsid w:val="0012659F"/>
    <w:rsid w:val="0012660A"/>
    <w:rsid w:val="001278BA"/>
    <w:rsid w:val="00127F28"/>
    <w:rsid w:val="00130DD1"/>
    <w:rsid w:val="0013179F"/>
    <w:rsid w:val="00131F76"/>
    <w:rsid w:val="001333E3"/>
    <w:rsid w:val="0013551D"/>
    <w:rsid w:val="00135EDE"/>
    <w:rsid w:val="00137116"/>
    <w:rsid w:val="001371AF"/>
    <w:rsid w:val="001374FA"/>
    <w:rsid w:val="001402A9"/>
    <w:rsid w:val="0014129E"/>
    <w:rsid w:val="001413A1"/>
    <w:rsid w:val="0014193A"/>
    <w:rsid w:val="001419D6"/>
    <w:rsid w:val="00142029"/>
    <w:rsid w:val="001424E8"/>
    <w:rsid w:val="00142730"/>
    <w:rsid w:val="00144FAE"/>
    <w:rsid w:val="001460C3"/>
    <w:rsid w:val="00146B8E"/>
    <w:rsid w:val="00147B27"/>
    <w:rsid w:val="00147E4D"/>
    <w:rsid w:val="0015069E"/>
    <w:rsid w:val="00150809"/>
    <w:rsid w:val="0015095E"/>
    <w:rsid w:val="00150F66"/>
    <w:rsid w:val="00151D5D"/>
    <w:rsid w:val="00152329"/>
    <w:rsid w:val="0015232C"/>
    <w:rsid w:val="0015287E"/>
    <w:rsid w:val="00152FFA"/>
    <w:rsid w:val="0015328C"/>
    <w:rsid w:val="001542B3"/>
    <w:rsid w:val="001560AA"/>
    <w:rsid w:val="0015618C"/>
    <w:rsid w:val="00156848"/>
    <w:rsid w:val="00156D5F"/>
    <w:rsid w:val="001572FC"/>
    <w:rsid w:val="001573A0"/>
    <w:rsid w:val="00157438"/>
    <w:rsid w:val="001579B7"/>
    <w:rsid w:val="001604F1"/>
    <w:rsid w:val="00160BFA"/>
    <w:rsid w:val="00161A76"/>
    <w:rsid w:val="00161BF2"/>
    <w:rsid w:val="00161DD9"/>
    <w:rsid w:val="001625A9"/>
    <w:rsid w:val="001628DF"/>
    <w:rsid w:val="00162B93"/>
    <w:rsid w:val="00162EC3"/>
    <w:rsid w:val="001630F1"/>
    <w:rsid w:val="0016315E"/>
    <w:rsid w:val="001632C2"/>
    <w:rsid w:val="00163714"/>
    <w:rsid w:val="001648C3"/>
    <w:rsid w:val="00164AD0"/>
    <w:rsid w:val="00165972"/>
    <w:rsid w:val="001663A9"/>
    <w:rsid w:val="001664F1"/>
    <w:rsid w:val="001666CA"/>
    <w:rsid w:val="001671AF"/>
    <w:rsid w:val="0016758F"/>
    <w:rsid w:val="00167739"/>
    <w:rsid w:val="0017016D"/>
    <w:rsid w:val="00170BDF"/>
    <w:rsid w:val="001716CD"/>
    <w:rsid w:val="00171DA4"/>
    <w:rsid w:val="00172CEF"/>
    <w:rsid w:val="0017339E"/>
    <w:rsid w:val="0017368D"/>
    <w:rsid w:val="001739BA"/>
    <w:rsid w:val="00173EE3"/>
    <w:rsid w:val="001755A9"/>
    <w:rsid w:val="0017581A"/>
    <w:rsid w:val="00175CC1"/>
    <w:rsid w:val="00175EC5"/>
    <w:rsid w:val="001762DD"/>
    <w:rsid w:val="0017641D"/>
    <w:rsid w:val="00177519"/>
    <w:rsid w:val="001776B3"/>
    <w:rsid w:val="00177B5C"/>
    <w:rsid w:val="00177D9B"/>
    <w:rsid w:val="00177E15"/>
    <w:rsid w:val="001800E1"/>
    <w:rsid w:val="001805CB"/>
    <w:rsid w:val="001824DD"/>
    <w:rsid w:val="00182956"/>
    <w:rsid w:val="00183489"/>
    <w:rsid w:val="0018379F"/>
    <w:rsid w:val="00184467"/>
    <w:rsid w:val="0018485D"/>
    <w:rsid w:val="00184A1A"/>
    <w:rsid w:val="00184EAF"/>
    <w:rsid w:val="00184EF4"/>
    <w:rsid w:val="00185238"/>
    <w:rsid w:val="001856CA"/>
    <w:rsid w:val="00186627"/>
    <w:rsid w:val="00186725"/>
    <w:rsid w:val="001879D7"/>
    <w:rsid w:val="001916F2"/>
    <w:rsid w:val="00191942"/>
    <w:rsid w:val="00193661"/>
    <w:rsid w:val="0019487E"/>
    <w:rsid w:val="00195B03"/>
    <w:rsid w:val="00196914"/>
    <w:rsid w:val="00196FF4"/>
    <w:rsid w:val="00197BA0"/>
    <w:rsid w:val="001A01AF"/>
    <w:rsid w:val="001A0511"/>
    <w:rsid w:val="001A09C7"/>
    <w:rsid w:val="001A0C74"/>
    <w:rsid w:val="001A1A58"/>
    <w:rsid w:val="001A1BA7"/>
    <w:rsid w:val="001A1C90"/>
    <w:rsid w:val="001A2B12"/>
    <w:rsid w:val="001A3231"/>
    <w:rsid w:val="001A3BB3"/>
    <w:rsid w:val="001A4922"/>
    <w:rsid w:val="001A4ADE"/>
    <w:rsid w:val="001A5038"/>
    <w:rsid w:val="001A6505"/>
    <w:rsid w:val="001A6B59"/>
    <w:rsid w:val="001B0943"/>
    <w:rsid w:val="001B2636"/>
    <w:rsid w:val="001B3679"/>
    <w:rsid w:val="001B3CFB"/>
    <w:rsid w:val="001B4208"/>
    <w:rsid w:val="001B4DB0"/>
    <w:rsid w:val="001B5402"/>
    <w:rsid w:val="001B55CE"/>
    <w:rsid w:val="001B5808"/>
    <w:rsid w:val="001B5879"/>
    <w:rsid w:val="001B59EA"/>
    <w:rsid w:val="001B63DD"/>
    <w:rsid w:val="001B6745"/>
    <w:rsid w:val="001B6775"/>
    <w:rsid w:val="001B70E0"/>
    <w:rsid w:val="001B70E6"/>
    <w:rsid w:val="001C0337"/>
    <w:rsid w:val="001C0606"/>
    <w:rsid w:val="001C0B98"/>
    <w:rsid w:val="001C0CF1"/>
    <w:rsid w:val="001C1564"/>
    <w:rsid w:val="001C15A1"/>
    <w:rsid w:val="001C180F"/>
    <w:rsid w:val="001C1941"/>
    <w:rsid w:val="001C1AE2"/>
    <w:rsid w:val="001C1C87"/>
    <w:rsid w:val="001C27C2"/>
    <w:rsid w:val="001C38AA"/>
    <w:rsid w:val="001C39B2"/>
    <w:rsid w:val="001C3BAC"/>
    <w:rsid w:val="001C3FC4"/>
    <w:rsid w:val="001C4924"/>
    <w:rsid w:val="001C4F9D"/>
    <w:rsid w:val="001C572D"/>
    <w:rsid w:val="001C5CF8"/>
    <w:rsid w:val="001C6FE7"/>
    <w:rsid w:val="001C77E7"/>
    <w:rsid w:val="001D064D"/>
    <w:rsid w:val="001D16EC"/>
    <w:rsid w:val="001D1F3D"/>
    <w:rsid w:val="001D1F70"/>
    <w:rsid w:val="001D32F1"/>
    <w:rsid w:val="001D3D7D"/>
    <w:rsid w:val="001D434F"/>
    <w:rsid w:val="001D4A50"/>
    <w:rsid w:val="001D4D27"/>
    <w:rsid w:val="001D4F03"/>
    <w:rsid w:val="001D5648"/>
    <w:rsid w:val="001D59A5"/>
    <w:rsid w:val="001D616E"/>
    <w:rsid w:val="001D6DE8"/>
    <w:rsid w:val="001D6F3A"/>
    <w:rsid w:val="001D73CF"/>
    <w:rsid w:val="001E0492"/>
    <w:rsid w:val="001E058E"/>
    <w:rsid w:val="001E09D3"/>
    <w:rsid w:val="001E264F"/>
    <w:rsid w:val="001E29F0"/>
    <w:rsid w:val="001E2B31"/>
    <w:rsid w:val="001E2F61"/>
    <w:rsid w:val="001E35E9"/>
    <w:rsid w:val="001E38A6"/>
    <w:rsid w:val="001E3918"/>
    <w:rsid w:val="001E3C3E"/>
    <w:rsid w:val="001E4073"/>
    <w:rsid w:val="001E634E"/>
    <w:rsid w:val="001E6C44"/>
    <w:rsid w:val="001E7B1D"/>
    <w:rsid w:val="001E7D3D"/>
    <w:rsid w:val="001F005E"/>
    <w:rsid w:val="001F05B8"/>
    <w:rsid w:val="001F19A9"/>
    <w:rsid w:val="001F19C8"/>
    <w:rsid w:val="001F1D1E"/>
    <w:rsid w:val="001F239D"/>
    <w:rsid w:val="001F2435"/>
    <w:rsid w:val="001F27AC"/>
    <w:rsid w:val="001F2B23"/>
    <w:rsid w:val="001F2C11"/>
    <w:rsid w:val="001F4872"/>
    <w:rsid w:val="001F4B0E"/>
    <w:rsid w:val="001F4B68"/>
    <w:rsid w:val="001F4B97"/>
    <w:rsid w:val="001F5129"/>
    <w:rsid w:val="001F5982"/>
    <w:rsid w:val="001F5B09"/>
    <w:rsid w:val="001F6CDF"/>
    <w:rsid w:val="001F73CC"/>
    <w:rsid w:val="001F75D1"/>
    <w:rsid w:val="00200277"/>
    <w:rsid w:val="00200287"/>
    <w:rsid w:val="002004D5"/>
    <w:rsid w:val="00201421"/>
    <w:rsid w:val="0020229E"/>
    <w:rsid w:val="002025F7"/>
    <w:rsid w:val="00202D73"/>
    <w:rsid w:val="002032DB"/>
    <w:rsid w:val="00203663"/>
    <w:rsid w:val="00203889"/>
    <w:rsid w:val="00205964"/>
    <w:rsid w:val="002059F7"/>
    <w:rsid w:val="0020722D"/>
    <w:rsid w:val="00207EB1"/>
    <w:rsid w:val="0021028A"/>
    <w:rsid w:val="0021079A"/>
    <w:rsid w:val="002115B5"/>
    <w:rsid w:val="002116AC"/>
    <w:rsid w:val="00211D6A"/>
    <w:rsid w:val="00212B33"/>
    <w:rsid w:val="00212D19"/>
    <w:rsid w:val="00214869"/>
    <w:rsid w:val="00214C79"/>
    <w:rsid w:val="0021529F"/>
    <w:rsid w:val="002153E6"/>
    <w:rsid w:val="00215C14"/>
    <w:rsid w:val="00216268"/>
    <w:rsid w:val="00216331"/>
    <w:rsid w:val="00216468"/>
    <w:rsid w:val="0021727F"/>
    <w:rsid w:val="00220E6F"/>
    <w:rsid w:val="00221BF9"/>
    <w:rsid w:val="00222372"/>
    <w:rsid w:val="002237B0"/>
    <w:rsid w:val="00224230"/>
    <w:rsid w:val="00224FD9"/>
    <w:rsid w:val="00225324"/>
    <w:rsid w:val="002256AE"/>
    <w:rsid w:val="002257AC"/>
    <w:rsid w:val="00225CD4"/>
    <w:rsid w:val="0022673C"/>
    <w:rsid w:val="0022753B"/>
    <w:rsid w:val="00227929"/>
    <w:rsid w:val="00227931"/>
    <w:rsid w:val="00227C6E"/>
    <w:rsid w:val="00227FFE"/>
    <w:rsid w:val="00230E05"/>
    <w:rsid w:val="00230EA7"/>
    <w:rsid w:val="0023133C"/>
    <w:rsid w:val="002314E7"/>
    <w:rsid w:val="002319B5"/>
    <w:rsid w:val="0023354B"/>
    <w:rsid w:val="00235133"/>
    <w:rsid w:val="00235244"/>
    <w:rsid w:val="0023551B"/>
    <w:rsid w:val="00235631"/>
    <w:rsid w:val="00235918"/>
    <w:rsid w:val="00236147"/>
    <w:rsid w:val="00236679"/>
    <w:rsid w:val="00236964"/>
    <w:rsid w:val="00236BA1"/>
    <w:rsid w:val="0023707C"/>
    <w:rsid w:val="00237300"/>
    <w:rsid w:val="002378AE"/>
    <w:rsid w:val="00237F11"/>
    <w:rsid w:val="002400E0"/>
    <w:rsid w:val="0024034B"/>
    <w:rsid w:val="00240AE9"/>
    <w:rsid w:val="00242EAA"/>
    <w:rsid w:val="00244320"/>
    <w:rsid w:val="00244349"/>
    <w:rsid w:val="00246917"/>
    <w:rsid w:val="002479BA"/>
    <w:rsid w:val="00247BC7"/>
    <w:rsid w:val="00247EDA"/>
    <w:rsid w:val="002504EA"/>
    <w:rsid w:val="002510AA"/>
    <w:rsid w:val="002528A5"/>
    <w:rsid w:val="0025319A"/>
    <w:rsid w:val="00255611"/>
    <w:rsid w:val="00255A9D"/>
    <w:rsid w:val="00256C47"/>
    <w:rsid w:val="00260DE3"/>
    <w:rsid w:val="00260EC7"/>
    <w:rsid w:val="0026215A"/>
    <w:rsid w:val="00262F70"/>
    <w:rsid w:val="0026312A"/>
    <w:rsid w:val="002632A9"/>
    <w:rsid w:val="002633FC"/>
    <w:rsid w:val="00263932"/>
    <w:rsid w:val="002641B9"/>
    <w:rsid w:val="0026499D"/>
    <w:rsid w:val="00264E10"/>
    <w:rsid w:val="00265856"/>
    <w:rsid w:val="002661D2"/>
    <w:rsid w:val="0026629D"/>
    <w:rsid w:val="002665FA"/>
    <w:rsid w:val="00266B28"/>
    <w:rsid w:val="00266B91"/>
    <w:rsid w:val="00266D9F"/>
    <w:rsid w:val="002675CB"/>
    <w:rsid w:val="002708B2"/>
    <w:rsid w:val="00270A83"/>
    <w:rsid w:val="00270CAA"/>
    <w:rsid w:val="00271486"/>
    <w:rsid w:val="0027163B"/>
    <w:rsid w:val="0027194C"/>
    <w:rsid w:val="0027208D"/>
    <w:rsid w:val="00272328"/>
    <w:rsid w:val="00272EC5"/>
    <w:rsid w:val="0027507B"/>
    <w:rsid w:val="002755BF"/>
    <w:rsid w:val="00275705"/>
    <w:rsid w:val="00275DCC"/>
    <w:rsid w:val="00276139"/>
    <w:rsid w:val="00276406"/>
    <w:rsid w:val="002778BB"/>
    <w:rsid w:val="00280433"/>
    <w:rsid w:val="0028077A"/>
    <w:rsid w:val="00280FCB"/>
    <w:rsid w:val="00282184"/>
    <w:rsid w:val="00282BBC"/>
    <w:rsid w:val="002833FF"/>
    <w:rsid w:val="0028354C"/>
    <w:rsid w:val="00283A74"/>
    <w:rsid w:val="00283CCB"/>
    <w:rsid w:val="00284236"/>
    <w:rsid w:val="00284440"/>
    <w:rsid w:val="00285BE6"/>
    <w:rsid w:val="00286389"/>
    <w:rsid w:val="0028695C"/>
    <w:rsid w:val="002872C1"/>
    <w:rsid w:val="00290A14"/>
    <w:rsid w:val="002912A8"/>
    <w:rsid w:val="002924BD"/>
    <w:rsid w:val="002925B7"/>
    <w:rsid w:val="00292B9C"/>
    <w:rsid w:val="00292D5B"/>
    <w:rsid w:val="002930B8"/>
    <w:rsid w:val="002933C2"/>
    <w:rsid w:val="00294334"/>
    <w:rsid w:val="0029513F"/>
    <w:rsid w:val="00295730"/>
    <w:rsid w:val="00297183"/>
    <w:rsid w:val="002974ED"/>
    <w:rsid w:val="00297DFE"/>
    <w:rsid w:val="00297F7F"/>
    <w:rsid w:val="002A08DC"/>
    <w:rsid w:val="002A1ADE"/>
    <w:rsid w:val="002A1F7F"/>
    <w:rsid w:val="002A2398"/>
    <w:rsid w:val="002A2E6F"/>
    <w:rsid w:val="002A31E9"/>
    <w:rsid w:val="002A3C22"/>
    <w:rsid w:val="002A4DBE"/>
    <w:rsid w:val="002A5772"/>
    <w:rsid w:val="002A647B"/>
    <w:rsid w:val="002A6A16"/>
    <w:rsid w:val="002A6E1A"/>
    <w:rsid w:val="002A6F25"/>
    <w:rsid w:val="002B0659"/>
    <w:rsid w:val="002B16A4"/>
    <w:rsid w:val="002B219E"/>
    <w:rsid w:val="002B22A0"/>
    <w:rsid w:val="002B258A"/>
    <w:rsid w:val="002B3E5A"/>
    <w:rsid w:val="002B608F"/>
    <w:rsid w:val="002B60A6"/>
    <w:rsid w:val="002B7FFD"/>
    <w:rsid w:val="002C0A13"/>
    <w:rsid w:val="002C163C"/>
    <w:rsid w:val="002C1A3E"/>
    <w:rsid w:val="002C1C08"/>
    <w:rsid w:val="002C25A9"/>
    <w:rsid w:val="002C2D8A"/>
    <w:rsid w:val="002C39EB"/>
    <w:rsid w:val="002C3C32"/>
    <w:rsid w:val="002C4859"/>
    <w:rsid w:val="002C5300"/>
    <w:rsid w:val="002C550C"/>
    <w:rsid w:val="002C591A"/>
    <w:rsid w:val="002C5AA5"/>
    <w:rsid w:val="002C5BB0"/>
    <w:rsid w:val="002C5F76"/>
    <w:rsid w:val="002C656E"/>
    <w:rsid w:val="002C6795"/>
    <w:rsid w:val="002C6ACB"/>
    <w:rsid w:val="002C6FF6"/>
    <w:rsid w:val="002C7169"/>
    <w:rsid w:val="002C753D"/>
    <w:rsid w:val="002C7621"/>
    <w:rsid w:val="002C7685"/>
    <w:rsid w:val="002C77BE"/>
    <w:rsid w:val="002C7865"/>
    <w:rsid w:val="002D0869"/>
    <w:rsid w:val="002D0BAD"/>
    <w:rsid w:val="002D0FA7"/>
    <w:rsid w:val="002D10D5"/>
    <w:rsid w:val="002D112D"/>
    <w:rsid w:val="002D1539"/>
    <w:rsid w:val="002D2EF3"/>
    <w:rsid w:val="002D39A5"/>
    <w:rsid w:val="002D3BCE"/>
    <w:rsid w:val="002D3CA7"/>
    <w:rsid w:val="002D4396"/>
    <w:rsid w:val="002D4DA5"/>
    <w:rsid w:val="002D4DEA"/>
    <w:rsid w:val="002D55C1"/>
    <w:rsid w:val="002D5B11"/>
    <w:rsid w:val="002D5EFD"/>
    <w:rsid w:val="002D626F"/>
    <w:rsid w:val="002D68F1"/>
    <w:rsid w:val="002D6B29"/>
    <w:rsid w:val="002D6CE4"/>
    <w:rsid w:val="002D6E8C"/>
    <w:rsid w:val="002D771A"/>
    <w:rsid w:val="002D7D12"/>
    <w:rsid w:val="002D7F2D"/>
    <w:rsid w:val="002E05A0"/>
    <w:rsid w:val="002E08D4"/>
    <w:rsid w:val="002E090F"/>
    <w:rsid w:val="002E17FF"/>
    <w:rsid w:val="002E261F"/>
    <w:rsid w:val="002E2E94"/>
    <w:rsid w:val="002E2FB3"/>
    <w:rsid w:val="002E35A4"/>
    <w:rsid w:val="002E3884"/>
    <w:rsid w:val="002E3D5D"/>
    <w:rsid w:val="002E51A1"/>
    <w:rsid w:val="002E6110"/>
    <w:rsid w:val="002E7CFA"/>
    <w:rsid w:val="002F02A7"/>
    <w:rsid w:val="002F0602"/>
    <w:rsid w:val="002F0ABF"/>
    <w:rsid w:val="002F1ED4"/>
    <w:rsid w:val="002F1F7B"/>
    <w:rsid w:val="002F2632"/>
    <w:rsid w:val="002F2F66"/>
    <w:rsid w:val="002F2FED"/>
    <w:rsid w:val="002F33D3"/>
    <w:rsid w:val="002F4B90"/>
    <w:rsid w:val="002F5A44"/>
    <w:rsid w:val="003012E1"/>
    <w:rsid w:val="00301AE2"/>
    <w:rsid w:val="00301B64"/>
    <w:rsid w:val="00302A87"/>
    <w:rsid w:val="0030417C"/>
    <w:rsid w:val="003045F5"/>
    <w:rsid w:val="003048DE"/>
    <w:rsid w:val="0030532F"/>
    <w:rsid w:val="003055E7"/>
    <w:rsid w:val="003062AC"/>
    <w:rsid w:val="0030759C"/>
    <w:rsid w:val="003077B8"/>
    <w:rsid w:val="00307A36"/>
    <w:rsid w:val="00307AA9"/>
    <w:rsid w:val="00307DB9"/>
    <w:rsid w:val="00310241"/>
    <w:rsid w:val="00310309"/>
    <w:rsid w:val="00310518"/>
    <w:rsid w:val="00310864"/>
    <w:rsid w:val="00310B3F"/>
    <w:rsid w:val="00313414"/>
    <w:rsid w:val="00313425"/>
    <w:rsid w:val="00313AF2"/>
    <w:rsid w:val="00313ED9"/>
    <w:rsid w:val="003145CF"/>
    <w:rsid w:val="003146AB"/>
    <w:rsid w:val="003154F5"/>
    <w:rsid w:val="00315640"/>
    <w:rsid w:val="003156B9"/>
    <w:rsid w:val="00315F12"/>
    <w:rsid w:val="00315F9E"/>
    <w:rsid w:val="003161A0"/>
    <w:rsid w:val="003163C8"/>
    <w:rsid w:val="003168BA"/>
    <w:rsid w:val="00316A84"/>
    <w:rsid w:val="00316C1E"/>
    <w:rsid w:val="00317D71"/>
    <w:rsid w:val="003200B8"/>
    <w:rsid w:val="00320EA9"/>
    <w:rsid w:val="0032110C"/>
    <w:rsid w:val="00321F3E"/>
    <w:rsid w:val="00323F65"/>
    <w:rsid w:val="00324E06"/>
    <w:rsid w:val="00324F6E"/>
    <w:rsid w:val="00325514"/>
    <w:rsid w:val="003256AC"/>
    <w:rsid w:val="00326172"/>
    <w:rsid w:val="00327009"/>
    <w:rsid w:val="003275C3"/>
    <w:rsid w:val="003277B5"/>
    <w:rsid w:val="003305A1"/>
    <w:rsid w:val="0033161F"/>
    <w:rsid w:val="00331E5E"/>
    <w:rsid w:val="00332069"/>
    <w:rsid w:val="00332221"/>
    <w:rsid w:val="00332A20"/>
    <w:rsid w:val="00333043"/>
    <w:rsid w:val="00333280"/>
    <w:rsid w:val="0033363F"/>
    <w:rsid w:val="00333A41"/>
    <w:rsid w:val="0033425B"/>
    <w:rsid w:val="003342F3"/>
    <w:rsid w:val="003342F6"/>
    <w:rsid w:val="003349EE"/>
    <w:rsid w:val="003352D6"/>
    <w:rsid w:val="003353D1"/>
    <w:rsid w:val="00335B64"/>
    <w:rsid w:val="0033629C"/>
    <w:rsid w:val="00336500"/>
    <w:rsid w:val="00337247"/>
    <w:rsid w:val="00337E66"/>
    <w:rsid w:val="00340961"/>
    <w:rsid w:val="00341B0F"/>
    <w:rsid w:val="00342147"/>
    <w:rsid w:val="00342353"/>
    <w:rsid w:val="0034284C"/>
    <w:rsid w:val="003435BD"/>
    <w:rsid w:val="00343974"/>
    <w:rsid w:val="00343ADF"/>
    <w:rsid w:val="00343B31"/>
    <w:rsid w:val="00344187"/>
    <w:rsid w:val="00345572"/>
    <w:rsid w:val="00345596"/>
    <w:rsid w:val="00345FDE"/>
    <w:rsid w:val="0034611E"/>
    <w:rsid w:val="003461A8"/>
    <w:rsid w:val="00347E36"/>
    <w:rsid w:val="00350830"/>
    <w:rsid w:val="00350C1E"/>
    <w:rsid w:val="00350E38"/>
    <w:rsid w:val="0035138B"/>
    <w:rsid w:val="00351A5E"/>
    <w:rsid w:val="00351C24"/>
    <w:rsid w:val="003530C7"/>
    <w:rsid w:val="003540F4"/>
    <w:rsid w:val="00355070"/>
    <w:rsid w:val="00355469"/>
    <w:rsid w:val="00355612"/>
    <w:rsid w:val="00356CE2"/>
    <w:rsid w:val="003570EB"/>
    <w:rsid w:val="003578CA"/>
    <w:rsid w:val="00360B92"/>
    <w:rsid w:val="00360F4C"/>
    <w:rsid w:val="00361CC7"/>
    <w:rsid w:val="003622C7"/>
    <w:rsid w:val="00363675"/>
    <w:rsid w:val="00364DA6"/>
    <w:rsid w:val="003650D0"/>
    <w:rsid w:val="003654A0"/>
    <w:rsid w:val="003656EC"/>
    <w:rsid w:val="00366514"/>
    <w:rsid w:val="003669BE"/>
    <w:rsid w:val="003672EE"/>
    <w:rsid w:val="00367F0E"/>
    <w:rsid w:val="00370BEA"/>
    <w:rsid w:val="00370C79"/>
    <w:rsid w:val="00372572"/>
    <w:rsid w:val="0037257F"/>
    <w:rsid w:val="00372673"/>
    <w:rsid w:val="00373C30"/>
    <w:rsid w:val="003746D8"/>
    <w:rsid w:val="00374D63"/>
    <w:rsid w:val="00375633"/>
    <w:rsid w:val="003763D5"/>
    <w:rsid w:val="003766EC"/>
    <w:rsid w:val="003769BF"/>
    <w:rsid w:val="00376EEC"/>
    <w:rsid w:val="0037705E"/>
    <w:rsid w:val="00377619"/>
    <w:rsid w:val="00377D80"/>
    <w:rsid w:val="003802BD"/>
    <w:rsid w:val="00380458"/>
    <w:rsid w:val="003804B1"/>
    <w:rsid w:val="0038061D"/>
    <w:rsid w:val="0038096F"/>
    <w:rsid w:val="00381946"/>
    <w:rsid w:val="00381F0D"/>
    <w:rsid w:val="00382335"/>
    <w:rsid w:val="00382658"/>
    <w:rsid w:val="003826DC"/>
    <w:rsid w:val="003828BC"/>
    <w:rsid w:val="00383065"/>
    <w:rsid w:val="00383E45"/>
    <w:rsid w:val="00384390"/>
    <w:rsid w:val="003854B4"/>
    <w:rsid w:val="00385580"/>
    <w:rsid w:val="00385817"/>
    <w:rsid w:val="003858E3"/>
    <w:rsid w:val="00386A16"/>
    <w:rsid w:val="0038726F"/>
    <w:rsid w:val="0038798F"/>
    <w:rsid w:val="00387AD1"/>
    <w:rsid w:val="00387CBC"/>
    <w:rsid w:val="003907E0"/>
    <w:rsid w:val="00390A8F"/>
    <w:rsid w:val="00391C01"/>
    <w:rsid w:val="00391DEA"/>
    <w:rsid w:val="00391EF9"/>
    <w:rsid w:val="00393361"/>
    <w:rsid w:val="0039364F"/>
    <w:rsid w:val="00393C02"/>
    <w:rsid w:val="00393C0D"/>
    <w:rsid w:val="00394245"/>
    <w:rsid w:val="00395039"/>
    <w:rsid w:val="0039506D"/>
    <w:rsid w:val="003966B3"/>
    <w:rsid w:val="00396B53"/>
    <w:rsid w:val="003972B2"/>
    <w:rsid w:val="0039780E"/>
    <w:rsid w:val="00397B58"/>
    <w:rsid w:val="00397FF1"/>
    <w:rsid w:val="003A05AD"/>
    <w:rsid w:val="003A08DA"/>
    <w:rsid w:val="003A0DCE"/>
    <w:rsid w:val="003A0E0B"/>
    <w:rsid w:val="003A1162"/>
    <w:rsid w:val="003A1359"/>
    <w:rsid w:val="003A1552"/>
    <w:rsid w:val="003A1E1E"/>
    <w:rsid w:val="003A1E54"/>
    <w:rsid w:val="003A212F"/>
    <w:rsid w:val="003A5268"/>
    <w:rsid w:val="003A5565"/>
    <w:rsid w:val="003A586C"/>
    <w:rsid w:val="003A5898"/>
    <w:rsid w:val="003A607A"/>
    <w:rsid w:val="003A62EA"/>
    <w:rsid w:val="003A650F"/>
    <w:rsid w:val="003A72C1"/>
    <w:rsid w:val="003A7421"/>
    <w:rsid w:val="003B0257"/>
    <w:rsid w:val="003B107E"/>
    <w:rsid w:val="003B230B"/>
    <w:rsid w:val="003B25A5"/>
    <w:rsid w:val="003B2B69"/>
    <w:rsid w:val="003B2D6C"/>
    <w:rsid w:val="003B3349"/>
    <w:rsid w:val="003B3616"/>
    <w:rsid w:val="003B3A7F"/>
    <w:rsid w:val="003B42B5"/>
    <w:rsid w:val="003B4390"/>
    <w:rsid w:val="003B5C33"/>
    <w:rsid w:val="003B7221"/>
    <w:rsid w:val="003B7224"/>
    <w:rsid w:val="003B7479"/>
    <w:rsid w:val="003B7BE1"/>
    <w:rsid w:val="003C09A0"/>
    <w:rsid w:val="003C0C03"/>
    <w:rsid w:val="003C127D"/>
    <w:rsid w:val="003C1648"/>
    <w:rsid w:val="003C1B12"/>
    <w:rsid w:val="003C1E66"/>
    <w:rsid w:val="003C363F"/>
    <w:rsid w:val="003C382A"/>
    <w:rsid w:val="003C3EAF"/>
    <w:rsid w:val="003C4EB3"/>
    <w:rsid w:val="003C550B"/>
    <w:rsid w:val="003C6088"/>
    <w:rsid w:val="003C6F50"/>
    <w:rsid w:val="003C6FEA"/>
    <w:rsid w:val="003C714B"/>
    <w:rsid w:val="003C776D"/>
    <w:rsid w:val="003D042F"/>
    <w:rsid w:val="003D08B0"/>
    <w:rsid w:val="003D0E4D"/>
    <w:rsid w:val="003D2163"/>
    <w:rsid w:val="003D2829"/>
    <w:rsid w:val="003D2981"/>
    <w:rsid w:val="003D2AB2"/>
    <w:rsid w:val="003D3A53"/>
    <w:rsid w:val="003D3FE5"/>
    <w:rsid w:val="003D4353"/>
    <w:rsid w:val="003D4A74"/>
    <w:rsid w:val="003D4B96"/>
    <w:rsid w:val="003D509F"/>
    <w:rsid w:val="003D5300"/>
    <w:rsid w:val="003D5558"/>
    <w:rsid w:val="003D5873"/>
    <w:rsid w:val="003D6139"/>
    <w:rsid w:val="003D6193"/>
    <w:rsid w:val="003D6424"/>
    <w:rsid w:val="003D67A3"/>
    <w:rsid w:val="003D717A"/>
    <w:rsid w:val="003D72CB"/>
    <w:rsid w:val="003D7E1B"/>
    <w:rsid w:val="003E0610"/>
    <w:rsid w:val="003E0FD3"/>
    <w:rsid w:val="003E148E"/>
    <w:rsid w:val="003E1521"/>
    <w:rsid w:val="003E2F13"/>
    <w:rsid w:val="003E3043"/>
    <w:rsid w:val="003E31C6"/>
    <w:rsid w:val="003E4AA3"/>
    <w:rsid w:val="003E4AE6"/>
    <w:rsid w:val="003E4EC6"/>
    <w:rsid w:val="003E53BB"/>
    <w:rsid w:val="003E5A2A"/>
    <w:rsid w:val="003E6019"/>
    <w:rsid w:val="003E60E1"/>
    <w:rsid w:val="003E70A3"/>
    <w:rsid w:val="003E7407"/>
    <w:rsid w:val="003E74EE"/>
    <w:rsid w:val="003E7CC1"/>
    <w:rsid w:val="003F0026"/>
    <w:rsid w:val="003F01DA"/>
    <w:rsid w:val="003F0A8D"/>
    <w:rsid w:val="003F101B"/>
    <w:rsid w:val="003F262D"/>
    <w:rsid w:val="003F283E"/>
    <w:rsid w:val="003F2844"/>
    <w:rsid w:val="003F2B75"/>
    <w:rsid w:val="003F335E"/>
    <w:rsid w:val="003F34AD"/>
    <w:rsid w:val="003F419E"/>
    <w:rsid w:val="003F425A"/>
    <w:rsid w:val="003F43D2"/>
    <w:rsid w:val="003F491C"/>
    <w:rsid w:val="003F5559"/>
    <w:rsid w:val="003F6567"/>
    <w:rsid w:val="003F65EF"/>
    <w:rsid w:val="003F7137"/>
    <w:rsid w:val="003F7454"/>
    <w:rsid w:val="003F7648"/>
    <w:rsid w:val="003F77AD"/>
    <w:rsid w:val="003F7986"/>
    <w:rsid w:val="004005F0"/>
    <w:rsid w:val="00401CB0"/>
    <w:rsid w:val="0040223F"/>
    <w:rsid w:val="00403945"/>
    <w:rsid w:val="00404175"/>
    <w:rsid w:val="004041C1"/>
    <w:rsid w:val="004051DB"/>
    <w:rsid w:val="0040604F"/>
    <w:rsid w:val="00411597"/>
    <w:rsid w:val="004119C1"/>
    <w:rsid w:val="00412421"/>
    <w:rsid w:val="004124AD"/>
    <w:rsid w:val="00412522"/>
    <w:rsid w:val="00412F68"/>
    <w:rsid w:val="004134D7"/>
    <w:rsid w:val="00413605"/>
    <w:rsid w:val="00414C5C"/>
    <w:rsid w:val="004163CA"/>
    <w:rsid w:val="00416F48"/>
    <w:rsid w:val="004170D3"/>
    <w:rsid w:val="00417901"/>
    <w:rsid w:val="004179C0"/>
    <w:rsid w:val="00420065"/>
    <w:rsid w:val="004203D1"/>
    <w:rsid w:val="00421900"/>
    <w:rsid w:val="00421F9D"/>
    <w:rsid w:val="00422068"/>
    <w:rsid w:val="00423741"/>
    <w:rsid w:val="00423B8B"/>
    <w:rsid w:val="00424CBF"/>
    <w:rsid w:val="00424D9E"/>
    <w:rsid w:val="00426853"/>
    <w:rsid w:val="004278B8"/>
    <w:rsid w:val="00430058"/>
    <w:rsid w:val="0043041D"/>
    <w:rsid w:val="004324DF"/>
    <w:rsid w:val="004324F7"/>
    <w:rsid w:val="004329FF"/>
    <w:rsid w:val="00432E60"/>
    <w:rsid w:val="00433A13"/>
    <w:rsid w:val="004341CB"/>
    <w:rsid w:val="00434284"/>
    <w:rsid w:val="0043463F"/>
    <w:rsid w:val="0043475E"/>
    <w:rsid w:val="00434BF5"/>
    <w:rsid w:val="00434D6E"/>
    <w:rsid w:val="00435537"/>
    <w:rsid w:val="00435A51"/>
    <w:rsid w:val="00435D91"/>
    <w:rsid w:val="00435F13"/>
    <w:rsid w:val="0043640E"/>
    <w:rsid w:val="00436568"/>
    <w:rsid w:val="00436B96"/>
    <w:rsid w:val="00436C38"/>
    <w:rsid w:val="004404D3"/>
    <w:rsid w:val="00440808"/>
    <w:rsid w:val="004410BF"/>
    <w:rsid w:val="004413C3"/>
    <w:rsid w:val="00442C87"/>
    <w:rsid w:val="004433DF"/>
    <w:rsid w:val="004434BD"/>
    <w:rsid w:val="004436A7"/>
    <w:rsid w:val="004438E6"/>
    <w:rsid w:val="0044416C"/>
    <w:rsid w:val="00444558"/>
    <w:rsid w:val="00444ACC"/>
    <w:rsid w:val="0044503C"/>
    <w:rsid w:val="00445522"/>
    <w:rsid w:val="00446366"/>
    <w:rsid w:val="0044713F"/>
    <w:rsid w:val="0044740E"/>
    <w:rsid w:val="0044750C"/>
    <w:rsid w:val="00447926"/>
    <w:rsid w:val="00447D35"/>
    <w:rsid w:val="004504F8"/>
    <w:rsid w:val="004508A2"/>
    <w:rsid w:val="004512A6"/>
    <w:rsid w:val="00451427"/>
    <w:rsid w:val="00452C65"/>
    <w:rsid w:val="00453142"/>
    <w:rsid w:val="00453ED8"/>
    <w:rsid w:val="004541CE"/>
    <w:rsid w:val="00455168"/>
    <w:rsid w:val="00455980"/>
    <w:rsid w:val="004563BB"/>
    <w:rsid w:val="0045652C"/>
    <w:rsid w:val="00456881"/>
    <w:rsid w:val="00457E43"/>
    <w:rsid w:val="00460B50"/>
    <w:rsid w:val="00460BCD"/>
    <w:rsid w:val="00460FAA"/>
    <w:rsid w:val="004619CE"/>
    <w:rsid w:val="00462E77"/>
    <w:rsid w:val="004632C0"/>
    <w:rsid w:val="0046334A"/>
    <w:rsid w:val="00463550"/>
    <w:rsid w:val="004638E5"/>
    <w:rsid w:val="004648AF"/>
    <w:rsid w:val="00464B5B"/>
    <w:rsid w:val="004651EA"/>
    <w:rsid w:val="00465624"/>
    <w:rsid w:val="00465B76"/>
    <w:rsid w:val="00465E3A"/>
    <w:rsid w:val="00465E59"/>
    <w:rsid w:val="00466419"/>
    <w:rsid w:val="00466955"/>
    <w:rsid w:val="00466B73"/>
    <w:rsid w:val="00466B8D"/>
    <w:rsid w:val="00467106"/>
    <w:rsid w:val="004671B0"/>
    <w:rsid w:val="00467443"/>
    <w:rsid w:val="00467526"/>
    <w:rsid w:val="0047100D"/>
    <w:rsid w:val="0047267E"/>
    <w:rsid w:val="0047277D"/>
    <w:rsid w:val="00472F30"/>
    <w:rsid w:val="0047335B"/>
    <w:rsid w:val="00473A44"/>
    <w:rsid w:val="00473BE9"/>
    <w:rsid w:val="00474434"/>
    <w:rsid w:val="004744D3"/>
    <w:rsid w:val="00474AF0"/>
    <w:rsid w:val="0047561C"/>
    <w:rsid w:val="00475DC0"/>
    <w:rsid w:val="004769F6"/>
    <w:rsid w:val="00476D05"/>
    <w:rsid w:val="00476FF9"/>
    <w:rsid w:val="00477499"/>
    <w:rsid w:val="00477ED6"/>
    <w:rsid w:val="0048031B"/>
    <w:rsid w:val="0048044D"/>
    <w:rsid w:val="00480BC7"/>
    <w:rsid w:val="00481062"/>
    <w:rsid w:val="0048114A"/>
    <w:rsid w:val="00481789"/>
    <w:rsid w:val="00481A0B"/>
    <w:rsid w:val="00481F9C"/>
    <w:rsid w:val="00482E04"/>
    <w:rsid w:val="0048389F"/>
    <w:rsid w:val="00483E07"/>
    <w:rsid w:val="00484811"/>
    <w:rsid w:val="00484AEC"/>
    <w:rsid w:val="0048534A"/>
    <w:rsid w:val="004869E2"/>
    <w:rsid w:val="00486E2E"/>
    <w:rsid w:val="004911EA"/>
    <w:rsid w:val="0049128B"/>
    <w:rsid w:val="004913E8"/>
    <w:rsid w:val="00491789"/>
    <w:rsid w:val="004921E0"/>
    <w:rsid w:val="00493299"/>
    <w:rsid w:val="00493CE1"/>
    <w:rsid w:val="00493E69"/>
    <w:rsid w:val="00493FB0"/>
    <w:rsid w:val="00496657"/>
    <w:rsid w:val="00496A17"/>
    <w:rsid w:val="00496AE5"/>
    <w:rsid w:val="00497812"/>
    <w:rsid w:val="004979BC"/>
    <w:rsid w:val="00497B7C"/>
    <w:rsid w:val="004A3C1C"/>
    <w:rsid w:val="004A3EA3"/>
    <w:rsid w:val="004A4296"/>
    <w:rsid w:val="004A4974"/>
    <w:rsid w:val="004A4A2E"/>
    <w:rsid w:val="004A5D53"/>
    <w:rsid w:val="004A6203"/>
    <w:rsid w:val="004A699A"/>
    <w:rsid w:val="004A69DF"/>
    <w:rsid w:val="004A6DE6"/>
    <w:rsid w:val="004A7485"/>
    <w:rsid w:val="004A75C1"/>
    <w:rsid w:val="004A7736"/>
    <w:rsid w:val="004B0B3F"/>
    <w:rsid w:val="004B0C3A"/>
    <w:rsid w:val="004B1906"/>
    <w:rsid w:val="004B1C5F"/>
    <w:rsid w:val="004B1D01"/>
    <w:rsid w:val="004B1FFF"/>
    <w:rsid w:val="004B2106"/>
    <w:rsid w:val="004B3BE3"/>
    <w:rsid w:val="004B4BE3"/>
    <w:rsid w:val="004B594A"/>
    <w:rsid w:val="004B6119"/>
    <w:rsid w:val="004B617A"/>
    <w:rsid w:val="004B6353"/>
    <w:rsid w:val="004B665B"/>
    <w:rsid w:val="004B6B44"/>
    <w:rsid w:val="004B6BA7"/>
    <w:rsid w:val="004B7BF6"/>
    <w:rsid w:val="004C0856"/>
    <w:rsid w:val="004C0E7D"/>
    <w:rsid w:val="004C1983"/>
    <w:rsid w:val="004C2072"/>
    <w:rsid w:val="004C2550"/>
    <w:rsid w:val="004C2833"/>
    <w:rsid w:val="004C3119"/>
    <w:rsid w:val="004C4263"/>
    <w:rsid w:val="004C4BF5"/>
    <w:rsid w:val="004C5119"/>
    <w:rsid w:val="004C5217"/>
    <w:rsid w:val="004C59C9"/>
    <w:rsid w:val="004C59D0"/>
    <w:rsid w:val="004C6DA9"/>
    <w:rsid w:val="004C700D"/>
    <w:rsid w:val="004C73D7"/>
    <w:rsid w:val="004C73F0"/>
    <w:rsid w:val="004C7802"/>
    <w:rsid w:val="004C7DD2"/>
    <w:rsid w:val="004D0029"/>
    <w:rsid w:val="004D0175"/>
    <w:rsid w:val="004D0824"/>
    <w:rsid w:val="004D3686"/>
    <w:rsid w:val="004D3A6E"/>
    <w:rsid w:val="004D3E8D"/>
    <w:rsid w:val="004D4527"/>
    <w:rsid w:val="004D4A56"/>
    <w:rsid w:val="004D511F"/>
    <w:rsid w:val="004D51F0"/>
    <w:rsid w:val="004D539F"/>
    <w:rsid w:val="004E02E0"/>
    <w:rsid w:val="004E064A"/>
    <w:rsid w:val="004E0E70"/>
    <w:rsid w:val="004E11D6"/>
    <w:rsid w:val="004E1467"/>
    <w:rsid w:val="004E14CC"/>
    <w:rsid w:val="004E5469"/>
    <w:rsid w:val="004E5D33"/>
    <w:rsid w:val="004E6987"/>
    <w:rsid w:val="004E7D78"/>
    <w:rsid w:val="004F07EF"/>
    <w:rsid w:val="004F0D50"/>
    <w:rsid w:val="004F1356"/>
    <w:rsid w:val="004F15D5"/>
    <w:rsid w:val="004F15D7"/>
    <w:rsid w:val="004F1D70"/>
    <w:rsid w:val="004F2A6A"/>
    <w:rsid w:val="004F2BDC"/>
    <w:rsid w:val="004F2DA3"/>
    <w:rsid w:val="004F33CA"/>
    <w:rsid w:val="004F3535"/>
    <w:rsid w:val="004F3608"/>
    <w:rsid w:val="004F4378"/>
    <w:rsid w:val="004F45B0"/>
    <w:rsid w:val="004F4FF0"/>
    <w:rsid w:val="004F509C"/>
    <w:rsid w:val="004F5296"/>
    <w:rsid w:val="004F6972"/>
    <w:rsid w:val="004F72FE"/>
    <w:rsid w:val="004F7349"/>
    <w:rsid w:val="00500E53"/>
    <w:rsid w:val="00502310"/>
    <w:rsid w:val="0050244A"/>
    <w:rsid w:val="00502BB2"/>
    <w:rsid w:val="005031A9"/>
    <w:rsid w:val="00503BEA"/>
    <w:rsid w:val="005041B9"/>
    <w:rsid w:val="0050432E"/>
    <w:rsid w:val="005045C0"/>
    <w:rsid w:val="005052FC"/>
    <w:rsid w:val="0050639B"/>
    <w:rsid w:val="00506460"/>
    <w:rsid w:val="0050672C"/>
    <w:rsid w:val="00510136"/>
    <w:rsid w:val="00510290"/>
    <w:rsid w:val="00510546"/>
    <w:rsid w:val="00511ACF"/>
    <w:rsid w:val="00511F80"/>
    <w:rsid w:val="00512558"/>
    <w:rsid w:val="005139E7"/>
    <w:rsid w:val="00513FDE"/>
    <w:rsid w:val="00513FE4"/>
    <w:rsid w:val="00514228"/>
    <w:rsid w:val="005148FB"/>
    <w:rsid w:val="00515075"/>
    <w:rsid w:val="0051559E"/>
    <w:rsid w:val="005161C4"/>
    <w:rsid w:val="005164D3"/>
    <w:rsid w:val="005170EA"/>
    <w:rsid w:val="00517364"/>
    <w:rsid w:val="00520B97"/>
    <w:rsid w:val="00521877"/>
    <w:rsid w:val="00521FA4"/>
    <w:rsid w:val="00522834"/>
    <w:rsid w:val="00522C74"/>
    <w:rsid w:val="005233D4"/>
    <w:rsid w:val="00523750"/>
    <w:rsid w:val="00523B17"/>
    <w:rsid w:val="00523C8E"/>
    <w:rsid w:val="00523C92"/>
    <w:rsid w:val="00523F2A"/>
    <w:rsid w:val="00524645"/>
    <w:rsid w:val="0052471B"/>
    <w:rsid w:val="0052471E"/>
    <w:rsid w:val="005249AE"/>
    <w:rsid w:val="005251A0"/>
    <w:rsid w:val="00525A9B"/>
    <w:rsid w:val="00525B7B"/>
    <w:rsid w:val="00526B02"/>
    <w:rsid w:val="005272DC"/>
    <w:rsid w:val="00527781"/>
    <w:rsid w:val="005300AE"/>
    <w:rsid w:val="005300D8"/>
    <w:rsid w:val="00530432"/>
    <w:rsid w:val="00530F42"/>
    <w:rsid w:val="00531761"/>
    <w:rsid w:val="00531AB8"/>
    <w:rsid w:val="00531DF8"/>
    <w:rsid w:val="00533116"/>
    <w:rsid w:val="00533489"/>
    <w:rsid w:val="005343F6"/>
    <w:rsid w:val="00536EB2"/>
    <w:rsid w:val="00537047"/>
    <w:rsid w:val="005372F7"/>
    <w:rsid w:val="00537DBE"/>
    <w:rsid w:val="00540043"/>
    <w:rsid w:val="00540A7F"/>
    <w:rsid w:val="00541C83"/>
    <w:rsid w:val="00541E84"/>
    <w:rsid w:val="005421B5"/>
    <w:rsid w:val="0054274E"/>
    <w:rsid w:val="00542C55"/>
    <w:rsid w:val="0054350B"/>
    <w:rsid w:val="0054385B"/>
    <w:rsid w:val="00543DA4"/>
    <w:rsid w:val="005444DE"/>
    <w:rsid w:val="0054479B"/>
    <w:rsid w:val="005456E6"/>
    <w:rsid w:val="00545816"/>
    <w:rsid w:val="00545C0B"/>
    <w:rsid w:val="005467D7"/>
    <w:rsid w:val="00546B5D"/>
    <w:rsid w:val="00547280"/>
    <w:rsid w:val="00547778"/>
    <w:rsid w:val="00550D82"/>
    <w:rsid w:val="005526E1"/>
    <w:rsid w:val="00552862"/>
    <w:rsid w:val="00552AAC"/>
    <w:rsid w:val="00552DA3"/>
    <w:rsid w:val="00552DD1"/>
    <w:rsid w:val="005531E3"/>
    <w:rsid w:val="00553BEA"/>
    <w:rsid w:val="00553C60"/>
    <w:rsid w:val="00554781"/>
    <w:rsid w:val="00555730"/>
    <w:rsid w:val="00555A61"/>
    <w:rsid w:val="00556294"/>
    <w:rsid w:val="00556425"/>
    <w:rsid w:val="00556C18"/>
    <w:rsid w:val="00557939"/>
    <w:rsid w:val="00557BD4"/>
    <w:rsid w:val="00560035"/>
    <w:rsid w:val="005604FA"/>
    <w:rsid w:val="005606AB"/>
    <w:rsid w:val="005607EF"/>
    <w:rsid w:val="005610E8"/>
    <w:rsid w:val="00561C22"/>
    <w:rsid w:val="005630E4"/>
    <w:rsid w:val="0056399C"/>
    <w:rsid w:val="00563F8B"/>
    <w:rsid w:val="0056484F"/>
    <w:rsid w:val="0056627B"/>
    <w:rsid w:val="0056656F"/>
    <w:rsid w:val="005666AB"/>
    <w:rsid w:val="0056678E"/>
    <w:rsid w:val="00567354"/>
    <w:rsid w:val="00567ED1"/>
    <w:rsid w:val="00570182"/>
    <w:rsid w:val="00570862"/>
    <w:rsid w:val="005710D8"/>
    <w:rsid w:val="005717F8"/>
    <w:rsid w:val="00571CB0"/>
    <w:rsid w:val="0057327C"/>
    <w:rsid w:val="00573765"/>
    <w:rsid w:val="005737A0"/>
    <w:rsid w:val="00573C98"/>
    <w:rsid w:val="00574FE7"/>
    <w:rsid w:val="00575161"/>
    <w:rsid w:val="0057552A"/>
    <w:rsid w:val="00575D51"/>
    <w:rsid w:val="00575E44"/>
    <w:rsid w:val="00576507"/>
    <w:rsid w:val="0057695A"/>
    <w:rsid w:val="00577288"/>
    <w:rsid w:val="00577CAB"/>
    <w:rsid w:val="00577EE5"/>
    <w:rsid w:val="00580405"/>
    <w:rsid w:val="00580451"/>
    <w:rsid w:val="00581091"/>
    <w:rsid w:val="00581581"/>
    <w:rsid w:val="0058231D"/>
    <w:rsid w:val="00582894"/>
    <w:rsid w:val="00583B15"/>
    <w:rsid w:val="00584524"/>
    <w:rsid w:val="00585196"/>
    <w:rsid w:val="0058527F"/>
    <w:rsid w:val="00585310"/>
    <w:rsid w:val="00585317"/>
    <w:rsid w:val="00585341"/>
    <w:rsid w:val="005856D5"/>
    <w:rsid w:val="0058616A"/>
    <w:rsid w:val="00586747"/>
    <w:rsid w:val="00586A4E"/>
    <w:rsid w:val="00587152"/>
    <w:rsid w:val="0058765D"/>
    <w:rsid w:val="00591937"/>
    <w:rsid w:val="005920CA"/>
    <w:rsid w:val="005922CA"/>
    <w:rsid w:val="005926CA"/>
    <w:rsid w:val="00592F86"/>
    <w:rsid w:val="005956F2"/>
    <w:rsid w:val="00595E34"/>
    <w:rsid w:val="00595FBF"/>
    <w:rsid w:val="005967E5"/>
    <w:rsid w:val="00596C0F"/>
    <w:rsid w:val="00596F91"/>
    <w:rsid w:val="0059708E"/>
    <w:rsid w:val="0059747D"/>
    <w:rsid w:val="005976D9"/>
    <w:rsid w:val="00597B7D"/>
    <w:rsid w:val="005A0A2D"/>
    <w:rsid w:val="005A0DB4"/>
    <w:rsid w:val="005A126D"/>
    <w:rsid w:val="005A1447"/>
    <w:rsid w:val="005A236D"/>
    <w:rsid w:val="005A2616"/>
    <w:rsid w:val="005A279E"/>
    <w:rsid w:val="005A2E0D"/>
    <w:rsid w:val="005A3124"/>
    <w:rsid w:val="005A344E"/>
    <w:rsid w:val="005A40DD"/>
    <w:rsid w:val="005A450A"/>
    <w:rsid w:val="005A62B9"/>
    <w:rsid w:val="005A71AA"/>
    <w:rsid w:val="005B05A4"/>
    <w:rsid w:val="005B1517"/>
    <w:rsid w:val="005B2128"/>
    <w:rsid w:val="005B22C9"/>
    <w:rsid w:val="005B2929"/>
    <w:rsid w:val="005B2E4A"/>
    <w:rsid w:val="005B2F61"/>
    <w:rsid w:val="005B4391"/>
    <w:rsid w:val="005B465D"/>
    <w:rsid w:val="005B56CE"/>
    <w:rsid w:val="005B5A05"/>
    <w:rsid w:val="005B67B8"/>
    <w:rsid w:val="005B7716"/>
    <w:rsid w:val="005C0C43"/>
    <w:rsid w:val="005C1738"/>
    <w:rsid w:val="005C2D7F"/>
    <w:rsid w:val="005C2FB2"/>
    <w:rsid w:val="005C4362"/>
    <w:rsid w:val="005C46BA"/>
    <w:rsid w:val="005C48C5"/>
    <w:rsid w:val="005C4AB6"/>
    <w:rsid w:val="005C4B43"/>
    <w:rsid w:val="005C4EF2"/>
    <w:rsid w:val="005C50F2"/>
    <w:rsid w:val="005C5209"/>
    <w:rsid w:val="005C5479"/>
    <w:rsid w:val="005C56BF"/>
    <w:rsid w:val="005C5742"/>
    <w:rsid w:val="005C5F19"/>
    <w:rsid w:val="005C6283"/>
    <w:rsid w:val="005C6BC6"/>
    <w:rsid w:val="005D2724"/>
    <w:rsid w:val="005D28D4"/>
    <w:rsid w:val="005D2A3F"/>
    <w:rsid w:val="005D2ABC"/>
    <w:rsid w:val="005D3AA6"/>
    <w:rsid w:val="005D3CA0"/>
    <w:rsid w:val="005D4C06"/>
    <w:rsid w:val="005D5435"/>
    <w:rsid w:val="005D555A"/>
    <w:rsid w:val="005D56DB"/>
    <w:rsid w:val="005D585D"/>
    <w:rsid w:val="005D59DD"/>
    <w:rsid w:val="005D68FE"/>
    <w:rsid w:val="005D6C36"/>
    <w:rsid w:val="005D7842"/>
    <w:rsid w:val="005D7C4F"/>
    <w:rsid w:val="005D7E20"/>
    <w:rsid w:val="005E064C"/>
    <w:rsid w:val="005E0CE0"/>
    <w:rsid w:val="005E125C"/>
    <w:rsid w:val="005E249B"/>
    <w:rsid w:val="005E27EE"/>
    <w:rsid w:val="005E4793"/>
    <w:rsid w:val="005E4842"/>
    <w:rsid w:val="005E4EF6"/>
    <w:rsid w:val="005E6A89"/>
    <w:rsid w:val="005E6ED6"/>
    <w:rsid w:val="005E7A2E"/>
    <w:rsid w:val="005E7A5C"/>
    <w:rsid w:val="005F0686"/>
    <w:rsid w:val="005F0A1A"/>
    <w:rsid w:val="005F0CE8"/>
    <w:rsid w:val="005F1D52"/>
    <w:rsid w:val="005F21EF"/>
    <w:rsid w:val="005F249F"/>
    <w:rsid w:val="005F3014"/>
    <w:rsid w:val="005F3FFB"/>
    <w:rsid w:val="005F4718"/>
    <w:rsid w:val="005F483C"/>
    <w:rsid w:val="005F4DBE"/>
    <w:rsid w:val="005F4F25"/>
    <w:rsid w:val="005F60B3"/>
    <w:rsid w:val="006004C3"/>
    <w:rsid w:val="0060085C"/>
    <w:rsid w:val="00601005"/>
    <w:rsid w:val="00601171"/>
    <w:rsid w:val="00601954"/>
    <w:rsid w:val="00601EA0"/>
    <w:rsid w:val="0060218A"/>
    <w:rsid w:val="00602806"/>
    <w:rsid w:val="00602949"/>
    <w:rsid w:val="00602D24"/>
    <w:rsid w:val="00603972"/>
    <w:rsid w:val="00603FF9"/>
    <w:rsid w:val="00604A2A"/>
    <w:rsid w:val="00605E0F"/>
    <w:rsid w:val="00605E95"/>
    <w:rsid w:val="00607748"/>
    <w:rsid w:val="00607ACE"/>
    <w:rsid w:val="00607CB2"/>
    <w:rsid w:val="00610509"/>
    <w:rsid w:val="006107B0"/>
    <w:rsid w:val="00610927"/>
    <w:rsid w:val="0061124A"/>
    <w:rsid w:val="00611A11"/>
    <w:rsid w:val="0061251E"/>
    <w:rsid w:val="00612C87"/>
    <w:rsid w:val="006130F7"/>
    <w:rsid w:val="00613AA3"/>
    <w:rsid w:val="00614103"/>
    <w:rsid w:val="006143B9"/>
    <w:rsid w:val="00614BC4"/>
    <w:rsid w:val="00614BC5"/>
    <w:rsid w:val="00615432"/>
    <w:rsid w:val="00615F3E"/>
    <w:rsid w:val="006161CF"/>
    <w:rsid w:val="006162AC"/>
    <w:rsid w:val="00617158"/>
    <w:rsid w:val="00617675"/>
    <w:rsid w:val="00620844"/>
    <w:rsid w:val="00620AE2"/>
    <w:rsid w:val="006211F0"/>
    <w:rsid w:val="00621637"/>
    <w:rsid w:val="00622118"/>
    <w:rsid w:val="00622628"/>
    <w:rsid w:val="0062269B"/>
    <w:rsid w:val="00622DD1"/>
    <w:rsid w:val="00623283"/>
    <w:rsid w:val="006236C1"/>
    <w:rsid w:val="006236E9"/>
    <w:rsid w:val="00624386"/>
    <w:rsid w:val="006253EF"/>
    <w:rsid w:val="00625B46"/>
    <w:rsid w:val="0062632E"/>
    <w:rsid w:val="006265BE"/>
    <w:rsid w:val="00626646"/>
    <w:rsid w:val="00626A8B"/>
    <w:rsid w:val="00627293"/>
    <w:rsid w:val="0062748D"/>
    <w:rsid w:val="00627615"/>
    <w:rsid w:val="00627D35"/>
    <w:rsid w:val="00630132"/>
    <w:rsid w:val="006310D7"/>
    <w:rsid w:val="00631550"/>
    <w:rsid w:val="00633C68"/>
    <w:rsid w:val="0063425B"/>
    <w:rsid w:val="006343C5"/>
    <w:rsid w:val="006349E8"/>
    <w:rsid w:val="00634E7F"/>
    <w:rsid w:val="0063508F"/>
    <w:rsid w:val="0063517C"/>
    <w:rsid w:val="006367CB"/>
    <w:rsid w:val="00636F0E"/>
    <w:rsid w:val="00642032"/>
    <w:rsid w:val="0064229E"/>
    <w:rsid w:val="0064235C"/>
    <w:rsid w:val="00642435"/>
    <w:rsid w:val="0064276C"/>
    <w:rsid w:val="00642A33"/>
    <w:rsid w:val="00643526"/>
    <w:rsid w:val="00644D5C"/>
    <w:rsid w:val="006461FB"/>
    <w:rsid w:val="006473A7"/>
    <w:rsid w:val="00647512"/>
    <w:rsid w:val="00650740"/>
    <w:rsid w:val="00651C1C"/>
    <w:rsid w:val="00652953"/>
    <w:rsid w:val="00652F69"/>
    <w:rsid w:val="00653394"/>
    <w:rsid w:val="00653A80"/>
    <w:rsid w:val="00654131"/>
    <w:rsid w:val="0065446D"/>
    <w:rsid w:val="006548F0"/>
    <w:rsid w:val="00655230"/>
    <w:rsid w:val="00655342"/>
    <w:rsid w:val="0065637B"/>
    <w:rsid w:val="00656430"/>
    <w:rsid w:val="006565DD"/>
    <w:rsid w:val="00656627"/>
    <w:rsid w:val="0065671E"/>
    <w:rsid w:val="00657374"/>
    <w:rsid w:val="00657390"/>
    <w:rsid w:val="00657C5F"/>
    <w:rsid w:val="00657E81"/>
    <w:rsid w:val="00660010"/>
    <w:rsid w:val="00661FB2"/>
    <w:rsid w:val="006622C5"/>
    <w:rsid w:val="00662465"/>
    <w:rsid w:val="00662B77"/>
    <w:rsid w:val="00662B9D"/>
    <w:rsid w:val="00663908"/>
    <w:rsid w:val="00664AA8"/>
    <w:rsid w:val="006651E2"/>
    <w:rsid w:val="00665239"/>
    <w:rsid w:val="00665840"/>
    <w:rsid w:val="0066724A"/>
    <w:rsid w:val="006675D1"/>
    <w:rsid w:val="00670043"/>
    <w:rsid w:val="0067048B"/>
    <w:rsid w:val="00670A40"/>
    <w:rsid w:val="00670D82"/>
    <w:rsid w:val="00670E89"/>
    <w:rsid w:val="00671785"/>
    <w:rsid w:val="00672443"/>
    <w:rsid w:val="00672895"/>
    <w:rsid w:val="00672EB1"/>
    <w:rsid w:val="00672F43"/>
    <w:rsid w:val="0067328C"/>
    <w:rsid w:val="00673B36"/>
    <w:rsid w:val="00673FA4"/>
    <w:rsid w:val="00674357"/>
    <w:rsid w:val="006744FB"/>
    <w:rsid w:val="006745DB"/>
    <w:rsid w:val="0067499B"/>
    <w:rsid w:val="00674FBB"/>
    <w:rsid w:val="00675D38"/>
    <w:rsid w:val="006761B9"/>
    <w:rsid w:val="006766E4"/>
    <w:rsid w:val="006772FF"/>
    <w:rsid w:val="0068058B"/>
    <w:rsid w:val="006807CA"/>
    <w:rsid w:val="00681189"/>
    <w:rsid w:val="00682A04"/>
    <w:rsid w:val="00683A07"/>
    <w:rsid w:val="00683D06"/>
    <w:rsid w:val="006846CC"/>
    <w:rsid w:val="00684A3F"/>
    <w:rsid w:val="0068549D"/>
    <w:rsid w:val="00685683"/>
    <w:rsid w:val="00685CFE"/>
    <w:rsid w:val="00686293"/>
    <w:rsid w:val="0068631E"/>
    <w:rsid w:val="0068643A"/>
    <w:rsid w:val="00686640"/>
    <w:rsid w:val="00686C02"/>
    <w:rsid w:val="00686DA7"/>
    <w:rsid w:val="006873EA"/>
    <w:rsid w:val="00690DAC"/>
    <w:rsid w:val="006912E4"/>
    <w:rsid w:val="006923E2"/>
    <w:rsid w:val="0069244A"/>
    <w:rsid w:val="0069272D"/>
    <w:rsid w:val="00692DF3"/>
    <w:rsid w:val="006935B4"/>
    <w:rsid w:val="00693FF0"/>
    <w:rsid w:val="006940E7"/>
    <w:rsid w:val="00694900"/>
    <w:rsid w:val="006955B1"/>
    <w:rsid w:val="0069599D"/>
    <w:rsid w:val="00696132"/>
    <w:rsid w:val="0069639B"/>
    <w:rsid w:val="006964FE"/>
    <w:rsid w:val="006A0DA7"/>
    <w:rsid w:val="006A18CC"/>
    <w:rsid w:val="006A1A42"/>
    <w:rsid w:val="006A1ECD"/>
    <w:rsid w:val="006A321D"/>
    <w:rsid w:val="006A3437"/>
    <w:rsid w:val="006A564C"/>
    <w:rsid w:val="006A5D11"/>
    <w:rsid w:val="006A74AE"/>
    <w:rsid w:val="006A7A72"/>
    <w:rsid w:val="006B201B"/>
    <w:rsid w:val="006B25C9"/>
    <w:rsid w:val="006B2E0A"/>
    <w:rsid w:val="006B2FF6"/>
    <w:rsid w:val="006B3213"/>
    <w:rsid w:val="006B3334"/>
    <w:rsid w:val="006B5074"/>
    <w:rsid w:val="006B552C"/>
    <w:rsid w:val="006B56E8"/>
    <w:rsid w:val="006B5BBD"/>
    <w:rsid w:val="006B5BE9"/>
    <w:rsid w:val="006B6337"/>
    <w:rsid w:val="006B64B0"/>
    <w:rsid w:val="006C0794"/>
    <w:rsid w:val="006C0FA5"/>
    <w:rsid w:val="006C1C1C"/>
    <w:rsid w:val="006C1C54"/>
    <w:rsid w:val="006C1E3B"/>
    <w:rsid w:val="006C2455"/>
    <w:rsid w:val="006C3038"/>
    <w:rsid w:val="006C36FD"/>
    <w:rsid w:val="006C3C41"/>
    <w:rsid w:val="006C3D1F"/>
    <w:rsid w:val="006C3F6E"/>
    <w:rsid w:val="006C462D"/>
    <w:rsid w:val="006C4BDC"/>
    <w:rsid w:val="006C4EE5"/>
    <w:rsid w:val="006C511B"/>
    <w:rsid w:val="006C5FD2"/>
    <w:rsid w:val="006C6C88"/>
    <w:rsid w:val="006C6CC9"/>
    <w:rsid w:val="006C7203"/>
    <w:rsid w:val="006C77E3"/>
    <w:rsid w:val="006C7AF2"/>
    <w:rsid w:val="006C7D18"/>
    <w:rsid w:val="006D00C1"/>
    <w:rsid w:val="006D07DE"/>
    <w:rsid w:val="006D1C4B"/>
    <w:rsid w:val="006D22B1"/>
    <w:rsid w:val="006D2D8D"/>
    <w:rsid w:val="006D314D"/>
    <w:rsid w:val="006D3B77"/>
    <w:rsid w:val="006D4C25"/>
    <w:rsid w:val="006D5441"/>
    <w:rsid w:val="006D5511"/>
    <w:rsid w:val="006D6CD5"/>
    <w:rsid w:val="006D743F"/>
    <w:rsid w:val="006E0578"/>
    <w:rsid w:val="006E076D"/>
    <w:rsid w:val="006E14C6"/>
    <w:rsid w:val="006E15CD"/>
    <w:rsid w:val="006E1756"/>
    <w:rsid w:val="006E22E7"/>
    <w:rsid w:val="006E230C"/>
    <w:rsid w:val="006E3A5A"/>
    <w:rsid w:val="006E40B5"/>
    <w:rsid w:val="006E4A92"/>
    <w:rsid w:val="006E4ABC"/>
    <w:rsid w:val="006E4E2C"/>
    <w:rsid w:val="006E532B"/>
    <w:rsid w:val="006E53F1"/>
    <w:rsid w:val="006E55E4"/>
    <w:rsid w:val="006E5939"/>
    <w:rsid w:val="006E6275"/>
    <w:rsid w:val="006E64FE"/>
    <w:rsid w:val="006E7714"/>
    <w:rsid w:val="006E7A89"/>
    <w:rsid w:val="006F0085"/>
    <w:rsid w:val="006F0C97"/>
    <w:rsid w:val="006F0D54"/>
    <w:rsid w:val="006F11FE"/>
    <w:rsid w:val="006F1238"/>
    <w:rsid w:val="006F1A73"/>
    <w:rsid w:val="006F1CCC"/>
    <w:rsid w:val="006F29FC"/>
    <w:rsid w:val="006F3596"/>
    <w:rsid w:val="006F3CE7"/>
    <w:rsid w:val="006F3F14"/>
    <w:rsid w:val="006F3FE7"/>
    <w:rsid w:val="006F4F67"/>
    <w:rsid w:val="006F5161"/>
    <w:rsid w:val="006F6D5D"/>
    <w:rsid w:val="006F735C"/>
    <w:rsid w:val="006F77A7"/>
    <w:rsid w:val="006F78BE"/>
    <w:rsid w:val="00700016"/>
    <w:rsid w:val="007001D3"/>
    <w:rsid w:val="007007A6"/>
    <w:rsid w:val="00700B2C"/>
    <w:rsid w:val="00701127"/>
    <w:rsid w:val="007015F5"/>
    <w:rsid w:val="00701B6C"/>
    <w:rsid w:val="00701F90"/>
    <w:rsid w:val="00702C06"/>
    <w:rsid w:val="00702EEE"/>
    <w:rsid w:val="007030BF"/>
    <w:rsid w:val="00703D50"/>
    <w:rsid w:val="007058A7"/>
    <w:rsid w:val="00707570"/>
    <w:rsid w:val="00707F1D"/>
    <w:rsid w:val="00711132"/>
    <w:rsid w:val="007115E0"/>
    <w:rsid w:val="0071272A"/>
    <w:rsid w:val="00712A24"/>
    <w:rsid w:val="00713858"/>
    <w:rsid w:val="00713931"/>
    <w:rsid w:val="007146C0"/>
    <w:rsid w:val="00714E1D"/>
    <w:rsid w:val="00714E59"/>
    <w:rsid w:val="007155C7"/>
    <w:rsid w:val="007164A6"/>
    <w:rsid w:val="00716C68"/>
    <w:rsid w:val="007171C2"/>
    <w:rsid w:val="007176A8"/>
    <w:rsid w:val="00717D32"/>
    <w:rsid w:val="00717EC3"/>
    <w:rsid w:val="0072147A"/>
    <w:rsid w:val="00721AC1"/>
    <w:rsid w:val="00721EA0"/>
    <w:rsid w:val="00722298"/>
    <w:rsid w:val="00722953"/>
    <w:rsid w:val="00722C53"/>
    <w:rsid w:val="007235B5"/>
    <w:rsid w:val="0072382C"/>
    <w:rsid w:val="00723C0A"/>
    <w:rsid w:val="00724782"/>
    <w:rsid w:val="00724A5E"/>
    <w:rsid w:val="00724C30"/>
    <w:rsid w:val="00724E66"/>
    <w:rsid w:val="00725D11"/>
    <w:rsid w:val="00725E97"/>
    <w:rsid w:val="00725FA6"/>
    <w:rsid w:val="00725FCC"/>
    <w:rsid w:val="007267B3"/>
    <w:rsid w:val="00727E2A"/>
    <w:rsid w:val="007311BD"/>
    <w:rsid w:val="0073243B"/>
    <w:rsid w:val="0073341A"/>
    <w:rsid w:val="007337F5"/>
    <w:rsid w:val="007337F9"/>
    <w:rsid w:val="00733DBA"/>
    <w:rsid w:val="0073462F"/>
    <w:rsid w:val="00734894"/>
    <w:rsid w:val="00734F55"/>
    <w:rsid w:val="0073532C"/>
    <w:rsid w:val="0073615A"/>
    <w:rsid w:val="007368F5"/>
    <w:rsid w:val="00736CC7"/>
    <w:rsid w:val="00737178"/>
    <w:rsid w:val="00737CB7"/>
    <w:rsid w:val="00737DB3"/>
    <w:rsid w:val="0074014E"/>
    <w:rsid w:val="007409A4"/>
    <w:rsid w:val="00740A9E"/>
    <w:rsid w:val="00741574"/>
    <w:rsid w:val="00741B5D"/>
    <w:rsid w:val="00742118"/>
    <w:rsid w:val="0074225E"/>
    <w:rsid w:val="00742E5C"/>
    <w:rsid w:val="00743DFD"/>
    <w:rsid w:val="00743FBE"/>
    <w:rsid w:val="00744A2C"/>
    <w:rsid w:val="00744A5C"/>
    <w:rsid w:val="00745347"/>
    <w:rsid w:val="007475C4"/>
    <w:rsid w:val="00747685"/>
    <w:rsid w:val="007479FB"/>
    <w:rsid w:val="00747C29"/>
    <w:rsid w:val="00750184"/>
    <w:rsid w:val="007505A1"/>
    <w:rsid w:val="00750C27"/>
    <w:rsid w:val="00751D22"/>
    <w:rsid w:val="007520E7"/>
    <w:rsid w:val="00752AC3"/>
    <w:rsid w:val="00753834"/>
    <w:rsid w:val="007539A5"/>
    <w:rsid w:val="007539BD"/>
    <w:rsid w:val="00753CFD"/>
    <w:rsid w:val="00753FD8"/>
    <w:rsid w:val="007543E2"/>
    <w:rsid w:val="00754457"/>
    <w:rsid w:val="00754459"/>
    <w:rsid w:val="007546E8"/>
    <w:rsid w:val="007548AD"/>
    <w:rsid w:val="00754DF7"/>
    <w:rsid w:val="0075543D"/>
    <w:rsid w:val="00755C1E"/>
    <w:rsid w:val="00756056"/>
    <w:rsid w:val="0075722F"/>
    <w:rsid w:val="00757907"/>
    <w:rsid w:val="00757E6E"/>
    <w:rsid w:val="00757EB4"/>
    <w:rsid w:val="007613F1"/>
    <w:rsid w:val="007624C4"/>
    <w:rsid w:val="00763921"/>
    <w:rsid w:val="00763976"/>
    <w:rsid w:val="00763FD1"/>
    <w:rsid w:val="00764248"/>
    <w:rsid w:val="007649E7"/>
    <w:rsid w:val="00766401"/>
    <w:rsid w:val="007669E9"/>
    <w:rsid w:val="007670D7"/>
    <w:rsid w:val="00767DA7"/>
    <w:rsid w:val="0077114C"/>
    <w:rsid w:val="007725CE"/>
    <w:rsid w:val="00772625"/>
    <w:rsid w:val="0077270B"/>
    <w:rsid w:val="00774635"/>
    <w:rsid w:val="00774771"/>
    <w:rsid w:val="00774866"/>
    <w:rsid w:val="00775552"/>
    <w:rsid w:val="00776646"/>
    <w:rsid w:val="00776A99"/>
    <w:rsid w:val="007771E9"/>
    <w:rsid w:val="00777D80"/>
    <w:rsid w:val="00780061"/>
    <w:rsid w:val="007805AD"/>
    <w:rsid w:val="007806D6"/>
    <w:rsid w:val="00780E87"/>
    <w:rsid w:val="00783575"/>
    <w:rsid w:val="00783BBD"/>
    <w:rsid w:val="00784321"/>
    <w:rsid w:val="007850DE"/>
    <w:rsid w:val="00785516"/>
    <w:rsid w:val="00785E45"/>
    <w:rsid w:val="00786096"/>
    <w:rsid w:val="00786211"/>
    <w:rsid w:val="00786EA3"/>
    <w:rsid w:val="00787977"/>
    <w:rsid w:val="0079052C"/>
    <w:rsid w:val="0079163B"/>
    <w:rsid w:val="00791A53"/>
    <w:rsid w:val="00791B5E"/>
    <w:rsid w:val="00791B8F"/>
    <w:rsid w:val="00792862"/>
    <w:rsid w:val="007932FF"/>
    <w:rsid w:val="00793599"/>
    <w:rsid w:val="00793850"/>
    <w:rsid w:val="007940C3"/>
    <w:rsid w:val="00794BE1"/>
    <w:rsid w:val="007954A9"/>
    <w:rsid w:val="00795E42"/>
    <w:rsid w:val="00795F15"/>
    <w:rsid w:val="007960E4"/>
    <w:rsid w:val="00796C75"/>
    <w:rsid w:val="00796D68"/>
    <w:rsid w:val="00796D72"/>
    <w:rsid w:val="007975C3"/>
    <w:rsid w:val="007978B6"/>
    <w:rsid w:val="00797DA5"/>
    <w:rsid w:val="007A039C"/>
    <w:rsid w:val="007A23B7"/>
    <w:rsid w:val="007A2D3E"/>
    <w:rsid w:val="007A522F"/>
    <w:rsid w:val="007A5CB6"/>
    <w:rsid w:val="007A691B"/>
    <w:rsid w:val="007A7768"/>
    <w:rsid w:val="007A7949"/>
    <w:rsid w:val="007B1B65"/>
    <w:rsid w:val="007B2377"/>
    <w:rsid w:val="007B2CC3"/>
    <w:rsid w:val="007B2CC5"/>
    <w:rsid w:val="007B3060"/>
    <w:rsid w:val="007B32CB"/>
    <w:rsid w:val="007B3552"/>
    <w:rsid w:val="007B3E6F"/>
    <w:rsid w:val="007B5645"/>
    <w:rsid w:val="007B6808"/>
    <w:rsid w:val="007B6ECE"/>
    <w:rsid w:val="007B737A"/>
    <w:rsid w:val="007C0C1F"/>
    <w:rsid w:val="007C0F82"/>
    <w:rsid w:val="007C168D"/>
    <w:rsid w:val="007C1DCA"/>
    <w:rsid w:val="007C3C9B"/>
    <w:rsid w:val="007C3CA7"/>
    <w:rsid w:val="007C41FC"/>
    <w:rsid w:val="007C4F0D"/>
    <w:rsid w:val="007C5119"/>
    <w:rsid w:val="007C6260"/>
    <w:rsid w:val="007C6394"/>
    <w:rsid w:val="007C76F7"/>
    <w:rsid w:val="007C7E57"/>
    <w:rsid w:val="007D010D"/>
    <w:rsid w:val="007D08DA"/>
    <w:rsid w:val="007D1D1B"/>
    <w:rsid w:val="007D2C47"/>
    <w:rsid w:val="007D2F0D"/>
    <w:rsid w:val="007D2F1B"/>
    <w:rsid w:val="007D3F60"/>
    <w:rsid w:val="007D411E"/>
    <w:rsid w:val="007D436C"/>
    <w:rsid w:val="007D444A"/>
    <w:rsid w:val="007D4E6C"/>
    <w:rsid w:val="007D60B3"/>
    <w:rsid w:val="007D67CD"/>
    <w:rsid w:val="007E04D2"/>
    <w:rsid w:val="007E0519"/>
    <w:rsid w:val="007E0E57"/>
    <w:rsid w:val="007E196D"/>
    <w:rsid w:val="007E1BD9"/>
    <w:rsid w:val="007E29A8"/>
    <w:rsid w:val="007E3270"/>
    <w:rsid w:val="007E373E"/>
    <w:rsid w:val="007E38EF"/>
    <w:rsid w:val="007E3EE1"/>
    <w:rsid w:val="007E447C"/>
    <w:rsid w:val="007E49D3"/>
    <w:rsid w:val="007E505D"/>
    <w:rsid w:val="007E516D"/>
    <w:rsid w:val="007E530D"/>
    <w:rsid w:val="007E589D"/>
    <w:rsid w:val="007E5E53"/>
    <w:rsid w:val="007E5FC1"/>
    <w:rsid w:val="007E6ADE"/>
    <w:rsid w:val="007E7191"/>
    <w:rsid w:val="007E7D64"/>
    <w:rsid w:val="007F0426"/>
    <w:rsid w:val="007F071E"/>
    <w:rsid w:val="007F0758"/>
    <w:rsid w:val="007F0A62"/>
    <w:rsid w:val="007F0A92"/>
    <w:rsid w:val="007F0AF8"/>
    <w:rsid w:val="007F0CCB"/>
    <w:rsid w:val="007F0F5D"/>
    <w:rsid w:val="007F20AB"/>
    <w:rsid w:val="007F3A53"/>
    <w:rsid w:val="007F3C18"/>
    <w:rsid w:val="007F41FE"/>
    <w:rsid w:val="007F4B12"/>
    <w:rsid w:val="007F56AB"/>
    <w:rsid w:val="007F5B04"/>
    <w:rsid w:val="007F62E5"/>
    <w:rsid w:val="007F68CE"/>
    <w:rsid w:val="007F7463"/>
    <w:rsid w:val="007F7A74"/>
    <w:rsid w:val="0080179C"/>
    <w:rsid w:val="00801CFE"/>
    <w:rsid w:val="00802788"/>
    <w:rsid w:val="00802CCC"/>
    <w:rsid w:val="00803536"/>
    <w:rsid w:val="0080359A"/>
    <w:rsid w:val="00803E44"/>
    <w:rsid w:val="0080501B"/>
    <w:rsid w:val="00805393"/>
    <w:rsid w:val="00805564"/>
    <w:rsid w:val="00805B6A"/>
    <w:rsid w:val="00805F48"/>
    <w:rsid w:val="0080613A"/>
    <w:rsid w:val="00807E25"/>
    <w:rsid w:val="008103A7"/>
    <w:rsid w:val="0081047F"/>
    <w:rsid w:val="00811E28"/>
    <w:rsid w:val="00811F1A"/>
    <w:rsid w:val="008129F5"/>
    <w:rsid w:val="008133AE"/>
    <w:rsid w:val="00813547"/>
    <w:rsid w:val="008140AB"/>
    <w:rsid w:val="0081423C"/>
    <w:rsid w:val="00814872"/>
    <w:rsid w:val="008150C0"/>
    <w:rsid w:val="00815990"/>
    <w:rsid w:val="00817DA7"/>
    <w:rsid w:val="00820992"/>
    <w:rsid w:val="00820DDF"/>
    <w:rsid w:val="00821388"/>
    <w:rsid w:val="008220DB"/>
    <w:rsid w:val="00822BAA"/>
    <w:rsid w:val="008230A3"/>
    <w:rsid w:val="008231FD"/>
    <w:rsid w:val="008232C9"/>
    <w:rsid w:val="008236A2"/>
    <w:rsid w:val="00823A41"/>
    <w:rsid w:val="00823DF3"/>
    <w:rsid w:val="00825D25"/>
    <w:rsid w:val="00827332"/>
    <w:rsid w:val="008276A3"/>
    <w:rsid w:val="0082780B"/>
    <w:rsid w:val="0083026B"/>
    <w:rsid w:val="008306C7"/>
    <w:rsid w:val="00830B3E"/>
    <w:rsid w:val="00830F00"/>
    <w:rsid w:val="008311CB"/>
    <w:rsid w:val="008313D8"/>
    <w:rsid w:val="00831682"/>
    <w:rsid w:val="00831704"/>
    <w:rsid w:val="008322F3"/>
    <w:rsid w:val="0083292F"/>
    <w:rsid w:val="0083295B"/>
    <w:rsid w:val="00832CFA"/>
    <w:rsid w:val="008336EE"/>
    <w:rsid w:val="00833FBB"/>
    <w:rsid w:val="00834B02"/>
    <w:rsid w:val="0083528A"/>
    <w:rsid w:val="00835614"/>
    <w:rsid w:val="00835916"/>
    <w:rsid w:val="008361EE"/>
    <w:rsid w:val="00836B49"/>
    <w:rsid w:val="0083712A"/>
    <w:rsid w:val="00840448"/>
    <w:rsid w:val="00840846"/>
    <w:rsid w:val="008408D9"/>
    <w:rsid w:val="008414B8"/>
    <w:rsid w:val="0084183E"/>
    <w:rsid w:val="00841C5A"/>
    <w:rsid w:val="00841EFE"/>
    <w:rsid w:val="00841F02"/>
    <w:rsid w:val="008437EC"/>
    <w:rsid w:val="00843C43"/>
    <w:rsid w:val="00843DEF"/>
    <w:rsid w:val="00844414"/>
    <w:rsid w:val="00846187"/>
    <w:rsid w:val="00847267"/>
    <w:rsid w:val="008504C3"/>
    <w:rsid w:val="0085135E"/>
    <w:rsid w:val="00851A6B"/>
    <w:rsid w:val="00852FD1"/>
    <w:rsid w:val="00853535"/>
    <w:rsid w:val="00854F7D"/>
    <w:rsid w:val="008555DC"/>
    <w:rsid w:val="008558CD"/>
    <w:rsid w:val="0085657C"/>
    <w:rsid w:val="0085703D"/>
    <w:rsid w:val="00857A1E"/>
    <w:rsid w:val="00857D82"/>
    <w:rsid w:val="008603D8"/>
    <w:rsid w:val="008615B4"/>
    <w:rsid w:val="0086191E"/>
    <w:rsid w:val="008619E9"/>
    <w:rsid w:val="00863181"/>
    <w:rsid w:val="008634D6"/>
    <w:rsid w:val="00863758"/>
    <w:rsid w:val="00863CDC"/>
    <w:rsid w:val="00864815"/>
    <w:rsid w:val="00864945"/>
    <w:rsid w:val="00865455"/>
    <w:rsid w:val="0086545E"/>
    <w:rsid w:val="00866C3D"/>
    <w:rsid w:val="00871810"/>
    <w:rsid w:val="00872C7A"/>
    <w:rsid w:val="00872D36"/>
    <w:rsid w:val="00873254"/>
    <w:rsid w:val="0087325B"/>
    <w:rsid w:val="00874CCF"/>
    <w:rsid w:val="008752EC"/>
    <w:rsid w:val="008754EA"/>
    <w:rsid w:val="00875570"/>
    <w:rsid w:val="00875CDA"/>
    <w:rsid w:val="00876C7D"/>
    <w:rsid w:val="008777E7"/>
    <w:rsid w:val="008804DC"/>
    <w:rsid w:val="008807A4"/>
    <w:rsid w:val="00880B36"/>
    <w:rsid w:val="00880D2F"/>
    <w:rsid w:val="00880F78"/>
    <w:rsid w:val="008810E3"/>
    <w:rsid w:val="00881BC9"/>
    <w:rsid w:val="00882F1A"/>
    <w:rsid w:val="00884B7A"/>
    <w:rsid w:val="00884F57"/>
    <w:rsid w:val="0088523A"/>
    <w:rsid w:val="0088643B"/>
    <w:rsid w:val="0088667C"/>
    <w:rsid w:val="00886BD8"/>
    <w:rsid w:val="008874EB"/>
    <w:rsid w:val="008929D3"/>
    <w:rsid w:val="008936E6"/>
    <w:rsid w:val="00893989"/>
    <w:rsid w:val="00894919"/>
    <w:rsid w:val="00895339"/>
    <w:rsid w:val="00895402"/>
    <w:rsid w:val="00895CE1"/>
    <w:rsid w:val="0089661A"/>
    <w:rsid w:val="008970B1"/>
    <w:rsid w:val="008A003E"/>
    <w:rsid w:val="008A152E"/>
    <w:rsid w:val="008A2581"/>
    <w:rsid w:val="008A2EFC"/>
    <w:rsid w:val="008A358A"/>
    <w:rsid w:val="008A397F"/>
    <w:rsid w:val="008A3C07"/>
    <w:rsid w:val="008A3E93"/>
    <w:rsid w:val="008A4582"/>
    <w:rsid w:val="008A4E02"/>
    <w:rsid w:val="008A4EFD"/>
    <w:rsid w:val="008A5C31"/>
    <w:rsid w:val="008A625B"/>
    <w:rsid w:val="008A67E2"/>
    <w:rsid w:val="008A6D5E"/>
    <w:rsid w:val="008B0335"/>
    <w:rsid w:val="008B0428"/>
    <w:rsid w:val="008B072D"/>
    <w:rsid w:val="008B1223"/>
    <w:rsid w:val="008B2633"/>
    <w:rsid w:val="008B29A3"/>
    <w:rsid w:val="008B39AC"/>
    <w:rsid w:val="008B40E8"/>
    <w:rsid w:val="008B4481"/>
    <w:rsid w:val="008B57AE"/>
    <w:rsid w:val="008B591C"/>
    <w:rsid w:val="008B60C2"/>
    <w:rsid w:val="008B795F"/>
    <w:rsid w:val="008B7C8C"/>
    <w:rsid w:val="008C0886"/>
    <w:rsid w:val="008C0A10"/>
    <w:rsid w:val="008C100F"/>
    <w:rsid w:val="008C16A1"/>
    <w:rsid w:val="008C1A77"/>
    <w:rsid w:val="008C1BB9"/>
    <w:rsid w:val="008C1CF6"/>
    <w:rsid w:val="008C28C7"/>
    <w:rsid w:val="008C2CD4"/>
    <w:rsid w:val="008C336D"/>
    <w:rsid w:val="008C3B6D"/>
    <w:rsid w:val="008C48AD"/>
    <w:rsid w:val="008C56DD"/>
    <w:rsid w:val="008C5737"/>
    <w:rsid w:val="008C6AD9"/>
    <w:rsid w:val="008C7064"/>
    <w:rsid w:val="008C7517"/>
    <w:rsid w:val="008D1085"/>
    <w:rsid w:val="008D14DF"/>
    <w:rsid w:val="008D2492"/>
    <w:rsid w:val="008D31A9"/>
    <w:rsid w:val="008D33BF"/>
    <w:rsid w:val="008D3901"/>
    <w:rsid w:val="008D3D8F"/>
    <w:rsid w:val="008D5092"/>
    <w:rsid w:val="008D5327"/>
    <w:rsid w:val="008D5F8B"/>
    <w:rsid w:val="008E0298"/>
    <w:rsid w:val="008E0524"/>
    <w:rsid w:val="008E19A3"/>
    <w:rsid w:val="008E1B13"/>
    <w:rsid w:val="008E1C05"/>
    <w:rsid w:val="008E2FA7"/>
    <w:rsid w:val="008E3C4B"/>
    <w:rsid w:val="008E4168"/>
    <w:rsid w:val="008E483E"/>
    <w:rsid w:val="008E5706"/>
    <w:rsid w:val="008E5CE8"/>
    <w:rsid w:val="008E6649"/>
    <w:rsid w:val="008E7C29"/>
    <w:rsid w:val="008E7C48"/>
    <w:rsid w:val="008F04ED"/>
    <w:rsid w:val="008F0D6D"/>
    <w:rsid w:val="008F0DE3"/>
    <w:rsid w:val="008F1045"/>
    <w:rsid w:val="008F18F6"/>
    <w:rsid w:val="008F1B98"/>
    <w:rsid w:val="008F1FC3"/>
    <w:rsid w:val="008F2233"/>
    <w:rsid w:val="008F2541"/>
    <w:rsid w:val="008F28C6"/>
    <w:rsid w:val="008F29AB"/>
    <w:rsid w:val="008F2A81"/>
    <w:rsid w:val="008F3235"/>
    <w:rsid w:val="008F32F2"/>
    <w:rsid w:val="008F3C27"/>
    <w:rsid w:val="008F4345"/>
    <w:rsid w:val="008F509F"/>
    <w:rsid w:val="008F5430"/>
    <w:rsid w:val="008F6D09"/>
    <w:rsid w:val="008F79F2"/>
    <w:rsid w:val="0090019C"/>
    <w:rsid w:val="00900573"/>
    <w:rsid w:val="009015C8"/>
    <w:rsid w:val="009016EC"/>
    <w:rsid w:val="009017AC"/>
    <w:rsid w:val="00902BC2"/>
    <w:rsid w:val="00903A3F"/>
    <w:rsid w:val="0090400F"/>
    <w:rsid w:val="009042A6"/>
    <w:rsid w:val="00905548"/>
    <w:rsid w:val="009056D9"/>
    <w:rsid w:val="009061E4"/>
    <w:rsid w:val="00907123"/>
    <w:rsid w:val="00907796"/>
    <w:rsid w:val="00910417"/>
    <w:rsid w:val="0091193B"/>
    <w:rsid w:val="00911B53"/>
    <w:rsid w:val="00911CE5"/>
    <w:rsid w:val="0091208F"/>
    <w:rsid w:val="009125A9"/>
    <w:rsid w:val="00912EB1"/>
    <w:rsid w:val="0091338A"/>
    <w:rsid w:val="00913559"/>
    <w:rsid w:val="009147A5"/>
    <w:rsid w:val="00914EAC"/>
    <w:rsid w:val="009151A4"/>
    <w:rsid w:val="0091521C"/>
    <w:rsid w:val="00915DE0"/>
    <w:rsid w:val="00916230"/>
    <w:rsid w:val="009169B0"/>
    <w:rsid w:val="0091762D"/>
    <w:rsid w:val="00920EC1"/>
    <w:rsid w:val="00921473"/>
    <w:rsid w:val="009231A4"/>
    <w:rsid w:val="0092326B"/>
    <w:rsid w:val="00923695"/>
    <w:rsid w:val="009236F4"/>
    <w:rsid w:val="009249D6"/>
    <w:rsid w:val="00926AF3"/>
    <w:rsid w:val="0092749A"/>
    <w:rsid w:val="00927B43"/>
    <w:rsid w:val="00927D1A"/>
    <w:rsid w:val="0093008B"/>
    <w:rsid w:val="009313A0"/>
    <w:rsid w:val="0093223C"/>
    <w:rsid w:val="00932DE8"/>
    <w:rsid w:val="0093312F"/>
    <w:rsid w:val="00933D08"/>
    <w:rsid w:val="00934553"/>
    <w:rsid w:val="009345CC"/>
    <w:rsid w:val="00934943"/>
    <w:rsid w:val="00934EDD"/>
    <w:rsid w:val="00934FB6"/>
    <w:rsid w:val="009353E1"/>
    <w:rsid w:val="00935D21"/>
    <w:rsid w:val="00935FA1"/>
    <w:rsid w:val="0093687B"/>
    <w:rsid w:val="00936B41"/>
    <w:rsid w:val="00936EC0"/>
    <w:rsid w:val="0093763E"/>
    <w:rsid w:val="00937D1A"/>
    <w:rsid w:val="009418C8"/>
    <w:rsid w:val="0094297C"/>
    <w:rsid w:val="009431D9"/>
    <w:rsid w:val="009448D8"/>
    <w:rsid w:val="00944C09"/>
    <w:rsid w:val="009456C1"/>
    <w:rsid w:val="009457D7"/>
    <w:rsid w:val="00945CB0"/>
    <w:rsid w:val="009463B9"/>
    <w:rsid w:val="009465AC"/>
    <w:rsid w:val="00946F28"/>
    <w:rsid w:val="009501DF"/>
    <w:rsid w:val="0095282E"/>
    <w:rsid w:val="00952882"/>
    <w:rsid w:val="00952A8E"/>
    <w:rsid w:val="00952F5E"/>
    <w:rsid w:val="009535A6"/>
    <w:rsid w:val="009535C9"/>
    <w:rsid w:val="009538CA"/>
    <w:rsid w:val="00953DED"/>
    <w:rsid w:val="009547D7"/>
    <w:rsid w:val="00954E10"/>
    <w:rsid w:val="00955028"/>
    <w:rsid w:val="009564CF"/>
    <w:rsid w:val="00956E0F"/>
    <w:rsid w:val="009601B1"/>
    <w:rsid w:val="0096085D"/>
    <w:rsid w:val="00960B4D"/>
    <w:rsid w:val="009612DA"/>
    <w:rsid w:val="009612E2"/>
    <w:rsid w:val="009628A2"/>
    <w:rsid w:val="00962EEA"/>
    <w:rsid w:val="0096331B"/>
    <w:rsid w:val="00964972"/>
    <w:rsid w:val="009662F1"/>
    <w:rsid w:val="00966417"/>
    <w:rsid w:val="009700B1"/>
    <w:rsid w:val="009704FC"/>
    <w:rsid w:val="00970764"/>
    <w:rsid w:val="00971772"/>
    <w:rsid w:val="00971AB4"/>
    <w:rsid w:val="00972145"/>
    <w:rsid w:val="00972D72"/>
    <w:rsid w:val="00972F6B"/>
    <w:rsid w:val="00973734"/>
    <w:rsid w:val="00973B4C"/>
    <w:rsid w:val="00975799"/>
    <w:rsid w:val="00976249"/>
    <w:rsid w:val="00976DE8"/>
    <w:rsid w:val="00977F71"/>
    <w:rsid w:val="009806B1"/>
    <w:rsid w:val="00980D9E"/>
    <w:rsid w:val="00981B00"/>
    <w:rsid w:val="00981DB4"/>
    <w:rsid w:val="009823F2"/>
    <w:rsid w:val="009829B1"/>
    <w:rsid w:val="00983034"/>
    <w:rsid w:val="00983C53"/>
    <w:rsid w:val="00983E1F"/>
    <w:rsid w:val="009840CE"/>
    <w:rsid w:val="009843DC"/>
    <w:rsid w:val="00985238"/>
    <w:rsid w:val="00985927"/>
    <w:rsid w:val="00985DB2"/>
    <w:rsid w:val="00986A5F"/>
    <w:rsid w:val="00987090"/>
    <w:rsid w:val="0098711F"/>
    <w:rsid w:val="0098715F"/>
    <w:rsid w:val="0098736C"/>
    <w:rsid w:val="00987C59"/>
    <w:rsid w:val="00987D5E"/>
    <w:rsid w:val="00987EDA"/>
    <w:rsid w:val="00990C78"/>
    <w:rsid w:val="00991B68"/>
    <w:rsid w:val="009924A4"/>
    <w:rsid w:val="00993673"/>
    <w:rsid w:val="009937C9"/>
    <w:rsid w:val="009938CD"/>
    <w:rsid w:val="00993A96"/>
    <w:rsid w:val="00993FA0"/>
    <w:rsid w:val="00994B1F"/>
    <w:rsid w:val="0099555C"/>
    <w:rsid w:val="00995A0A"/>
    <w:rsid w:val="00995AEE"/>
    <w:rsid w:val="00996FF9"/>
    <w:rsid w:val="00997143"/>
    <w:rsid w:val="00997270"/>
    <w:rsid w:val="009973AD"/>
    <w:rsid w:val="00997849"/>
    <w:rsid w:val="009A00EB"/>
    <w:rsid w:val="009A0B70"/>
    <w:rsid w:val="009A0E9F"/>
    <w:rsid w:val="009A116E"/>
    <w:rsid w:val="009A2A7D"/>
    <w:rsid w:val="009A2B6E"/>
    <w:rsid w:val="009A3883"/>
    <w:rsid w:val="009A3DC3"/>
    <w:rsid w:val="009A47E3"/>
    <w:rsid w:val="009A514E"/>
    <w:rsid w:val="009A660D"/>
    <w:rsid w:val="009A672E"/>
    <w:rsid w:val="009A6742"/>
    <w:rsid w:val="009A6925"/>
    <w:rsid w:val="009A6FE4"/>
    <w:rsid w:val="009A77F9"/>
    <w:rsid w:val="009A7F30"/>
    <w:rsid w:val="009B019C"/>
    <w:rsid w:val="009B06AD"/>
    <w:rsid w:val="009B10FE"/>
    <w:rsid w:val="009B14DE"/>
    <w:rsid w:val="009B16DE"/>
    <w:rsid w:val="009B412F"/>
    <w:rsid w:val="009B42B6"/>
    <w:rsid w:val="009B49B5"/>
    <w:rsid w:val="009B4B4C"/>
    <w:rsid w:val="009B4E98"/>
    <w:rsid w:val="009B555A"/>
    <w:rsid w:val="009B56AA"/>
    <w:rsid w:val="009B58BA"/>
    <w:rsid w:val="009B6806"/>
    <w:rsid w:val="009B68F7"/>
    <w:rsid w:val="009B6AE6"/>
    <w:rsid w:val="009B74B4"/>
    <w:rsid w:val="009B79C8"/>
    <w:rsid w:val="009C1789"/>
    <w:rsid w:val="009C1BC3"/>
    <w:rsid w:val="009C1C07"/>
    <w:rsid w:val="009C2630"/>
    <w:rsid w:val="009C2D0A"/>
    <w:rsid w:val="009C304E"/>
    <w:rsid w:val="009C3B6B"/>
    <w:rsid w:val="009C457B"/>
    <w:rsid w:val="009C5624"/>
    <w:rsid w:val="009C63DC"/>
    <w:rsid w:val="009C66D8"/>
    <w:rsid w:val="009C70C4"/>
    <w:rsid w:val="009C70D6"/>
    <w:rsid w:val="009C72A5"/>
    <w:rsid w:val="009D0335"/>
    <w:rsid w:val="009D03B8"/>
    <w:rsid w:val="009D094F"/>
    <w:rsid w:val="009D0CEB"/>
    <w:rsid w:val="009D0FE5"/>
    <w:rsid w:val="009D2B0C"/>
    <w:rsid w:val="009D30EC"/>
    <w:rsid w:val="009D3819"/>
    <w:rsid w:val="009D3DF8"/>
    <w:rsid w:val="009D442F"/>
    <w:rsid w:val="009D4847"/>
    <w:rsid w:val="009D4962"/>
    <w:rsid w:val="009D6E0C"/>
    <w:rsid w:val="009D6E8F"/>
    <w:rsid w:val="009D77A6"/>
    <w:rsid w:val="009D7A57"/>
    <w:rsid w:val="009D7B7B"/>
    <w:rsid w:val="009E04C3"/>
    <w:rsid w:val="009E094A"/>
    <w:rsid w:val="009E1359"/>
    <w:rsid w:val="009E1CED"/>
    <w:rsid w:val="009E1D88"/>
    <w:rsid w:val="009E2277"/>
    <w:rsid w:val="009E3A1E"/>
    <w:rsid w:val="009E3C06"/>
    <w:rsid w:val="009E4223"/>
    <w:rsid w:val="009E489B"/>
    <w:rsid w:val="009E58C6"/>
    <w:rsid w:val="009E5EE6"/>
    <w:rsid w:val="009E603E"/>
    <w:rsid w:val="009E6D63"/>
    <w:rsid w:val="009E7BAC"/>
    <w:rsid w:val="009E7FB5"/>
    <w:rsid w:val="009F02D6"/>
    <w:rsid w:val="009F0437"/>
    <w:rsid w:val="009F07A3"/>
    <w:rsid w:val="009F09D3"/>
    <w:rsid w:val="009F1164"/>
    <w:rsid w:val="009F1B6E"/>
    <w:rsid w:val="009F2A01"/>
    <w:rsid w:val="009F2BA5"/>
    <w:rsid w:val="009F2BA7"/>
    <w:rsid w:val="009F2BBC"/>
    <w:rsid w:val="009F2CF0"/>
    <w:rsid w:val="009F3374"/>
    <w:rsid w:val="009F4369"/>
    <w:rsid w:val="009F5150"/>
    <w:rsid w:val="009F54DC"/>
    <w:rsid w:val="009F5679"/>
    <w:rsid w:val="009F77D1"/>
    <w:rsid w:val="009F7802"/>
    <w:rsid w:val="009F7BBB"/>
    <w:rsid w:val="00A007AF"/>
    <w:rsid w:val="00A015A9"/>
    <w:rsid w:val="00A016B3"/>
    <w:rsid w:val="00A01D2B"/>
    <w:rsid w:val="00A02A3D"/>
    <w:rsid w:val="00A02D57"/>
    <w:rsid w:val="00A03344"/>
    <w:rsid w:val="00A03B68"/>
    <w:rsid w:val="00A0476D"/>
    <w:rsid w:val="00A04917"/>
    <w:rsid w:val="00A04B6F"/>
    <w:rsid w:val="00A0555D"/>
    <w:rsid w:val="00A05C1C"/>
    <w:rsid w:val="00A05D99"/>
    <w:rsid w:val="00A066E9"/>
    <w:rsid w:val="00A06F3D"/>
    <w:rsid w:val="00A071F8"/>
    <w:rsid w:val="00A074C4"/>
    <w:rsid w:val="00A0757E"/>
    <w:rsid w:val="00A075B4"/>
    <w:rsid w:val="00A07B60"/>
    <w:rsid w:val="00A106C4"/>
    <w:rsid w:val="00A10D03"/>
    <w:rsid w:val="00A11A5B"/>
    <w:rsid w:val="00A122C4"/>
    <w:rsid w:val="00A12EC9"/>
    <w:rsid w:val="00A12F20"/>
    <w:rsid w:val="00A13215"/>
    <w:rsid w:val="00A1376C"/>
    <w:rsid w:val="00A138AB"/>
    <w:rsid w:val="00A13B9A"/>
    <w:rsid w:val="00A13D3C"/>
    <w:rsid w:val="00A167FD"/>
    <w:rsid w:val="00A17805"/>
    <w:rsid w:val="00A2070C"/>
    <w:rsid w:val="00A20D55"/>
    <w:rsid w:val="00A21592"/>
    <w:rsid w:val="00A21715"/>
    <w:rsid w:val="00A218E3"/>
    <w:rsid w:val="00A221C7"/>
    <w:rsid w:val="00A226FE"/>
    <w:rsid w:val="00A228D7"/>
    <w:rsid w:val="00A228E7"/>
    <w:rsid w:val="00A22A83"/>
    <w:rsid w:val="00A22C6E"/>
    <w:rsid w:val="00A23026"/>
    <w:rsid w:val="00A23438"/>
    <w:rsid w:val="00A235CC"/>
    <w:rsid w:val="00A23756"/>
    <w:rsid w:val="00A2404A"/>
    <w:rsid w:val="00A2592B"/>
    <w:rsid w:val="00A25DC6"/>
    <w:rsid w:val="00A27F51"/>
    <w:rsid w:val="00A30971"/>
    <w:rsid w:val="00A326C2"/>
    <w:rsid w:val="00A32C83"/>
    <w:rsid w:val="00A32E0A"/>
    <w:rsid w:val="00A32EE2"/>
    <w:rsid w:val="00A33244"/>
    <w:rsid w:val="00A33907"/>
    <w:rsid w:val="00A33943"/>
    <w:rsid w:val="00A3403E"/>
    <w:rsid w:val="00A346E3"/>
    <w:rsid w:val="00A3655B"/>
    <w:rsid w:val="00A36710"/>
    <w:rsid w:val="00A370B7"/>
    <w:rsid w:val="00A4017D"/>
    <w:rsid w:val="00A40FC1"/>
    <w:rsid w:val="00A4113C"/>
    <w:rsid w:val="00A412C0"/>
    <w:rsid w:val="00A4176A"/>
    <w:rsid w:val="00A41BCA"/>
    <w:rsid w:val="00A42BE1"/>
    <w:rsid w:val="00A42D40"/>
    <w:rsid w:val="00A42EDA"/>
    <w:rsid w:val="00A44973"/>
    <w:rsid w:val="00A44F25"/>
    <w:rsid w:val="00A45025"/>
    <w:rsid w:val="00A4506C"/>
    <w:rsid w:val="00A46970"/>
    <w:rsid w:val="00A46C25"/>
    <w:rsid w:val="00A46E7F"/>
    <w:rsid w:val="00A47007"/>
    <w:rsid w:val="00A470BE"/>
    <w:rsid w:val="00A47608"/>
    <w:rsid w:val="00A47AA8"/>
    <w:rsid w:val="00A47CF2"/>
    <w:rsid w:val="00A47D44"/>
    <w:rsid w:val="00A47EA2"/>
    <w:rsid w:val="00A47F6A"/>
    <w:rsid w:val="00A50104"/>
    <w:rsid w:val="00A5086D"/>
    <w:rsid w:val="00A50E53"/>
    <w:rsid w:val="00A51D4C"/>
    <w:rsid w:val="00A520C8"/>
    <w:rsid w:val="00A527A9"/>
    <w:rsid w:val="00A52A37"/>
    <w:rsid w:val="00A533E9"/>
    <w:rsid w:val="00A53B40"/>
    <w:rsid w:val="00A53E64"/>
    <w:rsid w:val="00A54110"/>
    <w:rsid w:val="00A5453A"/>
    <w:rsid w:val="00A546B2"/>
    <w:rsid w:val="00A54A2A"/>
    <w:rsid w:val="00A561EE"/>
    <w:rsid w:val="00A56377"/>
    <w:rsid w:val="00A5637D"/>
    <w:rsid w:val="00A567D0"/>
    <w:rsid w:val="00A56B31"/>
    <w:rsid w:val="00A56DFF"/>
    <w:rsid w:val="00A574B4"/>
    <w:rsid w:val="00A5780E"/>
    <w:rsid w:val="00A57A01"/>
    <w:rsid w:val="00A60B78"/>
    <w:rsid w:val="00A60E1D"/>
    <w:rsid w:val="00A60EC0"/>
    <w:rsid w:val="00A61F1A"/>
    <w:rsid w:val="00A6232A"/>
    <w:rsid w:val="00A623D0"/>
    <w:rsid w:val="00A629C7"/>
    <w:rsid w:val="00A6306D"/>
    <w:rsid w:val="00A63564"/>
    <w:rsid w:val="00A64322"/>
    <w:rsid w:val="00A64E50"/>
    <w:rsid w:val="00A65070"/>
    <w:rsid w:val="00A65224"/>
    <w:rsid w:val="00A65455"/>
    <w:rsid w:val="00A6584E"/>
    <w:rsid w:val="00A65EC2"/>
    <w:rsid w:val="00A664B2"/>
    <w:rsid w:val="00A67184"/>
    <w:rsid w:val="00A678E5"/>
    <w:rsid w:val="00A67BC0"/>
    <w:rsid w:val="00A703E5"/>
    <w:rsid w:val="00A710D2"/>
    <w:rsid w:val="00A7348F"/>
    <w:rsid w:val="00A73967"/>
    <w:rsid w:val="00A739A0"/>
    <w:rsid w:val="00A73A7A"/>
    <w:rsid w:val="00A7418C"/>
    <w:rsid w:val="00A74249"/>
    <w:rsid w:val="00A74277"/>
    <w:rsid w:val="00A747E8"/>
    <w:rsid w:val="00A74ABC"/>
    <w:rsid w:val="00A757B3"/>
    <w:rsid w:val="00A75E3A"/>
    <w:rsid w:val="00A75F0C"/>
    <w:rsid w:val="00A76607"/>
    <w:rsid w:val="00A773DF"/>
    <w:rsid w:val="00A77B7D"/>
    <w:rsid w:val="00A802AD"/>
    <w:rsid w:val="00A8055B"/>
    <w:rsid w:val="00A806FF"/>
    <w:rsid w:val="00A807D3"/>
    <w:rsid w:val="00A829D3"/>
    <w:rsid w:val="00A82E91"/>
    <w:rsid w:val="00A832F9"/>
    <w:rsid w:val="00A834A7"/>
    <w:rsid w:val="00A84562"/>
    <w:rsid w:val="00A847F4"/>
    <w:rsid w:val="00A84B8D"/>
    <w:rsid w:val="00A84BA0"/>
    <w:rsid w:val="00A85CFF"/>
    <w:rsid w:val="00A85F36"/>
    <w:rsid w:val="00A86BD5"/>
    <w:rsid w:val="00A86CBE"/>
    <w:rsid w:val="00A87103"/>
    <w:rsid w:val="00A87341"/>
    <w:rsid w:val="00A87469"/>
    <w:rsid w:val="00A87D27"/>
    <w:rsid w:val="00A90132"/>
    <w:rsid w:val="00A904A3"/>
    <w:rsid w:val="00A906A1"/>
    <w:rsid w:val="00A919DD"/>
    <w:rsid w:val="00A9200B"/>
    <w:rsid w:val="00A9236D"/>
    <w:rsid w:val="00A925D3"/>
    <w:rsid w:val="00A927B6"/>
    <w:rsid w:val="00A9399B"/>
    <w:rsid w:val="00A9424D"/>
    <w:rsid w:val="00A94F97"/>
    <w:rsid w:val="00A961CF"/>
    <w:rsid w:val="00A962EE"/>
    <w:rsid w:val="00A96D02"/>
    <w:rsid w:val="00A96D86"/>
    <w:rsid w:val="00A97417"/>
    <w:rsid w:val="00A97425"/>
    <w:rsid w:val="00A97B1F"/>
    <w:rsid w:val="00A97E4E"/>
    <w:rsid w:val="00AA06EF"/>
    <w:rsid w:val="00AA0A50"/>
    <w:rsid w:val="00AA0DB5"/>
    <w:rsid w:val="00AA19A2"/>
    <w:rsid w:val="00AA2321"/>
    <w:rsid w:val="00AA2368"/>
    <w:rsid w:val="00AA3322"/>
    <w:rsid w:val="00AA369A"/>
    <w:rsid w:val="00AA3E2A"/>
    <w:rsid w:val="00AA4D0F"/>
    <w:rsid w:val="00AA4E52"/>
    <w:rsid w:val="00AA5DD8"/>
    <w:rsid w:val="00AA5F4E"/>
    <w:rsid w:val="00AA6AD0"/>
    <w:rsid w:val="00AA6BBE"/>
    <w:rsid w:val="00AA6F2B"/>
    <w:rsid w:val="00AA7196"/>
    <w:rsid w:val="00AA73AB"/>
    <w:rsid w:val="00AA7D26"/>
    <w:rsid w:val="00AB1497"/>
    <w:rsid w:val="00AB2063"/>
    <w:rsid w:val="00AB2439"/>
    <w:rsid w:val="00AB28EC"/>
    <w:rsid w:val="00AB2D84"/>
    <w:rsid w:val="00AB32AF"/>
    <w:rsid w:val="00AB3788"/>
    <w:rsid w:val="00AB3D03"/>
    <w:rsid w:val="00AB42FB"/>
    <w:rsid w:val="00AB4F4A"/>
    <w:rsid w:val="00AB519B"/>
    <w:rsid w:val="00AB5E1F"/>
    <w:rsid w:val="00AB616C"/>
    <w:rsid w:val="00AB6CA8"/>
    <w:rsid w:val="00AC00EC"/>
    <w:rsid w:val="00AC0285"/>
    <w:rsid w:val="00AC1D2E"/>
    <w:rsid w:val="00AC27B5"/>
    <w:rsid w:val="00AC38F2"/>
    <w:rsid w:val="00AC3AD9"/>
    <w:rsid w:val="00AC3C2B"/>
    <w:rsid w:val="00AC4698"/>
    <w:rsid w:val="00AC4C79"/>
    <w:rsid w:val="00AC51C8"/>
    <w:rsid w:val="00AC5200"/>
    <w:rsid w:val="00AC5D80"/>
    <w:rsid w:val="00AC5E25"/>
    <w:rsid w:val="00AD0946"/>
    <w:rsid w:val="00AD09D0"/>
    <w:rsid w:val="00AD0E6D"/>
    <w:rsid w:val="00AD157A"/>
    <w:rsid w:val="00AD17A7"/>
    <w:rsid w:val="00AD29BF"/>
    <w:rsid w:val="00AD3B40"/>
    <w:rsid w:val="00AD46F3"/>
    <w:rsid w:val="00AD697D"/>
    <w:rsid w:val="00AD6D2D"/>
    <w:rsid w:val="00AD74F1"/>
    <w:rsid w:val="00AD7B55"/>
    <w:rsid w:val="00AE003F"/>
    <w:rsid w:val="00AE18FD"/>
    <w:rsid w:val="00AE2221"/>
    <w:rsid w:val="00AE23B0"/>
    <w:rsid w:val="00AE2EFE"/>
    <w:rsid w:val="00AE3994"/>
    <w:rsid w:val="00AE4894"/>
    <w:rsid w:val="00AE5612"/>
    <w:rsid w:val="00AE56F6"/>
    <w:rsid w:val="00AE571E"/>
    <w:rsid w:val="00AE5A98"/>
    <w:rsid w:val="00AE6309"/>
    <w:rsid w:val="00AE6919"/>
    <w:rsid w:val="00AE7510"/>
    <w:rsid w:val="00AE79C1"/>
    <w:rsid w:val="00AE7E19"/>
    <w:rsid w:val="00AF08A8"/>
    <w:rsid w:val="00AF0BCA"/>
    <w:rsid w:val="00AF0FE3"/>
    <w:rsid w:val="00AF1671"/>
    <w:rsid w:val="00AF1C53"/>
    <w:rsid w:val="00AF1FAA"/>
    <w:rsid w:val="00AF1FD7"/>
    <w:rsid w:val="00AF2509"/>
    <w:rsid w:val="00AF2EC3"/>
    <w:rsid w:val="00AF334D"/>
    <w:rsid w:val="00AF3979"/>
    <w:rsid w:val="00AF419F"/>
    <w:rsid w:val="00AF4431"/>
    <w:rsid w:val="00AF4B10"/>
    <w:rsid w:val="00AF575B"/>
    <w:rsid w:val="00AF58A6"/>
    <w:rsid w:val="00AF58AB"/>
    <w:rsid w:val="00AF5D11"/>
    <w:rsid w:val="00AF6EEC"/>
    <w:rsid w:val="00AF7566"/>
    <w:rsid w:val="00AF7A1F"/>
    <w:rsid w:val="00B00298"/>
    <w:rsid w:val="00B00864"/>
    <w:rsid w:val="00B00BF8"/>
    <w:rsid w:val="00B00DB5"/>
    <w:rsid w:val="00B012F8"/>
    <w:rsid w:val="00B01F2C"/>
    <w:rsid w:val="00B0230C"/>
    <w:rsid w:val="00B0265B"/>
    <w:rsid w:val="00B032A0"/>
    <w:rsid w:val="00B033A4"/>
    <w:rsid w:val="00B044E2"/>
    <w:rsid w:val="00B044FC"/>
    <w:rsid w:val="00B05323"/>
    <w:rsid w:val="00B055B8"/>
    <w:rsid w:val="00B06469"/>
    <w:rsid w:val="00B065A3"/>
    <w:rsid w:val="00B06A62"/>
    <w:rsid w:val="00B07548"/>
    <w:rsid w:val="00B1011D"/>
    <w:rsid w:val="00B10429"/>
    <w:rsid w:val="00B1052E"/>
    <w:rsid w:val="00B1069F"/>
    <w:rsid w:val="00B10DF2"/>
    <w:rsid w:val="00B111F8"/>
    <w:rsid w:val="00B1169B"/>
    <w:rsid w:val="00B117B7"/>
    <w:rsid w:val="00B117F4"/>
    <w:rsid w:val="00B11EED"/>
    <w:rsid w:val="00B11FFF"/>
    <w:rsid w:val="00B12023"/>
    <w:rsid w:val="00B138AD"/>
    <w:rsid w:val="00B140A2"/>
    <w:rsid w:val="00B1417B"/>
    <w:rsid w:val="00B1434A"/>
    <w:rsid w:val="00B14D81"/>
    <w:rsid w:val="00B14F3D"/>
    <w:rsid w:val="00B15309"/>
    <w:rsid w:val="00B15D1A"/>
    <w:rsid w:val="00B16C25"/>
    <w:rsid w:val="00B174C6"/>
    <w:rsid w:val="00B17BB9"/>
    <w:rsid w:val="00B207A3"/>
    <w:rsid w:val="00B2086D"/>
    <w:rsid w:val="00B21422"/>
    <w:rsid w:val="00B2177D"/>
    <w:rsid w:val="00B22E8C"/>
    <w:rsid w:val="00B2344B"/>
    <w:rsid w:val="00B238A2"/>
    <w:rsid w:val="00B23FA9"/>
    <w:rsid w:val="00B24F68"/>
    <w:rsid w:val="00B25437"/>
    <w:rsid w:val="00B267D2"/>
    <w:rsid w:val="00B30105"/>
    <w:rsid w:val="00B30699"/>
    <w:rsid w:val="00B306AF"/>
    <w:rsid w:val="00B30C6E"/>
    <w:rsid w:val="00B31E51"/>
    <w:rsid w:val="00B32C12"/>
    <w:rsid w:val="00B32E87"/>
    <w:rsid w:val="00B32FCA"/>
    <w:rsid w:val="00B335C5"/>
    <w:rsid w:val="00B3373E"/>
    <w:rsid w:val="00B33C43"/>
    <w:rsid w:val="00B341DA"/>
    <w:rsid w:val="00B34731"/>
    <w:rsid w:val="00B34850"/>
    <w:rsid w:val="00B360A6"/>
    <w:rsid w:val="00B370F3"/>
    <w:rsid w:val="00B37350"/>
    <w:rsid w:val="00B37728"/>
    <w:rsid w:val="00B379B5"/>
    <w:rsid w:val="00B40907"/>
    <w:rsid w:val="00B41362"/>
    <w:rsid w:val="00B419F7"/>
    <w:rsid w:val="00B42DB4"/>
    <w:rsid w:val="00B436DF"/>
    <w:rsid w:val="00B43C25"/>
    <w:rsid w:val="00B45FA6"/>
    <w:rsid w:val="00B46509"/>
    <w:rsid w:val="00B467DC"/>
    <w:rsid w:val="00B46939"/>
    <w:rsid w:val="00B479AA"/>
    <w:rsid w:val="00B50775"/>
    <w:rsid w:val="00B509A8"/>
    <w:rsid w:val="00B514F8"/>
    <w:rsid w:val="00B51547"/>
    <w:rsid w:val="00B516F0"/>
    <w:rsid w:val="00B518E2"/>
    <w:rsid w:val="00B51A11"/>
    <w:rsid w:val="00B52170"/>
    <w:rsid w:val="00B5257B"/>
    <w:rsid w:val="00B52E62"/>
    <w:rsid w:val="00B53938"/>
    <w:rsid w:val="00B543F3"/>
    <w:rsid w:val="00B54B58"/>
    <w:rsid w:val="00B5551D"/>
    <w:rsid w:val="00B55ACB"/>
    <w:rsid w:val="00B5630B"/>
    <w:rsid w:val="00B56835"/>
    <w:rsid w:val="00B568C8"/>
    <w:rsid w:val="00B56C1E"/>
    <w:rsid w:val="00B56D35"/>
    <w:rsid w:val="00B56E50"/>
    <w:rsid w:val="00B579D8"/>
    <w:rsid w:val="00B579ED"/>
    <w:rsid w:val="00B57D2A"/>
    <w:rsid w:val="00B57E14"/>
    <w:rsid w:val="00B607CC"/>
    <w:rsid w:val="00B60BAC"/>
    <w:rsid w:val="00B60D46"/>
    <w:rsid w:val="00B6144F"/>
    <w:rsid w:val="00B617F2"/>
    <w:rsid w:val="00B61868"/>
    <w:rsid w:val="00B629C5"/>
    <w:rsid w:val="00B62CC8"/>
    <w:rsid w:val="00B62DE6"/>
    <w:rsid w:val="00B635CD"/>
    <w:rsid w:val="00B638CD"/>
    <w:rsid w:val="00B641B5"/>
    <w:rsid w:val="00B64587"/>
    <w:rsid w:val="00B6590E"/>
    <w:rsid w:val="00B65AA6"/>
    <w:rsid w:val="00B663FF"/>
    <w:rsid w:val="00B6655C"/>
    <w:rsid w:val="00B67C19"/>
    <w:rsid w:val="00B67D36"/>
    <w:rsid w:val="00B70F43"/>
    <w:rsid w:val="00B71FA9"/>
    <w:rsid w:val="00B724CD"/>
    <w:rsid w:val="00B736E3"/>
    <w:rsid w:val="00B74191"/>
    <w:rsid w:val="00B7450F"/>
    <w:rsid w:val="00B764A4"/>
    <w:rsid w:val="00B770EC"/>
    <w:rsid w:val="00B77311"/>
    <w:rsid w:val="00B77F77"/>
    <w:rsid w:val="00B8051D"/>
    <w:rsid w:val="00B80747"/>
    <w:rsid w:val="00B82697"/>
    <w:rsid w:val="00B82941"/>
    <w:rsid w:val="00B83C01"/>
    <w:rsid w:val="00B83D63"/>
    <w:rsid w:val="00B83E0C"/>
    <w:rsid w:val="00B84A88"/>
    <w:rsid w:val="00B85406"/>
    <w:rsid w:val="00B857A2"/>
    <w:rsid w:val="00B85F43"/>
    <w:rsid w:val="00B86797"/>
    <w:rsid w:val="00B86799"/>
    <w:rsid w:val="00B87715"/>
    <w:rsid w:val="00B87905"/>
    <w:rsid w:val="00B90AD5"/>
    <w:rsid w:val="00B90D04"/>
    <w:rsid w:val="00B90E82"/>
    <w:rsid w:val="00B9199A"/>
    <w:rsid w:val="00B92E81"/>
    <w:rsid w:val="00B93305"/>
    <w:rsid w:val="00B93532"/>
    <w:rsid w:val="00B93C13"/>
    <w:rsid w:val="00B944E8"/>
    <w:rsid w:val="00B94AF1"/>
    <w:rsid w:val="00B94CFF"/>
    <w:rsid w:val="00B94ECB"/>
    <w:rsid w:val="00B94F4D"/>
    <w:rsid w:val="00B964D7"/>
    <w:rsid w:val="00B9730E"/>
    <w:rsid w:val="00BA00D8"/>
    <w:rsid w:val="00BA0372"/>
    <w:rsid w:val="00BA0ECB"/>
    <w:rsid w:val="00BA1870"/>
    <w:rsid w:val="00BA1A4B"/>
    <w:rsid w:val="00BA2092"/>
    <w:rsid w:val="00BA2386"/>
    <w:rsid w:val="00BA2633"/>
    <w:rsid w:val="00BA26F6"/>
    <w:rsid w:val="00BA2E30"/>
    <w:rsid w:val="00BA2F8F"/>
    <w:rsid w:val="00BA4606"/>
    <w:rsid w:val="00BA51C3"/>
    <w:rsid w:val="00BA52C7"/>
    <w:rsid w:val="00BA5A8F"/>
    <w:rsid w:val="00BA5F11"/>
    <w:rsid w:val="00BA6C5E"/>
    <w:rsid w:val="00BA757F"/>
    <w:rsid w:val="00BA7C5C"/>
    <w:rsid w:val="00BB142C"/>
    <w:rsid w:val="00BB16C7"/>
    <w:rsid w:val="00BB1A0E"/>
    <w:rsid w:val="00BB228B"/>
    <w:rsid w:val="00BB2D68"/>
    <w:rsid w:val="00BB35EA"/>
    <w:rsid w:val="00BB3786"/>
    <w:rsid w:val="00BB381C"/>
    <w:rsid w:val="00BB397B"/>
    <w:rsid w:val="00BB3CF5"/>
    <w:rsid w:val="00BB5E4C"/>
    <w:rsid w:val="00BB7431"/>
    <w:rsid w:val="00BC1C51"/>
    <w:rsid w:val="00BC2415"/>
    <w:rsid w:val="00BC2B6A"/>
    <w:rsid w:val="00BC2DB7"/>
    <w:rsid w:val="00BC3C3A"/>
    <w:rsid w:val="00BC4535"/>
    <w:rsid w:val="00BC46B7"/>
    <w:rsid w:val="00BC4C7B"/>
    <w:rsid w:val="00BC4F61"/>
    <w:rsid w:val="00BC55D9"/>
    <w:rsid w:val="00BC5E48"/>
    <w:rsid w:val="00BC7C0E"/>
    <w:rsid w:val="00BC7D02"/>
    <w:rsid w:val="00BD0701"/>
    <w:rsid w:val="00BD090A"/>
    <w:rsid w:val="00BD0D31"/>
    <w:rsid w:val="00BD0E38"/>
    <w:rsid w:val="00BD1C35"/>
    <w:rsid w:val="00BD1D6D"/>
    <w:rsid w:val="00BD2940"/>
    <w:rsid w:val="00BD29EE"/>
    <w:rsid w:val="00BD3A57"/>
    <w:rsid w:val="00BD4A57"/>
    <w:rsid w:val="00BD6475"/>
    <w:rsid w:val="00BD6FE6"/>
    <w:rsid w:val="00BD7A14"/>
    <w:rsid w:val="00BE03D0"/>
    <w:rsid w:val="00BE03E4"/>
    <w:rsid w:val="00BE0561"/>
    <w:rsid w:val="00BE0F50"/>
    <w:rsid w:val="00BE0F8A"/>
    <w:rsid w:val="00BE1118"/>
    <w:rsid w:val="00BE16E8"/>
    <w:rsid w:val="00BE1F02"/>
    <w:rsid w:val="00BE1F14"/>
    <w:rsid w:val="00BE1F41"/>
    <w:rsid w:val="00BE2F4B"/>
    <w:rsid w:val="00BE31CA"/>
    <w:rsid w:val="00BE4EB5"/>
    <w:rsid w:val="00BE54F3"/>
    <w:rsid w:val="00BE574E"/>
    <w:rsid w:val="00BE58AA"/>
    <w:rsid w:val="00BE6C72"/>
    <w:rsid w:val="00BE7C3D"/>
    <w:rsid w:val="00BF0283"/>
    <w:rsid w:val="00BF04C6"/>
    <w:rsid w:val="00BF0FBB"/>
    <w:rsid w:val="00BF12FD"/>
    <w:rsid w:val="00BF162F"/>
    <w:rsid w:val="00BF195A"/>
    <w:rsid w:val="00BF1973"/>
    <w:rsid w:val="00BF1D54"/>
    <w:rsid w:val="00BF1D96"/>
    <w:rsid w:val="00BF283C"/>
    <w:rsid w:val="00BF3A86"/>
    <w:rsid w:val="00BF3C00"/>
    <w:rsid w:val="00BF3F50"/>
    <w:rsid w:val="00BF4511"/>
    <w:rsid w:val="00BF4989"/>
    <w:rsid w:val="00BF4B86"/>
    <w:rsid w:val="00BF5357"/>
    <w:rsid w:val="00BF5A0F"/>
    <w:rsid w:val="00BF5DB5"/>
    <w:rsid w:val="00BF5DE7"/>
    <w:rsid w:val="00BF6166"/>
    <w:rsid w:val="00BF6169"/>
    <w:rsid w:val="00BF67FE"/>
    <w:rsid w:val="00BF6AF7"/>
    <w:rsid w:val="00BF72D0"/>
    <w:rsid w:val="00BF7613"/>
    <w:rsid w:val="00BF7C35"/>
    <w:rsid w:val="00C0052D"/>
    <w:rsid w:val="00C0158D"/>
    <w:rsid w:val="00C01686"/>
    <w:rsid w:val="00C019E6"/>
    <w:rsid w:val="00C02643"/>
    <w:rsid w:val="00C026DA"/>
    <w:rsid w:val="00C02C62"/>
    <w:rsid w:val="00C030B2"/>
    <w:rsid w:val="00C0355E"/>
    <w:rsid w:val="00C037A7"/>
    <w:rsid w:val="00C03CD0"/>
    <w:rsid w:val="00C04AF5"/>
    <w:rsid w:val="00C04EB2"/>
    <w:rsid w:val="00C04FE4"/>
    <w:rsid w:val="00C066EB"/>
    <w:rsid w:val="00C06F93"/>
    <w:rsid w:val="00C0702E"/>
    <w:rsid w:val="00C07B7C"/>
    <w:rsid w:val="00C10412"/>
    <w:rsid w:val="00C10862"/>
    <w:rsid w:val="00C111D0"/>
    <w:rsid w:val="00C11BC9"/>
    <w:rsid w:val="00C11F17"/>
    <w:rsid w:val="00C12039"/>
    <w:rsid w:val="00C126E5"/>
    <w:rsid w:val="00C12CB6"/>
    <w:rsid w:val="00C12F24"/>
    <w:rsid w:val="00C14EB4"/>
    <w:rsid w:val="00C15993"/>
    <w:rsid w:val="00C1707A"/>
    <w:rsid w:val="00C20010"/>
    <w:rsid w:val="00C21060"/>
    <w:rsid w:val="00C22352"/>
    <w:rsid w:val="00C22ADB"/>
    <w:rsid w:val="00C22D57"/>
    <w:rsid w:val="00C23CA3"/>
    <w:rsid w:val="00C244E4"/>
    <w:rsid w:val="00C245EB"/>
    <w:rsid w:val="00C245F0"/>
    <w:rsid w:val="00C24A21"/>
    <w:rsid w:val="00C2557A"/>
    <w:rsid w:val="00C25B1E"/>
    <w:rsid w:val="00C26400"/>
    <w:rsid w:val="00C2678F"/>
    <w:rsid w:val="00C27465"/>
    <w:rsid w:val="00C277AA"/>
    <w:rsid w:val="00C27B59"/>
    <w:rsid w:val="00C27D00"/>
    <w:rsid w:val="00C30D1D"/>
    <w:rsid w:val="00C31483"/>
    <w:rsid w:val="00C3168C"/>
    <w:rsid w:val="00C31AC7"/>
    <w:rsid w:val="00C31ACA"/>
    <w:rsid w:val="00C320FD"/>
    <w:rsid w:val="00C3213C"/>
    <w:rsid w:val="00C328DD"/>
    <w:rsid w:val="00C328E9"/>
    <w:rsid w:val="00C33E13"/>
    <w:rsid w:val="00C34125"/>
    <w:rsid w:val="00C3477C"/>
    <w:rsid w:val="00C355DB"/>
    <w:rsid w:val="00C36150"/>
    <w:rsid w:val="00C363A6"/>
    <w:rsid w:val="00C36FA2"/>
    <w:rsid w:val="00C378A7"/>
    <w:rsid w:val="00C40000"/>
    <w:rsid w:val="00C4067D"/>
    <w:rsid w:val="00C41397"/>
    <w:rsid w:val="00C41CBD"/>
    <w:rsid w:val="00C426F1"/>
    <w:rsid w:val="00C42734"/>
    <w:rsid w:val="00C4284C"/>
    <w:rsid w:val="00C42EF0"/>
    <w:rsid w:val="00C435F5"/>
    <w:rsid w:val="00C43AA3"/>
    <w:rsid w:val="00C43AEA"/>
    <w:rsid w:val="00C46C30"/>
    <w:rsid w:val="00C46D5B"/>
    <w:rsid w:val="00C4732C"/>
    <w:rsid w:val="00C473CC"/>
    <w:rsid w:val="00C501E3"/>
    <w:rsid w:val="00C502B3"/>
    <w:rsid w:val="00C5092C"/>
    <w:rsid w:val="00C519E1"/>
    <w:rsid w:val="00C52A79"/>
    <w:rsid w:val="00C52CAD"/>
    <w:rsid w:val="00C53879"/>
    <w:rsid w:val="00C53886"/>
    <w:rsid w:val="00C53B42"/>
    <w:rsid w:val="00C53C3C"/>
    <w:rsid w:val="00C54B1F"/>
    <w:rsid w:val="00C54B47"/>
    <w:rsid w:val="00C54F05"/>
    <w:rsid w:val="00C54F1A"/>
    <w:rsid w:val="00C55154"/>
    <w:rsid w:val="00C5530A"/>
    <w:rsid w:val="00C60C94"/>
    <w:rsid w:val="00C61B83"/>
    <w:rsid w:val="00C622AB"/>
    <w:rsid w:val="00C62BCF"/>
    <w:rsid w:val="00C62C70"/>
    <w:rsid w:val="00C63525"/>
    <w:rsid w:val="00C63A0D"/>
    <w:rsid w:val="00C64047"/>
    <w:rsid w:val="00C647CE"/>
    <w:rsid w:val="00C64829"/>
    <w:rsid w:val="00C65369"/>
    <w:rsid w:val="00C65FBE"/>
    <w:rsid w:val="00C6620E"/>
    <w:rsid w:val="00C662D1"/>
    <w:rsid w:val="00C66488"/>
    <w:rsid w:val="00C6670B"/>
    <w:rsid w:val="00C6696D"/>
    <w:rsid w:val="00C66E91"/>
    <w:rsid w:val="00C67040"/>
    <w:rsid w:val="00C672AD"/>
    <w:rsid w:val="00C673B5"/>
    <w:rsid w:val="00C704B4"/>
    <w:rsid w:val="00C708EB"/>
    <w:rsid w:val="00C71B5E"/>
    <w:rsid w:val="00C72C83"/>
    <w:rsid w:val="00C7337D"/>
    <w:rsid w:val="00C73BA6"/>
    <w:rsid w:val="00C74BF2"/>
    <w:rsid w:val="00C74E87"/>
    <w:rsid w:val="00C756E4"/>
    <w:rsid w:val="00C7622F"/>
    <w:rsid w:val="00C7722B"/>
    <w:rsid w:val="00C779DE"/>
    <w:rsid w:val="00C77A2B"/>
    <w:rsid w:val="00C77EA0"/>
    <w:rsid w:val="00C80C52"/>
    <w:rsid w:val="00C810F1"/>
    <w:rsid w:val="00C816B2"/>
    <w:rsid w:val="00C81AFF"/>
    <w:rsid w:val="00C81C08"/>
    <w:rsid w:val="00C81C26"/>
    <w:rsid w:val="00C83656"/>
    <w:rsid w:val="00C83FD0"/>
    <w:rsid w:val="00C84774"/>
    <w:rsid w:val="00C85A55"/>
    <w:rsid w:val="00C85E7E"/>
    <w:rsid w:val="00C86A2A"/>
    <w:rsid w:val="00C86B01"/>
    <w:rsid w:val="00C873B7"/>
    <w:rsid w:val="00C90A0B"/>
    <w:rsid w:val="00C90C82"/>
    <w:rsid w:val="00C9175D"/>
    <w:rsid w:val="00C91A05"/>
    <w:rsid w:val="00C91CFD"/>
    <w:rsid w:val="00C9216E"/>
    <w:rsid w:val="00C922E3"/>
    <w:rsid w:val="00C92DD1"/>
    <w:rsid w:val="00C92EDF"/>
    <w:rsid w:val="00C9308A"/>
    <w:rsid w:val="00C94427"/>
    <w:rsid w:val="00C94933"/>
    <w:rsid w:val="00C94C70"/>
    <w:rsid w:val="00C94CFA"/>
    <w:rsid w:val="00C956FC"/>
    <w:rsid w:val="00C97677"/>
    <w:rsid w:val="00C97933"/>
    <w:rsid w:val="00CA11BC"/>
    <w:rsid w:val="00CA14C3"/>
    <w:rsid w:val="00CA15CC"/>
    <w:rsid w:val="00CA1A62"/>
    <w:rsid w:val="00CA1E15"/>
    <w:rsid w:val="00CA2646"/>
    <w:rsid w:val="00CA2CF5"/>
    <w:rsid w:val="00CA4B7D"/>
    <w:rsid w:val="00CA544C"/>
    <w:rsid w:val="00CA54AB"/>
    <w:rsid w:val="00CA56CB"/>
    <w:rsid w:val="00CA5AFD"/>
    <w:rsid w:val="00CA6D06"/>
    <w:rsid w:val="00CA7D36"/>
    <w:rsid w:val="00CB022C"/>
    <w:rsid w:val="00CB0243"/>
    <w:rsid w:val="00CB02BD"/>
    <w:rsid w:val="00CB0612"/>
    <w:rsid w:val="00CB06D4"/>
    <w:rsid w:val="00CB099A"/>
    <w:rsid w:val="00CB1C29"/>
    <w:rsid w:val="00CB230D"/>
    <w:rsid w:val="00CB34B5"/>
    <w:rsid w:val="00CB34F5"/>
    <w:rsid w:val="00CB3524"/>
    <w:rsid w:val="00CB45D3"/>
    <w:rsid w:val="00CB5415"/>
    <w:rsid w:val="00CB5E1F"/>
    <w:rsid w:val="00CB60D4"/>
    <w:rsid w:val="00CB6376"/>
    <w:rsid w:val="00CB640A"/>
    <w:rsid w:val="00CB68D8"/>
    <w:rsid w:val="00CB69E2"/>
    <w:rsid w:val="00CB6DE8"/>
    <w:rsid w:val="00CC0BD6"/>
    <w:rsid w:val="00CC0DE9"/>
    <w:rsid w:val="00CC1153"/>
    <w:rsid w:val="00CC30C9"/>
    <w:rsid w:val="00CC3A1D"/>
    <w:rsid w:val="00CC464F"/>
    <w:rsid w:val="00CC48DB"/>
    <w:rsid w:val="00CC4B56"/>
    <w:rsid w:val="00CC533F"/>
    <w:rsid w:val="00CC55CE"/>
    <w:rsid w:val="00CC5D70"/>
    <w:rsid w:val="00CC6611"/>
    <w:rsid w:val="00CC6E80"/>
    <w:rsid w:val="00CC74C5"/>
    <w:rsid w:val="00CC7798"/>
    <w:rsid w:val="00CD017B"/>
    <w:rsid w:val="00CD17CF"/>
    <w:rsid w:val="00CD19ED"/>
    <w:rsid w:val="00CD2241"/>
    <w:rsid w:val="00CD355B"/>
    <w:rsid w:val="00CD3CD7"/>
    <w:rsid w:val="00CD3DB1"/>
    <w:rsid w:val="00CD47F1"/>
    <w:rsid w:val="00CD66D8"/>
    <w:rsid w:val="00CD6AD7"/>
    <w:rsid w:val="00CD6B51"/>
    <w:rsid w:val="00CD7B2E"/>
    <w:rsid w:val="00CE0127"/>
    <w:rsid w:val="00CE0B25"/>
    <w:rsid w:val="00CE0E22"/>
    <w:rsid w:val="00CE1460"/>
    <w:rsid w:val="00CE1D71"/>
    <w:rsid w:val="00CE2ACA"/>
    <w:rsid w:val="00CE2D68"/>
    <w:rsid w:val="00CE3217"/>
    <w:rsid w:val="00CE3BCB"/>
    <w:rsid w:val="00CE3E79"/>
    <w:rsid w:val="00CE5324"/>
    <w:rsid w:val="00CE624C"/>
    <w:rsid w:val="00CE77F8"/>
    <w:rsid w:val="00CE7D03"/>
    <w:rsid w:val="00CE7DA1"/>
    <w:rsid w:val="00CF00B1"/>
    <w:rsid w:val="00CF00BF"/>
    <w:rsid w:val="00CF0951"/>
    <w:rsid w:val="00CF14C3"/>
    <w:rsid w:val="00CF2C22"/>
    <w:rsid w:val="00CF2F3C"/>
    <w:rsid w:val="00CF4BA1"/>
    <w:rsid w:val="00CF673B"/>
    <w:rsid w:val="00CF6A45"/>
    <w:rsid w:val="00CF6A4C"/>
    <w:rsid w:val="00CF7176"/>
    <w:rsid w:val="00CF7839"/>
    <w:rsid w:val="00D00192"/>
    <w:rsid w:val="00D00AC6"/>
    <w:rsid w:val="00D0161E"/>
    <w:rsid w:val="00D01E24"/>
    <w:rsid w:val="00D02C57"/>
    <w:rsid w:val="00D04240"/>
    <w:rsid w:val="00D04668"/>
    <w:rsid w:val="00D04861"/>
    <w:rsid w:val="00D05118"/>
    <w:rsid w:val="00D05B1D"/>
    <w:rsid w:val="00D0625B"/>
    <w:rsid w:val="00D06631"/>
    <w:rsid w:val="00D06B63"/>
    <w:rsid w:val="00D07528"/>
    <w:rsid w:val="00D1054D"/>
    <w:rsid w:val="00D1055F"/>
    <w:rsid w:val="00D10CE2"/>
    <w:rsid w:val="00D1146D"/>
    <w:rsid w:val="00D11DFB"/>
    <w:rsid w:val="00D1281F"/>
    <w:rsid w:val="00D129EB"/>
    <w:rsid w:val="00D132C6"/>
    <w:rsid w:val="00D13A7A"/>
    <w:rsid w:val="00D1466D"/>
    <w:rsid w:val="00D15745"/>
    <w:rsid w:val="00D1589B"/>
    <w:rsid w:val="00D159BF"/>
    <w:rsid w:val="00D15A04"/>
    <w:rsid w:val="00D15E23"/>
    <w:rsid w:val="00D16104"/>
    <w:rsid w:val="00D161F7"/>
    <w:rsid w:val="00D2010F"/>
    <w:rsid w:val="00D20842"/>
    <w:rsid w:val="00D21C63"/>
    <w:rsid w:val="00D21FA9"/>
    <w:rsid w:val="00D228F2"/>
    <w:rsid w:val="00D22A2D"/>
    <w:rsid w:val="00D22AE0"/>
    <w:rsid w:val="00D22D27"/>
    <w:rsid w:val="00D24191"/>
    <w:rsid w:val="00D25790"/>
    <w:rsid w:val="00D25FED"/>
    <w:rsid w:val="00D262CE"/>
    <w:rsid w:val="00D26389"/>
    <w:rsid w:val="00D26998"/>
    <w:rsid w:val="00D26C67"/>
    <w:rsid w:val="00D27C37"/>
    <w:rsid w:val="00D27F2B"/>
    <w:rsid w:val="00D30106"/>
    <w:rsid w:val="00D30C31"/>
    <w:rsid w:val="00D319FA"/>
    <w:rsid w:val="00D31AEE"/>
    <w:rsid w:val="00D323EC"/>
    <w:rsid w:val="00D323FB"/>
    <w:rsid w:val="00D324FE"/>
    <w:rsid w:val="00D328DD"/>
    <w:rsid w:val="00D32B22"/>
    <w:rsid w:val="00D32D68"/>
    <w:rsid w:val="00D32F20"/>
    <w:rsid w:val="00D33118"/>
    <w:rsid w:val="00D33739"/>
    <w:rsid w:val="00D33A94"/>
    <w:rsid w:val="00D33DCD"/>
    <w:rsid w:val="00D341C3"/>
    <w:rsid w:val="00D34418"/>
    <w:rsid w:val="00D344D3"/>
    <w:rsid w:val="00D3476C"/>
    <w:rsid w:val="00D3480D"/>
    <w:rsid w:val="00D3482E"/>
    <w:rsid w:val="00D3538E"/>
    <w:rsid w:val="00D35616"/>
    <w:rsid w:val="00D358E6"/>
    <w:rsid w:val="00D35DB8"/>
    <w:rsid w:val="00D35E8C"/>
    <w:rsid w:val="00D36149"/>
    <w:rsid w:val="00D36676"/>
    <w:rsid w:val="00D37237"/>
    <w:rsid w:val="00D37333"/>
    <w:rsid w:val="00D37F70"/>
    <w:rsid w:val="00D40260"/>
    <w:rsid w:val="00D4090F"/>
    <w:rsid w:val="00D414A9"/>
    <w:rsid w:val="00D41F02"/>
    <w:rsid w:val="00D42680"/>
    <w:rsid w:val="00D42985"/>
    <w:rsid w:val="00D4423B"/>
    <w:rsid w:val="00D4426A"/>
    <w:rsid w:val="00D442E6"/>
    <w:rsid w:val="00D44304"/>
    <w:rsid w:val="00D44AC3"/>
    <w:rsid w:val="00D44CFC"/>
    <w:rsid w:val="00D44DA7"/>
    <w:rsid w:val="00D469A9"/>
    <w:rsid w:val="00D47415"/>
    <w:rsid w:val="00D500B3"/>
    <w:rsid w:val="00D50999"/>
    <w:rsid w:val="00D50D1C"/>
    <w:rsid w:val="00D51897"/>
    <w:rsid w:val="00D541B5"/>
    <w:rsid w:val="00D54E7D"/>
    <w:rsid w:val="00D54F7A"/>
    <w:rsid w:val="00D5540B"/>
    <w:rsid w:val="00D5642D"/>
    <w:rsid w:val="00D56894"/>
    <w:rsid w:val="00D61320"/>
    <w:rsid w:val="00D618D1"/>
    <w:rsid w:val="00D61CFC"/>
    <w:rsid w:val="00D65498"/>
    <w:rsid w:val="00D65CA5"/>
    <w:rsid w:val="00D65E8C"/>
    <w:rsid w:val="00D65F6F"/>
    <w:rsid w:val="00D66993"/>
    <w:rsid w:val="00D67529"/>
    <w:rsid w:val="00D67F52"/>
    <w:rsid w:val="00D70036"/>
    <w:rsid w:val="00D715AB"/>
    <w:rsid w:val="00D71741"/>
    <w:rsid w:val="00D72F7D"/>
    <w:rsid w:val="00D73182"/>
    <w:rsid w:val="00D73E5E"/>
    <w:rsid w:val="00D74B2B"/>
    <w:rsid w:val="00D769F0"/>
    <w:rsid w:val="00D8080D"/>
    <w:rsid w:val="00D80BE1"/>
    <w:rsid w:val="00D80FE3"/>
    <w:rsid w:val="00D82172"/>
    <w:rsid w:val="00D82241"/>
    <w:rsid w:val="00D82BA5"/>
    <w:rsid w:val="00D82F5D"/>
    <w:rsid w:val="00D85979"/>
    <w:rsid w:val="00D86532"/>
    <w:rsid w:val="00D86836"/>
    <w:rsid w:val="00D87688"/>
    <w:rsid w:val="00D8780F"/>
    <w:rsid w:val="00D87878"/>
    <w:rsid w:val="00D87A23"/>
    <w:rsid w:val="00D87E17"/>
    <w:rsid w:val="00D90512"/>
    <w:rsid w:val="00D9076C"/>
    <w:rsid w:val="00D9096B"/>
    <w:rsid w:val="00D90B43"/>
    <w:rsid w:val="00D90C56"/>
    <w:rsid w:val="00D90EBC"/>
    <w:rsid w:val="00D9142D"/>
    <w:rsid w:val="00D929C7"/>
    <w:rsid w:val="00D92CAD"/>
    <w:rsid w:val="00D92D38"/>
    <w:rsid w:val="00D92DA3"/>
    <w:rsid w:val="00D93F79"/>
    <w:rsid w:val="00D93FAA"/>
    <w:rsid w:val="00D943C1"/>
    <w:rsid w:val="00D94529"/>
    <w:rsid w:val="00D9717E"/>
    <w:rsid w:val="00D97B3C"/>
    <w:rsid w:val="00D97F96"/>
    <w:rsid w:val="00DA003E"/>
    <w:rsid w:val="00DA08D6"/>
    <w:rsid w:val="00DA0BB2"/>
    <w:rsid w:val="00DA0D35"/>
    <w:rsid w:val="00DA2481"/>
    <w:rsid w:val="00DA2654"/>
    <w:rsid w:val="00DA2A77"/>
    <w:rsid w:val="00DA40F6"/>
    <w:rsid w:val="00DA42F8"/>
    <w:rsid w:val="00DA5497"/>
    <w:rsid w:val="00DA58B8"/>
    <w:rsid w:val="00DA5C8B"/>
    <w:rsid w:val="00DA62A5"/>
    <w:rsid w:val="00DA62B1"/>
    <w:rsid w:val="00DA6358"/>
    <w:rsid w:val="00DA6BC4"/>
    <w:rsid w:val="00DA6D5C"/>
    <w:rsid w:val="00DA70E3"/>
    <w:rsid w:val="00DA73B5"/>
    <w:rsid w:val="00DA7AD6"/>
    <w:rsid w:val="00DB0987"/>
    <w:rsid w:val="00DB10BC"/>
    <w:rsid w:val="00DB10E0"/>
    <w:rsid w:val="00DB1A0C"/>
    <w:rsid w:val="00DB1B2C"/>
    <w:rsid w:val="00DB20B4"/>
    <w:rsid w:val="00DB373D"/>
    <w:rsid w:val="00DB3EC1"/>
    <w:rsid w:val="00DB6099"/>
    <w:rsid w:val="00DB6304"/>
    <w:rsid w:val="00DB6366"/>
    <w:rsid w:val="00DB6970"/>
    <w:rsid w:val="00DB7057"/>
    <w:rsid w:val="00DB72F6"/>
    <w:rsid w:val="00DC001B"/>
    <w:rsid w:val="00DC02BC"/>
    <w:rsid w:val="00DC0598"/>
    <w:rsid w:val="00DC05D2"/>
    <w:rsid w:val="00DC1095"/>
    <w:rsid w:val="00DC1331"/>
    <w:rsid w:val="00DC1525"/>
    <w:rsid w:val="00DC1A65"/>
    <w:rsid w:val="00DC2324"/>
    <w:rsid w:val="00DC2E5F"/>
    <w:rsid w:val="00DC32FA"/>
    <w:rsid w:val="00DC347F"/>
    <w:rsid w:val="00DC37BD"/>
    <w:rsid w:val="00DC38C3"/>
    <w:rsid w:val="00DC3C75"/>
    <w:rsid w:val="00DC409B"/>
    <w:rsid w:val="00DC4EA8"/>
    <w:rsid w:val="00DC55EF"/>
    <w:rsid w:val="00DC5A42"/>
    <w:rsid w:val="00DC5DAA"/>
    <w:rsid w:val="00DC60B1"/>
    <w:rsid w:val="00DC66F3"/>
    <w:rsid w:val="00DC6C0E"/>
    <w:rsid w:val="00DC6E12"/>
    <w:rsid w:val="00DC75D7"/>
    <w:rsid w:val="00DC7E01"/>
    <w:rsid w:val="00DD06E8"/>
    <w:rsid w:val="00DD0B89"/>
    <w:rsid w:val="00DD0C76"/>
    <w:rsid w:val="00DD1413"/>
    <w:rsid w:val="00DD1C36"/>
    <w:rsid w:val="00DD23A7"/>
    <w:rsid w:val="00DD2DF7"/>
    <w:rsid w:val="00DD2F40"/>
    <w:rsid w:val="00DD3160"/>
    <w:rsid w:val="00DD3792"/>
    <w:rsid w:val="00DD3C13"/>
    <w:rsid w:val="00DD597B"/>
    <w:rsid w:val="00DD5D0D"/>
    <w:rsid w:val="00DD5EC0"/>
    <w:rsid w:val="00DD5FED"/>
    <w:rsid w:val="00DD66BF"/>
    <w:rsid w:val="00DD6B16"/>
    <w:rsid w:val="00DE1A15"/>
    <w:rsid w:val="00DE1A55"/>
    <w:rsid w:val="00DE26DD"/>
    <w:rsid w:val="00DE29FC"/>
    <w:rsid w:val="00DE2E64"/>
    <w:rsid w:val="00DE31EE"/>
    <w:rsid w:val="00DE321B"/>
    <w:rsid w:val="00DE3DE1"/>
    <w:rsid w:val="00DE43F4"/>
    <w:rsid w:val="00DE4712"/>
    <w:rsid w:val="00DE4D42"/>
    <w:rsid w:val="00DE558D"/>
    <w:rsid w:val="00DE5C3E"/>
    <w:rsid w:val="00DE6276"/>
    <w:rsid w:val="00DE649D"/>
    <w:rsid w:val="00DE6B0A"/>
    <w:rsid w:val="00DE776D"/>
    <w:rsid w:val="00DE7C8C"/>
    <w:rsid w:val="00DE7CBF"/>
    <w:rsid w:val="00DE7D0A"/>
    <w:rsid w:val="00DF01D2"/>
    <w:rsid w:val="00DF1575"/>
    <w:rsid w:val="00DF1A2F"/>
    <w:rsid w:val="00DF1F44"/>
    <w:rsid w:val="00DF2FAB"/>
    <w:rsid w:val="00DF3E0D"/>
    <w:rsid w:val="00DF408C"/>
    <w:rsid w:val="00DF4644"/>
    <w:rsid w:val="00DF4975"/>
    <w:rsid w:val="00DF55FD"/>
    <w:rsid w:val="00DF63EA"/>
    <w:rsid w:val="00DF7254"/>
    <w:rsid w:val="00DF78C3"/>
    <w:rsid w:val="00DF7A49"/>
    <w:rsid w:val="00E01A4E"/>
    <w:rsid w:val="00E01C8F"/>
    <w:rsid w:val="00E024C7"/>
    <w:rsid w:val="00E02986"/>
    <w:rsid w:val="00E03D70"/>
    <w:rsid w:val="00E04250"/>
    <w:rsid w:val="00E04514"/>
    <w:rsid w:val="00E04788"/>
    <w:rsid w:val="00E04A9F"/>
    <w:rsid w:val="00E04B65"/>
    <w:rsid w:val="00E04E29"/>
    <w:rsid w:val="00E04F2B"/>
    <w:rsid w:val="00E052C2"/>
    <w:rsid w:val="00E05DB9"/>
    <w:rsid w:val="00E0666E"/>
    <w:rsid w:val="00E069D5"/>
    <w:rsid w:val="00E06D66"/>
    <w:rsid w:val="00E0753C"/>
    <w:rsid w:val="00E07C59"/>
    <w:rsid w:val="00E104C3"/>
    <w:rsid w:val="00E104DC"/>
    <w:rsid w:val="00E107AC"/>
    <w:rsid w:val="00E10A50"/>
    <w:rsid w:val="00E1110A"/>
    <w:rsid w:val="00E111C9"/>
    <w:rsid w:val="00E11D10"/>
    <w:rsid w:val="00E12DA3"/>
    <w:rsid w:val="00E12F1E"/>
    <w:rsid w:val="00E13338"/>
    <w:rsid w:val="00E13E7A"/>
    <w:rsid w:val="00E145F4"/>
    <w:rsid w:val="00E14FCE"/>
    <w:rsid w:val="00E15334"/>
    <w:rsid w:val="00E15637"/>
    <w:rsid w:val="00E15F47"/>
    <w:rsid w:val="00E168E1"/>
    <w:rsid w:val="00E16D6A"/>
    <w:rsid w:val="00E17C58"/>
    <w:rsid w:val="00E2093E"/>
    <w:rsid w:val="00E216D0"/>
    <w:rsid w:val="00E21D73"/>
    <w:rsid w:val="00E226F1"/>
    <w:rsid w:val="00E22F9E"/>
    <w:rsid w:val="00E22FD8"/>
    <w:rsid w:val="00E23432"/>
    <w:rsid w:val="00E23DED"/>
    <w:rsid w:val="00E24D32"/>
    <w:rsid w:val="00E24F64"/>
    <w:rsid w:val="00E2566E"/>
    <w:rsid w:val="00E25C28"/>
    <w:rsid w:val="00E264D7"/>
    <w:rsid w:val="00E26B05"/>
    <w:rsid w:val="00E273E2"/>
    <w:rsid w:val="00E27443"/>
    <w:rsid w:val="00E27D38"/>
    <w:rsid w:val="00E27E95"/>
    <w:rsid w:val="00E3026A"/>
    <w:rsid w:val="00E30901"/>
    <w:rsid w:val="00E3152F"/>
    <w:rsid w:val="00E31B89"/>
    <w:rsid w:val="00E324BA"/>
    <w:rsid w:val="00E324ED"/>
    <w:rsid w:val="00E32FDF"/>
    <w:rsid w:val="00E331A0"/>
    <w:rsid w:val="00E33375"/>
    <w:rsid w:val="00E33DD3"/>
    <w:rsid w:val="00E34F46"/>
    <w:rsid w:val="00E361F9"/>
    <w:rsid w:val="00E362BF"/>
    <w:rsid w:val="00E36491"/>
    <w:rsid w:val="00E36A61"/>
    <w:rsid w:val="00E37883"/>
    <w:rsid w:val="00E4019F"/>
    <w:rsid w:val="00E40CAB"/>
    <w:rsid w:val="00E4178B"/>
    <w:rsid w:val="00E41B53"/>
    <w:rsid w:val="00E41CA9"/>
    <w:rsid w:val="00E42408"/>
    <w:rsid w:val="00E4346D"/>
    <w:rsid w:val="00E4394F"/>
    <w:rsid w:val="00E442AA"/>
    <w:rsid w:val="00E44825"/>
    <w:rsid w:val="00E449D8"/>
    <w:rsid w:val="00E44F8A"/>
    <w:rsid w:val="00E46326"/>
    <w:rsid w:val="00E46B68"/>
    <w:rsid w:val="00E46D76"/>
    <w:rsid w:val="00E47259"/>
    <w:rsid w:val="00E4746D"/>
    <w:rsid w:val="00E478E5"/>
    <w:rsid w:val="00E50921"/>
    <w:rsid w:val="00E519F6"/>
    <w:rsid w:val="00E53001"/>
    <w:rsid w:val="00E54716"/>
    <w:rsid w:val="00E54747"/>
    <w:rsid w:val="00E54E18"/>
    <w:rsid w:val="00E550BE"/>
    <w:rsid w:val="00E5583E"/>
    <w:rsid w:val="00E560D4"/>
    <w:rsid w:val="00E5655F"/>
    <w:rsid w:val="00E6066D"/>
    <w:rsid w:val="00E60A18"/>
    <w:rsid w:val="00E60A3F"/>
    <w:rsid w:val="00E60BA8"/>
    <w:rsid w:val="00E613EC"/>
    <w:rsid w:val="00E6151F"/>
    <w:rsid w:val="00E620B3"/>
    <w:rsid w:val="00E6219A"/>
    <w:rsid w:val="00E630E4"/>
    <w:rsid w:val="00E637F9"/>
    <w:rsid w:val="00E63899"/>
    <w:rsid w:val="00E63F2D"/>
    <w:rsid w:val="00E642B2"/>
    <w:rsid w:val="00E6430E"/>
    <w:rsid w:val="00E65996"/>
    <w:rsid w:val="00E65AE4"/>
    <w:rsid w:val="00E66FD3"/>
    <w:rsid w:val="00E67DC5"/>
    <w:rsid w:val="00E7006E"/>
    <w:rsid w:val="00E7059D"/>
    <w:rsid w:val="00E709E9"/>
    <w:rsid w:val="00E70D3B"/>
    <w:rsid w:val="00E71A0A"/>
    <w:rsid w:val="00E71CC0"/>
    <w:rsid w:val="00E722BB"/>
    <w:rsid w:val="00E725E3"/>
    <w:rsid w:val="00E72BDA"/>
    <w:rsid w:val="00E72DDD"/>
    <w:rsid w:val="00E738E3"/>
    <w:rsid w:val="00E7405D"/>
    <w:rsid w:val="00E743E8"/>
    <w:rsid w:val="00E745B7"/>
    <w:rsid w:val="00E74D06"/>
    <w:rsid w:val="00E756A1"/>
    <w:rsid w:val="00E75F79"/>
    <w:rsid w:val="00E76072"/>
    <w:rsid w:val="00E76333"/>
    <w:rsid w:val="00E76E3A"/>
    <w:rsid w:val="00E7760A"/>
    <w:rsid w:val="00E777E3"/>
    <w:rsid w:val="00E779B4"/>
    <w:rsid w:val="00E801E4"/>
    <w:rsid w:val="00E80790"/>
    <w:rsid w:val="00E80CAE"/>
    <w:rsid w:val="00E81D80"/>
    <w:rsid w:val="00E81FB8"/>
    <w:rsid w:val="00E820B2"/>
    <w:rsid w:val="00E82637"/>
    <w:rsid w:val="00E832FA"/>
    <w:rsid w:val="00E8371E"/>
    <w:rsid w:val="00E838C8"/>
    <w:rsid w:val="00E83DE1"/>
    <w:rsid w:val="00E84FFE"/>
    <w:rsid w:val="00E85356"/>
    <w:rsid w:val="00E859A6"/>
    <w:rsid w:val="00E85EC1"/>
    <w:rsid w:val="00E85FC1"/>
    <w:rsid w:val="00E86833"/>
    <w:rsid w:val="00E8708B"/>
    <w:rsid w:val="00E90F50"/>
    <w:rsid w:val="00E917F4"/>
    <w:rsid w:val="00E91852"/>
    <w:rsid w:val="00E919A1"/>
    <w:rsid w:val="00E91E71"/>
    <w:rsid w:val="00E91FC3"/>
    <w:rsid w:val="00E921E5"/>
    <w:rsid w:val="00E9222C"/>
    <w:rsid w:val="00E9297A"/>
    <w:rsid w:val="00E92C79"/>
    <w:rsid w:val="00E93C9D"/>
    <w:rsid w:val="00E94402"/>
    <w:rsid w:val="00E94E44"/>
    <w:rsid w:val="00E94E85"/>
    <w:rsid w:val="00E95141"/>
    <w:rsid w:val="00E95D18"/>
    <w:rsid w:val="00E9610C"/>
    <w:rsid w:val="00E96993"/>
    <w:rsid w:val="00E96997"/>
    <w:rsid w:val="00E96B49"/>
    <w:rsid w:val="00EA027B"/>
    <w:rsid w:val="00EA10B8"/>
    <w:rsid w:val="00EA1C52"/>
    <w:rsid w:val="00EA2194"/>
    <w:rsid w:val="00EA26B6"/>
    <w:rsid w:val="00EA277C"/>
    <w:rsid w:val="00EA27CF"/>
    <w:rsid w:val="00EA2F22"/>
    <w:rsid w:val="00EA3C42"/>
    <w:rsid w:val="00EA3F6B"/>
    <w:rsid w:val="00EA4902"/>
    <w:rsid w:val="00EA6151"/>
    <w:rsid w:val="00EA701F"/>
    <w:rsid w:val="00EA7189"/>
    <w:rsid w:val="00EB00A8"/>
    <w:rsid w:val="00EB0A08"/>
    <w:rsid w:val="00EB1156"/>
    <w:rsid w:val="00EB1B4D"/>
    <w:rsid w:val="00EB22E2"/>
    <w:rsid w:val="00EB334B"/>
    <w:rsid w:val="00EB3599"/>
    <w:rsid w:val="00EB382E"/>
    <w:rsid w:val="00EB51A0"/>
    <w:rsid w:val="00EB5557"/>
    <w:rsid w:val="00EB59AA"/>
    <w:rsid w:val="00EB62EA"/>
    <w:rsid w:val="00EB649C"/>
    <w:rsid w:val="00EB78E4"/>
    <w:rsid w:val="00EC0271"/>
    <w:rsid w:val="00EC070E"/>
    <w:rsid w:val="00EC07FD"/>
    <w:rsid w:val="00EC0996"/>
    <w:rsid w:val="00EC1426"/>
    <w:rsid w:val="00EC1E15"/>
    <w:rsid w:val="00EC1E45"/>
    <w:rsid w:val="00EC3533"/>
    <w:rsid w:val="00EC3B9B"/>
    <w:rsid w:val="00EC40A9"/>
    <w:rsid w:val="00EC423D"/>
    <w:rsid w:val="00EC5198"/>
    <w:rsid w:val="00EC5C35"/>
    <w:rsid w:val="00EC5E47"/>
    <w:rsid w:val="00EC6137"/>
    <w:rsid w:val="00EC6347"/>
    <w:rsid w:val="00EC6454"/>
    <w:rsid w:val="00EC657A"/>
    <w:rsid w:val="00EC6A92"/>
    <w:rsid w:val="00EC7E13"/>
    <w:rsid w:val="00ED3069"/>
    <w:rsid w:val="00ED36B0"/>
    <w:rsid w:val="00ED3B95"/>
    <w:rsid w:val="00ED4A51"/>
    <w:rsid w:val="00ED501F"/>
    <w:rsid w:val="00ED5A77"/>
    <w:rsid w:val="00ED5C98"/>
    <w:rsid w:val="00ED6599"/>
    <w:rsid w:val="00ED7423"/>
    <w:rsid w:val="00ED7F5C"/>
    <w:rsid w:val="00EE0CCB"/>
    <w:rsid w:val="00EE0F07"/>
    <w:rsid w:val="00EE104D"/>
    <w:rsid w:val="00EE1091"/>
    <w:rsid w:val="00EE2555"/>
    <w:rsid w:val="00EE295D"/>
    <w:rsid w:val="00EE30E9"/>
    <w:rsid w:val="00EE3368"/>
    <w:rsid w:val="00EE3BF8"/>
    <w:rsid w:val="00EE435B"/>
    <w:rsid w:val="00EE43A0"/>
    <w:rsid w:val="00EE4CF5"/>
    <w:rsid w:val="00EE587D"/>
    <w:rsid w:val="00EE6555"/>
    <w:rsid w:val="00EE6CA3"/>
    <w:rsid w:val="00EE6CF7"/>
    <w:rsid w:val="00EE6D16"/>
    <w:rsid w:val="00EE7600"/>
    <w:rsid w:val="00EE79DB"/>
    <w:rsid w:val="00EF0241"/>
    <w:rsid w:val="00EF04C3"/>
    <w:rsid w:val="00EF0519"/>
    <w:rsid w:val="00EF0551"/>
    <w:rsid w:val="00EF1138"/>
    <w:rsid w:val="00EF15ED"/>
    <w:rsid w:val="00EF2CFE"/>
    <w:rsid w:val="00EF4834"/>
    <w:rsid w:val="00EF5485"/>
    <w:rsid w:val="00EF556B"/>
    <w:rsid w:val="00EF66EA"/>
    <w:rsid w:val="00EF766E"/>
    <w:rsid w:val="00F00B91"/>
    <w:rsid w:val="00F00C96"/>
    <w:rsid w:val="00F00E43"/>
    <w:rsid w:val="00F01312"/>
    <w:rsid w:val="00F016D1"/>
    <w:rsid w:val="00F02464"/>
    <w:rsid w:val="00F02CF2"/>
    <w:rsid w:val="00F03008"/>
    <w:rsid w:val="00F03016"/>
    <w:rsid w:val="00F036D0"/>
    <w:rsid w:val="00F05064"/>
    <w:rsid w:val="00F05A06"/>
    <w:rsid w:val="00F0601A"/>
    <w:rsid w:val="00F060C7"/>
    <w:rsid w:val="00F069C9"/>
    <w:rsid w:val="00F06B44"/>
    <w:rsid w:val="00F06D8C"/>
    <w:rsid w:val="00F06F03"/>
    <w:rsid w:val="00F07887"/>
    <w:rsid w:val="00F07E0E"/>
    <w:rsid w:val="00F102DB"/>
    <w:rsid w:val="00F10656"/>
    <w:rsid w:val="00F1114B"/>
    <w:rsid w:val="00F11464"/>
    <w:rsid w:val="00F11895"/>
    <w:rsid w:val="00F1242B"/>
    <w:rsid w:val="00F13029"/>
    <w:rsid w:val="00F13AFF"/>
    <w:rsid w:val="00F14664"/>
    <w:rsid w:val="00F1498D"/>
    <w:rsid w:val="00F14A50"/>
    <w:rsid w:val="00F14A7D"/>
    <w:rsid w:val="00F14E71"/>
    <w:rsid w:val="00F15E8E"/>
    <w:rsid w:val="00F15EBA"/>
    <w:rsid w:val="00F16B62"/>
    <w:rsid w:val="00F17D59"/>
    <w:rsid w:val="00F17EBC"/>
    <w:rsid w:val="00F202C2"/>
    <w:rsid w:val="00F21157"/>
    <w:rsid w:val="00F2186D"/>
    <w:rsid w:val="00F21A28"/>
    <w:rsid w:val="00F223CD"/>
    <w:rsid w:val="00F2355D"/>
    <w:rsid w:val="00F23F58"/>
    <w:rsid w:val="00F2425D"/>
    <w:rsid w:val="00F24D80"/>
    <w:rsid w:val="00F252D5"/>
    <w:rsid w:val="00F25805"/>
    <w:rsid w:val="00F26AF0"/>
    <w:rsid w:val="00F279C2"/>
    <w:rsid w:val="00F27F2F"/>
    <w:rsid w:val="00F3161C"/>
    <w:rsid w:val="00F31A97"/>
    <w:rsid w:val="00F31D30"/>
    <w:rsid w:val="00F32BBA"/>
    <w:rsid w:val="00F32CA6"/>
    <w:rsid w:val="00F331FF"/>
    <w:rsid w:val="00F3367F"/>
    <w:rsid w:val="00F338D5"/>
    <w:rsid w:val="00F33C0D"/>
    <w:rsid w:val="00F33F75"/>
    <w:rsid w:val="00F34F88"/>
    <w:rsid w:val="00F35832"/>
    <w:rsid w:val="00F35CCC"/>
    <w:rsid w:val="00F36404"/>
    <w:rsid w:val="00F36EEC"/>
    <w:rsid w:val="00F36F2F"/>
    <w:rsid w:val="00F3711D"/>
    <w:rsid w:val="00F372C2"/>
    <w:rsid w:val="00F3786F"/>
    <w:rsid w:val="00F37BB2"/>
    <w:rsid w:val="00F37BC1"/>
    <w:rsid w:val="00F4015C"/>
    <w:rsid w:val="00F40C6E"/>
    <w:rsid w:val="00F42155"/>
    <w:rsid w:val="00F4231F"/>
    <w:rsid w:val="00F432FE"/>
    <w:rsid w:val="00F45188"/>
    <w:rsid w:val="00F45F6E"/>
    <w:rsid w:val="00F4708D"/>
    <w:rsid w:val="00F504C7"/>
    <w:rsid w:val="00F50DCE"/>
    <w:rsid w:val="00F52AE1"/>
    <w:rsid w:val="00F52C8E"/>
    <w:rsid w:val="00F53F39"/>
    <w:rsid w:val="00F55CD5"/>
    <w:rsid w:val="00F55EAD"/>
    <w:rsid w:val="00F55FF7"/>
    <w:rsid w:val="00F560C1"/>
    <w:rsid w:val="00F57708"/>
    <w:rsid w:val="00F57C17"/>
    <w:rsid w:val="00F57CBF"/>
    <w:rsid w:val="00F57D47"/>
    <w:rsid w:val="00F57D94"/>
    <w:rsid w:val="00F57EDD"/>
    <w:rsid w:val="00F60619"/>
    <w:rsid w:val="00F60DD1"/>
    <w:rsid w:val="00F60DF1"/>
    <w:rsid w:val="00F63DAC"/>
    <w:rsid w:val="00F63EB3"/>
    <w:rsid w:val="00F6460B"/>
    <w:rsid w:val="00F64DCB"/>
    <w:rsid w:val="00F65776"/>
    <w:rsid w:val="00F65798"/>
    <w:rsid w:val="00F65CC5"/>
    <w:rsid w:val="00F65F51"/>
    <w:rsid w:val="00F6614D"/>
    <w:rsid w:val="00F66998"/>
    <w:rsid w:val="00F67953"/>
    <w:rsid w:val="00F70AE1"/>
    <w:rsid w:val="00F70DFE"/>
    <w:rsid w:val="00F71C1E"/>
    <w:rsid w:val="00F73875"/>
    <w:rsid w:val="00F7388D"/>
    <w:rsid w:val="00F73B92"/>
    <w:rsid w:val="00F74635"/>
    <w:rsid w:val="00F7476C"/>
    <w:rsid w:val="00F74B55"/>
    <w:rsid w:val="00F74B70"/>
    <w:rsid w:val="00F74BA6"/>
    <w:rsid w:val="00F75A74"/>
    <w:rsid w:val="00F77E0E"/>
    <w:rsid w:val="00F8129C"/>
    <w:rsid w:val="00F819D5"/>
    <w:rsid w:val="00F819F1"/>
    <w:rsid w:val="00F81F94"/>
    <w:rsid w:val="00F8255D"/>
    <w:rsid w:val="00F827B5"/>
    <w:rsid w:val="00F82EC3"/>
    <w:rsid w:val="00F83934"/>
    <w:rsid w:val="00F8396F"/>
    <w:rsid w:val="00F8397C"/>
    <w:rsid w:val="00F846E7"/>
    <w:rsid w:val="00F849BF"/>
    <w:rsid w:val="00F851DC"/>
    <w:rsid w:val="00F85316"/>
    <w:rsid w:val="00F85C70"/>
    <w:rsid w:val="00F85D39"/>
    <w:rsid w:val="00F86277"/>
    <w:rsid w:val="00F8716F"/>
    <w:rsid w:val="00F8735B"/>
    <w:rsid w:val="00F87BE3"/>
    <w:rsid w:val="00F87D40"/>
    <w:rsid w:val="00F9087E"/>
    <w:rsid w:val="00F90CF7"/>
    <w:rsid w:val="00F90D15"/>
    <w:rsid w:val="00F90E82"/>
    <w:rsid w:val="00F9119E"/>
    <w:rsid w:val="00F912CA"/>
    <w:rsid w:val="00F921E0"/>
    <w:rsid w:val="00F927E6"/>
    <w:rsid w:val="00F9313D"/>
    <w:rsid w:val="00F932D6"/>
    <w:rsid w:val="00F932F1"/>
    <w:rsid w:val="00F93A62"/>
    <w:rsid w:val="00F93B57"/>
    <w:rsid w:val="00F93E42"/>
    <w:rsid w:val="00F943BE"/>
    <w:rsid w:val="00F94C83"/>
    <w:rsid w:val="00F95060"/>
    <w:rsid w:val="00F953F1"/>
    <w:rsid w:val="00F964DE"/>
    <w:rsid w:val="00F96619"/>
    <w:rsid w:val="00F96ACA"/>
    <w:rsid w:val="00F972A5"/>
    <w:rsid w:val="00F978DF"/>
    <w:rsid w:val="00F97953"/>
    <w:rsid w:val="00F97CD7"/>
    <w:rsid w:val="00FA024E"/>
    <w:rsid w:val="00FA0303"/>
    <w:rsid w:val="00FA04C3"/>
    <w:rsid w:val="00FA0A0D"/>
    <w:rsid w:val="00FA109E"/>
    <w:rsid w:val="00FA1E75"/>
    <w:rsid w:val="00FA222A"/>
    <w:rsid w:val="00FA2989"/>
    <w:rsid w:val="00FA29C8"/>
    <w:rsid w:val="00FA2D55"/>
    <w:rsid w:val="00FA3257"/>
    <w:rsid w:val="00FA40A0"/>
    <w:rsid w:val="00FA4A3A"/>
    <w:rsid w:val="00FA4A96"/>
    <w:rsid w:val="00FA4CF2"/>
    <w:rsid w:val="00FA5272"/>
    <w:rsid w:val="00FA6413"/>
    <w:rsid w:val="00FA6592"/>
    <w:rsid w:val="00FA6BAF"/>
    <w:rsid w:val="00FA7066"/>
    <w:rsid w:val="00FA7DB2"/>
    <w:rsid w:val="00FB0BED"/>
    <w:rsid w:val="00FB0DAB"/>
    <w:rsid w:val="00FB0F20"/>
    <w:rsid w:val="00FB1482"/>
    <w:rsid w:val="00FB1B77"/>
    <w:rsid w:val="00FB1ED8"/>
    <w:rsid w:val="00FB2399"/>
    <w:rsid w:val="00FB24BB"/>
    <w:rsid w:val="00FB3102"/>
    <w:rsid w:val="00FB3148"/>
    <w:rsid w:val="00FB442E"/>
    <w:rsid w:val="00FB51B7"/>
    <w:rsid w:val="00FB5325"/>
    <w:rsid w:val="00FB58BA"/>
    <w:rsid w:val="00FB6651"/>
    <w:rsid w:val="00FB76E7"/>
    <w:rsid w:val="00FB7FF4"/>
    <w:rsid w:val="00FC032E"/>
    <w:rsid w:val="00FC0B00"/>
    <w:rsid w:val="00FC15B9"/>
    <w:rsid w:val="00FC2870"/>
    <w:rsid w:val="00FC308D"/>
    <w:rsid w:val="00FC51F6"/>
    <w:rsid w:val="00FC5599"/>
    <w:rsid w:val="00FC59FC"/>
    <w:rsid w:val="00FC67ED"/>
    <w:rsid w:val="00FC6BFA"/>
    <w:rsid w:val="00FD0C9D"/>
    <w:rsid w:val="00FD104F"/>
    <w:rsid w:val="00FD10D1"/>
    <w:rsid w:val="00FD1122"/>
    <w:rsid w:val="00FD19DA"/>
    <w:rsid w:val="00FD22EB"/>
    <w:rsid w:val="00FD37E8"/>
    <w:rsid w:val="00FD42E1"/>
    <w:rsid w:val="00FD43E6"/>
    <w:rsid w:val="00FD44BA"/>
    <w:rsid w:val="00FD471D"/>
    <w:rsid w:val="00FD4C4D"/>
    <w:rsid w:val="00FD57BC"/>
    <w:rsid w:val="00FD5C2F"/>
    <w:rsid w:val="00FD6664"/>
    <w:rsid w:val="00FE03E5"/>
    <w:rsid w:val="00FE0782"/>
    <w:rsid w:val="00FE1261"/>
    <w:rsid w:val="00FE23C4"/>
    <w:rsid w:val="00FE2DD3"/>
    <w:rsid w:val="00FE3AE4"/>
    <w:rsid w:val="00FE4830"/>
    <w:rsid w:val="00FE4910"/>
    <w:rsid w:val="00FE4A82"/>
    <w:rsid w:val="00FE4ACF"/>
    <w:rsid w:val="00FE4D66"/>
    <w:rsid w:val="00FE4E77"/>
    <w:rsid w:val="00FE522F"/>
    <w:rsid w:val="00FE5352"/>
    <w:rsid w:val="00FE5455"/>
    <w:rsid w:val="00FE5B8A"/>
    <w:rsid w:val="00FE6595"/>
    <w:rsid w:val="00FE7A82"/>
    <w:rsid w:val="00FF0588"/>
    <w:rsid w:val="00FF11F5"/>
    <w:rsid w:val="00FF1970"/>
    <w:rsid w:val="00FF1CE0"/>
    <w:rsid w:val="00FF200A"/>
    <w:rsid w:val="00FF201D"/>
    <w:rsid w:val="00FF2A54"/>
    <w:rsid w:val="00FF2ABC"/>
    <w:rsid w:val="00FF2D19"/>
    <w:rsid w:val="00FF3329"/>
    <w:rsid w:val="00FF419E"/>
    <w:rsid w:val="00FF41AD"/>
    <w:rsid w:val="00FF44D0"/>
    <w:rsid w:val="00FF5867"/>
    <w:rsid w:val="00FF6599"/>
    <w:rsid w:val="00FF73DD"/>
    <w:rsid w:val="00FF7423"/>
    <w:rsid w:val="00FF779F"/>
    <w:rsid w:val="030956DC"/>
    <w:rsid w:val="09ED9D0B"/>
    <w:rsid w:val="11F4FFCD"/>
    <w:rsid w:val="14C0DE87"/>
    <w:rsid w:val="1991DF81"/>
    <w:rsid w:val="2579DF40"/>
    <w:rsid w:val="3239A90F"/>
    <w:rsid w:val="352FF29A"/>
    <w:rsid w:val="5483E7A1"/>
    <w:rsid w:val="643C60D5"/>
    <w:rsid w:val="6DE64DA3"/>
    <w:rsid w:val="6E0330DD"/>
    <w:rsid w:val="7AB1B6C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0870E9CB"/>
  <w15:docId w15:val="{6E74FDAE-EB40-4AB2-B863-B05DD9C92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Fontys Joanna" w:eastAsia="Fontys Joanna" w:hAnsi="Fontys Joanna" w:cs="Times New Roman"/>
        <w:lang w:val="nl-NL" w:eastAsia="nl-NL"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lsdException w:name="List 2" w:locked="1" w:semiHidden="1" w:unhideWhenUsed="1"/>
    <w:lsdException w:name="List 3" w:locked="1" w:semiHidden="1" w:unhideWhenUsed="1"/>
    <w:lsdException w:name="List 4" w:locked="1" w:semiHidden="1"/>
    <w:lsdException w:name="List 5" w:locked="1" w:semiHidden="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99"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lsdException w:name="Date" w:locked="1" w:semiHidden="1"/>
    <w:lsdException w:name="Body Text First Indent" w:locked="1" w:semiHidden="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iPriority="99"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3A86"/>
    <w:pPr>
      <w:spacing w:after="200"/>
      <w:contextualSpacing/>
    </w:pPr>
    <w:rPr>
      <w:rFonts w:ascii="Arial" w:eastAsia="Times New Roman" w:hAnsi="Arial"/>
      <w:szCs w:val="22"/>
      <w:lang w:eastAsia="en-US"/>
    </w:rPr>
  </w:style>
  <w:style w:type="paragraph" w:styleId="Kop1">
    <w:name w:val="heading 1"/>
    <w:basedOn w:val="Lijstalinea1"/>
    <w:next w:val="Standaard"/>
    <w:link w:val="Kop1Char"/>
    <w:uiPriority w:val="9"/>
    <w:qFormat/>
    <w:rsid w:val="00DC347F"/>
    <w:pPr>
      <w:pageBreakBefore/>
      <w:numPr>
        <w:numId w:val="1"/>
      </w:numPr>
      <w:spacing w:line="276" w:lineRule="auto"/>
      <w:contextualSpacing w:val="0"/>
      <w:outlineLvl w:val="0"/>
    </w:pPr>
    <w:rPr>
      <w:b/>
      <w:sz w:val="24"/>
      <w:szCs w:val="24"/>
    </w:rPr>
  </w:style>
  <w:style w:type="paragraph" w:styleId="Kop2">
    <w:name w:val="heading 2"/>
    <w:basedOn w:val="Lijstalinea1"/>
    <w:next w:val="Standaard"/>
    <w:link w:val="Kop2Char"/>
    <w:uiPriority w:val="9"/>
    <w:qFormat/>
    <w:rsid w:val="00DC347F"/>
    <w:pPr>
      <w:keepNext/>
      <w:numPr>
        <w:ilvl w:val="1"/>
        <w:numId w:val="1"/>
      </w:numPr>
      <w:spacing w:line="276" w:lineRule="auto"/>
      <w:contextualSpacing w:val="0"/>
      <w:outlineLvl w:val="1"/>
    </w:pPr>
    <w:rPr>
      <w:b/>
      <w:szCs w:val="20"/>
    </w:rPr>
  </w:style>
  <w:style w:type="paragraph" w:styleId="Kop3">
    <w:name w:val="heading 3"/>
    <w:basedOn w:val="Lijstalinea1"/>
    <w:next w:val="Standaard"/>
    <w:link w:val="Kop3Char"/>
    <w:uiPriority w:val="9"/>
    <w:qFormat/>
    <w:rsid w:val="006F0C97"/>
    <w:pPr>
      <w:keepNext/>
      <w:numPr>
        <w:ilvl w:val="2"/>
        <w:numId w:val="1"/>
      </w:numPr>
      <w:spacing w:line="276" w:lineRule="auto"/>
      <w:contextualSpacing w:val="0"/>
      <w:outlineLvl w:val="2"/>
    </w:pPr>
    <w:rPr>
      <w:szCs w:val="20"/>
      <w:u w:val="single"/>
    </w:rPr>
  </w:style>
  <w:style w:type="paragraph" w:styleId="Kop4">
    <w:name w:val="heading 4"/>
    <w:basedOn w:val="Lijstalinea1"/>
    <w:next w:val="Standaard"/>
    <w:link w:val="Kop4Char"/>
    <w:uiPriority w:val="9"/>
    <w:qFormat/>
    <w:rsid w:val="006473A7"/>
    <w:pPr>
      <w:keepNext/>
      <w:numPr>
        <w:ilvl w:val="3"/>
        <w:numId w:val="1"/>
      </w:numPr>
      <w:spacing w:line="276" w:lineRule="auto"/>
      <w:contextualSpacing w:val="0"/>
      <w:outlineLvl w:val="3"/>
    </w:pPr>
    <w:rPr>
      <w:b/>
      <w:sz w:val="18"/>
      <w:szCs w:val="18"/>
    </w:rPr>
  </w:style>
  <w:style w:type="paragraph" w:styleId="Kop5">
    <w:name w:val="heading 5"/>
    <w:aliases w:val="Bijl.tk"/>
    <w:basedOn w:val="Lijstalinea1"/>
    <w:next w:val="Standaard"/>
    <w:link w:val="Kop5Char"/>
    <w:qFormat/>
    <w:rsid w:val="00B044E2"/>
    <w:pPr>
      <w:numPr>
        <w:numId w:val="2"/>
      </w:numPr>
      <w:ind w:left="426" w:hanging="426"/>
      <w:outlineLvl w:val="4"/>
    </w:pPr>
    <w:rPr>
      <w:b/>
      <w:szCs w:val="20"/>
    </w:rPr>
  </w:style>
  <w:style w:type="paragraph" w:styleId="Kop6">
    <w:name w:val="heading 6"/>
    <w:aliases w:val="Bijl.inv."/>
    <w:basedOn w:val="Lijstalinea1"/>
    <w:next w:val="Standaard"/>
    <w:link w:val="Kop6Char"/>
    <w:qFormat/>
    <w:rsid w:val="00952882"/>
    <w:pPr>
      <w:ind w:left="426" w:hanging="426"/>
      <w:outlineLvl w:val="5"/>
    </w:pPr>
    <w:rPr>
      <w:b/>
      <w:szCs w:val="20"/>
    </w:rPr>
  </w:style>
  <w:style w:type="paragraph" w:styleId="Kop7">
    <w:name w:val="heading 7"/>
    <w:basedOn w:val="Standaard"/>
    <w:next w:val="Standaard"/>
    <w:link w:val="Kop7Char"/>
    <w:qFormat/>
    <w:rsid w:val="00E17C58"/>
    <w:pPr>
      <w:keepNext/>
      <w:keepLines/>
      <w:spacing w:before="200" w:after="0"/>
      <w:outlineLvl w:val="6"/>
    </w:pPr>
    <w:rPr>
      <w:rFonts w:ascii="Fontys Frutiger" w:eastAsia="Fontys Joanna" w:hAnsi="Fontys Frutiger"/>
      <w:i/>
      <w:iCs/>
      <w:color w:val="404040"/>
    </w:rPr>
  </w:style>
  <w:style w:type="paragraph" w:styleId="Kop8">
    <w:name w:val="heading 8"/>
    <w:basedOn w:val="Standaard"/>
    <w:next w:val="Standaard"/>
    <w:link w:val="Kop8Char"/>
    <w:qFormat/>
    <w:rsid w:val="00E17C58"/>
    <w:pPr>
      <w:keepNext/>
      <w:keepLines/>
      <w:spacing w:before="200" w:after="0"/>
      <w:outlineLvl w:val="7"/>
    </w:pPr>
    <w:rPr>
      <w:rFonts w:ascii="Fontys Frutiger" w:eastAsia="Fontys Joanna" w:hAnsi="Fontys Frutiger"/>
      <w:color w:val="4F81BD"/>
      <w:szCs w:val="20"/>
    </w:rPr>
  </w:style>
  <w:style w:type="paragraph" w:styleId="Kop9">
    <w:name w:val="heading 9"/>
    <w:basedOn w:val="Standaard"/>
    <w:next w:val="Standaard"/>
    <w:link w:val="Kop9Char"/>
    <w:qFormat/>
    <w:rsid w:val="00E17C58"/>
    <w:pPr>
      <w:keepNext/>
      <w:keepLines/>
      <w:spacing w:before="200" w:after="0"/>
      <w:outlineLvl w:val="8"/>
    </w:pPr>
    <w:rPr>
      <w:rFonts w:ascii="Fontys Frutiger" w:eastAsia="Fontys Joanna" w:hAnsi="Fontys Frutiger"/>
      <w:i/>
      <w:iCs/>
      <w:color w:val="40404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rsid w:val="00A03344"/>
    <w:pPr>
      <w:spacing w:after="0"/>
    </w:pPr>
    <w:rPr>
      <w:rFonts w:ascii="Tahoma" w:hAnsi="Tahoma" w:cs="Tahoma"/>
      <w:sz w:val="16"/>
      <w:szCs w:val="16"/>
    </w:rPr>
  </w:style>
  <w:style w:type="character" w:customStyle="1" w:styleId="Kop1Char">
    <w:name w:val="Kop 1 Char"/>
    <w:link w:val="Kop1"/>
    <w:uiPriority w:val="9"/>
    <w:locked/>
    <w:rsid w:val="00DC347F"/>
    <w:rPr>
      <w:rFonts w:ascii="Arial" w:eastAsia="Times New Roman" w:hAnsi="Arial"/>
      <w:b/>
      <w:sz w:val="24"/>
      <w:szCs w:val="24"/>
      <w:lang w:eastAsia="en-US"/>
    </w:rPr>
  </w:style>
  <w:style w:type="character" w:customStyle="1" w:styleId="Kop2Char">
    <w:name w:val="Kop 2 Char"/>
    <w:link w:val="Kop2"/>
    <w:uiPriority w:val="9"/>
    <w:locked/>
    <w:rsid w:val="00DC347F"/>
    <w:rPr>
      <w:rFonts w:ascii="Arial" w:eastAsia="Times New Roman" w:hAnsi="Arial"/>
      <w:b/>
      <w:lang w:eastAsia="en-US"/>
    </w:rPr>
  </w:style>
  <w:style w:type="character" w:customStyle="1" w:styleId="Kop3Char">
    <w:name w:val="Kop 3 Char"/>
    <w:link w:val="Kop3"/>
    <w:uiPriority w:val="9"/>
    <w:locked/>
    <w:rsid w:val="006F0C97"/>
    <w:rPr>
      <w:rFonts w:ascii="Arial" w:eastAsia="Times New Roman" w:hAnsi="Arial"/>
      <w:u w:val="single"/>
      <w:lang w:eastAsia="en-US"/>
    </w:rPr>
  </w:style>
  <w:style w:type="character" w:customStyle="1" w:styleId="Kop4Char">
    <w:name w:val="Kop 4 Char"/>
    <w:link w:val="Kop4"/>
    <w:uiPriority w:val="9"/>
    <w:locked/>
    <w:rsid w:val="006473A7"/>
    <w:rPr>
      <w:rFonts w:ascii="Arial" w:eastAsia="Times New Roman" w:hAnsi="Arial"/>
      <w:b/>
      <w:sz w:val="18"/>
      <w:szCs w:val="18"/>
      <w:lang w:eastAsia="en-US"/>
    </w:rPr>
  </w:style>
  <w:style w:type="character" w:customStyle="1" w:styleId="Kop5Char">
    <w:name w:val="Kop 5 Char"/>
    <w:aliases w:val="Bijl.tk Char"/>
    <w:link w:val="Kop5"/>
    <w:locked/>
    <w:rsid w:val="00B044E2"/>
    <w:rPr>
      <w:rFonts w:ascii="Arial" w:eastAsia="Times New Roman" w:hAnsi="Arial"/>
      <w:b/>
      <w:lang w:eastAsia="en-US"/>
    </w:rPr>
  </w:style>
  <w:style w:type="character" w:customStyle="1" w:styleId="Kop6Char">
    <w:name w:val="Kop 6 Char"/>
    <w:aliases w:val="Bijl.inv. Char"/>
    <w:link w:val="Kop6"/>
    <w:locked/>
    <w:rsid w:val="00952882"/>
    <w:rPr>
      <w:rFonts w:ascii="Arial" w:eastAsia="Times New Roman" w:hAnsi="Arial"/>
      <w:b/>
      <w:lang w:eastAsia="en-US"/>
    </w:rPr>
  </w:style>
  <w:style w:type="character" w:customStyle="1" w:styleId="Kop7Char">
    <w:name w:val="Kop 7 Char"/>
    <w:link w:val="Kop7"/>
    <w:semiHidden/>
    <w:locked/>
    <w:rsid w:val="0093223C"/>
    <w:rPr>
      <w:rFonts w:ascii="Fontys Frutiger" w:hAnsi="Fontys Frutiger"/>
      <w:i/>
      <w:iCs/>
      <w:color w:val="404040"/>
      <w:sz w:val="22"/>
      <w:szCs w:val="22"/>
      <w:lang w:val="nl-NL" w:eastAsia="en-US"/>
    </w:rPr>
  </w:style>
  <w:style w:type="character" w:customStyle="1" w:styleId="Kop8Char">
    <w:name w:val="Kop 8 Char"/>
    <w:link w:val="Kop8"/>
    <w:semiHidden/>
    <w:locked/>
    <w:rsid w:val="0093223C"/>
    <w:rPr>
      <w:rFonts w:ascii="Fontys Frutiger" w:hAnsi="Fontys Frutiger"/>
      <w:color w:val="4F81BD"/>
      <w:lang w:val="nl-NL" w:eastAsia="en-US"/>
    </w:rPr>
  </w:style>
  <w:style w:type="character" w:customStyle="1" w:styleId="Kop9Char">
    <w:name w:val="Kop 9 Char"/>
    <w:link w:val="Kop9"/>
    <w:semiHidden/>
    <w:locked/>
    <w:rsid w:val="0093223C"/>
    <w:rPr>
      <w:rFonts w:ascii="Fontys Frutiger" w:hAnsi="Fontys Frutiger"/>
      <w:i/>
      <w:iCs/>
      <w:color w:val="404040"/>
      <w:lang w:val="nl-NL" w:eastAsia="en-US"/>
    </w:rPr>
  </w:style>
  <w:style w:type="paragraph" w:styleId="Titel">
    <w:name w:val="Title"/>
    <w:basedOn w:val="Standaard"/>
    <w:next w:val="Standaard"/>
    <w:link w:val="TitelChar"/>
    <w:qFormat/>
    <w:rsid w:val="00282184"/>
    <w:pPr>
      <w:spacing w:after="300" w:line="360" w:lineRule="auto"/>
      <w:jc w:val="center"/>
    </w:pPr>
    <w:rPr>
      <w:rFonts w:eastAsia="Fontys Joanna" w:cs="Arial"/>
      <w:b/>
      <w:noProof/>
      <w:spacing w:val="5"/>
      <w:kern w:val="28"/>
      <w:sz w:val="32"/>
      <w:szCs w:val="32"/>
      <w:lang w:eastAsia="nl-NL"/>
    </w:rPr>
  </w:style>
  <w:style w:type="character" w:customStyle="1" w:styleId="TitelChar">
    <w:name w:val="Titel Char"/>
    <w:link w:val="Titel"/>
    <w:locked/>
    <w:rsid w:val="00282184"/>
    <w:rPr>
      <w:rFonts w:ascii="Arial" w:hAnsi="Arial" w:cs="Arial"/>
      <w:b/>
      <w:noProof/>
      <w:spacing w:val="5"/>
      <w:kern w:val="28"/>
      <w:sz w:val="32"/>
      <w:szCs w:val="32"/>
    </w:rPr>
  </w:style>
  <w:style w:type="character" w:styleId="Subtielebenadrukking">
    <w:name w:val="Subtle Emphasis"/>
    <w:basedOn w:val="Standaardalinea-lettertype"/>
    <w:uiPriority w:val="19"/>
    <w:qFormat/>
    <w:rsid w:val="00F87D40"/>
    <w:rPr>
      <w:rFonts w:ascii="Arial" w:hAnsi="Arial"/>
      <w:i/>
      <w:iCs/>
      <w:color w:val="auto"/>
      <w:sz w:val="20"/>
    </w:rPr>
  </w:style>
  <w:style w:type="character" w:styleId="Intensievebenadrukking">
    <w:name w:val="Intense Emphasis"/>
    <w:basedOn w:val="Standaardalinea-lettertype"/>
    <w:uiPriority w:val="21"/>
    <w:qFormat/>
    <w:rsid w:val="0062748D"/>
    <w:rPr>
      <w:b/>
      <w:bCs/>
      <w:i/>
      <w:iCs/>
    </w:rPr>
  </w:style>
  <w:style w:type="character" w:styleId="Zwaar">
    <w:name w:val="Strong"/>
    <w:qFormat/>
    <w:rsid w:val="00E17C58"/>
    <w:rPr>
      <w:rFonts w:cs="Times New Roman"/>
      <w:b/>
      <w:bCs/>
    </w:rPr>
  </w:style>
  <w:style w:type="paragraph" w:styleId="Ondertitel">
    <w:name w:val="Subtitle"/>
    <w:basedOn w:val="Standaard"/>
    <w:next w:val="Standaard"/>
    <w:link w:val="OndertitelChar"/>
    <w:qFormat/>
    <w:locked/>
    <w:rsid w:val="00424D9E"/>
    <w:pPr>
      <w:numPr>
        <w:ilvl w:val="1"/>
      </w:numPr>
    </w:pPr>
    <w:rPr>
      <w:rFonts w:eastAsiaTheme="majorEastAsia" w:cstheme="majorBidi"/>
      <w:b/>
      <w:i/>
      <w:iCs/>
      <w:spacing w:val="15"/>
      <w:sz w:val="36"/>
      <w:szCs w:val="24"/>
    </w:rPr>
  </w:style>
  <w:style w:type="paragraph" w:customStyle="1" w:styleId="Geenafstand1">
    <w:name w:val="Geen afstand1"/>
    <w:semiHidden/>
    <w:rsid w:val="00E17C58"/>
    <w:rPr>
      <w:rFonts w:eastAsia="Times New Roman"/>
      <w:sz w:val="22"/>
      <w:szCs w:val="22"/>
      <w:lang w:val="en-US" w:eastAsia="en-US"/>
    </w:rPr>
  </w:style>
  <w:style w:type="paragraph" w:customStyle="1" w:styleId="Lijstalinea1">
    <w:name w:val="Lijstalinea1"/>
    <w:basedOn w:val="Standaard"/>
    <w:qFormat/>
    <w:rsid w:val="00E17C58"/>
    <w:pPr>
      <w:ind w:left="720"/>
    </w:pPr>
  </w:style>
  <w:style w:type="paragraph" w:customStyle="1" w:styleId="Citaat1">
    <w:name w:val="Citaat1"/>
    <w:basedOn w:val="Standaard"/>
    <w:next w:val="Standaard"/>
    <w:link w:val="QuoteChar"/>
    <w:semiHidden/>
    <w:rsid w:val="00E17C58"/>
    <w:rPr>
      <w:i/>
      <w:iCs/>
      <w:color w:val="000000"/>
    </w:rPr>
  </w:style>
  <w:style w:type="character" w:customStyle="1" w:styleId="QuoteChar">
    <w:name w:val="Quote Char"/>
    <w:link w:val="Citaat1"/>
    <w:semiHidden/>
    <w:locked/>
    <w:rsid w:val="0093223C"/>
    <w:rPr>
      <w:rFonts w:eastAsia="Times New Roman"/>
      <w:i/>
      <w:iCs/>
      <w:color w:val="000000"/>
      <w:sz w:val="22"/>
      <w:szCs w:val="22"/>
      <w:lang w:val="nl-NL" w:eastAsia="en-US"/>
    </w:rPr>
  </w:style>
  <w:style w:type="paragraph" w:customStyle="1" w:styleId="Duidelijkcitaat1">
    <w:name w:val="Duidelijk citaat1"/>
    <w:basedOn w:val="Standaard"/>
    <w:next w:val="Standaard"/>
    <w:link w:val="IntenseQuoteChar"/>
    <w:semiHidden/>
    <w:rsid w:val="00E17C58"/>
    <w:pPr>
      <w:pBdr>
        <w:bottom w:val="single" w:sz="4" w:space="4" w:color="4F81BD"/>
      </w:pBdr>
      <w:spacing w:before="200" w:after="280"/>
      <w:ind w:left="936" w:right="936"/>
    </w:pPr>
    <w:rPr>
      <w:b/>
      <w:bCs/>
      <w:i/>
      <w:iCs/>
      <w:color w:val="4F81BD"/>
    </w:rPr>
  </w:style>
  <w:style w:type="character" w:customStyle="1" w:styleId="IntenseQuoteChar">
    <w:name w:val="Intense Quote Char"/>
    <w:link w:val="Duidelijkcitaat1"/>
    <w:semiHidden/>
    <w:locked/>
    <w:rsid w:val="0093223C"/>
    <w:rPr>
      <w:rFonts w:eastAsia="Times New Roman"/>
      <w:b/>
      <w:bCs/>
      <w:i/>
      <w:iCs/>
      <w:color w:val="4F81BD"/>
      <w:sz w:val="22"/>
      <w:szCs w:val="22"/>
      <w:lang w:val="nl-NL" w:eastAsia="en-US"/>
    </w:rPr>
  </w:style>
  <w:style w:type="character" w:customStyle="1" w:styleId="Subtielebenadrukking1">
    <w:name w:val="Subtiele benadrukking1"/>
    <w:semiHidden/>
    <w:rsid w:val="00E17C58"/>
    <w:rPr>
      <w:rFonts w:cs="Times New Roman"/>
      <w:i/>
      <w:iCs/>
      <w:color w:val="808080"/>
    </w:rPr>
  </w:style>
  <w:style w:type="character" w:customStyle="1" w:styleId="Intensievebenadrukking1">
    <w:name w:val="Intensieve benadrukking1"/>
    <w:semiHidden/>
    <w:rsid w:val="00E17C58"/>
    <w:rPr>
      <w:rFonts w:cs="Times New Roman"/>
      <w:b/>
      <w:bCs/>
      <w:i/>
      <w:iCs/>
      <w:color w:val="4F81BD"/>
    </w:rPr>
  </w:style>
  <w:style w:type="character" w:customStyle="1" w:styleId="Subtieleverwijzing1">
    <w:name w:val="Subtiele verwijzing1"/>
    <w:semiHidden/>
    <w:rsid w:val="00E17C58"/>
    <w:rPr>
      <w:rFonts w:cs="Times New Roman"/>
      <w:smallCaps/>
      <w:color w:val="C0504D"/>
      <w:u w:val="single"/>
    </w:rPr>
  </w:style>
  <w:style w:type="character" w:customStyle="1" w:styleId="Intensieveverwijzing1">
    <w:name w:val="Intensieve verwijzing1"/>
    <w:semiHidden/>
    <w:rsid w:val="00E17C58"/>
    <w:rPr>
      <w:rFonts w:cs="Times New Roman"/>
      <w:b/>
      <w:bCs/>
      <w:smallCaps/>
      <w:color w:val="C0504D"/>
      <w:spacing w:val="5"/>
      <w:u w:val="single"/>
    </w:rPr>
  </w:style>
  <w:style w:type="character" w:customStyle="1" w:styleId="Titelvanboek1">
    <w:name w:val="Titel van boek1"/>
    <w:semiHidden/>
    <w:rsid w:val="00E17C58"/>
    <w:rPr>
      <w:rFonts w:cs="Times New Roman"/>
      <w:b/>
      <w:bCs/>
      <w:smallCaps/>
      <w:spacing w:val="5"/>
    </w:rPr>
  </w:style>
  <w:style w:type="paragraph" w:customStyle="1" w:styleId="Kopvaninhoudsopgave1">
    <w:name w:val="Kop van inhoudsopgave1"/>
    <w:basedOn w:val="Kop1"/>
    <w:next w:val="Standaard"/>
    <w:semiHidden/>
    <w:rsid w:val="00E17C58"/>
    <w:pPr>
      <w:outlineLvl w:val="9"/>
    </w:pPr>
  </w:style>
  <w:style w:type="paragraph" w:styleId="Bijschrift">
    <w:name w:val="caption"/>
    <w:basedOn w:val="Standaard"/>
    <w:next w:val="Standaard"/>
    <w:qFormat/>
    <w:rsid w:val="00F87D40"/>
    <w:rPr>
      <w:bCs/>
      <w:sz w:val="18"/>
      <w:szCs w:val="18"/>
    </w:rPr>
  </w:style>
  <w:style w:type="paragraph" w:styleId="Inhopg2">
    <w:name w:val="toc 2"/>
    <w:basedOn w:val="Inhopg1"/>
    <w:next w:val="Standaard"/>
    <w:uiPriority w:val="39"/>
    <w:rsid w:val="00262F70"/>
    <w:pPr>
      <w:ind w:left="142"/>
    </w:pPr>
  </w:style>
  <w:style w:type="paragraph" w:styleId="Inhopg1">
    <w:name w:val="toc 1"/>
    <w:aliases w:val="Inhoudsopgave"/>
    <w:basedOn w:val="Inhopg5"/>
    <w:next w:val="Standaard"/>
    <w:uiPriority w:val="39"/>
    <w:rsid w:val="00AA6F2B"/>
    <w:pPr>
      <w:ind w:left="0"/>
    </w:pPr>
    <w:rPr>
      <w:rFonts w:eastAsia="Fontys Joanna"/>
      <w:lang w:eastAsia="nl-NL"/>
    </w:rPr>
  </w:style>
  <w:style w:type="paragraph" w:styleId="Inhopg3">
    <w:name w:val="toc 3"/>
    <w:basedOn w:val="Standaard"/>
    <w:next w:val="Standaard"/>
    <w:uiPriority w:val="39"/>
    <w:rsid w:val="00E67DC5"/>
    <w:pPr>
      <w:tabs>
        <w:tab w:val="left" w:pos="1134"/>
        <w:tab w:val="right" w:leader="dot" w:pos="9060"/>
      </w:tabs>
      <w:spacing w:after="0" w:line="264" w:lineRule="auto"/>
      <w:ind w:left="284"/>
    </w:pPr>
    <w:rPr>
      <w:noProof/>
    </w:rPr>
  </w:style>
  <w:style w:type="paragraph" w:styleId="Inhopg4">
    <w:name w:val="toc 4"/>
    <w:basedOn w:val="Standaard"/>
    <w:next w:val="Standaard"/>
    <w:uiPriority w:val="39"/>
    <w:rsid w:val="00081976"/>
    <w:pPr>
      <w:tabs>
        <w:tab w:val="left" w:pos="1276"/>
        <w:tab w:val="right" w:leader="dot" w:pos="9060"/>
      </w:tabs>
      <w:spacing w:after="0" w:line="264" w:lineRule="auto"/>
      <w:ind w:left="426"/>
    </w:pPr>
    <w:rPr>
      <w:noProof/>
    </w:rPr>
  </w:style>
  <w:style w:type="paragraph" w:styleId="Inhopg5">
    <w:name w:val="toc 5"/>
    <w:basedOn w:val="Inhopg3"/>
    <w:next w:val="Standaard"/>
    <w:uiPriority w:val="39"/>
    <w:rsid w:val="00AA6F2B"/>
    <w:pPr>
      <w:tabs>
        <w:tab w:val="clear" w:pos="1134"/>
        <w:tab w:val="left" w:pos="851"/>
      </w:tabs>
    </w:pPr>
  </w:style>
  <w:style w:type="paragraph" w:styleId="Inhopg6">
    <w:name w:val="toc 6"/>
    <w:basedOn w:val="Standaard"/>
    <w:next w:val="Standaard"/>
    <w:uiPriority w:val="39"/>
    <w:rsid w:val="00AA6F2B"/>
    <w:pPr>
      <w:tabs>
        <w:tab w:val="left" w:pos="851"/>
        <w:tab w:val="right" w:leader="dot" w:pos="9060"/>
      </w:tabs>
      <w:spacing w:after="0" w:line="264" w:lineRule="auto"/>
      <w:ind w:left="284"/>
    </w:pPr>
    <w:rPr>
      <w:noProof/>
    </w:rPr>
  </w:style>
  <w:style w:type="paragraph" w:styleId="Koptekst">
    <w:name w:val="header"/>
    <w:basedOn w:val="Standaard"/>
    <w:link w:val="KoptekstChar"/>
    <w:uiPriority w:val="99"/>
    <w:rsid w:val="00A03344"/>
    <w:pPr>
      <w:tabs>
        <w:tab w:val="center" w:pos="4513"/>
        <w:tab w:val="right" w:pos="9026"/>
      </w:tabs>
      <w:spacing w:after="0"/>
    </w:pPr>
  </w:style>
  <w:style w:type="character" w:customStyle="1" w:styleId="KoptekstChar">
    <w:name w:val="Koptekst Char"/>
    <w:link w:val="Koptekst"/>
    <w:uiPriority w:val="99"/>
    <w:locked/>
    <w:rsid w:val="0093223C"/>
    <w:rPr>
      <w:rFonts w:eastAsia="Times New Roman"/>
      <w:sz w:val="22"/>
      <w:szCs w:val="22"/>
      <w:lang w:val="nl-NL" w:eastAsia="en-US"/>
    </w:rPr>
  </w:style>
  <w:style w:type="paragraph" w:styleId="Voettekst">
    <w:name w:val="footer"/>
    <w:basedOn w:val="Standaard"/>
    <w:link w:val="VoettekstChar"/>
    <w:uiPriority w:val="99"/>
    <w:rsid w:val="00A03344"/>
    <w:pPr>
      <w:tabs>
        <w:tab w:val="center" w:pos="4513"/>
        <w:tab w:val="right" w:pos="9026"/>
      </w:tabs>
      <w:spacing w:after="0"/>
    </w:pPr>
  </w:style>
  <w:style w:type="character" w:customStyle="1" w:styleId="VoettekstChar">
    <w:name w:val="Voettekst Char"/>
    <w:link w:val="Voettekst"/>
    <w:uiPriority w:val="99"/>
    <w:locked/>
    <w:rsid w:val="0093223C"/>
    <w:rPr>
      <w:rFonts w:eastAsia="Times New Roman"/>
      <w:sz w:val="22"/>
      <w:szCs w:val="22"/>
      <w:lang w:val="nl-NL" w:eastAsia="en-US"/>
    </w:rPr>
  </w:style>
  <w:style w:type="character" w:customStyle="1" w:styleId="BallontekstChar">
    <w:name w:val="Ballontekst Char"/>
    <w:link w:val="Ballontekst"/>
    <w:uiPriority w:val="99"/>
    <w:semiHidden/>
    <w:locked/>
    <w:rsid w:val="0093223C"/>
    <w:rPr>
      <w:rFonts w:ascii="Tahoma" w:eastAsia="Times New Roman" w:hAnsi="Tahoma" w:cs="Tahoma"/>
      <w:sz w:val="16"/>
      <w:szCs w:val="16"/>
      <w:lang w:val="nl-NL" w:eastAsia="en-US"/>
    </w:rPr>
  </w:style>
  <w:style w:type="character" w:styleId="Hyperlink">
    <w:name w:val="Hyperlink"/>
    <w:uiPriority w:val="99"/>
    <w:rsid w:val="00E4746D"/>
    <w:rPr>
      <w:rFonts w:cs="Times New Roman"/>
      <w:color w:val="0000FF"/>
      <w:u w:val="single"/>
    </w:rPr>
  </w:style>
  <w:style w:type="character" w:customStyle="1" w:styleId="EisvraagChar">
    <w:name w:val="Eis_vraag Char"/>
    <w:link w:val="Eisvraag"/>
    <w:locked/>
    <w:rsid w:val="00A4176A"/>
    <w:rPr>
      <w:rFonts w:eastAsia="Times New Roman"/>
      <w:bCs/>
      <w:i/>
      <w:iCs/>
      <w:sz w:val="22"/>
      <w:szCs w:val="22"/>
      <w:lang w:val="fr-BE" w:eastAsia="nl-NL"/>
    </w:rPr>
  </w:style>
  <w:style w:type="paragraph" w:customStyle="1" w:styleId="Eisvraag">
    <w:name w:val="Eis_vraag"/>
    <w:basedOn w:val="Standaard"/>
    <w:link w:val="EisvraagChar"/>
    <w:rsid w:val="003461A8"/>
    <w:pPr>
      <w:spacing w:after="0"/>
      <w:contextualSpacing w:val="0"/>
    </w:pPr>
    <w:rPr>
      <w:bCs/>
      <w:i/>
      <w:iCs/>
      <w:lang w:val="fr-BE" w:eastAsia="nl-NL"/>
    </w:rPr>
  </w:style>
  <w:style w:type="paragraph" w:styleId="Inhopg7">
    <w:name w:val="toc 7"/>
    <w:basedOn w:val="Standaard"/>
    <w:next w:val="Standaard"/>
    <w:autoRedefine/>
    <w:uiPriority w:val="39"/>
    <w:rsid w:val="00D21FA9"/>
    <w:pPr>
      <w:spacing w:after="100" w:line="276" w:lineRule="auto"/>
      <w:ind w:left="1320"/>
      <w:contextualSpacing w:val="0"/>
    </w:pPr>
    <w:rPr>
      <w:rFonts w:eastAsia="Fontys Joanna"/>
      <w:lang w:eastAsia="nl-NL"/>
    </w:rPr>
  </w:style>
  <w:style w:type="paragraph" w:styleId="Inhopg8">
    <w:name w:val="toc 8"/>
    <w:basedOn w:val="Standaard"/>
    <w:next w:val="Standaard"/>
    <w:autoRedefine/>
    <w:uiPriority w:val="39"/>
    <w:rsid w:val="00D21FA9"/>
    <w:pPr>
      <w:spacing w:after="100" w:line="276" w:lineRule="auto"/>
      <w:ind w:left="1540"/>
      <w:contextualSpacing w:val="0"/>
    </w:pPr>
    <w:rPr>
      <w:rFonts w:eastAsia="Fontys Joanna"/>
      <w:lang w:eastAsia="nl-NL"/>
    </w:rPr>
  </w:style>
  <w:style w:type="paragraph" w:styleId="Inhopg9">
    <w:name w:val="toc 9"/>
    <w:basedOn w:val="Standaard"/>
    <w:next w:val="Standaard"/>
    <w:autoRedefine/>
    <w:uiPriority w:val="39"/>
    <w:rsid w:val="00D21FA9"/>
    <w:pPr>
      <w:spacing w:after="100" w:line="276" w:lineRule="auto"/>
      <w:ind w:left="1760"/>
      <w:contextualSpacing w:val="0"/>
    </w:pPr>
    <w:rPr>
      <w:rFonts w:eastAsia="Fontys Joanna"/>
      <w:lang w:eastAsia="nl-NL"/>
    </w:rPr>
  </w:style>
  <w:style w:type="paragraph" w:styleId="Normaalweb">
    <w:name w:val="Normal (Web)"/>
    <w:basedOn w:val="Standaard"/>
    <w:semiHidden/>
    <w:rsid w:val="001E7D3D"/>
    <w:pPr>
      <w:spacing w:after="0"/>
      <w:contextualSpacing w:val="0"/>
    </w:pPr>
    <w:rPr>
      <w:rFonts w:ascii="Times New Roman" w:eastAsia="Fontys Joanna" w:hAnsi="Times New Roman"/>
      <w:sz w:val="24"/>
      <w:szCs w:val="24"/>
      <w:lang w:eastAsia="nl-NL"/>
    </w:rPr>
  </w:style>
  <w:style w:type="character" w:customStyle="1" w:styleId="OndertitelChar">
    <w:name w:val="Ondertitel Char"/>
    <w:basedOn w:val="Standaardalinea-lettertype"/>
    <w:link w:val="Ondertitel"/>
    <w:rsid w:val="00424D9E"/>
    <w:rPr>
      <w:rFonts w:ascii="Arial" w:eastAsiaTheme="majorEastAsia" w:hAnsi="Arial" w:cstheme="majorBidi"/>
      <w:b/>
      <w:i/>
      <w:iCs/>
      <w:spacing w:val="15"/>
      <w:sz w:val="36"/>
      <w:szCs w:val="24"/>
      <w:lang w:eastAsia="en-US"/>
    </w:rPr>
  </w:style>
  <w:style w:type="paragraph" w:styleId="Voetnoottekst">
    <w:name w:val="footnote text"/>
    <w:basedOn w:val="Standaard"/>
    <w:link w:val="VoetnoottekstChar"/>
    <w:locked/>
    <w:rsid w:val="00D94529"/>
    <w:pPr>
      <w:spacing w:after="0"/>
    </w:pPr>
    <w:rPr>
      <w:szCs w:val="20"/>
    </w:rPr>
  </w:style>
  <w:style w:type="character" w:customStyle="1" w:styleId="VoetnoottekstChar">
    <w:name w:val="Voetnoottekst Char"/>
    <w:basedOn w:val="Standaardalinea-lettertype"/>
    <w:link w:val="Voetnoottekst"/>
    <w:rsid w:val="00D94529"/>
    <w:rPr>
      <w:rFonts w:ascii="Arial" w:eastAsia="Times New Roman" w:hAnsi="Arial"/>
      <w:lang w:eastAsia="en-US"/>
    </w:rPr>
  </w:style>
  <w:style w:type="paragraph" w:styleId="Onderwerpvanopmerking">
    <w:name w:val="annotation subject"/>
    <w:basedOn w:val="Standaard"/>
    <w:next w:val="Voetnoottekst"/>
    <w:link w:val="OnderwerpvanopmerkingChar"/>
    <w:uiPriority w:val="99"/>
    <w:semiHidden/>
    <w:rsid w:val="00F87D40"/>
    <w:rPr>
      <w:b/>
      <w:bCs/>
      <w:szCs w:val="20"/>
    </w:rPr>
  </w:style>
  <w:style w:type="character" w:customStyle="1" w:styleId="OnderwerpvanopmerkingChar">
    <w:name w:val="Onderwerp van opmerking Char"/>
    <w:link w:val="Onderwerpvanopmerking"/>
    <w:uiPriority w:val="99"/>
    <w:semiHidden/>
    <w:locked/>
    <w:rsid w:val="0093223C"/>
    <w:rPr>
      <w:rFonts w:eastAsia="Times New Roman"/>
      <w:b/>
      <w:bCs/>
      <w:lang w:val="nl-NL" w:eastAsia="en-US"/>
    </w:rPr>
  </w:style>
  <w:style w:type="numbering" w:customStyle="1" w:styleId="GenummerdeOpsomming">
    <w:name w:val="Genummerde Opsomming"/>
    <w:rsid w:val="000C3E2B"/>
    <w:pPr>
      <w:numPr>
        <w:numId w:val="3"/>
      </w:numPr>
    </w:pPr>
  </w:style>
  <w:style w:type="character" w:styleId="GevolgdeHyperlink">
    <w:name w:val="FollowedHyperlink"/>
    <w:uiPriority w:val="99"/>
    <w:semiHidden/>
    <w:locked/>
    <w:rsid w:val="00985238"/>
    <w:rPr>
      <w:color w:val="800080"/>
      <w:u w:val="single"/>
    </w:rPr>
  </w:style>
  <w:style w:type="paragraph" w:styleId="Lijstalinea">
    <w:name w:val="List Paragraph"/>
    <w:aliases w:val="Reference List"/>
    <w:basedOn w:val="Standaard"/>
    <w:link w:val="LijstalineaChar"/>
    <w:uiPriority w:val="34"/>
    <w:qFormat/>
    <w:rsid w:val="005E249B"/>
    <w:pPr>
      <w:spacing w:after="0"/>
      <w:ind w:left="567" w:hanging="567"/>
    </w:pPr>
    <w:rPr>
      <w:rFonts w:eastAsia="Fontys Joanna"/>
      <w:lang w:bidi="en-US"/>
    </w:rPr>
  </w:style>
  <w:style w:type="paragraph" w:styleId="Documentstructuur">
    <w:name w:val="Document Map"/>
    <w:basedOn w:val="Standaard"/>
    <w:semiHidden/>
    <w:locked/>
    <w:rsid w:val="00B629C5"/>
    <w:pPr>
      <w:shd w:val="clear" w:color="auto" w:fill="000080"/>
    </w:pPr>
    <w:rPr>
      <w:rFonts w:ascii="Tahoma" w:hAnsi="Tahoma" w:cs="Tahoma"/>
      <w:szCs w:val="20"/>
    </w:rPr>
  </w:style>
  <w:style w:type="table" w:styleId="Tabelraster">
    <w:name w:val="Table Grid"/>
    <w:basedOn w:val="Standaardtabel"/>
    <w:locked/>
    <w:rsid w:val="001E29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semiHidden/>
    <w:locked/>
    <w:rsid w:val="00D94529"/>
    <w:rPr>
      <w:vertAlign w:val="superscript"/>
    </w:rPr>
  </w:style>
  <w:style w:type="paragraph" w:customStyle="1" w:styleId="Opsomminginspringen">
    <w:name w:val="Opsomming inspringen"/>
    <w:basedOn w:val="Standaard"/>
    <w:qFormat/>
    <w:rsid w:val="006B2FF6"/>
    <w:pPr>
      <w:tabs>
        <w:tab w:val="left" w:pos="2835"/>
      </w:tabs>
      <w:ind w:left="2835" w:hanging="2835"/>
    </w:pPr>
  </w:style>
  <w:style w:type="numbering" w:customStyle="1" w:styleId="Geenlijst1">
    <w:name w:val="Geen lijst1"/>
    <w:next w:val="Geenlijst"/>
    <w:uiPriority w:val="99"/>
    <w:semiHidden/>
    <w:unhideWhenUsed/>
    <w:rsid w:val="00717EC3"/>
  </w:style>
  <w:style w:type="paragraph" w:customStyle="1" w:styleId="Default">
    <w:name w:val="Default"/>
    <w:link w:val="DefaultChar"/>
    <w:qFormat/>
    <w:rsid w:val="00717EC3"/>
    <w:pPr>
      <w:autoSpaceDE w:val="0"/>
      <w:autoSpaceDN w:val="0"/>
      <w:adjustRightInd w:val="0"/>
    </w:pPr>
    <w:rPr>
      <w:rFonts w:ascii="LucidaSansEF" w:eastAsia="Calibri" w:hAnsi="LucidaSansEF" w:cs="LucidaSansEF"/>
      <w:color w:val="000000"/>
      <w:sz w:val="24"/>
      <w:szCs w:val="24"/>
      <w:lang w:eastAsia="en-US"/>
    </w:rPr>
  </w:style>
  <w:style w:type="paragraph" w:customStyle="1" w:styleId="Plattetekst1">
    <w:name w:val="Platte tekst1"/>
    <w:basedOn w:val="Default"/>
    <w:next w:val="Default"/>
    <w:uiPriority w:val="99"/>
    <w:rsid w:val="00717EC3"/>
    <w:rPr>
      <w:rFonts w:cs="Times New Roman"/>
      <w:color w:val="auto"/>
    </w:rPr>
  </w:style>
  <w:style w:type="character" w:customStyle="1" w:styleId="PlattetekstChar">
    <w:name w:val="Platte tekst Char"/>
    <w:basedOn w:val="Standaardalinea-lettertype"/>
    <w:link w:val="Plattetekst"/>
    <w:uiPriority w:val="99"/>
    <w:rsid w:val="00717EC3"/>
    <w:rPr>
      <w:rFonts w:ascii="LucidaSansEF" w:hAnsi="LucidaSansEF"/>
      <w:sz w:val="24"/>
      <w:szCs w:val="24"/>
      <w:lang w:val="nl-NL"/>
    </w:rPr>
  </w:style>
  <w:style w:type="table" w:customStyle="1" w:styleId="Tabelraster1">
    <w:name w:val="Tabelraster1"/>
    <w:basedOn w:val="Standaardtabel"/>
    <w:next w:val="Tabelraster"/>
    <w:uiPriority w:val="59"/>
    <w:rsid w:val="00717E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locked/>
    <w:rsid w:val="00717EC3"/>
    <w:rPr>
      <w:sz w:val="16"/>
      <w:szCs w:val="16"/>
    </w:rPr>
  </w:style>
  <w:style w:type="paragraph" w:customStyle="1" w:styleId="Tekstopmerking1">
    <w:name w:val="Tekst opmerking1"/>
    <w:basedOn w:val="Standaard"/>
    <w:next w:val="Tekstopmerking"/>
    <w:link w:val="TekstopmerkingChar"/>
    <w:uiPriority w:val="99"/>
    <w:semiHidden/>
    <w:unhideWhenUsed/>
    <w:rsid w:val="00717EC3"/>
    <w:pPr>
      <w:contextualSpacing w:val="0"/>
    </w:pPr>
    <w:rPr>
      <w:rFonts w:eastAsia="Fontys Joanna"/>
      <w:szCs w:val="20"/>
      <w:lang w:eastAsia="nl-NL"/>
    </w:rPr>
  </w:style>
  <w:style w:type="character" w:customStyle="1" w:styleId="TekstopmerkingChar">
    <w:name w:val="Tekst opmerking Char"/>
    <w:basedOn w:val="Standaardalinea-lettertype"/>
    <w:link w:val="Tekstopmerking1"/>
    <w:uiPriority w:val="99"/>
    <w:semiHidden/>
    <w:rsid w:val="00717EC3"/>
    <w:rPr>
      <w:rFonts w:ascii="Arial" w:hAnsi="Arial"/>
      <w:sz w:val="20"/>
      <w:szCs w:val="20"/>
      <w:lang w:val="nl-NL"/>
    </w:rPr>
  </w:style>
  <w:style w:type="paragraph" w:customStyle="1" w:styleId="Geenafstand2">
    <w:name w:val="Geen afstand2"/>
    <w:next w:val="Geenafstand"/>
    <w:uiPriority w:val="1"/>
    <w:qFormat/>
    <w:rsid w:val="00717EC3"/>
    <w:rPr>
      <w:rFonts w:ascii="Calibri" w:eastAsia="Calibri" w:hAnsi="Calibri"/>
      <w:sz w:val="22"/>
      <w:szCs w:val="22"/>
      <w:lang w:eastAsia="en-US"/>
    </w:rPr>
  </w:style>
  <w:style w:type="paragraph" w:styleId="Plattetekst">
    <w:name w:val="Body Text"/>
    <w:basedOn w:val="Standaard"/>
    <w:link w:val="PlattetekstChar"/>
    <w:uiPriority w:val="99"/>
    <w:semiHidden/>
    <w:locked/>
    <w:rsid w:val="00717EC3"/>
    <w:pPr>
      <w:spacing w:after="120"/>
    </w:pPr>
    <w:rPr>
      <w:rFonts w:ascii="LucidaSansEF" w:eastAsia="Fontys Joanna" w:hAnsi="LucidaSansEF"/>
      <w:sz w:val="24"/>
      <w:szCs w:val="24"/>
      <w:lang w:eastAsia="nl-NL"/>
    </w:rPr>
  </w:style>
  <w:style w:type="character" w:customStyle="1" w:styleId="PlattetekstChar1">
    <w:name w:val="Platte tekst Char1"/>
    <w:basedOn w:val="Standaardalinea-lettertype"/>
    <w:semiHidden/>
    <w:rsid w:val="00717EC3"/>
    <w:rPr>
      <w:rFonts w:ascii="Arial" w:eastAsia="Times New Roman" w:hAnsi="Arial"/>
      <w:szCs w:val="22"/>
      <w:lang w:eastAsia="en-US"/>
    </w:rPr>
  </w:style>
  <w:style w:type="paragraph" w:styleId="Tekstopmerking">
    <w:name w:val="annotation text"/>
    <w:basedOn w:val="Standaard"/>
    <w:link w:val="TekstopmerkingChar1"/>
    <w:locked/>
    <w:rsid w:val="00717EC3"/>
    <w:rPr>
      <w:szCs w:val="20"/>
    </w:rPr>
  </w:style>
  <w:style w:type="character" w:customStyle="1" w:styleId="TekstopmerkingChar1">
    <w:name w:val="Tekst opmerking Char1"/>
    <w:basedOn w:val="Standaardalinea-lettertype"/>
    <w:link w:val="Tekstopmerking"/>
    <w:rsid w:val="00717EC3"/>
    <w:rPr>
      <w:rFonts w:ascii="Arial" w:eastAsia="Times New Roman" w:hAnsi="Arial"/>
      <w:lang w:eastAsia="en-US"/>
    </w:rPr>
  </w:style>
  <w:style w:type="paragraph" w:styleId="Geenafstand">
    <w:name w:val="No Spacing"/>
    <w:uiPriority w:val="1"/>
    <w:qFormat/>
    <w:rsid w:val="00717EC3"/>
    <w:pPr>
      <w:contextualSpacing/>
    </w:pPr>
    <w:rPr>
      <w:rFonts w:ascii="Arial" w:eastAsia="Times New Roman" w:hAnsi="Arial"/>
      <w:szCs w:val="22"/>
      <w:lang w:eastAsia="en-US"/>
    </w:rPr>
  </w:style>
  <w:style w:type="character" w:customStyle="1" w:styleId="DefaultChar">
    <w:name w:val="Default Char"/>
    <w:link w:val="Default"/>
    <w:rsid w:val="00D01E24"/>
    <w:rPr>
      <w:rFonts w:ascii="LucidaSansEF" w:eastAsia="Calibri" w:hAnsi="LucidaSansEF" w:cs="LucidaSansEF"/>
      <w:color w:val="000000"/>
      <w:sz w:val="24"/>
      <w:szCs w:val="24"/>
      <w:lang w:eastAsia="en-US"/>
    </w:rPr>
  </w:style>
  <w:style w:type="character" w:customStyle="1" w:styleId="LijstalineaChar">
    <w:name w:val="Lijstalinea Char"/>
    <w:aliases w:val="Reference List Char"/>
    <w:basedOn w:val="Standaardalinea-lettertype"/>
    <w:link w:val="Lijstalinea"/>
    <w:uiPriority w:val="34"/>
    <w:locked/>
    <w:rsid w:val="00A77B7D"/>
    <w:rPr>
      <w:rFonts w:ascii="Arial" w:hAnsi="Arial"/>
      <w:szCs w:val="22"/>
      <w:lang w:eastAsia="en-US" w:bidi="en-US"/>
    </w:rPr>
  </w:style>
  <w:style w:type="paragraph" w:styleId="Revisie">
    <w:name w:val="Revision"/>
    <w:hidden/>
    <w:uiPriority w:val="99"/>
    <w:semiHidden/>
    <w:rsid w:val="005D555A"/>
    <w:rPr>
      <w:rFonts w:ascii="Arial" w:eastAsia="Times New Roman" w:hAnsi="Arial"/>
      <w:szCs w:val="22"/>
      <w:lang w:eastAsia="en-US"/>
    </w:rPr>
  </w:style>
  <w:style w:type="paragraph" w:customStyle="1" w:styleId="INKStandaard">
    <w:name w:val="INK Standaard"/>
    <w:basedOn w:val="Standaard"/>
    <w:link w:val="INKStandaardChar"/>
    <w:qFormat/>
    <w:rsid w:val="005666AB"/>
    <w:pPr>
      <w:autoSpaceDE w:val="0"/>
      <w:autoSpaceDN w:val="0"/>
      <w:adjustRightInd w:val="0"/>
      <w:spacing w:after="0" w:line="276" w:lineRule="auto"/>
      <w:contextualSpacing w:val="0"/>
    </w:pPr>
    <w:rPr>
      <w:rFonts w:ascii="Verdana" w:eastAsia="Calibri" w:hAnsi="Verdana" w:cs="BAFCC A+ Univers"/>
      <w:color w:val="000000"/>
      <w:spacing w:val="5"/>
      <w:sz w:val="18"/>
    </w:rPr>
  </w:style>
  <w:style w:type="character" w:customStyle="1" w:styleId="INKStandaardChar">
    <w:name w:val="INK Standaard Char"/>
    <w:basedOn w:val="Standaardalinea-lettertype"/>
    <w:link w:val="INKStandaard"/>
    <w:rsid w:val="005666AB"/>
    <w:rPr>
      <w:rFonts w:ascii="Verdana" w:eastAsia="Calibri" w:hAnsi="Verdana" w:cs="BAFCC A+ Univers"/>
      <w:color w:val="000000"/>
      <w:spacing w:val="5"/>
      <w:sz w:val="18"/>
      <w:szCs w:val="22"/>
      <w:lang w:eastAsia="en-US"/>
    </w:rPr>
  </w:style>
  <w:style w:type="paragraph" w:customStyle="1" w:styleId="INKtabeltekst">
    <w:name w:val="INK tabel tekst"/>
    <w:basedOn w:val="INKStandaard"/>
    <w:link w:val="INKtabeltekstChar"/>
    <w:qFormat/>
    <w:rsid w:val="005666AB"/>
    <w:rPr>
      <w:rFonts w:cs="Arial"/>
      <w:szCs w:val="18"/>
    </w:rPr>
  </w:style>
  <w:style w:type="character" w:customStyle="1" w:styleId="INKtabeltekstChar">
    <w:name w:val="INK tabel tekst Char"/>
    <w:basedOn w:val="INKStandaardChar"/>
    <w:link w:val="INKtabeltekst"/>
    <w:rsid w:val="005666AB"/>
    <w:rPr>
      <w:rFonts w:ascii="Verdana" w:eastAsia="Calibri" w:hAnsi="Verdana" w:cs="Arial"/>
      <w:color w:val="000000"/>
      <w:spacing w:val="5"/>
      <w:sz w:val="18"/>
      <w:szCs w:val="18"/>
      <w:lang w:eastAsia="en-US"/>
    </w:rPr>
  </w:style>
  <w:style w:type="paragraph" w:customStyle="1" w:styleId="INKSelectie-eis">
    <w:name w:val="INK Selectie-eis"/>
    <w:basedOn w:val="INKtabeltekst"/>
    <w:link w:val="INKSelectie-eisChar"/>
    <w:rsid w:val="002A2398"/>
    <w:pPr>
      <w:numPr>
        <w:numId w:val="6"/>
      </w:numPr>
      <w:ind w:left="0" w:firstLine="0"/>
    </w:pPr>
    <w:rPr>
      <w:rFonts w:ascii="Arial" w:hAnsi="Arial"/>
    </w:rPr>
  </w:style>
  <w:style w:type="character" w:customStyle="1" w:styleId="INKSelectie-eisChar">
    <w:name w:val="INK Selectie-eis Char"/>
    <w:basedOn w:val="Standaardalinea-lettertype"/>
    <w:link w:val="INKSelectie-eis"/>
    <w:rsid w:val="002A2398"/>
    <w:rPr>
      <w:rFonts w:ascii="Arial" w:eastAsia="Calibri" w:hAnsi="Arial" w:cs="Arial"/>
      <w:color w:val="000000"/>
      <w:spacing w:val="5"/>
      <w:sz w:val="18"/>
      <w:szCs w:val="18"/>
      <w:lang w:eastAsia="en-US"/>
    </w:rPr>
  </w:style>
  <w:style w:type="character" w:customStyle="1" w:styleId="normaltextrun">
    <w:name w:val="normaltextrun"/>
    <w:basedOn w:val="Standaardalinea-lettertype"/>
    <w:rsid w:val="001542B3"/>
  </w:style>
  <w:style w:type="character" w:customStyle="1" w:styleId="eop">
    <w:name w:val="eop"/>
    <w:basedOn w:val="Standaardalinea-lettertype"/>
    <w:rsid w:val="001542B3"/>
  </w:style>
  <w:style w:type="paragraph" w:customStyle="1" w:styleId="Eersterij">
    <w:name w:val="Eerste rij"/>
    <w:basedOn w:val="Geenafstand"/>
    <w:uiPriority w:val="1"/>
    <w:qFormat/>
    <w:rsid w:val="00F63DAC"/>
    <w:pPr>
      <w:widowControl w:val="0"/>
      <w:numPr>
        <w:numId w:val="20"/>
      </w:numPr>
      <w:autoSpaceDE w:val="0"/>
      <w:autoSpaceDN w:val="0"/>
      <w:adjustRightInd w:val="0"/>
      <w:spacing w:before="240" w:after="100" w:afterAutospacing="1"/>
      <w:ind w:left="567" w:hanging="567"/>
    </w:pPr>
    <w:rPr>
      <w:rFonts w:eastAsiaTheme="minorEastAsia" w:cs="Arial"/>
      <w:b/>
      <w:szCs w:val="20"/>
      <w:lang w:eastAsia="nl-NL"/>
    </w:rPr>
  </w:style>
  <w:style w:type="paragraph" w:customStyle="1" w:styleId="Tweederij">
    <w:name w:val="Tweede rij"/>
    <w:basedOn w:val="Geenafstand"/>
    <w:uiPriority w:val="1"/>
    <w:qFormat/>
    <w:rsid w:val="00F63DAC"/>
    <w:pPr>
      <w:widowControl w:val="0"/>
      <w:numPr>
        <w:ilvl w:val="1"/>
        <w:numId w:val="20"/>
      </w:numPr>
      <w:autoSpaceDE w:val="0"/>
      <w:autoSpaceDN w:val="0"/>
      <w:adjustRightInd w:val="0"/>
      <w:spacing w:before="100" w:beforeAutospacing="1" w:after="100" w:afterAutospacing="1"/>
      <w:ind w:left="567" w:hanging="567"/>
    </w:pPr>
    <w:rPr>
      <w:rFonts w:eastAsiaTheme="minorEastAsia" w:cs="Arial"/>
      <w:szCs w:val="20"/>
      <w:lang w:eastAsia="nl-NL"/>
    </w:rPr>
  </w:style>
  <w:style w:type="paragraph" w:customStyle="1" w:styleId="Text1">
    <w:name w:val="Text 1"/>
    <w:basedOn w:val="Standaard"/>
    <w:rsid w:val="00E76E3A"/>
    <w:pPr>
      <w:spacing w:after="240"/>
      <w:ind w:left="482"/>
      <w:contextualSpacing w:val="0"/>
      <w:jc w:val="both"/>
    </w:pPr>
    <w:rPr>
      <w:rFonts w:ascii="Times New Roman" w:hAnsi="Times New Roman"/>
      <w:sz w:val="24"/>
      <w:szCs w:val="20"/>
      <w:lang w:val="en-GB"/>
    </w:rPr>
  </w:style>
  <w:style w:type="paragraph" w:customStyle="1" w:styleId="NormalRight">
    <w:name w:val="Normal Right"/>
    <w:basedOn w:val="Standaard"/>
    <w:rsid w:val="00E76E3A"/>
    <w:pPr>
      <w:spacing w:before="120" w:after="120"/>
      <w:contextualSpacing w:val="0"/>
      <w:jc w:val="right"/>
    </w:pPr>
    <w:rPr>
      <w:rFonts w:ascii="Times New Roman" w:eastAsia="Calibri" w:hAnsi="Times New Roman"/>
      <w:sz w:val="24"/>
      <w:lang w:val="en-GB"/>
    </w:rPr>
  </w:style>
  <w:style w:type="paragraph" w:customStyle="1" w:styleId="Point0">
    <w:name w:val="Point 0"/>
    <w:basedOn w:val="Standaard"/>
    <w:rsid w:val="00E76E3A"/>
    <w:pPr>
      <w:spacing w:before="120" w:after="120"/>
      <w:ind w:left="850" w:hanging="850"/>
      <w:contextualSpacing w:val="0"/>
      <w:jc w:val="both"/>
    </w:pPr>
    <w:rPr>
      <w:rFonts w:ascii="Times New Roman" w:eastAsia="Calibri" w:hAnsi="Times New Roman"/>
      <w:sz w:val="24"/>
      <w:lang w:val="en-GB"/>
    </w:rPr>
  </w:style>
  <w:style w:type="paragraph" w:customStyle="1" w:styleId="Point1">
    <w:name w:val="Point 1"/>
    <w:basedOn w:val="Standaard"/>
    <w:rsid w:val="00E76E3A"/>
    <w:pPr>
      <w:spacing w:before="120" w:after="120"/>
      <w:ind w:left="1417" w:hanging="567"/>
      <w:contextualSpacing w:val="0"/>
      <w:jc w:val="both"/>
    </w:pPr>
    <w:rPr>
      <w:rFonts w:ascii="Times New Roman" w:eastAsia="Calibri" w:hAnsi="Times New Roman"/>
      <w:sz w:val="24"/>
      <w:lang w:val="en-GB"/>
    </w:rPr>
  </w:style>
  <w:style w:type="paragraph" w:customStyle="1" w:styleId="ManualNumPar1">
    <w:name w:val="Manual NumPar 1"/>
    <w:basedOn w:val="Standaard"/>
    <w:next w:val="Text1"/>
    <w:rsid w:val="00E76E3A"/>
    <w:pPr>
      <w:spacing w:before="120" w:after="120"/>
      <w:ind w:left="850" w:hanging="850"/>
      <w:contextualSpacing w:val="0"/>
      <w:jc w:val="both"/>
    </w:pPr>
    <w:rPr>
      <w:rFonts w:ascii="Times New Roman" w:eastAsia="Calibri" w:hAnsi="Times New Roman"/>
      <w:sz w:val="24"/>
      <w:lang w:val="en-GB"/>
    </w:rPr>
  </w:style>
  <w:style w:type="paragraph" w:customStyle="1" w:styleId="Annexetitre">
    <w:name w:val="Annexe titre"/>
    <w:basedOn w:val="Standaard"/>
    <w:next w:val="Standaard"/>
    <w:rsid w:val="00E76E3A"/>
    <w:pPr>
      <w:spacing w:before="120" w:after="120"/>
      <w:contextualSpacing w:val="0"/>
      <w:jc w:val="center"/>
    </w:pPr>
    <w:rPr>
      <w:rFonts w:ascii="Times New Roman" w:eastAsia="Calibri" w:hAnsi="Times New Roman"/>
      <w:b/>
      <w:sz w:val="24"/>
      <w:u w:val="single"/>
      <w:lang w:val="en-GB"/>
    </w:rPr>
  </w:style>
  <w:style w:type="paragraph" w:customStyle="1" w:styleId="Titrearticle">
    <w:name w:val="Titre article"/>
    <w:basedOn w:val="Standaard"/>
    <w:next w:val="Standaard"/>
    <w:rsid w:val="00E76E3A"/>
    <w:pPr>
      <w:keepNext/>
      <w:spacing w:before="360" w:after="120"/>
      <w:contextualSpacing w:val="0"/>
      <w:jc w:val="center"/>
    </w:pPr>
    <w:rPr>
      <w:rFonts w:ascii="Times New Roman" w:eastAsia="Calibri" w:hAnsi="Times New Roman"/>
      <w:i/>
      <w:sz w:val="24"/>
      <w:lang w:val="en-GB"/>
    </w:rPr>
  </w:style>
  <w:style w:type="paragraph" w:customStyle="1" w:styleId="msonormal0">
    <w:name w:val="msonormal"/>
    <w:basedOn w:val="Standaard"/>
    <w:rsid w:val="005920CA"/>
    <w:pPr>
      <w:spacing w:before="100" w:beforeAutospacing="1" w:after="100" w:afterAutospacing="1"/>
      <w:contextualSpacing w:val="0"/>
    </w:pPr>
    <w:rPr>
      <w:rFonts w:ascii="Times New Roman" w:hAnsi="Times New Roman"/>
      <w:sz w:val="24"/>
      <w:szCs w:val="24"/>
      <w:lang w:eastAsia="nl-NL"/>
    </w:rPr>
  </w:style>
  <w:style w:type="paragraph" w:customStyle="1" w:styleId="oj-doc-ti">
    <w:name w:val="oj-doc-ti"/>
    <w:basedOn w:val="Standaard"/>
    <w:rsid w:val="005920CA"/>
    <w:pPr>
      <w:spacing w:before="100" w:beforeAutospacing="1" w:after="100" w:afterAutospacing="1"/>
      <w:contextualSpacing w:val="0"/>
    </w:pPr>
    <w:rPr>
      <w:rFonts w:ascii="Times New Roman" w:hAnsi="Times New Roman"/>
      <w:sz w:val="24"/>
      <w:szCs w:val="24"/>
      <w:lang w:eastAsia="nl-NL"/>
    </w:rPr>
  </w:style>
  <w:style w:type="paragraph" w:customStyle="1" w:styleId="oj-normal">
    <w:name w:val="oj-normal"/>
    <w:basedOn w:val="Standaard"/>
    <w:rsid w:val="005920CA"/>
    <w:pPr>
      <w:spacing w:before="100" w:beforeAutospacing="1" w:after="100" w:afterAutospacing="1"/>
      <w:contextualSpacing w:val="0"/>
    </w:pPr>
    <w:rPr>
      <w:rFonts w:ascii="Times New Roman" w:hAnsi="Times New Roman"/>
      <w:sz w:val="24"/>
      <w:szCs w:val="24"/>
      <w:lang w:eastAsia="nl-NL"/>
    </w:rPr>
  </w:style>
  <w:style w:type="character" w:customStyle="1" w:styleId="oj-super">
    <w:name w:val="oj-super"/>
    <w:basedOn w:val="Standaardalinea-lettertype"/>
    <w:rsid w:val="005920CA"/>
  </w:style>
  <w:style w:type="paragraph" w:customStyle="1" w:styleId="oj-ti-art">
    <w:name w:val="oj-ti-art"/>
    <w:basedOn w:val="Standaard"/>
    <w:rsid w:val="005920CA"/>
    <w:pPr>
      <w:spacing w:before="100" w:beforeAutospacing="1" w:after="100" w:afterAutospacing="1"/>
      <w:contextualSpacing w:val="0"/>
    </w:pPr>
    <w:rPr>
      <w:rFonts w:ascii="Times New Roman" w:hAnsi="Times New Roman"/>
      <w:sz w:val="24"/>
      <w:szCs w:val="24"/>
      <w:lang w:eastAsia="nl-NL"/>
    </w:rPr>
  </w:style>
  <w:style w:type="character" w:customStyle="1" w:styleId="oj-italic">
    <w:name w:val="oj-italic"/>
    <w:basedOn w:val="Standaardalinea-lettertype"/>
    <w:rsid w:val="005920CA"/>
  </w:style>
  <w:style w:type="paragraph" w:customStyle="1" w:styleId="oj-signatory">
    <w:name w:val="oj-signatory"/>
    <w:basedOn w:val="Standaard"/>
    <w:rsid w:val="005920CA"/>
    <w:pPr>
      <w:spacing w:before="100" w:beforeAutospacing="1" w:after="100" w:afterAutospacing="1"/>
      <w:contextualSpacing w:val="0"/>
    </w:pPr>
    <w:rPr>
      <w:rFonts w:ascii="Times New Roman" w:hAnsi="Times New Roman"/>
      <w:sz w:val="24"/>
      <w:szCs w:val="24"/>
      <w:lang w:eastAsia="nl-NL"/>
    </w:rPr>
  </w:style>
  <w:style w:type="paragraph" w:customStyle="1" w:styleId="oj-note">
    <w:name w:val="oj-note"/>
    <w:basedOn w:val="Standaard"/>
    <w:rsid w:val="005920CA"/>
    <w:pPr>
      <w:spacing w:before="100" w:beforeAutospacing="1" w:after="100" w:afterAutospacing="1"/>
      <w:contextualSpacing w:val="0"/>
    </w:pPr>
    <w:rPr>
      <w:rFonts w:ascii="Times New Roman" w:hAnsi="Times New Roman"/>
      <w:sz w:val="24"/>
      <w:szCs w:val="24"/>
      <w:lang w:eastAsia="nl-NL"/>
    </w:rPr>
  </w:style>
  <w:style w:type="paragraph" w:customStyle="1" w:styleId="oj-ti-grseq-1">
    <w:name w:val="oj-ti-grseq-1"/>
    <w:basedOn w:val="Standaard"/>
    <w:rsid w:val="005920CA"/>
    <w:pPr>
      <w:spacing w:before="100" w:beforeAutospacing="1" w:after="100" w:afterAutospacing="1"/>
      <w:contextualSpacing w:val="0"/>
    </w:pPr>
    <w:rPr>
      <w:rFonts w:ascii="Times New Roman" w:hAnsi="Times New Roman"/>
      <w:sz w:val="24"/>
      <w:szCs w:val="24"/>
      <w:lang w:eastAsia="nl-NL"/>
    </w:rPr>
  </w:style>
  <w:style w:type="character" w:customStyle="1" w:styleId="oj-bold">
    <w:name w:val="oj-bold"/>
    <w:basedOn w:val="Standaardalinea-lettertype"/>
    <w:rsid w:val="005920CA"/>
  </w:style>
  <w:style w:type="character" w:styleId="Nadruk">
    <w:name w:val="Emphasis"/>
    <w:basedOn w:val="Standaardalinea-lettertype"/>
    <w:uiPriority w:val="20"/>
    <w:qFormat/>
    <w:locked/>
    <w:rsid w:val="002510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single" w:sz="18" w:space="2" w:color="FFFFFF"/>
                    <w:bottom w:val="single" w:sz="18" w:space="3" w:color="FFFFFF"/>
                    <w:right w:val="none" w:sz="0" w:space="0" w:color="auto"/>
                  </w:divBdr>
                </w:div>
              </w:divsChild>
            </w:div>
          </w:divsChild>
        </w:div>
      </w:divsChild>
    </w:div>
    <w:div w:id="8412769">
      <w:bodyDiv w:val="1"/>
      <w:marLeft w:val="0"/>
      <w:marRight w:val="0"/>
      <w:marTop w:val="0"/>
      <w:marBottom w:val="0"/>
      <w:divBdr>
        <w:top w:val="none" w:sz="0" w:space="0" w:color="auto"/>
        <w:left w:val="none" w:sz="0" w:space="0" w:color="auto"/>
        <w:bottom w:val="none" w:sz="0" w:space="0" w:color="auto"/>
        <w:right w:val="none" w:sz="0" w:space="0" w:color="auto"/>
      </w:divBdr>
    </w:div>
    <w:div w:id="61374328">
      <w:bodyDiv w:val="1"/>
      <w:marLeft w:val="0"/>
      <w:marRight w:val="0"/>
      <w:marTop w:val="0"/>
      <w:marBottom w:val="0"/>
      <w:divBdr>
        <w:top w:val="none" w:sz="0" w:space="0" w:color="auto"/>
        <w:left w:val="none" w:sz="0" w:space="0" w:color="auto"/>
        <w:bottom w:val="none" w:sz="0" w:space="0" w:color="auto"/>
        <w:right w:val="none" w:sz="0" w:space="0" w:color="auto"/>
      </w:divBdr>
    </w:div>
    <w:div w:id="299961572">
      <w:bodyDiv w:val="1"/>
      <w:marLeft w:val="75"/>
      <w:marRight w:val="0"/>
      <w:marTop w:val="150"/>
      <w:marBottom w:val="0"/>
      <w:divBdr>
        <w:top w:val="none" w:sz="0" w:space="0" w:color="auto"/>
        <w:left w:val="none" w:sz="0" w:space="0" w:color="auto"/>
        <w:bottom w:val="none" w:sz="0" w:space="0" w:color="auto"/>
        <w:right w:val="none" w:sz="0" w:space="0" w:color="auto"/>
      </w:divBdr>
      <w:divsChild>
        <w:div w:id="941449904">
          <w:marLeft w:val="0"/>
          <w:marRight w:val="0"/>
          <w:marTop w:val="0"/>
          <w:marBottom w:val="0"/>
          <w:divBdr>
            <w:top w:val="none" w:sz="0" w:space="0" w:color="auto"/>
            <w:left w:val="none" w:sz="0" w:space="0" w:color="auto"/>
            <w:bottom w:val="none" w:sz="0" w:space="0" w:color="auto"/>
            <w:right w:val="none" w:sz="0" w:space="0" w:color="auto"/>
          </w:divBdr>
          <w:divsChild>
            <w:div w:id="185803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9038">
      <w:bodyDiv w:val="1"/>
      <w:marLeft w:val="0"/>
      <w:marRight w:val="0"/>
      <w:marTop w:val="0"/>
      <w:marBottom w:val="0"/>
      <w:divBdr>
        <w:top w:val="none" w:sz="0" w:space="0" w:color="auto"/>
        <w:left w:val="none" w:sz="0" w:space="0" w:color="auto"/>
        <w:bottom w:val="none" w:sz="0" w:space="0" w:color="auto"/>
        <w:right w:val="none" w:sz="0" w:space="0" w:color="auto"/>
      </w:divBdr>
    </w:div>
    <w:div w:id="338626524">
      <w:bodyDiv w:val="1"/>
      <w:marLeft w:val="75"/>
      <w:marRight w:val="0"/>
      <w:marTop w:val="150"/>
      <w:marBottom w:val="0"/>
      <w:divBdr>
        <w:top w:val="none" w:sz="0" w:space="0" w:color="auto"/>
        <w:left w:val="none" w:sz="0" w:space="0" w:color="auto"/>
        <w:bottom w:val="none" w:sz="0" w:space="0" w:color="auto"/>
        <w:right w:val="none" w:sz="0" w:space="0" w:color="auto"/>
      </w:divBdr>
      <w:divsChild>
        <w:div w:id="52429057">
          <w:marLeft w:val="0"/>
          <w:marRight w:val="0"/>
          <w:marTop w:val="0"/>
          <w:marBottom w:val="0"/>
          <w:divBdr>
            <w:top w:val="none" w:sz="0" w:space="0" w:color="auto"/>
            <w:left w:val="none" w:sz="0" w:space="0" w:color="auto"/>
            <w:bottom w:val="none" w:sz="0" w:space="0" w:color="auto"/>
            <w:right w:val="none" w:sz="0" w:space="0" w:color="auto"/>
          </w:divBdr>
          <w:divsChild>
            <w:div w:id="161043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72417">
      <w:bodyDiv w:val="1"/>
      <w:marLeft w:val="0"/>
      <w:marRight w:val="0"/>
      <w:marTop w:val="0"/>
      <w:marBottom w:val="0"/>
      <w:divBdr>
        <w:top w:val="none" w:sz="0" w:space="0" w:color="auto"/>
        <w:left w:val="none" w:sz="0" w:space="0" w:color="auto"/>
        <w:bottom w:val="none" w:sz="0" w:space="0" w:color="auto"/>
        <w:right w:val="none" w:sz="0" w:space="0" w:color="auto"/>
      </w:divBdr>
      <w:divsChild>
        <w:div w:id="1531411058">
          <w:marLeft w:val="0"/>
          <w:marRight w:val="0"/>
          <w:marTop w:val="0"/>
          <w:marBottom w:val="0"/>
          <w:divBdr>
            <w:top w:val="none" w:sz="0" w:space="0" w:color="auto"/>
            <w:left w:val="none" w:sz="0" w:space="0" w:color="auto"/>
            <w:bottom w:val="none" w:sz="0" w:space="0" w:color="auto"/>
            <w:right w:val="none" w:sz="0" w:space="0" w:color="auto"/>
          </w:divBdr>
          <w:divsChild>
            <w:div w:id="753165224">
              <w:marLeft w:val="0"/>
              <w:marRight w:val="0"/>
              <w:marTop w:val="0"/>
              <w:marBottom w:val="0"/>
              <w:divBdr>
                <w:top w:val="none" w:sz="0" w:space="0" w:color="auto"/>
                <w:left w:val="none" w:sz="0" w:space="0" w:color="auto"/>
                <w:bottom w:val="none" w:sz="0" w:space="0" w:color="auto"/>
                <w:right w:val="none" w:sz="0" w:space="0" w:color="auto"/>
              </w:divBdr>
              <w:divsChild>
                <w:div w:id="1339187835">
                  <w:marLeft w:val="0"/>
                  <w:marRight w:val="0"/>
                  <w:marTop w:val="0"/>
                  <w:marBottom w:val="0"/>
                  <w:divBdr>
                    <w:top w:val="none" w:sz="0" w:space="0" w:color="auto"/>
                    <w:left w:val="none" w:sz="0" w:space="0" w:color="auto"/>
                    <w:bottom w:val="none" w:sz="0" w:space="0" w:color="auto"/>
                    <w:right w:val="none" w:sz="0" w:space="0" w:color="auto"/>
                  </w:divBdr>
                  <w:divsChild>
                    <w:div w:id="2326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355735">
      <w:bodyDiv w:val="1"/>
      <w:marLeft w:val="0"/>
      <w:marRight w:val="0"/>
      <w:marTop w:val="0"/>
      <w:marBottom w:val="0"/>
      <w:divBdr>
        <w:top w:val="none" w:sz="0" w:space="0" w:color="auto"/>
        <w:left w:val="none" w:sz="0" w:space="0" w:color="auto"/>
        <w:bottom w:val="none" w:sz="0" w:space="0" w:color="auto"/>
        <w:right w:val="none" w:sz="0" w:space="0" w:color="auto"/>
      </w:divBdr>
    </w:div>
    <w:div w:id="596519649">
      <w:bodyDiv w:val="1"/>
      <w:marLeft w:val="0"/>
      <w:marRight w:val="0"/>
      <w:marTop w:val="0"/>
      <w:marBottom w:val="0"/>
      <w:divBdr>
        <w:top w:val="none" w:sz="0" w:space="0" w:color="auto"/>
        <w:left w:val="none" w:sz="0" w:space="0" w:color="auto"/>
        <w:bottom w:val="none" w:sz="0" w:space="0" w:color="auto"/>
        <w:right w:val="none" w:sz="0" w:space="0" w:color="auto"/>
      </w:divBdr>
    </w:div>
    <w:div w:id="683555699">
      <w:bodyDiv w:val="1"/>
      <w:marLeft w:val="75"/>
      <w:marRight w:val="0"/>
      <w:marTop w:val="150"/>
      <w:marBottom w:val="0"/>
      <w:divBdr>
        <w:top w:val="none" w:sz="0" w:space="0" w:color="auto"/>
        <w:left w:val="none" w:sz="0" w:space="0" w:color="auto"/>
        <w:bottom w:val="none" w:sz="0" w:space="0" w:color="auto"/>
        <w:right w:val="none" w:sz="0" w:space="0" w:color="auto"/>
      </w:divBdr>
      <w:divsChild>
        <w:div w:id="563684235">
          <w:marLeft w:val="0"/>
          <w:marRight w:val="0"/>
          <w:marTop w:val="0"/>
          <w:marBottom w:val="0"/>
          <w:divBdr>
            <w:top w:val="none" w:sz="0" w:space="0" w:color="auto"/>
            <w:left w:val="none" w:sz="0" w:space="0" w:color="auto"/>
            <w:bottom w:val="none" w:sz="0" w:space="0" w:color="auto"/>
            <w:right w:val="none" w:sz="0" w:space="0" w:color="auto"/>
          </w:divBdr>
          <w:divsChild>
            <w:div w:id="176117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403994">
      <w:bodyDiv w:val="1"/>
      <w:marLeft w:val="0"/>
      <w:marRight w:val="0"/>
      <w:marTop w:val="0"/>
      <w:marBottom w:val="0"/>
      <w:divBdr>
        <w:top w:val="none" w:sz="0" w:space="0" w:color="auto"/>
        <w:left w:val="none" w:sz="0" w:space="0" w:color="auto"/>
        <w:bottom w:val="none" w:sz="0" w:space="0" w:color="auto"/>
        <w:right w:val="none" w:sz="0" w:space="0" w:color="auto"/>
      </w:divBdr>
    </w:div>
    <w:div w:id="887301781">
      <w:bodyDiv w:val="1"/>
      <w:marLeft w:val="0"/>
      <w:marRight w:val="0"/>
      <w:marTop w:val="0"/>
      <w:marBottom w:val="0"/>
      <w:divBdr>
        <w:top w:val="none" w:sz="0" w:space="0" w:color="auto"/>
        <w:left w:val="none" w:sz="0" w:space="0" w:color="auto"/>
        <w:bottom w:val="none" w:sz="0" w:space="0" w:color="auto"/>
        <w:right w:val="none" w:sz="0" w:space="0" w:color="auto"/>
      </w:divBdr>
    </w:div>
    <w:div w:id="905408771">
      <w:bodyDiv w:val="1"/>
      <w:marLeft w:val="0"/>
      <w:marRight w:val="0"/>
      <w:marTop w:val="0"/>
      <w:marBottom w:val="0"/>
      <w:divBdr>
        <w:top w:val="none" w:sz="0" w:space="0" w:color="auto"/>
        <w:left w:val="none" w:sz="0" w:space="0" w:color="auto"/>
        <w:bottom w:val="none" w:sz="0" w:space="0" w:color="auto"/>
        <w:right w:val="none" w:sz="0" w:space="0" w:color="auto"/>
      </w:divBdr>
    </w:div>
    <w:div w:id="1118531395">
      <w:bodyDiv w:val="1"/>
      <w:marLeft w:val="75"/>
      <w:marRight w:val="0"/>
      <w:marTop w:val="150"/>
      <w:marBottom w:val="0"/>
      <w:divBdr>
        <w:top w:val="none" w:sz="0" w:space="0" w:color="auto"/>
        <w:left w:val="none" w:sz="0" w:space="0" w:color="auto"/>
        <w:bottom w:val="none" w:sz="0" w:space="0" w:color="auto"/>
        <w:right w:val="none" w:sz="0" w:space="0" w:color="auto"/>
      </w:divBdr>
      <w:divsChild>
        <w:div w:id="133716339">
          <w:marLeft w:val="0"/>
          <w:marRight w:val="0"/>
          <w:marTop w:val="0"/>
          <w:marBottom w:val="0"/>
          <w:divBdr>
            <w:top w:val="none" w:sz="0" w:space="0" w:color="auto"/>
            <w:left w:val="none" w:sz="0" w:space="0" w:color="auto"/>
            <w:bottom w:val="none" w:sz="0" w:space="0" w:color="auto"/>
            <w:right w:val="none" w:sz="0" w:space="0" w:color="auto"/>
          </w:divBdr>
          <w:divsChild>
            <w:div w:id="87354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819948">
      <w:bodyDiv w:val="1"/>
      <w:marLeft w:val="0"/>
      <w:marRight w:val="0"/>
      <w:marTop w:val="0"/>
      <w:marBottom w:val="0"/>
      <w:divBdr>
        <w:top w:val="none" w:sz="0" w:space="0" w:color="auto"/>
        <w:left w:val="none" w:sz="0" w:space="0" w:color="auto"/>
        <w:bottom w:val="none" w:sz="0" w:space="0" w:color="auto"/>
        <w:right w:val="none" w:sz="0" w:space="0" w:color="auto"/>
      </w:divBdr>
    </w:div>
    <w:div w:id="1193570789">
      <w:bodyDiv w:val="1"/>
      <w:marLeft w:val="0"/>
      <w:marRight w:val="0"/>
      <w:marTop w:val="0"/>
      <w:marBottom w:val="0"/>
      <w:divBdr>
        <w:top w:val="none" w:sz="0" w:space="0" w:color="auto"/>
        <w:left w:val="none" w:sz="0" w:space="0" w:color="auto"/>
        <w:bottom w:val="none" w:sz="0" w:space="0" w:color="auto"/>
        <w:right w:val="none" w:sz="0" w:space="0" w:color="auto"/>
      </w:divBdr>
      <w:divsChild>
        <w:div w:id="1419519229">
          <w:marLeft w:val="0"/>
          <w:marRight w:val="0"/>
          <w:marTop w:val="0"/>
          <w:marBottom w:val="0"/>
          <w:divBdr>
            <w:top w:val="none" w:sz="0" w:space="0" w:color="auto"/>
            <w:left w:val="none" w:sz="0" w:space="0" w:color="auto"/>
            <w:bottom w:val="none" w:sz="0" w:space="0" w:color="auto"/>
            <w:right w:val="none" w:sz="0" w:space="0" w:color="auto"/>
          </w:divBdr>
          <w:divsChild>
            <w:div w:id="1056585110">
              <w:marLeft w:val="0"/>
              <w:marRight w:val="0"/>
              <w:marTop w:val="0"/>
              <w:marBottom w:val="0"/>
              <w:divBdr>
                <w:top w:val="none" w:sz="0" w:space="0" w:color="auto"/>
                <w:left w:val="none" w:sz="0" w:space="0" w:color="auto"/>
                <w:bottom w:val="none" w:sz="0" w:space="0" w:color="auto"/>
                <w:right w:val="none" w:sz="0" w:space="0" w:color="auto"/>
              </w:divBdr>
              <w:divsChild>
                <w:div w:id="1244027882">
                  <w:marLeft w:val="0"/>
                  <w:marRight w:val="0"/>
                  <w:marTop w:val="0"/>
                  <w:marBottom w:val="0"/>
                  <w:divBdr>
                    <w:top w:val="none" w:sz="0" w:space="0" w:color="auto"/>
                    <w:left w:val="none" w:sz="0" w:space="0" w:color="auto"/>
                    <w:bottom w:val="none" w:sz="0" w:space="0" w:color="auto"/>
                    <w:right w:val="none" w:sz="0" w:space="0" w:color="auto"/>
                  </w:divBdr>
                </w:div>
                <w:div w:id="1235432116">
                  <w:marLeft w:val="0"/>
                  <w:marRight w:val="0"/>
                  <w:marTop w:val="0"/>
                  <w:marBottom w:val="0"/>
                  <w:divBdr>
                    <w:top w:val="none" w:sz="0" w:space="0" w:color="auto"/>
                    <w:left w:val="none" w:sz="0" w:space="0" w:color="auto"/>
                    <w:bottom w:val="none" w:sz="0" w:space="0" w:color="auto"/>
                    <w:right w:val="none" w:sz="0" w:space="0" w:color="auto"/>
                  </w:divBdr>
                </w:div>
              </w:divsChild>
            </w:div>
            <w:div w:id="1493519327">
              <w:marLeft w:val="0"/>
              <w:marRight w:val="0"/>
              <w:marTop w:val="0"/>
              <w:marBottom w:val="0"/>
              <w:divBdr>
                <w:top w:val="none" w:sz="0" w:space="0" w:color="auto"/>
                <w:left w:val="none" w:sz="0" w:space="0" w:color="auto"/>
                <w:bottom w:val="none" w:sz="0" w:space="0" w:color="auto"/>
                <w:right w:val="none" w:sz="0" w:space="0" w:color="auto"/>
              </w:divBdr>
            </w:div>
            <w:div w:id="1204907963">
              <w:marLeft w:val="0"/>
              <w:marRight w:val="0"/>
              <w:marTop w:val="0"/>
              <w:marBottom w:val="0"/>
              <w:divBdr>
                <w:top w:val="none" w:sz="0" w:space="0" w:color="auto"/>
                <w:left w:val="none" w:sz="0" w:space="0" w:color="auto"/>
                <w:bottom w:val="none" w:sz="0" w:space="0" w:color="auto"/>
                <w:right w:val="none" w:sz="0" w:space="0" w:color="auto"/>
              </w:divBdr>
            </w:div>
            <w:div w:id="172188170">
              <w:marLeft w:val="0"/>
              <w:marRight w:val="0"/>
              <w:marTop w:val="0"/>
              <w:marBottom w:val="0"/>
              <w:divBdr>
                <w:top w:val="none" w:sz="0" w:space="0" w:color="auto"/>
                <w:left w:val="none" w:sz="0" w:space="0" w:color="auto"/>
                <w:bottom w:val="none" w:sz="0" w:space="0" w:color="auto"/>
                <w:right w:val="none" w:sz="0" w:space="0" w:color="auto"/>
              </w:divBdr>
              <w:divsChild>
                <w:div w:id="1963657073">
                  <w:marLeft w:val="0"/>
                  <w:marRight w:val="0"/>
                  <w:marTop w:val="0"/>
                  <w:marBottom w:val="0"/>
                  <w:divBdr>
                    <w:top w:val="none" w:sz="0" w:space="0" w:color="auto"/>
                    <w:left w:val="none" w:sz="0" w:space="0" w:color="auto"/>
                    <w:bottom w:val="none" w:sz="0" w:space="0" w:color="auto"/>
                    <w:right w:val="none" w:sz="0" w:space="0" w:color="auto"/>
                  </w:divBdr>
                </w:div>
                <w:div w:id="2016420387">
                  <w:marLeft w:val="0"/>
                  <w:marRight w:val="0"/>
                  <w:marTop w:val="0"/>
                  <w:marBottom w:val="0"/>
                  <w:divBdr>
                    <w:top w:val="none" w:sz="0" w:space="0" w:color="auto"/>
                    <w:left w:val="none" w:sz="0" w:space="0" w:color="auto"/>
                    <w:bottom w:val="none" w:sz="0" w:space="0" w:color="auto"/>
                    <w:right w:val="none" w:sz="0" w:space="0" w:color="auto"/>
                  </w:divBdr>
                </w:div>
                <w:div w:id="969241778">
                  <w:marLeft w:val="0"/>
                  <w:marRight w:val="0"/>
                  <w:marTop w:val="0"/>
                  <w:marBottom w:val="0"/>
                  <w:divBdr>
                    <w:top w:val="none" w:sz="0" w:space="0" w:color="auto"/>
                    <w:left w:val="none" w:sz="0" w:space="0" w:color="auto"/>
                    <w:bottom w:val="none" w:sz="0" w:space="0" w:color="auto"/>
                    <w:right w:val="none" w:sz="0" w:space="0" w:color="auto"/>
                  </w:divBdr>
                </w:div>
                <w:div w:id="2038656755">
                  <w:marLeft w:val="0"/>
                  <w:marRight w:val="0"/>
                  <w:marTop w:val="0"/>
                  <w:marBottom w:val="0"/>
                  <w:divBdr>
                    <w:top w:val="none" w:sz="0" w:space="0" w:color="auto"/>
                    <w:left w:val="none" w:sz="0" w:space="0" w:color="auto"/>
                    <w:bottom w:val="none" w:sz="0" w:space="0" w:color="auto"/>
                    <w:right w:val="none" w:sz="0" w:space="0" w:color="auto"/>
                  </w:divBdr>
                </w:div>
              </w:divsChild>
            </w:div>
            <w:div w:id="1023021700">
              <w:marLeft w:val="810"/>
              <w:marRight w:val="810"/>
              <w:marTop w:val="360"/>
              <w:marBottom w:val="0"/>
              <w:divBdr>
                <w:top w:val="none" w:sz="0" w:space="0" w:color="auto"/>
                <w:left w:val="none" w:sz="0" w:space="0" w:color="auto"/>
                <w:bottom w:val="none" w:sz="0" w:space="0" w:color="auto"/>
                <w:right w:val="none" w:sz="0" w:space="0" w:color="auto"/>
              </w:divBdr>
              <w:divsChild>
                <w:div w:id="1324118766">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5207537">
          <w:marLeft w:val="0"/>
          <w:marRight w:val="0"/>
          <w:marTop w:val="0"/>
          <w:marBottom w:val="0"/>
          <w:divBdr>
            <w:top w:val="none" w:sz="0" w:space="0" w:color="auto"/>
            <w:left w:val="none" w:sz="0" w:space="0" w:color="auto"/>
            <w:bottom w:val="none" w:sz="0" w:space="0" w:color="auto"/>
            <w:right w:val="none" w:sz="0" w:space="0" w:color="auto"/>
          </w:divBdr>
          <w:divsChild>
            <w:div w:id="1535654506">
              <w:marLeft w:val="0"/>
              <w:marRight w:val="0"/>
              <w:marTop w:val="0"/>
              <w:marBottom w:val="0"/>
              <w:divBdr>
                <w:top w:val="none" w:sz="0" w:space="0" w:color="auto"/>
                <w:left w:val="none" w:sz="0" w:space="0" w:color="auto"/>
                <w:bottom w:val="none" w:sz="0" w:space="0" w:color="auto"/>
                <w:right w:val="none" w:sz="0" w:space="0" w:color="auto"/>
              </w:divBdr>
            </w:div>
          </w:divsChild>
        </w:div>
        <w:div w:id="1481340411">
          <w:marLeft w:val="0"/>
          <w:marRight w:val="0"/>
          <w:marTop w:val="0"/>
          <w:marBottom w:val="0"/>
          <w:divBdr>
            <w:top w:val="none" w:sz="0" w:space="0" w:color="auto"/>
            <w:left w:val="none" w:sz="0" w:space="0" w:color="auto"/>
            <w:bottom w:val="none" w:sz="0" w:space="0" w:color="auto"/>
            <w:right w:val="none" w:sz="0" w:space="0" w:color="auto"/>
          </w:divBdr>
          <w:divsChild>
            <w:div w:id="1181967156">
              <w:marLeft w:val="0"/>
              <w:marRight w:val="0"/>
              <w:marTop w:val="0"/>
              <w:marBottom w:val="0"/>
              <w:divBdr>
                <w:top w:val="none" w:sz="0" w:space="0" w:color="auto"/>
                <w:left w:val="none" w:sz="0" w:space="0" w:color="auto"/>
                <w:bottom w:val="none" w:sz="0" w:space="0" w:color="auto"/>
                <w:right w:val="none" w:sz="0" w:space="0" w:color="auto"/>
              </w:divBdr>
            </w:div>
          </w:divsChild>
        </w:div>
        <w:div w:id="99763753">
          <w:marLeft w:val="0"/>
          <w:marRight w:val="0"/>
          <w:marTop w:val="0"/>
          <w:marBottom w:val="0"/>
          <w:divBdr>
            <w:top w:val="none" w:sz="0" w:space="0" w:color="auto"/>
            <w:left w:val="none" w:sz="0" w:space="0" w:color="auto"/>
            <w:bottom w:val="none" w:sz="0" w:space="0" w:color="auto"/>
            <w:right w:val="none" w:sz="0" w:space="0" w:color="auto"/>
          </w:divBdr>
          <w:divsChild>
            <w:div w:id="424807788">
              <w:marLeft w:val="0"/>
              <w:marRight w:val="0"/>
              <w:marTop w:val="0"/>
              <w:marBottom w:val="0"/>
              <w:divBdr>
                <w:top w:val="none" w:sz="0" w:space="0" w:color="auto"/>
                <w:left w:val="none" w:sz="0" w:space="0" w:color="auto"/>
                <w:bottom w:val="none" w:sz="0" w:space="0" w:color="auto"/>
                <w:right w:val="none" w:sz="0" w:space="0" w:color="auto"/>
              </w:divBdr>
            </w:div>
          </w:divsChild>
        </w:div>
        <w:div w:id="1032615385">
          <w:marLeft w:val="0"/>
          <w:marRight w:val="0"/>
          <w:marTop w:val="0"/>
          <w:marBottom w:val="0"/>
          <w:divBdr>
            <w:top w:val="none" w:sz="0" w:space="0" w:color="auto"/>
            <w:left w:val="none" w:sz="0" w:space="0" w:color="auto"/>
            <w:bottom w:val="none" w:sz="0" w:space="0" w:color="auto"/>
            <w:right w:val="none" w:sz="0" w:space="0" w:color="auto"/>
          </w:divBdr>
          <w:divsChild>
            <w:div w:id="987324167">
              <w:marLeft w:val="0"/>
              <w:marRight w:val="0"/>
              <w:marTop w:val="0"/>
              <w:marBottom w:val="0"/>
              <w:divBdr>
                <w:top w:val="none" w:sz="0" w:space="0" w:color="auto"/>
                <w:left w:val="none" w:sz="0" w:space="0" w:color="auto"/>
                <w:bottom w:val="none" w:sz="0" w:space="0" w:color="auto"/>
                <w:right w:val="none" w:sz="0" w:space="0" w:color="auto"/>
              </w:divBdr>
            </w:div>
          </w:divsChild>
        </w:div>
        <w:div w:id="63840420">
          <w:marLeft w:val="0"/>
          <w:marRight w:val="0"/>
          <w:marTop w:val="0"/>
          <w:marBottom w:val="0"/>
          <w:divBdr>
            <w:top w:val="none" w:sz="0" w:space="0" w:color="auto"/>
            <w:left w:val="none" w:sz="0" w:space="0" w:color="auto"/>
            <w:bottom w:val="none" w:sz="0" w:space="0" w:color="auto"/>
            <w:right w:val="none" w:sz="0" w:space="0" w:color="auto"/>
          </w:divBdr>
          <w:divsChild>
            <w:div w:id="12720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051270">
      <w:bodyDiv w:val="1"/>
      <w:marLeft w:val="0"/>
      <w:marRight w:val="0"/>
      <w:marTop w:val="0"/>
      <w:marBottom w:val="0"/>
      <w:divBdr>
        <w:top w:val="none" w:sz="0" w:space="0" w:color="auto"/>
        <w:left w:val="none" w:sz="0" w:space="0" w:color="auto"/>
        <w:bottom w:val="none" w:sz="0" w:space="0" w:color="auto"/>
        <w:right w:val="none" w:sz="0" w:space="0" w:color="auto"/>
      </w:divBdr>
    </w:div>
    <w:div w:id="1298339207">
      <w:bodyDiv w:val="1"/>
      <w:marLeft w:val="0"/>
      <w:marRight w:val="0"/>
      <w:marTop w:val="0"/>
      <w:marBottom w:val="0"/>
      <w:divBdr>
        <w:top w:val="none" w:sz="0" w:space="0" w:color="auto"/>
        <w:left w:val="none" w:sz="0" w:space="0" w:color="auto"/>
        <w:bottom w:val="none" w:sz="0" w:space="0" w:color="auto"/>
        <w:right w:val="none" w:sz="0" w:space="0" w:color="auto"/>
      </w:divBdr>
    </w:div>
    <w:div w:id="1316493972">
      <w:bodyDiv w:val="1"/>
      <w:marLeft w:val="0"/>
      <w:marRight w:val="0"/>
      <w:marTop w:val="0"/>
      <w:marBottom w:val="0"/>
      <w:divBdr>
        <w:top w:val="none" w:sz="0" w:space="0" w:color="auto"/>
        <w:left w:val="none" w:sz="0" w:space="0" w:color="auto"/>
        <w:bottom w:val="none" w:sz="0" w:space="0" w:color="auto"/>
        <w:right w:val="none" w:sz="0" w:space="0" w:color="auto"/>
      </w:divBdr>
    </w:div>
    <w:div w:id="1356886317">
      <w:bodyDiv w:val="1"/>
      <w:marLeft w:val="75"/>
      <w:marRight w:val="0"/>
      <w:marTop w:val="150"/>
      <w:marBottom w:val="0"/>
      <w:divBdr>
        <w:top w:val="none" w:sz="0" w:space="0" w:color="auto"/>
        <w:left w:val="none" w:sz="0" w:space="0" w:color="auto"/>
        <w:bottom w:val="none" w:sz="0" w:space="0" w:color="auto"/>
        <w:right w:val="none" w:sz="0" w:space="0" w:color="auto"/>
      </w:divBdr>
      <w:divsChild>
        <w:div w:id="1403138847">
          <w:marLeft w:val="0"/>
          <w:marRight w:val="0"/>
          <w:marTop w:val="0"/>
          <w:marBottom w:val="0"/>
          <w:divBdr>
            <w:top w:val="none" w:sz="0" w:space="0" w:color="auto"/>
            <w:left w:val="none" w:sz="0" w:space="0" w:color="auto"/>
            <w:bottom w:val="none" w:sz="0" w:space="0" w:color="auto"/>
            <w:right w:val="none" w:sz="0" w:space="0" w:color="auto"/>
          </w:divBdr>
          <w:divsChild>
            <w:div w:id="63163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160865">
      <w:bodyDiv w:val="1"/>
      <w:marLeft w:val="0"/>
      <w:marRight w:val="0"/>
      <w:marTop w:val="0"/>
      <w:marBottom w:val="0"/>
      <w:divBdr>
        <w:top w:val="none" w:sz="0" w:space="0" w:color="auto"/>
        <w:left w:val="none" w:sz="0" w:space="0" w:color="auto"/>
        <w:bottom w:val="none" w:sz="0" w:space="0" w:color="auto"/>
        <w:right w:val="none" w:sz="0" w:space="0" w:color="auto"/>
      </w:divBdr>
    </w:div>
    <w:div w:id="1480926063">
      <w:bodyDiv w:val="1"/>
      <w:marLeft w:val="0"/>
      <w:marRight w:val="0"/>
      <w:marTop w:val="0"/>
      <w:marBottom w:val="0"/>
      <w:divBdr>
        <w:top w:val="none" w:sz="0" w:space="0" w:color="auto"/>
        <w:left w:val="none" w:sz="0" w:space="0" w:color="auto"/>
        <w:bottom w:val="none" w:sz="0" w:space="0" w:color="auto"/>
        <w:right w:val="none" w:sz="0" w:space="0" w:color="auto"/>
      </w:divBdr>
    </w:div>
    <w:div w:id="1642268028">
      <w:bodyDiv w:val="1"/>
      <w:marLeft w:val="75"/>
      <w:marRight w:val="0"/>
      <w:marTop w:val="150"/>
      <w:marBottom w:val="0"/>
      <w:divBdr>
        <w:top w:val="none" w:sz="0" w:space="0" w:color="auto"/>
        <w:left w:val="none" w:sz="0" w:space="0" w:color="auto"/>
        <w:bottom w:val="none" w:sz="0" w:space="0" w:color="auto"/>
        <w:right w:val="none" w:sz="0" w:space="0" w:color="auto"/>
      </w:divBdr>
      <w:divsChild>
        <w:div w:id="1270547228">
          <w:marLeft w:val="0"/>
          <w:marRight w:val="0"/>
          <w:marTop w:val="0"/>
          <w:marBottom w:val="0"/>
          <w:divBdr>
            <w:top w:val="none" w:sz="0" w:space="0" w:color="auto"/>
            <w:left w:val="none" w:sz="0" w:space="0" w:color="auto"/>
            <w:bottom w:val="none" w:sz="0" w:space="0" w:color="auto"/>
            <w:right w:val="none" w:sz="0" w:space="0" w:color="auto"/>
          </w:divBdr>
          <w:divsChild>
            <w:div w:id="4792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5115">
      <w:bodyDiv w:val="1"/>
      <w:marLeft w:val="0"/>
      <w:marRight w:val="0"/>
      <w:marTop w:val="0"/>
      <w:marBottom w:val="0"/>
      <w:divBdr>
        <w:top w:val="none" w:sz="0" w:space="0" w:color="auto"/>
        <w:left w:val="none" w:sz="0" w:space="0" w:color="auto"/>
        <w:bottom w:val="none" w:sz="0" w:space="0" w:color="auto"/>
        <w:right w:val="none" w:sz="0" w:space="0" w:color="auto"/>
      </w:divBdr>
    </w:div>
    <w:div w:id="1868634590">
      <w:bodyDiv w:val="1"/>
      <w:marLeft w:val="0"/>
      <w:marRight w:val="0"/>
      <w:marTop w:val="0"/>
      <w:marBottom w:val="0"/>
      <w:divBdr>
        <w:top w:val="none" w:sz="0" w:space="0" w:color="auto"/>
        <w:left w:val="none" w:sz="0" w:space="0" w:color="auto"/>
        <w:bottom w:val="none" w:sz="0" w:space="0" w:color="auto"/>
        <w:right w:val="none" w:sz="0" w:space="0" w:color="auto"/>
      </w:divBdr>
      <w:divsChild>
        <w:div w:id="695079470">
          <w:marLeft w:val="0"/>
          <w:marRight w:val="0"/>
          <w:marTop w:val="0"/>
          <w:marBottom w:val="0"/>
          <w:divBdr>
            <w:top w:val="none" w:sz="0" w:space="0" w:color="auto"/>
            <w:left w:val="none" w:sz="0" w:space="0" w:color="auto"/>
            <w:bottom w:val="none" w:sz="0" w:space="0" w:color="auto"/>
            <w:right w:val="none" w:sz="0" w:space="0" w:color="auto"/>
          </w:divBdr>
          <w:divsChild>
            <w:div w:id="1641766559">
              <w:marLeft w:val="0"/>
              <w:marRight w:val="0"/>
              <w:marTop w:val="0"/>
              <w:marBottom w:val="0"/>
              <w:divBdr>
                <w:top w:val="none" w:sz="0" w:space="0" w:color="auto"/>
                <w:left w:val="none" w:sz="0" w:space="0" w:color="auto"/>
                <w:bottom w:val="none" w:sz="0" w:space="0" w:color="auto"/>
                <w:right w:val="none" w:sz="0" w:space="0" w:color="auto"/>
              </w:divBdr>
              <w:divsChild>
                <w:div w:id="1692536288">
                  <w:marLeft w:val="0"/>
                  <w:marRight w:val="0"/>
                  <w:marTop w:val="0"/>
                  <w:marBottom w:val="0"/>
                  <w:divBdr>
                    <w:top w:val="none" w:sz="0" w:space="0" w:color="auto"/>
                    <w:left w:val="none" w:sz="0" w:space="0" w:color="auto"/>
                    <w:bottom w:val="none" w:sz="0" w:space="0" w:color="auto"/>
                    <w:right w:val="none" w:sz="0" w:space="0" w:color="auto"/>
                  </w:divBdr>
                  <w:divsChild>
                    <w:div w:id="179779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515862">
      <w:bodyDiv w:val="1"/>
      <w:marLeft w:val="0"/>
      <w:marRight w:val="0"/>
      <w:marTop w:val="0"/>
      <w:marBottom w:val="0"/>
      <w:divBdr>
        <w:top w:val="none" w:sz="0" w:space="0" w:color="auto"/>
        <w:left w:val="none" w:sz="0" w:space="0" w:color="auto"/>
        <w:bottom w:val="none" w:sz="0" w:space="0" w:color="auto"/>
        <w:right w:val="none" w:sz="0" w:space="0" w:color="auto"/>
      </w:divBdr>
    </w:div>
    <w:div w:id="1917937271">
      <w:bodyDiv w:val="1"/>
      <w:marLeft w:val="0"/>
      <w:marRight w:val="0"/>
      <w:marTop w:val="0"/>
      <w:marBottom w:val="0"/>
      <w:divBdr>
        <w:top w:val="none" w:sz="0" w:space="0" w:color="auto"/>
        <w:left w:val="none" w:sz="0" w:space="0" w:color="auto"/>
        <w:bottom w:val="none" w:sz="0" w:space="0" w:color="auto"/>
        <w:right w:val="none" w:sz="0" w:space="0" w:color="auto"/>
      </w:divBdr>
    </w:div>
    <w:div w:id="1925412683">
      <w:bodyDiv w:val="1"/>
      <w:marLeft w:val="0"/>
      <w:marRight w:val="0"/>
      <w:marTop w:val="0"/>
      <w:marBottom w:val="0"/>
      <w:divBdr>
        <w:top w:val="none" w:sz="0" w:space="0" w:color="auto"/>
        <w:left w:val="none" w:sz="0" w:space="0" w:color="auto"/>
        <w:bottom w:val="none" w:sz="0" w:space="0" w:color="auto"/>
        <w:right w:val="none" w:sz="0" w:space="0" w:color="auto"/>
      </w:divBdr>
    </w:div>
    <w:div w:id="2142456870">
      <w:bodyDiv w:val="1"/>
      <w:marLeft w:val="30"/>
      <w:marRight w:val="30"/>
      <w:marTop w:val="0"/>
      <w:marBottom w:val="0"/>
      <w:divBdr>
        <w:top w:val="none" w:sz="0" w:space="0" w:color="auto"/>
        <w:left w:val="none" w:sz="0" w:space="0" w:color="auto"/>
        <w:bottom w:val="none" w:sz="0" w:space="0" w:color="auto"/>
        <w:right w:val="none" w:sz="0" w:space="0" w:color="auto"/>
      </w:divBdr>
      <w:divsChild>
        <w:div w:id="154154268">
          <w:marLeft w:val="0"/>
          <w:marRight w:val="0"/>
          <w:marTop w:val="0"/>
          <w:marBottom w:val="0"/>
          <w:divBdr>
            <w:top w:val="none" w:sz="0" w:space="0" w:color="auto"/>
            <w:left w:val="none" w:sz="0" w:space="0" w:color="auto"/>
            <w:bottom w:val="none" w:sz="0" w:space="0" w:color="auto"/>
            <w:right w:val="none" w:sz="0" w:space="0" w:color="auto"/>
          </w:divBdr>
          <w:divsChild>
            <w:div w:id="1301498672">
              <w:marLeft w:val="0"/>
              <w:marRight w:val="0"/>
              <w:marTop w:val="0"/>
              <w:marBottom w:val="0"/>
              <w:divBdr>
                <w:top w:val="none" w:sz="0" w:space="0" w:color="auto"/>
                <w:left w:val="none" w:sz="0" w:space="0" w:color="auto"/>
                <w:bottom w:val="none" w:sz="0" w:space="0" w:color="auto"/>
                <w:right w:val="none" w:sz="0" w:space="0" w:color="auto"/>
              </w:divBdr>
              <w:divsChild>
                <w:div w:id="115411874">
                  <w:marLeft w:val="180"/>
                  <w:marRight w:val="0"/>
                  <w:marTop w:val="0"/>
                  <w:marBottom w:val="0"/>
                  <w:divBdr>
                    <w:top w:val="none" w:sz="0" w:space="0" w:color="auto"/>
                    <w:left w:val="none" w:sz="0" w:space="0" w:color="auto"/>
                    <w:bottom w:val="none" w:sz="0" w:space="0" w:color="auto"/>
                    <w:right w:val="none" w:sz="0" w:space="0" w:color="auto"/>
                  </w:divBdr>
                  <w:divsChild>
                    <w:div w:id="196130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gitalefacturen@fontys.nl" TargetMode="Externa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EBE2-67D0-41B5-A0C5-477ECA23CAEE}">
  <ds:schemaRefs>
    <ds:schemaRef ds:uri="http://schemas.microsoft.com/office/2006/documentManagement/types"/>
    <ds:schemaRef ds:uri="http://schemas.microsoft.com/office/infopath/2007/PartnerControls"/>
    <ds:schemaRef ds:uri="669e4ff4-1894-49bc-89df-6cfa5790b701"/>
    <ds:schemaRef ds:uri="http://purl.org/dc/elements/1.1/"/>
    <ds:schemaRef ds:uri="http://schemas.microsoft.com/office/2006/metadata/properties"/>
    <ds:schemaRef ds:uri="92419e7c-2bde-4b51-a4fe-7746d049f306"/>
    <ds:schemaRef ds:uri="http://schemas.microsoft.com/sharepoint/v3"/>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1306FBF-22EB-42E4-9FF7-F9A1C0807B5F}">
  <ds:schemaRefs>
    <ds:schemaRef ds:uri="http://schemas.microsoft.com/sharepoint/v3/contenttype/forms"/>
  </ds:schemaRefs>
</ds:datastoreItem>
</file>

<file path=customXml/itemProps3.xml><?xml version="1.0" encoding="utf-8"?>
<ds:datastoreItem xmlns:ds="http://schemas.openxmlformats.org/officeDocument/2006/customXml" ds:itemID="{0DDB78F5-92F1-418C-A40C-1A26DB14C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BBB236-B56D-476A-A314-CE82033D6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1831</Words>
  <Characters>11937</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Nelissen,Janny J.P.M.</dc:creator>
  <cp:lastModifiedBy>Pulskens,Hans J.P.M.</cp:lastModifiedBy>
  <cp:revision>15</cp:revision>
  <cp:lastPrinted>2019-07-10T12:02:00Z</cp:lastPrinted>
  <dcterms:created xsi:type="dcterms:W3CDTF">2023-12-11T13:19:00Z</dcterms:created>
  <dcterms:modified xsi:type="dcterms:W3CDTF">2023-12-20T13:28:00Z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