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B1EBE" w14:textId="77777777" w:rsidR="007B2915" w:rsidRPr="007B2915" w:rsidRDefault="007B2915" w:rsidP="007B2915">
      <w:pPr>
        <w:rPr>
          <w:b/>
          <w:bCs/>
          <w:sz w:val="24"/>
        </w:rPr>
      </w:pPr>
      <w:r w:rsidRPr="007B2915">
        <w:rPr>
          <w:b/>
          <w:bCs/>
          <w:sz w:val="24"/>
        </w:rPr>
        <w:t xml:space="preserve">VERTROUWELIJKHEIDSVERKLARING </w:t>
      </w:r>
    </w:p>
    <w:p w14:paraId="1FF0C45E" w14:textId="5F660547" w:rsidR="00E30764" w:rsidRDefault="00E30764" w:rsidP="00E30764">
      <w:pPr>
        <w:rPr>
          <w:szCs w:val="20"/>
        </w:rPr>
      </w:pPr>
      <w:r w:rsidRPr="000338EF">
        <w:rPr>
          <w:szCs w:val="20"/>
        </w:rPr>
        <w:t xml:space="preserve">ten behoeve van de </w:t>
      </w:r>
      <w:r w:rsidRPr="005A2B8E">
        <w:rPr>
          <w:szCs w:val="20"/>
        </w:rPr>
        <w:t xml:space="preserve">Europese openbare procedure </w:t>
      </w:r>
      <w:r>
        <w:rPr>
          <w:szCs w:val="20"/>
        </w:rPr>
        <w:br/>
      </w:r>
      <w:r w:rsidR="00747144" w:rsidRPr="00747144">
        <w:rPr>
          <w:szCs w:val="20"/>
        </w:rPr>
        <w:t>‘Bouwteampartner Installatietechnische Werkzaamheden Renovatie/verbouw zwembad Bosbad’</w:t>
      </w:r>
    </w:p>
    <w:p w14:paraId="3F21CB72" w14:textId="77777777" w:rsidR="00A86E0C" w:rsidRDefault="00A86E0C" w:rsidP="00DB6CC5">
      <w:pPr>
        <w:pBdr>
          <w:bottom w:val="single" w:sz="6" w:space="1" w:color="auto"/>
        </w:pBdr>
        <w:ind w:left="426" w:hanging="426"/>
      </w:pPr>
    </w:p>
    <w:p w14:paraId="6D03FD75" w14:textId="3CE023BC" w:rsidR="00CB198D" w:rsidRDefault="00CB198D" w:rsidP="00DB6CC5"/>
    <w:p w14:paraId="1BAA89E5" w14:textId="77777777" w:rsidR="0000638F" w:rsidRPr="0000638F" w:rsidRDefault="0000638F" w:rsidP="00DB6CC5">
      <w:pPr>
        <w:tabs>
          <w:tab w:val="right" w:leader="dot" w:pos="7796"/>
          <w:tab w:val="right" w:pos="8505"/>
        </w:tabs>
        <w:spacing w:after="120"/>
        <w:rPr>
          <w:rFonts w:eastAsiaTheme="minorEastAsia" w:cs="Objektiv Mk1"/>
          <w:szCs w:val="18"/>
        </w:rPr>
      </w:pPr>
      <w:r w:rsidRPr="0000638F">
        <w:rPr>
          <w:rFonts w:eastAsiaTheme="minorEastAsia" w:cs="Objektiv Mk1"/>
          <w:szCs w:val="18"/>
        </w:rPr>
        <w:t xml:space="preserve">De ondergetekende </w:t>
      </w:r>
      <w:r w:rsidRPr="0000638F">
        <w:rPr>
          <w:rFonts w:eastAsiaTheme="minorEastAsia" w:cs="Objektiv Mk1"/>
          <w:szCs w:val="18"/>
        </w:rPr>
        <w:tab/>
      </w:r>
      <w:r w:rsidRPr="0000638F">
        <w:rPr>
          <w:rFonts w:eastAsiaTheme="minorEastAsia" w:cs="Objektiv Mk1"/>
          <w:szCs w:val="18"/>
        </w:rPr>
        <w:tab/>
      </w:r>
      <w:r w:rsidRPr="00A01522">
        <w:rPr>
          <w:rFonts w:eastAsiaTheme="minorEastAsia" w:cs="Objektiv Mk1"/>
          <w:sz w:val="16"/>
          <w:szCs w:val="16"/>
        </w:rPr>
        <w:t>(01)</w:t>
      </w:r>
    </w:p>
    <w:p w14:paraId="7878D92D" w14:textId="77777777" w:rsidR="0000638F" w:rsidRPr="00A01522" w:rsidRDefault="0000638F" w:rsidP="00DB6CC5">
      <w:pPr>
        <w:tabs>
          <w:tab w:val="right" w:leader="dot" w:pos="7796"/>
          <w:tab w:val="right" w:pos="8505"/>
        </w:tabs>
        <w:spacing w:after="120"/>
        <w:rPr>
          <w:rFonts w:eastAsiaTheme="minorEastAsia" w:cs="Objektiv Mk1"/>
          <w:sz w:val="16"/>
          <w:szCs w:val="16"/>
        </w:rPr>
      </w:pPr>
      <w:r w:rsidRPr="0000638F">
        <w:rPr>
          <w:rFonts w:eastAsiaTheme="minorEastAsia" w:cs="Objektiv Mk1"/>
          <w:szCs w:val="18"/>
        </w:rPr>
        <w:t xml:space="preserve">namens </w:t>
      </w:r>
      <w:r w:rsidRPr="0000638F">
        <w:rPr>
          <w:rFonts w:eastAsiaTheme="minorEastAsia" w:cs="Objektiv Mk1"/>
          <w:szCs w:val="18"/>
        </w:rPr>
        <w:tab/>
      </w:r>
      <w:r w:rsidRPr="0000638F">
        <w:rPr>
          <w:rFonts w:eastAsiaTheme="minorEastAsia" w:cs="Objektiv Mk1"/>
          <w:szCs w:val="18"/>
        </w:rPr>
        <w:tab/>
      </w:r>
      <w:r w:rsidRPr="00A01522">
        <w:rPr>
          <w:rFonts w:eastAsiaTheme="minorEastAsia" w:cs="Objektiv Mk1"/>
          <w:sz w:val="16"/>
          <w:szCs w:val="16"/>
        </w:rPr>
        <w:t>(02)</w:t>
      </w:r>
    </w:p>
    <w:p w14:paraId="4F307C06" w14:textId="77777777" w:rsidR="0000638F" w:rsidRPr="0000638F" w:rsidRDefault="0000638F" w:rsidP="00DB6CC5">
      <w:pPr>
        <w:tabs>
          <w:tab w:val="right" w:leader="dot" w:pos="7796"/>
          <w:tab w:val="right" w:pos="8505"/>
        </w:tabs>
        <w:spacing w:after="120"/>
        <w:rPr>
          <w:rFonts w:eastAsiaTheme="minorEastAsia" w:cs="Objektiv Mk1"/>
          <w:szCs w:val="18"/>
        </w:rPr>
      </w:pPr>
      <w:r w:rsidRPr="0000638F">
        <w:rPr>
          <w:rFonts w:eastAsiaTheme="minorEastAsia" w:cs="Objektiv Mk1"/>
          <w:szCs w:val="18"/>
        </w:rPr>
        <w:t xml:space="preserve">gevestigd te </w:t>
      </w:r>
      <w:r w:rsidRPr="0000638F">
        <w:rPr>
          <w:rFonts w:eastAsiaTheme="minorEastAsia" w:cs="Objektiv Mk1"/>
          <w:szCs w:val="18"/>
        </w:rPr>
        <w:tab/>
      </w:r>
      <w:r w:rsidRPr="0000638F">
        <w:rPr>
          <w:rFonts w:eastAsiaTheme="minorEastAsia" w:cs="Objektiv Mk1"/>
          <w:szCs w:val="18"/>
        </w:rPr>
        <w:tab/>
      </w:r>
      <w:r w:rsidRPr="00A01522">
        <w:rPr>
          <w:rFonts w:eastAsiaTheme="minorEastAsia" w:cs="Objektiv Mk1"/>
          <w:sz w:val="16"/>
          <w:szCs w:val="16"/>
        </w:rPr>
        <w:t>(03)</w:t>
      </w:r>
    </w:p>
    <w:p w14:paraId="4D5E684C" w14:textId="61CC4888" w:rsidR="00EE7586" w:rsidRDefault="00B63E3D" w:rsidP="00DB6CC5">
      <w:pPr>
        <w:rPr>
          <w:rFonts w:eastAsiaTheme="minorEastAsia" w:cs="Objektiv Mk1"/>
          <w:szCs w:val="18"/>
        </w:rPr>
      </w:pPr>
      <w:r w:rsidRPr="00C9245E">
        <w:rPr>
          <w:rFonts w:eastAsiaTheme="minorEastAsia" w:cs="Objektiv Mk1"/>
          <w:szCs w:val="18"/>
        </w:rPr>
        <w:t>verklaart</w:t>
      </w:r>
      <w:r w:rsidRPr="00B63E3D">
        <w:rPr>
          <w:rFonts w:eastAsiaTheme="minorEastAsia" w:cs="Objektiv Mk1"/>
          <w:szCs w:val="18"/>
        </w:rPr>
        <w:t xml:space="preserve"> </w:t>
      </w:r>
      <w:r w:rsidR="00960A8C">
        <w:rPr>
          <w:rFonts w:eastAsiaTheme="minorEastAsia" w:cs="Objektiv Mk1"/>
          <w:szCs w:val="18"/>
        </w:rPr>
        <w:t xml:space="preserve">in het kader van bovengenoemde procedure </w:t>
      </w:r>
      <w:r w:rsidRPr="00C9245E">
        <w:rPr>
          <w:rFonts w:eastAsiaTheme="minorEastAsia" w:cs="Objektiv Mk1"/>
          <w:szCs w:val="18"/>
        </w:rPr>
        <w:t>dat</w:t>
      </w:r>
      <w:r w:rsidR="00747144">
        <w:rPr>
          <w:rFonts w:eastAsiaTheme="minorEastAsia" w:cs="Objektiv Mk1"/>
          <w:szCs w:val="18"/>
        </w:rPr>
        <w:t xml:space="preserve"> hij</w:t>
      </w:r>
      <w:r>
        <w:rPr>
          <w:rFonts w:eastAsiaTheme="minorEastAsia" w:cs="Objektiv Mk1"/>
          <w:szCs w:val="18"/>
        </w:rPr>
        <w:t>:</w:t>
      </w:r>
    </w:p>
    <w:p w14:paraId="78F51F39" w14:textId="77777777" w:rsidR="00960A8C" w:rsidRDefault="00960A8C" w:rsidP="00DB6CC5">
      <w:pPr>
        <w:rPr>
          <w:szCs w:val="20"/>
        </w:rPr>
      </w:pPr>
    </w:p>
    <w:p w14:paraId="2D760A3C" w14:textId="23B45A16" w:rsidR="00B63E3D" w:rsidRPr="006A7CA3" w:rsidRDefault="004F74EC" w:rsidP="00880FDD">
      <w:pPr>
        <w:pStyle w:val="Lijstalinea"/>
        <w:numPr>
          <w:ilvl w:val="0"/>
          <w:numId w:val="4"/>
        </w:numPr>
        <w:ind w:left="426" w:hanging="426"/>
      </w:pPr>
      <w:r w:rsidRPr="004F74EC">
        <w:t xml:space="preserve">de door de </w:t>
      </w:r>
      <w:r>
        <w:t xml:space="preserve">gemeente Noordoostpolder </w:t>
      </w:r>
      <w:r w:rsidRPr="004F74EC">
        <w:t>aan he</w:t>
      </w:r>
      <w:r>
        <w:t>m</w:t>
      </w:r>
      <w:r w:rsidRPr="004F74EC">
        <w:t xml:space="preserve"> verstrekte </w:t>
      </w:r>
      <w:r>
        <w:t xml:space="preserve">aanbestedingsstukken </w:t>
      </w:r>
      <w:r w:rsidRPr="004F74EC">
        <w:t xml:space="preserve">uitsluitend </w:t>
      </w:r>
      <w:r>
        <w:t xml:space="preserve">zal </w:t>
      </w:r>
      <w:r w:rsidRPr="004F74EC">
        <w:t xml:space="preserve">gebruiken </w:t>
      </w:r>
      <w:r>
        <w:t xml:space="preserve">voor het doel waarvoor deze beschikbaar zijn gesteld, namelijk het opstellen van een inschrijving in verband met de aanbesteding </w:t>
      </w:r>
      <w:r w:rsidR="009F5FC1">
        <w:t>‘Bouwteampartner Installatietechnische Werkzaamheden Renovatie/verbouw zwembad Bosbad’</w:t>
      </w:r>
      <w:r w:rsidR="00B63E3D" w:rsidRPr="006A7CA3">
        <w:t>;</w:t>
      </w:r>
    </w:p>
    <w:p w14:paraId="247378BD" w14:textId="6AE29F4B" w:rsidR="00B63E3D" w:rsidRDefault="009F5FC1" w:rsidP="00B63E3D">
      <w:pPr>
        <w:pStyle w:val="Lijstalinea"/>
        <w:numPr>
          <w:ilvl w:val="0"/>
          <w:numId w:val="4"/>
        </w:numPr>
        <w:ind w:left="426" w:hanging="426"/>
      </w:pPr>
      <w:r>
        <w:t xml:space="preserve">de </w:t>
      </w:r>
      <w:r w:rsidRPr="004F74EC">
        <w:t>aan he</w:t>
      </w:r>
      <w:r>
        <w:t>m</w:t>
      </w:r>
      <w:r w:rsidRPr="004F74EC">
        <w:t xml:space="preserve"> verstrekte </w:t>
      </w:r>
      <w:r>
        <w:t xml:space="preserve">aanbestedingsstukken en de daarin opgenomen informatie vertrouwelijk </w:t>
      </w:r>
      <w:r w:rsidR="00747144">
        <w:t>zal</w:t>
      </w:r>
      <w:r>
        <w:t xml:space="preserve"> houden</w:t>
      </w:r>
      <w:r w:rsidR="00747144">
        <w:t>;</w:t>
      </w:r>
    </w:p>
    <w:p w14:paraId="5103499D" w14:textId="10BA4BD2" w:rsidR="00747144" w:rsidRPr="006A7CA3" w:rsidRDefault="00747144" w:rsidP="002D5CAE">
      <w:pPr>
        <w:pStyle w:val="Lijstalinea"/>
        <w:numPr>
          <w:ilvl w:val="0"/>
          <w:numId w:val="4"/>
        </w:numPr>
        <w:ind w:left="426" w:hanging="426"/>
      </w:pPr>
      <w:r>
        <w:t xml:space="preserve">indien hij gebruik maakt van de diensten van een derde partij en daarvoor aanbestedingsstukken aan hem verstrekt, hij de andere partij </w:t>
      </w:r>
      <w:r w:rsidR="00AD50AE">
        <w:t>tevoren</w:t>
      </w:r>
      <w:r>
        <w:t xml:space="preserve"> op te hoogte zal stellen van het vertrouwelijke karakter daarvan en ervoor zorg zal dragen dat deze derde partij de aan hem verstrekte informatie eveneens vertrouwelijk zal behandelen en uitsluitend zal gebruiken voor het onder a. genoemde doel;</w:t>
      </w:r>
    </w:p>
    <w:p w14:paraId="4D98EADD" w14:textId="77777777" w:rsidR="00EE7586" w:rsidRDefault="00EE7586" w:rsidP="00DB6CC5">
      <w:pPr>
        <w:tabs>
          <w:tab w:val="right" w:leader="dot" w:pos="4962"/>
          <w:tab w:val="right" w:leader="dot" w:pos="7797"/>
          <w:tab w:val="right" w:pos="8498"/>
        </w:tabs>
        <w:rPr>
          <w:szCs w:val="20"/>
        </w:rPr>
      </w:pPr>
    </w:p>
    <w:p w14:paraId="380CD0C7" w14:textId="77777777" w:rsidR="00EE7586" w:rsidRDefault="00EE7586" w:rsidP="00DB6CC5">
      <w:pPr>
        <w:tabs>
          <w:tab w:val="right" w:leader="dot" w:pos="4962"/>
          <w:tab w:val="right" w:leader="dot" w:pos="7797"/>
          <w:tab w:val="right" w:pos="8498"/>
        </w:tabs>
        <w:rPr>
          <w:szCs w:val="20"/>
        </w:rPr>
      </w:pPr>
    </w:p>
    <w:p w14:paraId="3F6780E7" w14:textId="7492EDBD" w:rsidR="00FB65EA" w:rsidRPr="003D41E3" w:rsidRDefault="00FB65EA" w:rsidP="00DB6CC5">
      <w:pPr>
        <w:tabs>
          <w:tab w:val="right" w:leader="dot" w:pos="4962"/>
          <w:tab w:val="right" w:leader="dot" w:pos="7797"/>
          <w:tab w:val="right" w:pos="8498"/>
        </w:tabs>
        <w:rPr>
          <w:sz w:val="16"/>
          <w:szCs w:val="16"/>
        </w:rPr>
      </w:pPr>
      <w:r w:rsidRPr="003D41E3">
        <w:rPr>
          <w:szCs w:val="20"/>
        </w:rPr>
        <w:t xml:space="preserve">Aldus opgemaakt op </w:t>
      </w:r>
      <w:r w:rsidRPr="003D41E3">
        <w:rPr>
          <w:szCs w:val="20"/>
        </w:rPr>
        <w:tab/>
        <w:t xml:space="preserve"> </w:t>
      </w:r>
      <w:r w:rsidR="000C733F">
        <w:rPr>
          <w:szCs w:val="20"/>
        </w:rPr>
        <w:t>202</w:t>
      </w:r>
      <w:r w:rsidR="00E30764">
        <w:rPr>
          <w:szCs w:val="20"/>
        </w:rPr>
        <w:t>2</w:t>
      </w:r>
      <w:r w:rsidRPr="003D41E3">
        <w:rPr>
          <w:szCs w:val="20"/>
        </w:rPr>
        <w:t xml:space="preserve"> te </w:t>
      </w:r>
      <w:r w:rsidRPr="003D41E3">
        <w:rPr>
          <w:szCs w:val="20"/>
        </w:rPr>
        <w:tab/>
      </w:r>
      <w:r w:rsidRPr="003D41E3">
        <w:rPr>
          <w:szCs w:val="20"/>
        </w:rPr>
        <w:tab/>
      </w:r>
      <w:r w:rsidRPr="003D41E3">
        <w:rPr>
          <w:sz w:val="16"/>
          <w:szCs w:val="16"/>
        </w:rPr>
        <w:t>(</w:t>
      </w:r>
      <w:r w:rsidR="00B63E3D">
        <w:rPr>
          <w:rFonts w:eastAsiaTheme="minorEastAsia" w:cs="Objektiv Mk1"/>
          <w:sz w:val="16"/>
          <w:szCs w:val="16"/>
        </w:rPr>
        <w:t>04</w:t>
      </w:r>
      <w:r w:rsidRPr="00A01522">
        <w:rPr>
          <w:rFonts w:eastAsiaTheme="minorEastAsia" w:cs="Objektiv Mk1"/>
          <w:sz w:val="16"/>
          <w:szCs w:val="16"/>
        </w:rPr>
        <w:t>)</w:t>
      </w:r>
    </w:p>
    <w:p w14:paraId="381AC78E" w14:textId="77777777" w:rsidR="00FB65EA" w:rsidRPr="003D41E3" w:rsidRDefault="00FB65EA" w:rsidP="00DB6CC5">
      <w:pPr>
        <w:rPr>
          <w:szCs w:val="20"/>
        </w:rPr>
      </w:pPr>
    </w:p>
    <w:p w14:paraId="76666B4D" w14:textId="77777777" w:rsidR="00FB65EA" w:rsidRPr="003D41E3" w:rsidRDefault="00FB65EA" w:rsidP="00DB6CC5">
      <w:pPr>
        <w:tabs>
          <w:tab w:val="right" w:pos="7797"/>
        </w:tabs>
        <w:rPr>
          <w:szCs w:val="20"/>
        </w:rPr>
      </w:pPr>
      <w:r w:rsidRPr="003D41E3">
        <w:rPr>
          <w:szCs w:val="20"/>
        </w:rPr>
        <w:t>De inschrijver:</w:t>
      </w:r>
    </w:p>
    <w:p w14:paraId="522F50AC" w14:textId="77777777" w:rsidR="00FB65EA" w:rsidRPr="003D41E3" w:rsidRDefault="00FB65EA" w:rsidP="00DB6CC5">
      <w:pPr>
        <w:rPr>
          <w:szCs w:val="20"/>
        </w:rPr>
      </w:pPr>
    </w:p>
    <w:p w14:paraId="1000BD0B" w14:textId="77777777" w:rsidR="00FB65EA" w:rsidRPr="003D41E3" w:rsidRDefault="00FB65EA" w:rsidP="00DB6CC5">
      <w:pPr>
        <w:pBdr>
          <w:top w:val="single" w:sz="4" w:space="1" w:color="auto"/>
          <w:left w:val="single" w:sz="4" w:space="4" w:color="auto"/>
          <w:bottom w:val="single" w:sz="4" w:space="1" w:color="auto"/>
          <w:right w:val="single" w:sz="4" w:space="4" w:color="auto"/>
        </w:pBdr>
        <w:rPr>
          <w:szCs w:val="20"/>
        </w:rPr>
      </w:pPr>
    </w:p>
    <w:p w14:paraId="07610B8B" w14:textId="1ED4DF10" w:rsidR="00FB65EA" w:rsidRDefault="00FB65EA" w:rsidP="00DB6CC5">
      <w:pPr>
        <w:pBdr>
          <w:top w:val="single" w:sz="4" w:space="1" w:color="auto"/>
          <w:left w:val="single" w:sz="4" w:space="4" w:color="auto"/>
          <w:bottom w:val="single" w:sz="4" w:space="1" w:color="auto"/>
          <w:right w:val="single" w:sz="4" w:space="4" w:color="auto"/>
        </w:pBdr>
        <w:rPr>
          <w:szCs w:val="20"/>
        </w:rPr>
      </w:pPr>
    </w:p>
    <w:p w14:paraId="677E22E1" w14:textId="6D0D092C" w:rsidR="00777541" w:rsidRDefault="00777541" w:rsidP="00DB6CC5">
      <w:pPr>
        <w:pBdr>
          <w:top w:val="single" w:sz="4" w:space="1" w:color="auto"/>
          <w:left w:val="single" w:sz="4" w:space="4" w:color="auto"/>
          <w:bottom w:val="single" w:sz="4" w:space="1" w:color="auto"/>
          <w:right w:val="single" w:sz="4" w:space="4" w:color="auto"/>
        </w:pBdr>
        <w:rPr>
          <w:szCs w:val="20"/>
        </w:rPr>
      </w:pPr>
    </w:p>
    <w:p w14:paraId="2825CB5B" w14:textId="4CF72AF7" w:rsidR="00777541" w:rsidRDefault="00777541" w:rsidP="00DB6CC5">
      <w:pPr>
        <w:pBdr>
          <w:top w:val="single" w:sz="4" w:space="1" w:color="auto"/>
          <w:left w:val="single" w:sz="4" w:space="4" w:color="auto"/>
          <w:bottom w:val="single" w:sz="4" w:space="1" w:color="auto"/>
          <w:right w:val="single" w:sz="4" w:space="4" w:color="auto"/>
        </w:pBdr>
        <w:rPr>
          <w:szCs w:val="20"/>
        </w:rPr>
      </w:pPr>
    </w:p>
    <w:p w14:paraId="41381574" w14:textId="77777777" w:rsidR="00777541" w:rsidRPr="003D41E3" w:rsidRDefault="00777541" w:rsidP="00DB6CC5">
      <w:pPr>
        <w:pBdr>
          <w:top w:val="single" w:sz="4" w:space="1" w:color="auto"/>
          <w:left w:val="single" w:sz="4" w:space="4" w:color="auto"/>
          <w:bottom w:val="single" w:sz="4" w:space="1" w:color="auto"/>
          <w:right w:val="single" w:sz="4" w:space="4" w:color="auto"/>
        </w:pBdr>
        <w:rPr>
          <w:szCs w:val="20"/>
        </w:rPr>
      </w:pPr>
    </w:p>
    <w:p w14:paraId="1461DFA7" w14:textId="7A4F5F30" w:rsidR="00FB65EA" w:rsidRPr="003D41E3" w:rsidRDefault="00FB65EA" w:rsidP="00DB6CC5">
      <w:pPr>
        <w:pBdr>
          <w:top w:val="single" w:sz="4" w:space="1" w:color="auto"/>
          <w:left w:val="single" w:sz="4" w:space="4" w:color="auto"/>
          <w:bottom w:val="single" w:sz="4" w:space="1" w:color="auto"/>
          <w:right w:val="single" w:sz="4" w:space="4" w:color="auto"/>
        </w:pBdr>
        <w:tabs>
          <w:tab w:val="right" w:pos="8498"/>
        </w:tabs>
        <w:rPr>
          <w:sz w:val="16"/>
          <w:szCs w:val="16"/>
        </w:rPr>
      </w:pPr>
      <w:r w:rsidRPr="003D41E3">
        <w:rPr>
          <w:szCs w:val="20"/>
        </w:rPr>
        <w:tab/>
      </w:r>
      <w:r w:rsidRPr="003D41E3">
        <w:rPr>
          <w:sz w:val="16"/>
          <w:szCs w:val="16"/>
        </w:rPr>
        <w:t>(</w:t>
      </w:r>
      <w:r w:rsidR="00B63E3D">
        <w:rPr>
          <w:sz w:val="16"/>
          <w:szCs w:val="16"/>
        </w:rPr>
        <w:t>05</w:t>
      </w:r>
      <w:r w:rsidRPr="003D41E3">
        <w:rPr>
          <w:sz w:val="16"/>
          <w:szCs w:val="16"/>
        </w:rPr>
        <w:t>)</w:t>
      </w:r>
    </w:p>
    <w:p w14:paraId="63D4C7FA" w14:textId="34A21EE8" w:rsidR="00A01522" w:rsidRDefault="00A01522" w:rsidP="00DB6CC5">
      <w:pPr>
        <w:rPr>
          <w:b/>
          <w:bCs/>
          <w:sz w:val="16"/>
          <w:szCs w:val="16"/>
        </w:rPr>
      </w:pPr>
    </w:p>
    <w:p w14:paraId="4A886998" w14:textId="6E47D8B6" w:rsidR="00670D97" w:rsidRDefault="00670D97" w:rsidP="00DB6CC5">
      <w:pPr>
        <w:rPr>
          <w:b/>
          <w:bCs/>
          <w:sz w:val="16"/>
          <w:szCs w:val="16"/>
        </w:rPr>
      </w:pPr>
    </w:p>
    <w:p w14:paraId="46A06286" w14:textId="77777777" w:rsidR="00D477F0" w:rsidRDefault="00D477F0" w:rsidP="00DB6CC5">
      <w:pPr>
        <w:rPr>
          <w:b/>
          <w:bCs/>
          <w:sz w:val="16"/>
          <w:szCs w:val="16"/>
        </w:rPr>
      </w:pPr>
    </w:p>
    <w:p w14:paraId="53254E53" w14:textId="77777777" w:rsidR="00D477F0" w:rsidRDefault="00D477F0" w:rsidP="00DB6CC5">
      <w:pPr>
        <w:rPr>
          <w:b/>
          <w:bCs/>
          <w:sz w:val="16"/>
          <w:szCs w:val="16"/>
        </w:rPr>
      </w:pPr>
    </w:p>
    <w:p w14:paraId="3A8B7443" w14:textId="77777777" w:rsidR="00D477F0" w:rsidRDefault="00D477F0" w:rsidP="00DB6CC5">
      <w:pPr>
        <w:rPr>
          <w:b/>
          <w:bCs/>
          <w:sz w:val="16"/>
          <w:szCs w:val="16"/>
        </w:rPr>
      </w:pPr>
    </w:p>
    <w:p w14:paraId="511F35B8" w14:textId="77777777" w:rsidR="00D477F0" w:rsidRDefault="00D477F0" w:rsidP="00DB6CC5">
      <w:pPr>
        <w:rPr>
          <w:b/>
          <w:bCs/>
          <w:sz w:val="16"/>
          <w:szCs w:val="16"/>
        </w:rPr>
      </w:pPr>
    </w:p>
    <w:p w14:paraId="5551BEEB" w14:textId="3C162080" w:rsidR="00670D97" w:rsidRDefault="00670D97" w:rsidP="00DB6CC5">
      <w:pPr>
        <w:rPr>
          <w:b/>
          <w:bCs/>
          <w:sz w:val="16"/>
          <w:szCs w:val="16"/>
        </w:rPr>
      </w:pPr>
    </w:p>
    <w:p w14:paraId="73218A70" w14:textId="11E45443" w:rsidR="000802FD" w:rsidRPr="000356C1" w:rsidRDefault="00DD75C9" w:rsidP="000356C1">
      <w:pPr>
        <w:rPr>
          <w:b/>
          <w:bCs/>
          <w:szCs w:val="20"/>
        </w:rPr>
      </w:pPr>
      <w:r w:rsidRPr="000356C1">
        <w:rPr>
          <w:b/>
          <w:bCs/>
          <w:szCs w:val="20"/>
        </w:rPr>
        <w:t>t</w:t>
      </w:r>
      <w:r w:rsidR="000802FD" w:rsidRPr="000356C1">
        <w:rPr>
          <w:b/>
          <w:bCs/>
          <w:szCs w:val="20"/>
        </w:rPr>
        <w:t xml:space="preserve">oelichting op </w:t>
      </w:r>
      <w:r w:rsidR="00E402AD">
        <w:rPr>
          <w:b/>
          <w:bCs/>
          <w:szCs w:val="20"/>
        </w:rPr>
        <w:t>model verklaring</w:t>
      </w:r>
    </w:p>
    <w:p w14:paraId="68C8D5AF" w14:textId="293EEC9A" w:rsidR="000802FD" w:rsidRPr="000356C1" w:rsidRDefault="000802FD" w:rsidP="000356C1">
      <w:pPr>
        <w:ind w:left="426" w:hanging="426"/>
        <w:rPr>
          <w:szCs w:val="20"/>
        </w:rPr>
      </w:pPr>
      <w:r w:rsidRPr="000356C1">
        <w:rPr>
          <w:szCs w:val="20"/>
        </w:rPr>
        <w:t>01.</w:t>
      </w:r>
      <w:r w:rsidRPr="000356C1">
        <w:rPr>
          <w:szCs w:val="20"/>
        </w:rPr>
        <w:tab/>
      </w:r>
      <w:r w:rsidR="00B56898" w:rsidRPr="000356C1">
        <w:rPr>
          <w:szCs w:val="20"/>
        </w:rPr>
        <w:t>naam rechtsgeldig vertegenwoordiger van de inschrijver en ondertekenaar inschrijvings</w:t>
      </w:r>
      <w:r w:rsidR="002C1912" w:rsidRPr="000356C1">
        <w:rPr>
          <w:szCs w:val="20"/>
        </w:rPr>
        <w:t>formulier</w:t>
      </w:r>
    </w:p>
    <w:p w14:paraId="7BBA8319" w14:textId="1CC4396E" w:rsidR="000802FD" w:rsidRPr="000356C1" w:rsidRDefault="00B56898" w:rsidP="000356C1">
      <w:pPr>
        <w:ind w:left="426" w:hanging="426"/>
        <w:rPr>
          <w:szCs w:val="20"/>
        </w:rPr>
      </w:pPr>
      <w:r w:rsidRPr="000356C1">
        <w:rPr>
          <w:szCs w:val="20"/>
        </w:rPr>
        <w:t>02.</w:t>
      </w:r>
      <w:r w:rsidRPr="000356C1">
        <w:rPr>
          <w:szCs w:val="20"/>
        </w:rPr>
        <w:tab/>
        <w:t>naam van de inschrijver waaronder deze ingeschreven staat in het handelsregister</w:t>
      </w:r>
    </w:p>
    <w:p w14:paraId="3D443ED5" w14:textId="49BCB5F9" w:rsidR="000802FD" w:rsidRPr="000356C1" w:rsidRDefault="00B56898" w:rsidP="000356C1">
      <w:pPr>
        <w:ind w:left="426" w:hanging="426"/>
        <w:rPr>
          <w:szCs w:val="20"/>
        </w:rPr>
      </w:pPr>
      <w:r w:rsidRPr="000356C1">
        <w:rPr>
          <w:szCs w:val="20"/>
        </w:rPr>
        <w:t>03.</w:t>
      </w:r>
      <w:r w:rsidRPr="000356C1">
        <w:rPr>
          <w:szCs w:val="20"/>
        </w:rPr>
        <w:tab/>
        <w:t xml:space="preserve">vestigingsplaats van de inschrijver </w:t>
      </w:r>
    </w:p>
    <w:p w14:paraId="0797201F" w14:textId="660A8DB9" w:rsidR="00EE7586" w:rsidRPr="000356C1" w:rsidRDefault="00B56898" w:rsidP="000356C1">
      <w:pPr>
        <w:ind w:left="426" w:hanging="426"/>
        <w:rPr>
          <w:szCs w:val="20"/>
        </w:rPr>
      </w:pPr>
      <w:r w:rsidRPr="000356C1">
        <w:rPr>
          <w:szCs w:val="20"/>
        </w:rPr>
        <w:t>0</w:t>
      </w:r>
      <w:r w:rsidR="00B63E3D">
        <w:rPr>
          <w:szCs w:val="20"/>
        </w:rPr>
        <w:t>4</w:t>
      </w:r>
      <w:r w:rsidRPr="000356C1">
        <w:rPr>
          <w:szCs w:val="20"/>
        </w:rPr>
        <w:t>.</w:t>
      </w:r>
      <w:r w:rsidRPr="000356C1">
        <w:rPr>
          <w:szCs w:val="20"/>
        </w:rPr>
        <w:tab/>
      </w:r>
      <w:r w:rsidR="00EE7586" w:rsidRPr="000356C1">
        <w:rPr>
          <w:szCs w:val="20"/>
        </w:rPr>
        <w:t>datum en plaats van ondertekening</w:t>
      </w:r>
    </w:p>
    <w:p w14:paraId="2F93F766" w14:textId="159586F0" w:rsidR="00FB65EA" w:rsidRPr="000356C1" w:rsidRDefault="00B63E3D" w:rsidP="000356C1">
      <w:pPr>
        <w:ind w:left="426" w:hanging="426"/>
        <w:rPr>
          <w:szCs w:val="20"/>
        </w:rPr>
      </w:pPr>
      <w:r>
        <w:rPr>
          <w:szCs w:val="20"/>
        </w:rPr>
        <w:t>05</w:t>
      </w:r>
      <w:r w:rsidR="00EE7586" w:rsidRPr="000356C1">
        <w:rPr>
          <w:szCs w:val="20"/>
        </w:rPr>
        <w:t>.</w:t>
      </w:r>
      <w:r w:rsidR="00EE7586" w:rsidRPr="000356C1">
        <w:rPr>
          <w:szCs w:val="20"/>
        </w:rPr>
        <w:tab/>
      </w:r>
      <w:r w:rsidR="00B56898" w:rsidRPr="000356C1">
        <w:rPr>
          <w:szCs w:val="20"/>
        </w:rPr>
        <w:t xml:space="preserve">rechtsgeldige </w:t>
      </w:r>
      <w:r w:rsidR="000802FD" w:rsidRPr="000356C1">
        <w:rPr>
          <w:szCs w:val="20"/>
        </w:rPr>
        <w:t xml:space="preserve">handtekening </w:t>
      </w:r>
    </w:p>
    <w:sectPr w:rsidR="00FB65EA" w:rsidRPr="000356C1" w:rsidSect="0040517C">
      <w:headerReference w:type="default" r:id="rId10"/>
      <w:footerReference w:type="default" r:id="rId11"/>
      <w:headerReference w:type="first" r:id="rId12"/>
      <w:footerReference w:type="first" r:id="rId13"/>
      <w:pgSz w:w="11900" w:h="16840"/>
      <w:pgMar w:top="1985" w:right="1418" w:bottom="198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0E3AF" w14:textId="77777777" w:rsidR="00E75C14" w:rsidRDefault="00E75C14" w:rsidP="00446241">
      <w:r>
        <w:separator/>
      </w:r>
    </w:p>
  </w:endnote>
  <w:endnote w:type="continuationSeparator" w:id="0">
    <w:p w14:paraId="35515186" w14:textId="77777777" w:rsidR="00E75C14" w:rsidRDefault="00E75C14" w:rsidP="00446241">
      <w:r>
        <w:continuationSeparator/>
      </w:r>
    </w:p>
  </w:endnote>
  <w:endnote w:type="continuationNotice" w:id="1">
    <w:p w14:paraId="2EC306F9" w14:textId="77777777" w:rsidR="00E75C14" w:rsidRDefault="00E75C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IN-Light">
    <w:altName w:val="Calibri"/>
    <w:charset w:val="00"/>
    <w:family w:val="swiss"/>
    <w:pitch w:val="variable"/>
    <w:sig w:usb0="80000027"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bjektiv Mk1">
    <w:altName w:val="Calibri"/>
    <w:charset w:val="4D"/>
    <w:family w:val="swiss"/>
    <w:pitch w:val="variable"/>
    <w:sig w:usb0="A00000EF" w:usb1="5000205B" w:usb2="00000008" w:usb3="00000000" w:csb0="0000009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Avenir Next W1G Medium">
    <w:altName w:val="Calibri"/>
    <w:charset w:val="00"/>
    <w:family w:val="swiss"/>
    <w:pitch w:val="variable"/>
    <w:sig w:usb0="8000028F" w:usb1="5000204A" w:usb2="00000000" w:usb3="00000000" w:csb0="0000009F" w:csb1="00000000"/>
  </w:font>
  <w:font w:name="AkkuratStd">
    <w:altName w:val="Calibri"/>
    <w:charset w:val="00"/>
    <w:family w:val="auto"/>
    <w:pitch w:val="variable"/>
    <w:sig w:usb0="800000AF" w:usb1="4000216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0FF7B" w14:textId="28C3CE24" w:rsidR="00DB6CC5" w:rsidRPr="00D477F0" w:rsidRDefault="00D477F0" w:rsidP="00D477F0">
    <w:pPr>
      <w:pStyle w:val="Voettekst"/>
      <w:tabs>
        <w:tab w:val="clear" w:pos="9072"/>
        <w:tab w:val="right" w:pos="8505"/>
      </w:tabs>
      <w:rPr>
        <w:rFonts w:cs="Arial"/>
        <w:szCs w:val="16"/>
      </w:rPr>
    </w:pPr>
    <w:r>
      <w:rPr>
        <w:rStyle w:val="Paginanummer"/>
        <w:rFonts w:cs="Arial"/>
        <w:szCs w:val="16"/>
      </w:rPr>
      <w:t xml:space="preserve">versie: </w:t>
    </w:r>
    <w:r w:rsidRPr="00FC6429">
      <w:rPr>
        <w:rStyle w:val="Paginanummer"/>
        <w:rFonts w:cs="Arial"/>
        <w:szCs w:val="16"/>
        <w:highlight w:val="yellow"/>
      </w:rPr>
      <w:t>xx november 2022</w:t>
    </w:r>
    <w:r w:rsidRPr="005A2B8E">
      <w:rPr>
        <w:rStyle w:val="Paginanummer"/>
        <w:rFonts w:cs="Arial"/>
        <w:szCs w:val="16"/>
      </w:rPr>
      <w:tab/>
    </w:r>
    <w:r w:rsidRPr="005A2B8E">
      <w:rPr>
        <w:rStyle w:val="Paginanummer"/>
        <w:rFonts w:cs="Arial"/>
        <w:szCs w:val="16"/>
      </w:rPr>
      <w:tab/>
    </w:r>
    <w:r w:rsidRPr="005A2B8E">
      <w:rPr>
        <w:rStyle w:val="Paginanummer"/>
        <w:rFonts w:cs="Arial"/>
        <w:szCs w:val="16"/>
      </w:rPr>
      <w:fldChar w:fldCharType="begin"/>
    </w:r>
    <w:r w:rsidRPr="005A2B8E">
      <w:rPr>
        <w:rStyle w:val="Paginanummer"/>
        <w:rFonts w:cs="Arial"/>
        <w:szCs w:val="16"/>
      </w:rPr>
      <w:instrText xml:space="preserve"> PAGE </w:instrText>
    </w:r>
    <w:r w:rsidRPr="005A2B8E">
      <w:rPr>
        <w:rStyle w:val="Paginanummer"/>
        <w:rFonts w:cs="Arial"/>
        <w:szCs w:val="16"/>
      </w:rPr>
      <w:fldChar w:fldCharType="separate"/>
    </w:r>
    <w:r>
      <w:rPr>
        <w:rStyle w:val="Paginanummer"/>
        <w:rFonts w:cs="Arial"/>
        <w:szCs w:val="16"/>
      </w:rPr>
      <w:t>1</w:t>
    </w:r>
    <w:r w:rsidRPr="005A2B8E">
      <w:rPr>
        <w:rStyle w:val="Paginanummer"/>
        <w:rFonts w:cs="Arial"/>
        <w:szCs w:val="16"/>
      </w:rPr>
      <w:fldChar w:fldCharType="end"/>
    </w:r>
    <w:r w:rsidRPr="005A2B8E">
      <w:rPr>
        <w:rStyle w:val="Paginanummer"/>
        <w:rFonts w:cs="Arial"/>
        <w:szCs w:val="16"/>
      </w:rPr>
      <w:t>/</w:t>
    </w:r>
    <w:r w:rsidRPr="005A2B8E">
      <w:rPr>
        <w:rStyle w:val="Paginanummer"/>
        <w:rFonts w:cs="Arial"/>
        <w:szCs w:val="16"/>
      </w:rPr>
      <w:fldChar w:fldCharType="begin"/>
    </w:r>
    <w:r w:rsidRPr="005A2B8E">
      <w:rPr>
        <w:rStyle w:val="Paginanummer"/>
        <w:rFonts w:cs="Arial"/>
        <w:szCs w:val="16"/>
      </w:rPr>
      <w:instrText xml:space="preserve"> NUMPAGES </w:instrText>
    </w:r>
    <w:r w:rsidRPr="005A2B8E">
      <w:rPr>
        <w:rStyle w:val="Paginanummer"/>
        <w:rFonts w:cs="Arial"/>
        <w:szCs w:val="16"/>
      </w:rPr>
      <w:fldChar w:fldCharType="separate"/>
    </w:r>
    <w:r>
      <w:rPr>
        <w:rStyle w:val="Paginanummer"/>
        <w:rFonts w:cs="Arial"/>
        <w:szCs w:val="16"/>
      </w:rPr>
      <w:t>1</w:t>
    </w:r>
    <w:r w:rsidRPr="005A2B8E">
      <w:rPr>
        <w:rStyle w:val="Paginanummer"/>
        <w:rFonts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710ED" w14:textId="33B9525A" w:rsidR="007C1ECB" w:rsidRPr="00960A8C" w:rsidRDefault="00960A8C" w:rsidP="00960A8C">
    <w:pPr>
      <w:pStyle w:val="Voettekst"/>
      <w:tabs>
        <w:tab w:val="clear" w:pos="9072"/>
        <w:tab w:val="right" w:pos="8505"/>
      </w:tabs>
      <w:rPr>
        <w:rFonts w:cs="Arial"/>
        <w:szCs w:val="16"/>
      </w:rPr>
    </w:pPr>
    <w:bookmarkStart w:id="0" w:name="OLE_LINK16"/>
    <w:bookmarkStart w:id="1" w:name="OLE_LINK17"/>
    <w:bookmarkStart w:id="2" w:name="_Hlk45515690"/>
    <w:r>
      <w:rPr>
        <w:rStyle w:val="Paginanummer"/>
        <w:rFonts w:cs="Arial"/>
        <w:szCs w:val="16"/>
      </w:rPr>
      <w:t xml:space="preserve">versie: </w:t>
    </w:r>
    <w:r w:rsidR="00F372F7">
      <w:rPr>
        <w:rStyle w:val="Paginanummer"/>
        <w:rFonts w:cs="Arial"/>
        <w:szCs w:val="16"/>
      </w:rPr>
      <w:t xml:space="preserve">30 </w:t>
    </w:r>
    <w:r w:rsidRPr="00F372F7">
      <w:rPr>
        <w:rStyle w:val="Paginanummer"/>
        <w:rFonts w:cs="Arial"/>
        <w:szCs w:val="16"/>
      </w:rPr>
      <w:t>november 2022</w:t>
    </w:r>
    <w:r w:rsidRPr="005A2B8E">
      <w:rPr>
        <w:rStyle w:val="Paginanummer"/>
        <w:rFonts w:cs="Arial"/>
        <w:szCs w:val="16"/>
      </w:rPr>
      <w:tab/>
    </w:r>
    <w:r w:rsidRPr="005A2B8E">
      <w:rPr>
        <w:rStyle w:val="Paginanummer"/>
        <w:rFonts w:cs="Arial"/>
        <w:szCs w:val="16"/>
      </w:rPr>
      <w:tab/>
    </w:r>
    <w:r w:rsidRPr="005A2B8E">
      <w:rPr>
        <w:rStyle w:val="Paginanummer"/>
        <w:rFonts w:cs="Arial"/>
        <w:szCs w:val="16"/>
      </w:rPr>
      <w:fldChar w:fldCharType="begin"/>
    </w:r>
    <w:r w:rsidRPr="005A2B8E">
      <w:rPr>
        <w:rStyle w:val="Paginanummer"/>
        <w:rFonts w:cs="Arial"/>
        <w:szCs w:val="16"/>
      </w:rPr>
      <w:instrText xml:space="preserve"> PAGE </w:instrText>
    </w:r>
    <w:r w:rsidRPr="005A2B8E">
      <w:rPr>
        <w:rStyle w:val="Paginanummer"/>
        <w:rFonts w:cs="Arial"/>
        <w:szCs w:val="16"/>
      </w:rPr>
      <w:fldChar w:fldCharType="separate"/>
    </w:r>
    <w:r>
      <w:rPr>
        <w:rStyle w:val="Paginanummer"/>
        <w:rFonts w:cs="Arial"/>
        <w:szCs w:val="16"/>
      </w:rPr>
      <w:t>1</w:t>
    </w:r>
    <w:r w:rsidRPr="005A2B8E">
      <w:rPr>
        <w:rStyle w:val="Paginanummer"/>
        <w:rFonts w:cs="Arial"/>
        <w:szCs w:val="16"/>
      </w:rPr>
      <w:fldChar w:fldCharType="end"/>
    </w:r>
    <w:r w:rsidRPr="005A2B8E">
      <w:rPr>
        <w:rStyle w:val="Paginanummer"/>
        <w:rFonts w:cs="Arial"/>
        <w:szCs w:val="16"/>
      </w:rPr>
      <w:t>/</w:t>
    </w:r>
    <w:r w:rsidRPr="005A2B8E">
      <w:rPr>
        <w:rStyle w:val="Paginanummer"/>
        <w:rFonts w:cs="Arial"/>
        <w:szCs w:val="16"/>
      </w:rPr>
      <w:fldChar w:fldCharType="begin"/>
    </w:r>
    <w:r w:rsidRPr="005A2B8E">
      <w:rPr>
        <w:rStyle w:val="Paginanummer"/>
        <w:rFonts w:cs="Arial"/>
        <w:szCs w:val="16"/>
      </w:rPr>
      <w:instrText xml:space="preserve"> NUMPAGES </w:instrText>
    </w:r>
    <w:r w:rsidRPr="005A2B8E">
      <w:rPr>
        <w:rStyle w:val="Paginanummer"/>
        <w:rFonts w:cs="Arial"/>
        <w:szCs w:val="16"/>
      </w:rPr>
      <w:fldChar w:fldCharType="separate"/>
    </w:r>
    <w:r>
      <w:rPr>
        <w:rStyle w:val="Paginanummer"/>
        <w:rFonts w:cs="Arial"/>
        <w:szCs w:val="16"/>
      </w:rPr>
      <w:t>1</w:t>
    </w:r>
    <w:r w:rsidRPr="005A2B8E">
      <w:rPr>
        <w:rStyle w:val="Paginanummer"/>
        <w:rFonts w:cs="Arial"/>
        <w:szCs w:val="16"/>
      </w:rPr>
      <w:fldChar w:fldCharType="end"/>
    </w:r>
    <w:bookmarkEnd w:id="0"/>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8E83B" w14:textId="77777777" w:rsidR="00E75C14" w:rsidRDefault="00E75C14" w:rsidP="00446241">
      <w:r>
        <w:separator/>
      </w:r>
    </w:p>
  </w:footnote>
  <w:footnote w:type="continuationSeparator" w:id="0">
    <w:p w14:paraId="5F902EC7" w14:textId="77777777" w:rsidR="00E75C14" w:rsidRDefault="00E75C14" w:rsidP="00446241">
      <w:r>
        <w:continuationSeparator/>
      </w:r>
    </w:p>
  </w:footnote>
  <w:footnote w:type="continuationNotice" w:id="1">
    <w:p w14:paraId="1DC8670F" w14:textId="77777777" w:rsidR="00E75C14" w:rsidRDefault="00E75C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36FD4" w14:textId="77777777" w:rsidR="00D477F0" w:rsidRPr="0040517C" w:rsidRDefault="00D477F0" w:rsidP="00D477F0">
    <w:pPr>
      <w:pStyle w:val="Koptekst"/>
      <w:rPr>
        <w:color w:val="auto"/>
        <w:szCs w:val="16"/>
      </w:rPr>
    </w:pPr>
    <w:r w:rsidRPr="0040517C">
      <w:rPr>
        <w:color w:val="auto"/>
        <w:szCs w:val="16"/>
      </w:rPr>
      <w:t xml:space="preserve">Europese openbare procedure </w:t>
    </w:r>
  </w:p>
  <w:p w14:paraId="19F108D9" w14:textId="09FC03D3" w:rsidR="00C225BD" w:rsidRPr="00D477F0" w:rsidRDefault="00D477F0" w:rsidP="00D477F0">
    <w:pPr>
      <w:pStyle w:val="Koptekst"/>
    </w:pPr>
    <w:r w:rsidRPr="0040517C">
      <w:rPr>
        <w:color w:val="auto"/>
        <w:szCs w:val="16"/>
      </w:rPr>
      <w:t>‘UAV-GC contract installatietechnische werkzaamheden renovatie/verbouw Bosbad te Emmeloord’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C964C" w14:textId="77777777" w:rsidR="0040517C" w:rsidRPr="0040517C" w:rsidRDefault="0040517C" w:rsidP="0040517C">
    <w:pPr>
      <w:pStyle w:val="Koptekst"/>
      <w:rPr>
        <w:color w:val="auto"/>
        <w:szCs w:val="16"/>
      </w:rPr>
    </w:pPr>
    <w:r w:rsidRPr="0040517C">
      <w:rPr>
        <w:color w:val="auto"/>
        <w:szCs w:val="16"/>
      </w:rPr>
      <w:t xml:space="preserve">Europese openbare procedure </w:t>
    </w:r>
  </w:p>
  <w:p w14:paraId="429E8362" w14:textId="20CEBB87" w:rsidR="00C225BD" w:rsidRPr="0040517C" w:rsidRDefault="0040517C" w:rsidP="0040517C">
    <w:pPr>
      <w:pStyle w:val="Koptekst"/>
    </w:pPr>
    <w:r w:rsidRPr="0040517C">
      <w:rPr>
        <w:color w:val="auto"/>
        <w:szCs w:val="16"/>
      </w:rPr>
      <w:t>‘UAV-GC contract installatietechnische werkzaamheden renovatie/verbouw Bosbad te Emmeloord’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90649"/>
    <w:multiLevelType w:val="hybridMultilevel"/>
    <w:tmpl w:val="DA00ED1C"/>
    <w:lvl w:ilvl="0" w:tplc="1206E410">
      <w:start w:val="1"/>
      <w:numFmt w:val="bullet"/>
      <w:pStyle w:val="Titelkop"/>
      <w:lvlText w:val="-"/>
      <w:lvlJc w:val="left"/>
      <w:pPr>
        <w:tabs>
          <w:tab w:val="num" w:pos="720"/>
        </w:tabs>
        <w:ind w:left="720" w:hanging="360"/>
      </w:pPr>
      <w:rPr>
        <w:rFonts w:ascii="DIN-Light" w:hAnsi="DIN-Light"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D02ED7"/>
    <w:multiLevelType w:val="multilevel"/>
    <w:tmpl w:val="F27C0CB6"/>
    <w:lvl w:ilvl="0">
      <w:start w:val="1"/>
      <w:numFmt w:val="decimal"/>
      <w:pStyle w:val="Titelblad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48B1657B"/>
    <w:multiLevelType w:val="hybridMultilevel"/>
    <w:tmpl w:val="03AAF5AA"/>
    <w:lvl w:ilvl="0" w:tplc="04130019">
      <w:start w:val="1"/>
      <w:numFmt w:val="lowerLetter"/>
      <w:lvlText w:val="%1."/>
      <w:lvlJc w:val="left"/>
      <w:pPr>
        <w:ind w:left="3338" w:hanging="360"/>
      </w:pPr>
      <w:rPr>
        <w:rFonts w:hint="default"/>
      </w:rPr>
    </w:lvl>
    <w:lvl w:ilvl="1" w:tplc="04130003" w:tentative="1">
      <w:start w:val="1"/>
      <w:numFmt w:val="bullet"/>
      <w:lvlText w:val="o"/>
      <w:lvlJc w:val="left"/>
      <w:pPr>
        <w:ind w:left="4058" w:hanging="360"/>
      </w:pPr>
      <w:rPr>
        <w:rFonts w:ascii="Courier New" w:hAnsi="Courier New" w:cs="Courier New" w:hint="default"/>
      </w:rPr>
    </w:lvl>
    <w:lvl w:ilvl="2" w:tplc="04130005" w:tentative="1">
      <w:start w:val="1"/>
      <w:numFmt w:val="bullet"/>
      <w:lvlText w:val=""/>
      <w:lvlJc w:val="left"/>
      <w:pPr>
        <w:ind w:left="4778" w:hanging="360"/>
      </w:pPr>
      <w:rPr>
        <w:rFonts w:ascii="Wingdings" w:hAnsi="Wingdings" w:hint="default"/>
      </w:rPr>
    </w:lvl>
    <w:lvl w:ilvl="3" w:tplc="04130001" w:tentative="1">
      <w:start w:val="1"/>
      <w:numFmt w:val="bullet"/>
      <w:lvlText w:val=""/>
      <w:lvlJc w:val="left"/>
      <w:pPr>
        <w:ind w:left="5498" w:hanging="360"/>
      </w:pPr>
      <w:rPr>
        <w:rFonts w:ascii="Symbol" w:hAnsi="Symbol" w:hint="default"/>
      </w:rPr>
    </w:lvl>
    <w:lvl w:ilvl="4" w:tplc="04130003" w:tentative="1">
      <w:start w:val="1"/>
      <w:numFmt w:val="bullet"/>
      <w:lvlText w:val="o"/>
      <w:lvlJc w:val="left"/>
      <w:pPr>
        <w:ind w:left="6218" w:hanging="360"/>
      </w:pPr>
      <w:rPr>
        <w:rFonts w:ascii="Courier New" w:hAnsi="Courier New" w:cs="Courier New" w:hint="default"/>
      </w:rPr>
    </w:lvl>
    <w:lvl w:ilvl="5" w:tplc="04130005" w:tentative="1">
      <w:start w:val="1"/>
      <w:numFmt w:val="bullet"/>
      <w:lvlText w:val=""/>
      <w:lvlJc w:val="left"/>
      <w:pPr>
        <w:ind w:left="6938" w:hanging="360"/>
      </w:pPr>
      <w:rPr>
        <w:rFonts w:ascii="Wingdings" w:hAnsi="Wingdings" w:hint="default"/>
      </w:rPr>
    </w:lvl>
    <w:lvl w:ilvl="6" w:tplc="04130001" w:tentative="1">
      <w:start w:val="1"/>
      <w:numFmt w:val="bullet"/>
      <w:lvlText w:val=""/>
      <w:lvlJc w:val="left"/>
      <w:pPr>
        <w:ind w:left="7658" w:hanging="360"/>
      </w:pPr>
      <w:rPr>
        <w:rFonts w:ascii="Symbol" w:hAnsi="Symbol" w:hint="default"/>
      </w:rPr>
    </w:lvl>
    <w:lvl w:ilvl="7" w:tplc="04130003" w:tentative="1">
      <w:start w:val="1"/>
      <w:numFmt w:val="bullet"/>
      <w:lvlText w:val="o"/>
      <w:lvlJc w:val="left"/>
      <w:pPr>
        <w:ind w:left="8378" w:hanging="360"/>
      </w:pPr>
      <w:rPr>
        <w:rFonts w:ascii="Courier New" w:hAnsi="Courier New" w:cs="Courier New" w:hint="default"/>
      </w:rPr>
    </w:lvl>
    <w:lvl w:ilvl="8" w:tplc="04130005" w:tentative="1">
      <w:start w:val="1"/>
      <w:numFmt w:val="bullet"/>
      <w:lvlText w:val=""/>
      <w:lvlJc w:val="left"/>
      <w:pPr>
        <w:ind w:left="9098" w:hanging="360"/>
      </w:pPr>
      <w:rPr>
        <w:rFonts w:ascii="Wingdings" w:hAnsi="Wingdings" w:hint="default"/>
      </w:rPr>
    </w:lvl>
  </w:abstractNum>
  <w:abstractNum w:abstractNumId="3" w15:restartNumberingAfterBreak="0">
    <w:nsid w:val="61814D53"/>
    <w:multiLevelType w:val="multilevel"/>
    <w:tmpl w:val="CDE8EDF8"/>
    <w:lvl w:ilvl="0">
      <w:start w:val="1"/>
      <w:numFmt w:val="decimal"/>
      <w:pStyle w:val="Kop1"/>
      <w:lvlText w:val="%1"/>
      <w:lvlJc w:val="left"/>
      <w:pPr>
        <w:ind w:left="0" w:firstLine="0"/>
      </w:pPr>
      <w:rPr>
        <w:rFonts w:ascii="Objektiv Mk1" w:hAnsi="Objektiv Mk1" w:hint="default"/>
        <w:b/>
        <w:i w:val="0"/>
        <w:caps w:val="0"/>
        <w:strike w:val="0"/>
        <w:dstrike w:val="0"/>
        <w:vanish w:val="0"/>
        <w:color w:val="37B83D"/>
        <w:sz w:val="24"/>
        <w:u w:val="none"/>
        <w:vertAlign w:val="baseline"/>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75"/>
    <w:rsid w:val="0000638F"/>
    <w:rsid w:val="000159D9"/>
    <w:rsid w:val="000162C8"/>
    <w:rsid w:val="00021DE6"/>
    <w:rsid w:val="00025356"/>
    <w:rsid w:val="000356C1"/>
    <w:rsid w:val="00041CB1"/>
    <w:rsid w:val="000430DD"/>
    <w:rsid w:val="00067313"/>
    <w:rsid w:val="00071863"/>
    <w:rsid w:val="00075449"/>
    <w:rsid w:val="000802FD"/>
    <w:rsid w:val="000844DB"/>
    <w:rsid w:val="00084C36"/>
    <w:rsid w:val="000A4314"/>
    <w:rsid w:val="000B214C"/>
    <w:rsid w:val="000B22D0"/>
    <w:rsid w:val="000B71FE"/>
    <w:rsid w:val="000C26E9"/>
    <w:rsid w:val="000C39D0"/>
    <w:rsid w:val="000C733F"/>
    <w:rsid w:val="000E0207"/>
    <w:rsid w:val="000E31DB"/>
    <w:rsid w:val="000F669D"/>
    <w:rsid w:val="001067B5"/>
    <w:rsid w:val="001123A3"/>
    <w:rsid w:val="00147C0A"/>
    <w:rsid w:val="00174F21"/>
    <w:rsid w:val="00194F34"/>
    <w:rsid w:val="001B2C5D"/>
    <w:rsid w:val="00212579"/>
    <w:rsid w:val="00237B5B"/>
    <w:rsid w:val="0024170E"/>
    <w:rsid w:val="0024332E"/>
    <w:rsid w:val="002467DB"/>
    <w:rsid w:val="00255880"/>
    <w:rsid w:val="002611AD"/>
    <w:rsid w:val="00265F3D"/>
    <w:rsid w:val="00277BFE"/>
    <w:rsid w:val="002974B2"/>
    <w:rsid w:val="002A186F"/>
    <w:rsid w:val="002A1D33"/>
    <w:rsid w:val="002A30F8"/>
    <w:rsid w:val="002A5888"/>
    <w:rsid w:val="002C138A"/>
    <w:rsid w:val="002C1912"/>
    <w:rsid w:val="002C3CBC"/>
    <w:rsid w:val="002F3753"/>
    <w:rsid w:val="003248D0"/>
    <w:rsid w:val="00344B7D"/>
    <w:rsid w:val="00346C12"/>
    <w:rsid w:val="00361525"/>
    <w:rsid w:val="003751C0"/>
    <w:rsid w:val="0038514F"/>
    <w:rsid w:val="00390CB3"/>
    <w:rsid w:val="003A4AF1"/>
    <w:rsid w:val="003A543D"/>
    <w:rsid w:val="003A68B5"/>
    <w:rsid w:val="003B2DAA"/>
    <w:rsid w:val="003B4666"/>
    <w:rsid w:val="003B5239"/>
    <w:rsid w:val="003C4D2E"/>
    <w:rsid w:val="003E7941"/>
    <w:rsid w:val="003F51B8"/>
    <w:rsid w:val="0040517C"/>
    <w:rsid w:val="00422917"/>
    <w:rsid w:val="004420B6"/>
    <w:rsid w:val="00446241"/>
    <w:rsid w:val="00451C50"/>
    <w:rsid w:val="004557BF"/>
    <w:rsid w:val="00470C5B"/>
    <w:rsid w:val="00471D75"/>
    <w:rsid w:val="00483367"/>
    <w:rsid w:val="0049493D"/>
    <w:rsid w:val="004A2EF4"/>
    <w:rsid w:val="004B368C"/>
    <w:rsid w:val="004B67E4"/>
    <w:rsid w:val="004D251D"/>
    <w:rsid w:val="004D2B06"/>
    <w:rsid w:val="004F699C"/>
    <w:rsid w:val="004F74EC"/>
    <w:rsid w:val="00520340"/>
    <w:rsid w:val="00527AB4"/>
    <w:rsid w:val="0055207F"/>
    <w:rsid w:val="005529FD"/>
    <w:rsid w:val="00571B82"/>
    <w:rsid w:val="005731A0"/>
    <w:rsid w:val="0057716F"/>
    <w:rsid w:val="00577CD3"/>
    <w:rsid w:val="00582F27"/>
    <w:rsid w:val="005852D9"/>
    <w:rsid w:val="0059164D"/>
    <w:rsid w:val="005957A0"/>
    <w:rsid w:val="005C15A6"/>
    <w:rsid w:val="005C662F"/>
    <w:rsid w:val="005D2BE5"/>
    <w:rsid w:val="005F10EA"/>
    <w:rsid w:val="005F47C0"/>
    <w:rsid w:val="005F77CF"/>
    <w:rsid w:val="006308A5"/>
    <w:rsid w:val="00631A29"/>
    <w:rsid w:val="00642447"/>
    <w:rsid w:val="00653FF9"/>
    <w:rsid w:val="00657E19"/>
    <w:rsid w:val="00670D97"/>
    <w:rsid w:val="00697596"/>
    <w:rsid w:val="006B370C"/>
    <w:rsid w:val="006C0152"/>
    <w:rsid w:val="006C7E08"/>
    <w:rsid w:val="006F2761"/>
    <w:rsid w:val="0070603E"/>
    <w:rsid w:val="00724423"/>
    <w:rsid w:val="007257DF"/>
    <w:rsid w:val="00726539"/>
    <w:rsid w:val="00734A03"/>
    <w:rsid w:val="007354FA"/>
    <w:rsid w:val="00745F23"/>
    <w:rsid w:val="00747144"/>
    <w:rsid w:val="007642D9"/>
    <w:rsid w:val="0077598B"/>
    <w:rsid w:val="007768B6"/>
    <w:rsid w:val="00777541"/>
    <w:rsid w:val="007866D5"/>
    <w:rsid w:val="007B2915"/>
    <w:rsid w:val="007C1ECB"/>
    <w:rsid w:val="007C29CE"/>
    <w:rsid w:val="007C3A41"/>
    <w:rsid w:val="007D74F4"/>
    <w:rsid w:val="007D772B"/>
    <w:rsid w:val="007E13D9"/>
    <w:rsid w:val="007E5E26"/>
    <w:rsid w:val="007F1558"/>
    <w:rsid w:val="007F32C6"/>
    <w:rsid w:val="00800481"/>
    <w:rsid w:val="00810112"/>
    <w:rsid w:val="00826EF3"/>
    <w:rsid w:val="00831BD0"/>
    <w:rsid w:val="008358AF"/>
    <w:rsid w:val="00841E99"/>
    <w:rsid w:val="00847C64"/>
    <w:rsid w:val="00863736"/>
    <w:rsid w:val="00872C1C"/>
    <w:rsid w:val="008746EB"/>
    <w:rsid w:val="00876C61"/>
    <w:rsid w:val="00882B3E"/>
    <w:rsid w:val="00884FD7"/>
    <w:rsid w:val="0089561C"/>
    <w:rsid w:val="00896C2A"/>
    <w:rsid w:val="008D1D4D"/>
    <w:rsid w:val="008F1EAC"/>
    <w:rsid w:val="008F2CCE"/>
    <w:rsid w:val="008F42A7"/>
    <w:rsid w:val="008F6F9F"/>
    <w:rsid w:val="00906A40"/>
    <w:rsid w:val="0092703A"/>
    <w:rsid w:val="009328EF"/>
    <w:rsid w:val="009358EA"/>
    <w:rsid w:val="00937734"/>
    <w:rsid w:val="00950976"/>
    <w:rsid w:val="00960A8C"/>
    <w:rsid w:val="0099551B"/>
    <w:rsid w:val="009C1A5A"/>
    <w:rsid w:val="009E55A9"/>
    <w:rsid w:val="009F47F9"/>
    <w:rsid w:val="009F5FC1"/>
    <w:rsid w:val="00A01522"/>
    <w:rsid w:val="00A057D2"/>
    <w:rsid w:val="00A12DED"/>
    <w:rsid w:val="00A22234"/>
    <w:rsid w:val="00A32588"/>
    <w:rsid w:val="00A42A20"/>
    <w:rsid w:val="00A4344A"/>
    <w:rsid w:val="00A44699"/>
    <w:rsid w:val="00A51013"/>
    <w:rsid w:val="00A51A71"/>
    <w:rsid w:val="00A52222"/>
    <w:rsid w:val="00A5255C"/>
    <w:rsid w:val="00A550D4"/>
    <w:rsid w:val="00A6107F"/>
    <w:rsid w:val="00A66984"/>
    <w:rsid w:val="00A67D68"/>
    <w:rsid w:val="00A86E0C"/>
    <w:rsid w:val="00A95EEA"/>
    <w:rsid w:val="00AA6396"/>
    <w:rsid w:val="00AC577F"/>
    <w:rsid w:val="00AC7C7F"/>
    <w:rsid w:val="00AD50AE"/>
    <w:rsid w:val="00AE199F"/>
    <w:rsid w:val="00AE6496"/>
    <w:rsid w:val="00AF02DA"/>
    <w:rsid w:val="00AF7929"/>
    <w:rsid w:val="00AF7FE3"/>
    <w:rsid w:val="00B02964"/>
    <w:rsid w:val="00B121A0"/>
    <w:rsid w:val="00B13D61"/>
    <w:rsid w:val="00B4751A"/>
    <w:rsid w:val="00B47DC6"/>
    <w:rsid w:val="00B56898"/>
    <w:rsid w:val="00B63E3D"/>
    <w:rsid w:val="00B93869"/>
    <w:rsid w:val="00B939D3"/>
    <w:rsid w:val="00B9566A"/>
    <w:rsid w:val="00BA39E8"/>
    <w:rsid w:val="00BA7313"/>
    <w:rsid w:val="00BB1BA2"/>
    <w:rsid w:val="00BB1F4F"/>
    <w:rsid w:val="00BC4838"/>
    <w:rsid w:val="00BD2DCF"/>
    <w:rsid w:val="00BD549E"/>
    <w:rsid w:val="00BF799B"/>
    <w:rsid w:val="00C023D9"/>
    <w:rsid w:val="00C17EC2"/>
    <w:rsid w:val="00C225BD"/>
    <w:rsid w:val="00C2594E"/>
    <w:rsid w:val="00C2727B"/>
    <w:rsid w:val="00C304F8"/>
    <w:rsid w:val="00C32EE5"/>
    <w:rsid w:val="00C34F2C"/>
    <w:rsid w:val="00C473AC"/>
    <w:rsid w:val="00C50476"/>
    <w:rsid w:val="00C52F80"/>
    <w:rsid w:val="00C65E4A"/>
    <w:rsid w:val="00C667DA"/>
    <w:rsid w:val="00C815F8"/>
    <w:rsid w:val="00C9245E"/>
    <w:rsid w:val="00CB198D"/>
    <w:rsid w:val="00CB2EE7"/>
    <w:rsid w:val="00CB445F"/>
    <w:rsid w:val="00CD3D6D"/>
    <w:rsid w:val="00CE0D54"/>
    <w:rsid w:val="00CF0003"/>
    <w:rsid w:val="00CF0B18"/>
    <w:rsid w:val="00D35AAB"/>
    <w:rsid w:val="00D36091"/>
    <w:rsid w:val="00D44A7D"/>
    <w:rsid w:val="00D477F0"/>
    <w:rsid w:val="00D605DF"/>
    <w:rsid w:val="00D622C8"/>
    <w:rsid w:val="00D74C5D"/>
    <w:rsid w:val="00D7613F"/>
    <w:rsid w:val="00D867A2"/>
    <w:rsid w:val="00D86F2A"/>
    <w:rsid w:val="00D902FB"/>
    <w:rsid w:val="00D9142F"/>
    <w:rsid w:val="00DA1BD6"/>
    <w:rsid w:val="00DB6168"/>
    <w:rsid w:val="00DB6CC5"/>
    <w:rsid w:val="00DC1D50"/>
    <w:rsid w:val="00DD05A1"/>
    <w:rsid w:val="00DD75C9"/>
    <w:rsid w:val="00DE752C"/>
    <w:rsid w:val="00DE79D0"/>
    <w:rsid w:val="00DF2D5B"/>
    <w:rsid w:val="00E17509"/>
    <w:rsid w:val="00E27D84"/>
    <w:rsid w:val="00E30764"/>
    <w:rsid w:val="00E402AD"/>
    <w:rsid w:val="00E4049F"/>
    <w:rsid w:val="00E45B29"/>
    <w:rsid w:val="00E56C02"/>
    <w:rsid w:val="00E62DB4"/>
    <w:rsid w:val="00E657EC"/>
    <w:rsid w:val="00E70809"/>
    <w:rsid w:val="00E75C14"/>
    <w:rsid w:val="00E8578A"/>
    <w:rsid w:val="00EA0048"/>
    <w:rsid w:val="00EA73C7"/>
    <w:rsid w:val="00EB10A5"/>
    <w:rsid w:val="00EB46DB"/>
    <w:rsid w:val="00EC3868"/>
    <w:rsid w:val="00EE6976"/>
    <w:rsid w:val="00EE7586"/>
    <w:rsid w:val="00EF0DE6"/>
    <w:rsid w:val="00EF6167"/>
    <w:rsid w:val="00F06E97"/>
    <w:rsid w:val="00F14CE9"/>
    <w:rsid w:val="00F15BEC"/>
    <w:rsid w:val="00F372F7"/>
    <w:rsid w:val="00F41956"/>
    <w:rsid w:val="00F64481"/>
    <w:rsid w:val="00F662F1"/>
    <w:rsid w:val="00F83F81"/>
    <w:rsid w:val="00F86143"/>
    <w:rsid w:val="00F87196"/>
    <w:rsid w:val="00F91CA9"/>
    <w:rsid w:val="00F9293D"/>
    <w:rsid w:val="00F95B0E"/>
    <w:rsid w:val="00FA2ACC"/>
    <w:rsid w:val="00FA66BD"/>
    <w:rsid w:val="00FB12CF"/>
    <w:rsid w:val="00FB38E0"/>
    <w:rsid w:val="00FB3BC5"/>
    <w:rsid w:val="00FB63C5"/>
    <w:rsid w:val="00FB65EA"/>
    <w:rsid w:val="00FC163E"/>
    <w:rsid w:val="00FC6A04"/>
    <w:rsid w:val="00FE2DC6"/>
    <w:rsid w:val="00FE2E4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FE9D3A"/>
  <w14:defaultImageDpi w14:val="330"/>
  <w15:docId w15:val="{76FE2F98-FCFD-4DAC-BF4D-95E43734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277BFE"/>
    <w:pPr>
      <w:spacing w:line="288" w:lineRule="auto"/>
    </w:pPr>
    <w:rPr>
      <w:rFonts w:ascii="Arial" w:eastAsia="Times New Roman" w:hAnsi="Arial" w:cs="Times New Roman"/>
      <w:sz w:val="20"/>
      <w:lang w:val="nl-NL"/>
    </w:rPr>
  </w:style>
  <w:style w:type="paragraph" w:styleId="Kop1">
    <w:name w:val="heading 1"/>
    <w:basedOn w:val="Standaard"/>
    <w:next w:val="Standaard"/>
    <w:link w:val="Kop1Char"/>
    <w:uiPriority w:val="9"/>
    <w:qFormat/>
    <w:rsid w:val="005C15A6"/>
    <w:pPr>
      <w:keepNext/>
      <w:keepLines/>
      <w:numPr>
        <w:numId w:val="1"/>
      </w:numPr>
      <w:adjustRightInd w:val="0"/>
      <w:outlineLvl w:val="0"/>
    </w:pPr>
    <w:rPr>
      <w:b/>
      <w:bCs/>
      <w:color w:val="37B83D"/>
      <w:sz w:val="24"/>
      <w:szCs w:val="32"/>
    </w:rPr>
  </w:style>
  <w:style w:type="paragraph" w:styleId="Kop2">
    <w:name w:val="heading 2"/>
    <w:basedOn w:val="Standaard"/>
    <w:next w:val="Standaard"/>
    <w:link w:val="Kop2Char"/>
    <w:uiPriority w:val="9"/>
    <w:unhideWhenUsed/>
    <w:qFormat/>
    <w:rsid w:val="005C15A6"/>
    <w:pPr>
      <w:keepNext/>
      <w:keepLines/>
      <w:numPr>
        <w:ilvl w:val="1"/>
        <w:numId w:val="1"/>
      </w:numPr>
      <w:adjustRightInd w:val="0"/>
      <w:spacing w:before="360" w:after="60"/>
      <w:outlineLvl w:val="1"/>
    </w:pPr>
    <w:rPr>
      <w:b/>
      <w:bCs/>
      <w:color w:val="1D1C38"/>
      <w:szCs w:val="26"/>
    </w:rPr>
  </w:style>
  <w:style w:type="paragraph" w:styleId="Kop3">
    <w:name w:val="heading 3"/>
    <w:basedOn w:val="Standaard"/>
    <w:next w:val="Standaard"/>
    <w:link w:val="Kop3Char"/>
    <w:uiPriority w:val="9"/>
    <w:unhideWhenUsed/>
    <w:qFormat/>
    <w:rsid w:val="005C15A6"/>
    <w:pPr>
      <w:keepNext/>
      <w:keepLines/>
      <w:numPr>
        <w:ilvl w:val="2"/>
        <w:numId w:val="1"/>
      </w:numPr>
      <w:spacing w:before="240" w:after="60"/>
      <w:outlineLvl w:val="2"/>
    </w:pPr>
    <w:rPr>
      <w:bCs/>
      <w:iCs/>
      <w:color w:val="37B83D"/>
    </w:rPr>
  </w:style>
  <w:style w:type="paragraph" w:styleId="Kop4">
    <w:name w:val="heading 4"/>
    <w:basedOn w:val="Kop3"/>
    <w:next w:val="Standaard"/>
    <w:link w:val="Kop4Char"/>
    <w:uiPriority w:val="9"/>
    <w:unhideWhenUsed/>
    <w:qFormat/>
    <w:rsid w:val="005C15A6"/>
    <w:pPr>
      <w:outlineLvl w:val="3"/>
    </w:pPr>
  </w:style>
  <w:style w:type="paragraph" w:styleId="Kop5">
    <w:name w:val="heading 5"/>
    <w:basedOn w:val="Standaard"/>
    <w:next w:val="Standaard"/>
    <w:link w:val="Kop5Char"/>
    <w:uiPriority w:val="9"/>
    <w:semiHidden/>
    <w:unhideWhenUsed/>
    <w:qFormat/>
    <w:rsid w:val="005C15A6"/>
    <w:pPr>
      <w:keepNext/>
      <w:keepLines/>
      <w:numPr>
        <w:ilvl w:val="4"/>
        <w:numId w:val="1"/>
      </w:numPr>
      <w:spacing w:before="40"/>
      <w:outlineLvl w:val="4"/>
    </w:pPr>
    <w:rPr>
      <w:rFonts w:ascii="Times New Roman" w:hAnsi="Times New Roman"/>
      <w:color w:val="365F91" w:themeColor="accent1" w:themeShade="BF"/>
    </w:rPr>
  </w:style>
  <w:style w:type="paragraph" w:styleId="Kop6">
    <w:name w:val="heading 6"/>
    <w:basedOn w:val="Standaard"/>
    <w:next w:val="Standaard"/>
    <w:link w:val="Kop6Char"/>
    <w:uiPriority w:val="9"/>
    <w:semiHidden/>
    <w:unhideWhenUsed/>
    <w:qFormat/>
    <w:rsid w:val="005C15A6"/>
    <w:pPr>
      <w:keepNext/>
      <w:keepLines/>
      <w:numPr>
        <w:ilvl w:val="5"/>
        <w:numId w:val="1"/>
      </w:numPr>
      <w:spacing w:before="40"/>
      <w:outlineLvl w:val="5"/>
    </w:pPr>
    <w:rPr>
      <w:rFonts w:ascii="Times New Roman" w:hAnsi="Times New Roman"/>
      <w:color w:val="243F60" w:themeColor="accent1" w:themeShade="7F"/>
    </w:rPr>
  </w:style>
  <w:style w:type="paragraph" w:styleId="Kop7">
    <w:name w:val="heading 7"/>
    <w:basedOn w:val="Standaard"/>
    <w:next w:val="Standaard"/>
    <w:link w:val="Kop7Char"/>
    <w:uiPriority w:val="9"/>
    <w:semiHidden/>
    <w:unhideWhenUsed/>
    <w:qFormat/>
    <w:rsid w:val="005C15A6"/>
    <w:pPr>
      <w:keepNext/>
      <w:keepLines/>
      <w:numPr>
        <w:ilvl w:val="6"/>
        <w:numId w:val="1"/>
      </w:numPr>
      <w:spacing w:before="40"/>
      <w:outlineLvl w:val="6"/>
    </w:pPr>
    <w:rPr>
      <w:rFonts w:ascii="Times New Roman" w:hAnsi="Times New Roman"/>
      <w:i/>
      <w:iCs/>
      <w:color w:val="243F60" w:themeColor="accent1" w:themeShade="7F"/>
    </w:rPr>
  </w:style>
  <w:style w:type="paragraph" w:styleId="Kop8">
    <w:name w:val="heading 8"/>
    <w:basedOn w:val="Standaard"/>
    <w:next w:val="Standaard"/>
    <w:link w:val="Kop8Char"/>
    <w:uiPriority w:val="9"/>
    <w:semiHidden/>
    <w:unhideWhenUsed/>
    <w:qFormat/>
    <w:rsid w:val="005C15A6"/>
    <w:pPr>
      <w:keepNext/>
      <w:keepLines/>
      <w:numPr>
        <w:ilvl w:val="7"/>
        <w:numId w:val="1"/>
      </w:numPr>
      <w:spacing w:before="40"/>
      <w:outlineLvl w:val="7"/>
    </w:pPr>
    <w:rPr>
      <w:rFonts w:ascii="Times New Roman" w:hAnsi="Times New Roman"/>
      <w:color w:val="272727" w:themeColor="text1" w:themeTint="D8"/>
      <w:sz w:val="21"/>
      <w:szCs w:val="21"/>
    </w:rPr>
  </w:style>
  <w:style w:type="paragraph" w:styleId="Kop9">
    <w:name w:val="heading 9"/>
    <w:basedOn w:val="Standaard"/>
    <w:next w:val="Standaard"/>
    <w:link w:val="Kop9Char"/>
    <w:uiPriority w:val="9"/>
    <w:semiHidden/>
    <w:unhideWhenUsed/>
    <w:qFormat/>
    <w:rsid w:val="005C15A6"/>
    <w:pPr>
      <w:keepNext/>
      <w:keepLines/>
      <w:numPr>
        <w:ilvl w:val="8"/>
        <w:numId w:val="1"/>
      </w:numPr>
      <w:spacing w:before="40"/>
      <w:outlineLvl w:val="8"/>
    </w:pPr>
    <w:rPr>
      <w:rFonts w:ascii="Times New Roman" w:hAnsi="Times New Roman"/>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C15A6"/>
    <w:rPr>
      <w:rFonts w:ascii="Calibri" w:hAnsi="Calibri" w:cs="Calibri"/>
      <w:szCs w:val="18"/>
    </w:rPr>
  </w:style>
  <w:style w:type="character" w:customStyle="1" w:styleId="BallontekstChar">
    <w:name w:val="Ballontekst Char"/>
    <w:basedOn w:val="Standaardalinea-lettertype"/>
    <w:link w:val="Ballontekst"/>
    <w:uiPriority w:val="99"/>
    <w:semiHidden/>
    <w:rsid w:val="005C15A6"/>
    <w:rPr>
      <w:rFonts w:ascii="Calibri" w:eastAsia="Times New Roman" w:hAnsi="Calibri" w:cs="Calibri"/>
      <w:sz w:val="18"/>
      <w:szCs w:val="18"/>
      <w:lang w:val="nl-NL"/>
    </w:rPr>
  </w:style>
  <w:style w:type="paragraph" w:styleId="Bijschrift">
    <w:name w:val="caption"/>
    <w:basedOn w:val="Standaard"/>
    <w:next w:val="Standaard"/>
    <w:uiPriority w:val="35"/>
    <w:unhideWhenUsed/>
    <w:qFormat/>
    <w:rsid w:val="005C15A6"/>
    <w:pPr>
      <w:spacing w:after="200"/>
    </w:pPr>
    <w:rPr>
      <w:iCs/>
      <w:color w:val="1D1C38"/>
      <w:sz w:val="16"/>
      <w:szCs w:val="18"/>
    </w:rPr>
  </w:style>
  <w:style w:type="paragraph" w:customStyle="1" w:styleId="Default">
    <w:name w:val="Default"/>
    <w:rsid w:val="00F87196"/>
    <w:pPr>
      <w:widowControl w:val="0"/>
      <w:autoSpaceDE w:val="0"/>
      <w:autoSpaceDN w:val="0"/>
      <w:adjustRightInd w:val="0"/>
    </w:pPr>
    <w:rPr>
      <w:rFonts w:ascii="Arial" w:hAnsi="Arial" w:cs="Arial"/>
      <w:color w:val="000000"/>
      <w:lang w:val="nl-NL"/>
    </w:rPr>
  </w:style>
  <w:style w:type="paragraph" w:styleId="Documentstructuur">
    <w:name w:val="Document Map"/>
    <w:basedOn w:val="Standaard"/>
    <w:link w:val="DocumentstructuurChar"/>
    <w:uiPriority w:val="99"/>
    <w:semiHidden/>
    <w:unhideWhenUsed/>
    <w:rsid w:val="005C15A6"/>
    <w:rPr>
      <w:rFonts w:ascii="Times New Roman" w:hAnsi="Times New Roman"/>
      <w:sz w:val="24"/>
    </w:rPr>
  </w:style>
  <w:style w:type="character" w:customStyle="1" w:styleId="DocumentstructuurChar">
    <w:name w:val="Documentstructuur Char"/>
    <w:basedOn w:val="Standaardalinea-lettertype"/>
    <w:link w:val="Documentstructuur"/>
    <w:uiPriority w:val="99"/>
    <w:semiHidden/>
    <w:rsid w:val="005C15A6"/>
    <w:rPr>
      <w:rFonts w:ascii="Times New Roman" w:eastAsia="Times New Roman" w:hAnsi="Times New Roman" w:cs="Times New Roman"/>
      <w:lang w:val="nl-NL"/>
    </w:rPr>
  </w:style>
  <w:style w:type="character" w:styleId="Eindnootmarkering">
    <w:name w:val="endnote reference"/>
    <w:basedOn w:val="Standaardalinea-lettertype"/>
    <w:uiPriority w:val="99"/>
    <w:semiHidden/>
    <w:unhideWhenUsed/>
    <w:rsid w:val="005C15A6"/>
    <w:rPr>
      <w:vertAlign w:val="superscript"/>
    </w:rPr>
  </w:style>
  <w:style w:type="paragraph" w:styleId="Eindnoottekst">
    <w:name w:val="endnote text"/>
    <w:basedOn w:val="Standaard"/>
    <w:link w:val="EindnoottekstChar"/>
    <w:uiPriority w:val="99"/>
    <w:semiHidden/>
    <w:unhideWhenUsed/>
    <w:rsid w:val="005C15A6"/>
    <w:pPr>
      <w:spacing w:before="120"/>
      <w:ind w:left="284" w:hanging="284"/>
    </w:pPr>
    <w:rPr>
      <w:sz w:val="16"/>
      <w:szCs w:val="20"/>
    </w:rPr>
  </w:style>
  <w:style w:type="character" w:customStyle="1" w:styleId="EindnoottekstChar">
    <w:name w:val="Eindnoottekst Char"/>
    <w:basedOn w:val="Standaardalinea-lettertype"/>
    <w:link w:val="Eindnoottekst"/>
    <w:uiPriority w:val="99"/>
    <w:semiHidden/>
    <w:rsid w:val="005C15A6"/>
    <w:rPr>
      <w:rFonts w:ascii="Objektiv Mk1" w:eastAsia="Times New Roman" w:hAnsi="Objektiv Mk1" w:cs="Times New Roman"/>
      <w:sz w:val="16"/>
      <w:szCs w:val="20"/>
      <w:lang w:val="nl-NL"/>
    </w:rPr>
  </w:style>
  <w:style w:type="character" w:styleId="Hyperlink">
    <w:name w:val="Hyperlink"/>
    <w:basedOn w:val="Standaardalinea-lettertype"/>
    <w:uiPriority w:val="99"/>
    <w:unhideWhenUsed/>
    <w:rsid w:val="005C15A6"/>
    <w:rPr>
      <w:b/>
      <w:color w:val="1D1C38"/>
      <w:u w:val="single"/>
    </w:rPr>
  </w:style>
  <w:style w:type="paragraph" w:styleId="Inhopg1">
    <w:name w:val="toc 1"/>
    <w:basedOn w:val="Standaard"/>
    <w:next w:val="Standaard"/>
    <w:autoRedefine/>
    <w:uiPriority w:val="39"/>
    <w:unhideWhenUsed/>
    <w:rsid w:val="005C15A6"/>
    <w:pPr>
      <w:tabs>
        <w:tab w:val="right" w:leader="dot" w:pos="6719"/>
      </w:tabs>
      <w:spacing w:before="120" w:after="40"/>
      <w:ind w:left="425" w:hanging="425"/>
    </w:pPr>
    <w:rPr>
      <w:rFonts w:ascii="Avenir Next W1G Medium" w:hAnsi="Avenir Next W1G Medium"/>
      <w:b/>
      <w:bCs/>
    </w:rPr>
  </w:style>
  <w:style w:type="paragraph" w:styleId="Inhopg2">
    <w:name w:val="toc 2"/>
    <w:basedOn w:val="Standaard"/>
    <w:next w:val="Standaard"/>
    <w:autoRedefine/>
    <w:uiPriority w:val="39"/>
    <w:unhideWhenUsed/>
    <w:rsid w:val="005C15A6"/>
    <w:pPr>
      <w:tabs>
        <w:tab w:val="right" w:leader="dot" w:pos="6719"/>
      </w:tabs>
      <w:ind w:left="425" w:hanging="425"/>
    </w:pPr>
    <w:rPr>
      <w:rFonts w:cs="Objektiv Mk1"/>
      <w:noProof/>
    </w:rPr>
  </w:style>
  <w:style w:type="paragraph" w:styleId="Inhopg3">
    <w:name w:val="toc 3"/>
    <w:basedOn w:val="Standaard"/>
    <w:next w:val="Standaard"/>
    <w:autoRedefine/>
    <w:uiPriority w:val="39"/>
    <w:unhideWhenUsed/>
    <w:rsid w:val="005C15A6"/>
    <w:pPr>
      <w:tabs>
        <w:tab w:val="right" w:leader="dot" w:pos="6719"/>
      </w:tabs>
      <w:adjustRightInd w:val="0"/>
      <w:ind w:left="1134" w:hanging="709"/>
    </w:pPr>
  </w:style>
  <w:style w:type="paragraph" w:styleId="Inhopg4">
    <w:name w:val="toc 4"/>
    <w:basedOn w:val="Standaard"/>
    <w:next w:val="Standaard"/>
    <w:autoRedefine/>
    <w:uiPriority w:val="39"/>
    <w:unhideWhenUsed/>
    <w:rsid w:val="005C15A6"/>
    <w:pPr>
      <w:ind w:left="600"/>
    </w:pPr>
  </w:style>
  <w:style w:type="paragraph" w:styleId="Inhopg5">
    <w:name w:val="toc 5"/>
    <w:basedOn w:val="Standaard"/>
    <w:next w:val="Standaard"/>
    <w:autoRedefine/>
    <w:uiPriority w:val="39"/>
    <w:unhideWhenUsed/>
    <w:rsid w:val="005C15A6"/>
    <w:pPr>
      <w:ind w:left="800"/>
    </w:pPr>
  </w:style>
  <w:style w:type="paragraph" w:styleId="Inhopg6">
    <w:name w:val="toc 6"/>
    <w:basedOn w:val="Standaard"/>
    <w:next w:val="Standaard"/>
    <w:autoRedefine/>
    <w:uiPriority w:val="39"/>
    <w:unhideWhenUsed/>
    <w:rsid w:val="005C15A6"/>
    <w:pPr>
      <w:tabs>
        <w:tab w:val="right" w:leader="dot" w:pos="6719"/>
      </w:tabs>
      <w:ind w:left="1000"/>
    </w:pPr>
  </w:style>
  <w:style w:type="paragraph" w:styleId="Inhopg7">
    <w:name w:val="toc 7"/>
    <w:basedOn w:val="Standaard"/>
    <w:next w:val="Standaard"/>
    <w:autoRedefine/>
    <w:uiPriority w:val="39"/>
    <w:unhideWhenUsed/>
    <w:rsid w:val="005C15A6"/>
    <w:pPr>
      <w:ind w:left="1200"/>
    </w:pPr>
  </w:style>
  <w:style w:type="paragraph" w:styleId="Inhopg8">
    <w:name w:val="toc 8"/>
    <w:basedOn w:val="Standaard"/>
    <w:next w:val="Standaard"/>
    <w:autoRedefine/>
    <w:uiPriority w:val="39"/>
    <w:unhideWhenUsed/>
    <w:rsid w:val="005C15A6"/>
    <w:pPr>
      <w:ind w:left="1400"/>
    </w:pPr>
  </w:style>
  <w:style w:type="paragraph" w:styleId="Inhopg9">
    <w:name w:val="toc 9"/>
    <w:basedOn w:val="Standaard"/>
    <w:next w:val="Standaard"/>
    <w:autoRedefine/>
    <w:uiPriority w:val="39"/>
    <w:unhideWhenUsed/>
    <w:rsid w:val="005C15A6"/>
    <w:pPr>
      <w:ind w:left="1600"/>
    </w:pPr>
  </w:style>
  <w:style w:type="character" w:customStyle="1" w:styleId="Kop1Char">
    <w:name w:val="Kop 1 Char"/>
    <w:basedOn w:val="Standaardalinea-lettertype"/>
    <w:link w:val="Kop1"/>
    <w:uiPriority w:val="9"/>
    <w:rsid w:val="005C15A6"/>
    <w:rPr>
      <w:rFonts w:ascii="Arial" w:eastAsia="Times New Roman" w:hAnsi="Arial" w:cs="Times New Roman"/>
      <w:b/>
      <w:bCs/>
      <w:color w:val="37B83D"/>
      <w:szCs w:val="32"/>
      <w:lang w:val="nl-NL"/>
    </w:rPr>
  </w:style>
  <w:style w:type="character" w:customStyle="1" w:styleId="Kop2Char">
    <w:name w:val="Kop 2 Char"/>
    <w:basedOn w:val="Standaardalinea-lettertype"/>
    <w:link w:val="Kop2"/>
    <w:uiPriority w:val="9"/>
    <w:rsid w:val="005C15A6"/>
    <w:rPr>
      <w:rFonts w:ascii="Arial" w:eastAsia="Times New Roman" w:hAnsi="Arial" w:cs="Times New Roman"/>
      <w:b/>
      <w:bCs/>
      <w:color w:val="1D1C38"/>
      <w:sz w:val="20"/>
      <w:szCs w:val="26"/>
      <w:lang w:val="nl-NL"/>
    </w:rPr>
  </w:style>
  <w:style w:type="character" w:customStyle="1" w:styleId="Kop3Char">
    <w:name w:val="Kop 3 Char"/>
    <w:basedOn w:val="Standaardalinea-lettertype"/>
    <w:link w:val="Kop3"/>
    <w:uiPriority w:val="9"/>
    <w:rsid w:val="005C15A6"/>
    <w:rPr>
      <w:rFonts w:ascii="Arial" w:eastAsia="Times New Roman" w:hAnsi="Arial" w:cs="Times New Roman"/>
      <w:bCs/>
      <w:iCs/>
      <w:color w:val="37B83D"/>
      <w:sz w:val="20"/>
      <w:lang w:val="nl-NL"/>
    </w:rPr>
  </w:style>
  <w:style w:type="character" w:customStyle="1" w:styleId="Kop4Char">
    <w:name w:val="Kop 4 Char"/>
    <w:basedOn w:val="Standaardalinea-lettertype"/>
    <w:link w:val="Kop4"/>
    <w:uiPriority w:val="9"/>
    <w:rsid w:val="005C15A6"/>
    <w:rPr>
      <w:rFonts w:ascii="Arial" w:eastAsia="Times New Roman" w:hAnsi="Arial" w:cs="Times New Roman"/>
      <w:bCs/>
      <w:iCs/>
      <w:color w:val="37B83D"/>
      <w:sz w:val="20"/>
      <w:lang w:val="nl-NL"/>
    </w:rPr>
  </w:style>
  <w:style w:type="character" w:customStyle="1" w:styleId="Kop5Char">
    <w:name w:val="Kop 5 Char"/>
    <w:basedOn w:val="Standaardalinea-lettertype"/>
    <w:link w:val="Kop5"/>
    <w:uiPriority w:val="9"/>
    <w:semiHidden/>
    <w:rsid w:val="005C15A6"/>
    <w:rPr>
      <w:rFonts w:ascii="Times New Roman" w:eastAsia="Times New Roman" w:hAnsi="Times New Roman" w:cs="Times New Roman"/>
      <w:color w:val="365F91" w:themeColor="accent1" w:themeShade="BF"/>
      <w:sz w:val="20"/>
      <w:lang w:val="nl-NL"/>
    </w:rPr>
  </w:style>
  <w:style w:type="character" w:customStyle="1" w:styleId="Kop6Char">
    <w:name w:val="Kop 6 Char"/>
    <w:basedOn w:val="Standaardalinea-lettertype"/>
    <w:link w:val="Kop6"/>
    <w:uiPriority w:val="9"/>
    <w:semiHidden/>
    <w:rsid w:val="005C15A6"/>
    <w:rPr>
      <w:rFonts w:ascii="Times New Roman" w:eastAsia="Times New Roman" w:hAnsi="Times New Roman" w:cs="Times New Roman"/>
      <w:color w:val="243F60" w:themeColor="accent1" w:themeShade="7F"/>
      <w:sz w:val="20"/>
      <w:lang w:val="nl-NL"/>
    </w:rPr>
  </w:style>
  <w:style w:type="character" w:customStyle="1" w:styleId="Kop7Char">
    <w:name w:val="Kop 7 Char"/>
    <w:basedOn w:val="Standaardalinea-lettertype"/>
    <w:link w:val="Kop7"/>
    <w:uiPriority w:val="9"/>
    <w:semiHidden/>
    <w:rsid w:val="005C15A6"/>
    <w:rPr>
      <w:rFonts w:ascii="Times New Roman" w:eastAsia="Times New Roman" w:hAnsi="Times New Roman" w:cs="Times New Roman"/>
      <w:i/>
      <w:iCs/>
      <w:color w:val="243F60" w:themeColor="accent1" w:themeShade="7F"/>
      <w:sz w:val="20"/>
      <w:lang w:val="nl-NL"/>
    </w:rPr>
  </w:style>
  <w:style w:type="character" w:customStyle="1" w:styleId="Kop8Char">
    <w:name w:val="Kop 8 Char"/>
    <w:basedOn w:val="Standaardalinea-lettertype"/>
    <w:link w:val="Kop8"/>
    <w:uiPriority w:val="9"/>
    <w:semiHidden/>
    <w:rsid w:val="005C15A6"/>
    <w:rPr>
      <w:rFonts w:ascii="Times New Roman" w:eastAsia="Times New Roman" w:hAnsi="Times New Roman" w:cs="Times New Roman"/>
      <w:color w:val="272727" w:themeColor="text1" w:themeTint="D8"/>
      <w:sz w:val="21"/>
      <w:szCs w:val="21"/>
      <w:lang w:val="nl-NL"/>
    </w:rPr>
  </w:style>
  <w:style w:type="character" w:customStyle="1" w:styleId="Kop9Char">
    <w:name w:val="Kop 9 Char"/>
    <w:basedOn w:val="Standaardalinea-lettertype"/>
    <w:link w:val="Kop9"/>
    <w:uiPriority w:val="9"/>
    <w:semiHidden/>
    <w:rsid w:val="005C15A6"/>
    <w:rPr>
      <w:rFonts w:ascii="Times New Roman" w:eastAsia="Times New Roman" w:hAnsi="Times New Roman" w:cs="Times New Roman"/>
      <w:i/>
      <w:iCs/>
      <w:color w:val="272727" w:themeColor="text1" w:themeTint="D8"/>
      <w:sz w:val="21"/>
      <w:szCs w:val="21"/>
      <w:lang w:val="nl-NL"/>
    </w:rPr>
  </w:style>
  <w:style w:type="paragraph" w:styleId="Koptekst">
    <w:name w:val="header"/>
    <w:basedOn w:val="Standaard"/>
    <w:link w:val="KoptekstChar"/>
    <w:uiPriority w:val="99"/>
    <w:unhideWhenUsed/>
    <w:rsid w:val="005C15A6"/>
    <w:pPr>
      <w:tabs>
        <w:tab w:val="right" w:pos="14005"/>
      </w:tabs>
    </w:pPr>
    <w:rPr>
      <w:color w:val="37B83D"/>
      <w:sz w:val="16"/>
    </w:rPr>
  </w:style>
  <w:style w:type="character" w:customStyle="1" w:styleId="KoptekstChar">
    <w:name w:val="Koptekst Char"/>
    <w:basedOn w:val="Standaardalinea-lettertype"/>
    <w:link w:val="Koptekst"/>
    <w:uiPriority w:val="99"/>
    <w:rsid w:val="005C15A6"/>
    <w:rPr>
      <w:rFonts w:ascii="Objektiv Mk1" w:eastAsia="Times New Roman" w:hAnsi="Objektiv Mk1" w:cs="Times New Roman"/>
      <w:color w:val="37B83D"/>
      <w:sz w:val="16"/>
      <w:lang w:val="nl-NL"/>
    </w:rPr>
  </w:style>
  <w:style w:type="paragraph" w:styleId="Lijstalinea">
    <w:name w:val="List Paragraph"/>
    <w:basedOn w:val="Standaard"/>
    <w:uiPriority w:val="34"/>
    <w:qFormat/>
    <w:rsid w:val="005C15A6"/>
    <w:pPr>
      <w:ind w:left="425" w:hanging="425"/>
      <w:contextualSpacing/>
    </w:pPr>
  </w:style>
  <w:style w:type="paragraph" w:styleId="Tekstopmerking">
    <w:name w:val="annotation text"/>
    <w:basedOn w:val="Standaard"/>
    <w:link w:val="TekstopmerkingChar"/>
    <w:uiPriority w:val="99"/>
    <w:semiHidden/>
    <w:unhideWhenUsed/>
    <w:rsid w:val="005C15A6"/>
    <w:rPr>
      <w:sz w:val="24"/>
    </w:rPr>
  </w:style>
  <w:style w:type="character" w:customStyle="1" w:styleId="TekstopmerkingChar">
    <w:name w:val="Tekst opmerking Char"/>
    <w:basedOn w:val="Standaardalinea-lettertype"/>
    <w:link w:val="Tekstopmerking"/>
    <w:uiPriority w:val="99"/>
    <w:semiHidden/>
    <w:rsid w:val="005C15A6"/>
    <w:rPr>
      <w:rFonts w:ascii="Objektiv Mk1" w:eastAsia="Times New Roman" w:hAnsi="Objektiv Mk1" w:cs="Times New Roman"/>
      <w:lang w:val="nl-NL"/>
    </w:rPr>
  </w:style>
  <w:style w:type="paragraph" w:styleId="Onderwerpvanopmerking">
    <w:name w:val="annotation subject"/>
    <w:basedOn w:val="Tekstopmerking"/>
    <w:next w:val="Tekstopmerking"/>
    <w:link w:val="OnderwerpvanopmerkingChar"/>
    <w:uiPriority w:val="99"/>
    <w:semiHidden/>
    <w:unhideWhenUsed/>
    <w:rsid w:val="005C15A6"/>
    <w:rPr>
      <w:b/>
      <w:bCs/>
      <w:sz w:val="20"/>
      <w:szCs w:val="20"/>
    </w:rPr>
  </w:style>
  <w:style w:type="character" w:customStyle="1" w:styleId="OnderwerpvanopmerkingChar">
    <w:name w:val="Onderwerp van opmerking Char"/>
    <w:basedOn w:val="TekstopmerkingChar"/>
    <w:link w:val="Onderwerpvanopmerking"/>
    <w:uiPriority w:val="99"/>
    <w:semiHidden/>
    <w:rsid w:val="005C15A6"/>
    <w:rPr>
      <w:rFonts w:ascii="Objektiv Mk1" w:eastAsia="Times New Roman" w:hAnsi="Objektiv Mk1" w:cs="Times New Roman"/>
      <w:b/>
      <w:bCs/>
      <w:sz w:val="20"/>
      <w:szCs w:val="20"/>
      <w:lang w:val="nl-NL"/>
    </w:rPr>
  </w:style>
  <w:style w:type="character" w:styleId="Onopgelostemelding">
    <w:name w:val="Unresolved Mention"/>
    <w:basedOn w:val="Standaardalinea-lettertype"/>
    <w:uiPriority w:val="99"/>
    <w:unhideWhenUsed/>
    <w:rsid w:val="005C15A6"/>
    <w:rPr>
      <w:color w:val="605E5C"/>
      <w:shd w:val="clear" w:color="auto" w:fill="E1DFDD"/>
    </w:rPr>
  </w:style>
  <w:style w:type="table" w:styleId="Onopgemaaktetabel1">
    <w:name w:val="Plain Table 1"/>
    <w:basedOn w:val="Standaardtabel"/>
    <w:uiPriority w:val="99"/>
    <w:rsid w:val="005C15A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99"/>
    <w:rsid w:val="005C15A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aginanummer">
    <w:name w:val="page number"/>
    <w:basedOn w:val="Standaardalinea-lettertype"/>
    <w:unhideWhenUsed/>
    <w:rsid w:val="005C15A6"/>
  </w:style>
  <w:style w:type="paragraph" w:customStyle="1" w:styleId="RGBDONKERBLAUW292856">
    <w:name w:val="RGB DONKERBLAUW 29 / 28 / 56"/>
    <w:basedOn w:val="Standaard"/>
    <w:next w:val="Standaard"/>
    <w:qFormat/>
    <w:rsid w:val="005C15A6"/>
    <w:rPr>
      <w:b/>
      <w:color w:val="1D1C38"/>
    </w:rPr>
  </w:style>
  <w:style w:type="paragraph" w:customStyle="1" w:styleId="RGBGROEN-rgb5518461">
    <w:name w:val="RGB GROEN - rgb 55 / 184 / 61"/>
    <w:basedOn w:val="Standaard"/>
    <w:next w:val="Standaard"/>
    <w:qFormat/>
    <w:rsid w:val="005C15A6"/>
    <w:rPr>
      <w:b/>
      <w:color w:val="37B83D"/>
    </w:rPr>
  </w:style>
  <w:style w:type="paragraph" w:customStyle="1" w:styleId="RGBLICHTBLAUW0207255">
    <w:name w:val="RGB LICHT BLAUW 0 / 207 / 255"/>
    <w:basedOn w:val="Standaard"/>
    <w:next w:val="Standaard"/>
    <w:qFormat/>
    <w:rsid w:val="005C15A6"/>
    <w:rPr>
      <w:b/>
      <w:color w:val="00CFFF"/>
    </w:rPr>
  </w:style>
  <w:style w:type="paragraph" w:customStyle="1" w:styleId="StandaardWIT">
    <w:name w:val="Standaard_WIT"/>
    <w:basedOn w:val="Standaard"/>
    <w:qFormat/>
    <w:rsid w:val="005C15A6"/>
    <w:rPr>
      <w:color w:val="FFFFFF" w:themeColor="background1"/>
    </w:rPr>
  </w:style>
  <w:style w:type="table" w:customStyle="1" w:styleId="Stijl1">
    <w:name w:val="Stijl1"/>
    <w:basedOn w:val="Standaardtabel"/>
    <w:uiPriority w:val="99"/>
    <w:rsid w:val="005C15A6"/>
    <w:rPr>
      <w:rFonts w:ascii="Objektiv Mk1" w:hAnsi="Objektiv Mk1"/>
      <w:sz w:val="18"/>
    </w:rPr>
    <w:tblPr>
      <w:tblStyleRowBandSize w:val="1"/>
      <w:tblStyleColBandSize w:val="3"/>
    </w:tblPr>
    <w:tcPr>
      <w:shd w:val="clear" w:color="auto" w:fill="auto"/>
      <w:vAlign w:val="center"/>
    </w:tcPr>
    <w:tblStylePr w:type="firstRow">
      <w:rPr>
        <w:rFonts w:ascii="Objektiv Mk1" w:hAnsi="Objektiv Mk1"/>
        <w:b/>
        <w:i w:val="0"/>
      </w:rPr>
    </w:tblStylePr>
    <w:tblStylePr w:type="lastRow">
      <w:rPr>
        <w:rFonts w:ascii="Objektiv Mk1" w:hAnsi="Objektiv Mk1"/>
        <w:b/>
        <w:i w:val="0"/>
      </w:rPr>
    </w:tblStylePr>
  </w:style>
  <w:style w:type="table" w:styleId="Tabelraster">
    <w:name w:val="Table Grid"/>
    <w:basedOn w:val="Standaardtabel"/>
    <w:uiPriority w:val="59"/>
    <w:rsid w:val="005C1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Voorblad">
    <w:name w:val="Titel_Voorblad"/>
    <w:basedOn w:val="Standaard"/>
    <w:qFormat/>
    <w:rsid w:val="005C15A6"/>
    <w:pPr>
      <w:spacing w:line="204" w:lineRule="auto"/>
    </w:pPr>
    <w:rPr>
      <w:rFonts w:cs="Objektiv Mk1"/>
      <w:b/>
      <w:bCs/>
      <w:color w:val="37B83D"/>
      <w:sz w:val="48"/>
      <w:szCs w:val="48"/>
    </w:rPr>
  </w:style>
  <w:style w:type="paragraph" w:customStyle="1" w:styleId="TitelWIT">
    <w:name w:val="Titel_WIT"/>
    <w:basedOn w:val="TitelVoorblad"/>
    <w:qFormat/>
    <w:rsid w:val="005C15A6"/>
    <w:rPr>
      <w:color w:val="FFFFFF" w:themeColor="background1"/>
    </w:rPr>
  </w:style>
  <w:style w:type="paragraph" w:customStyle="1" w:styleId="TitelbladKop1">
    <w:name w:val="Titelblad_Kop 1"/>
    <w:basedOn w:val="Kop1"/>
    <w:next w:val="Standaard"/>
    <w:qFormat/>
    <w:rsid w:val="005C15A6"/>
    <w:pPr>
      <w:numPr>
        <w:numId w:val="2"/>
      </w:numPr>
      <w:spacing w:line="240" w:lineRule="auto"/>
    </w:pPr>
  </w:style>
  <w:style w:type="paragraph" w:customStyle="1" w:styleId="TitelbladKop2">
    <w:name w:val="Titelblad_Kop 2"/>
    <w:basedOn w:val="Kop2"/>
    <w:next w:val="Standaard"/>
    <w:qFormat/>
    <w:rsid w:val="005C15A6"/>
    <w:pPr>
      <w:numPr>
        <w:ilvl w:val="0"/>
        <w:numId w:val="0"/>
      </w:numPr>
      <w:spacing w:before="200" w:after="0" w:line="240" w:lineRule="auto"/>
      <w:ind w:left="567" w:hanging="567"/>
    </w:pPr>
  </w:style>
  <w:style w:type="character" w:styleId="Verwijzingopmerking">
    <w:name w:val="annotation reference"/>
    <w:basedOn w:val="Standaardalinea-lettertype"/>
    <w:uiPriority w:val="99"/>
    <w:semiHidden/>
    <w:unhideWhenUsed/>
    <w:rsid w:val="005C15A6"/>
    <w:rPr>
      <w:sz w:val="18"/>
      <w:szCs w:val="18"/>
    </w:rPr>
  </w:style>
  <w:style w:type="character" w:styleId="Voetnootmarkering">
    <w:name w:val="footnote reference"/>
    <w:basedOn w:val="Standaardalinea-lettertype"/>
    <w:uiPriority w:val="99"/>
    <w:unhideWhenUsed/>
    <w:rsid w:val="005C15A6"/>
    <w:rPr>
      <w:vertAlign w:val="superscript"/>
    </w:rPr>
  </w:style>
  <w:style w:type="paragraph" w:styleId="Voetnoottekst">
    <w:name w:val="footnote text"/>
    <w:basedOn w:val="Standaard"/>
    <w:link w:val="VoetnoottekstChar"/>
    <w:autoRedefine/>
    <w:uiPriority w:val="99"/>
    <w:unhideWhenUsed/>
    <w:rsid w:val="005C15A6"/>
    <w:pPr>
      <w:ind w:left="284" w:hanging="284"/>
    </w:pPr>
    <w:rPr>
      <w:sz w:val="16"/>
    </w:rPr>
  </w:style>
  <w:style w:type="character" w:customStyle="1" w:styleId="VoetnoottekstChar">
    <w:name w:val="Voetnoottekst Char"/>
    <w:basedOn w:val="Standaardalinea-lettertype"/>
    <w:link w:val="Voetnoottekst"/>
    <w:uiPriority w:val="99"/>
    <w:rsid w:val="005C15A6"/>
    <w:rPr>
      <w:rFonts w:ascii="Objektiv Mk1" w:eastAsia="Times New Roman" w:hAnsi="Objektiv Mk1" w:cs="Times New Roman"/>
      <w:sz w:val="16"/>
      <w:lang w:val="nl-NL"/>
    </w:rPr>
  </w:style>
  <w:style w:type="paragraph" w:customStyle="1" w:styleId="VoetnoottekstWIT">
    <w:name w:val="Voetnoottekst_WIT"/>
    <w:basedOn w:val="Voetnoottekst"/>
    <w:qFormat/>
    <w:rsid w:val="005C15A6"/>
    <w:rPr>
      <w:color w:val="FFFFFF" w:themeColor="background1"/>
    </w:rPr>
  </w:style>
  <w:style w:type="paragraph" w:styleId="Voettekst">
    <w:name w:val="footer"/>
    <w:basedOn w:val="Standaard"/>
    <w:link w:val="VoettekstChar"/>
    <w:rsid w:val="00876C61"/>
    <w:pPr>
      <w:tabs>
        <w:tab w:val="center" w:pos="4536"/>
        <w:tab w:val="right" w:pos="9072"/>
      </w:tabs>
      <w:ind w:left="284" w:hanging="284"/>
    </w:pPr>
    <w:rPr>
      <w:sz w:val="16"/>
      <w:szCs w:val="20"/>
    </w:rPr>
  </w:style>
  <w:style w:type="character" w:customStyle="1" w:styleId="VoettekstChar">
    <w:name w:val="Voettekst Char"/>
    <w:basedOn w:val="Standaardalinea-lettertype"/>
    <w:link w:val="Voettekst"/>
    <w:rsid w:val="00876C61"/>
    <w:rPr>
      <w:rFonts w:ascii="Objektiv Mk1" w:eastAsia="Times New Roman" w:hAnsi="Objektiv Mk1" w:cs="Times New Roman"/>
      <w:sz w:val="16"/>
      <w:szCs w:val="20"/>
      <w:lang w:val="nl-NL"/>
    </w:rPr>
  </w:style>
  <w:style w:type="paragraph" w:styleId="Geenafstand">
    <w:name w:val="No Spacing"/>
    <w:uiPriority w:val="1"/>
    <w:qFormat/>
    <w:rsid w:val="005C15A6"/>
    <w:pPr>
      <w:spacing w:line="288" w:lineRule="auto"/>
    </w:pPr>
    <w:rPr>
      <w:rFonts w:ascii="Objektiv Mk1" w:eastAsia="Times New Roman" w:hAnsi="Objektiv Mk1" w:cs="Times New Roman"/>
      <w:sz w:val="18"/>
      <w:lang w:val="nl-NL"/>
    </w:rPr>
  </w:style>
  <w:style w:type="character" w:styleId="GevolgdeHyperlink">
    <w:name w:val="FollowedHyperlink"/>
    <w:basedOn w:val="Standaardalinea-lettertype"/>
    <w:uiPriority w:val="99"/>
    <w:semiHidden/>
    <w:unhideWhenUsed/>
    <w:rsid w:val="005C15A6"/>
    <w:rPr>
      <w:color w:val="800080" w:themeColor="followedHyperlink"/>
      <w:u w:val="single"/>
    </w:rPr>
  </w:style>
  <w:style w:type="paragraph" w:customStyle="1" w:styleId="SubtitelVoorblad">
    <w:name w:val="Subtitel_Voorblad"/>
    <w:basedOn w:val="TitelVoorblad"/>
    <w:qFormat/>
    <w:rsid w:val="005C15A6"/>
    <w:pPr>
      <w:spacing w:line="216" w:lineRule="auto"/>
    </w:pPr>
    <w:rPr>
      <w:sz w:val="40"/>
    </w:rPr>
  </w:style>
  <w:style w:type="paragraph" w:styleId="Titel">
    <w:name w:val="Title"/>
    <w:basedOn w:val="TitelVoorblad"/>
    <w:next w:val="Standaard"/>
    <w:link w:val="TitelChar"/>
    <w:uiPriority w:val="10"/>
    <w:qFormat/>
    <w:rsid w:val="005C15A6"/>
    <w:pPr>
      <w:spacing w:line="216" w:lineRule="auto"/>
    </w:pPr>
  </w:style>
  <w:style w:type="character" w:customStyle="1" w:styleId="TitelChar">
    <w:name w:val="Titel Char"/>
    <w:basedOn w:val="Standaardalinea-lettertype"/>
    <w:link w:val="Titel"/>
    <w:uiPriority w:val="10"/>
    <w:rsid w:val="005C15A6"/>
    <w:rPr>
      <w:rFonts w:ascii="Objektiv Mk1" w:eastAsia="Times New Roman" w:hAnsi="Objektiv Mk1" w:cs="Objektiv Mk1"/>
      <w:b/>
      <w:bCs/>
      <w:color w:val="37B83D"/>
      <w:sz w:val="48"/>
      <w:szCs w:val="48"/>
      <w:lang w:val="nl-NL"/>
    </w:rPr>
  </w:style>
  <w:style w:type="paragraph" w:customStyle="1" w:styleId="Titelkop">
    <w:name w:val="Titelkop"/>
    <w:basedOn w:val="Standaard"/>
    <w:next w:val="Standaard"/>
    <w:rsid w:val="005C15A6"/>
    <w:pPr>
      <w:numPr>
        <w:numId w:val="3"/>
      </w:numPr>
      <w:tabs>
        <w:tab w:val="clear" w:pos="720"/>
      </w:tabs>
      <w:spacing w:line="240" w:lineRule="auto"/>
    </w:pPr>
    <w:rPr>
      <w:rFonts w:ascii="AkkuratStd" w:hAnsi="AkkuratSt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995029">
      <w:bodyDiv w:val="1"/>
      <w:marLeft w:val="0"/>
      <w:marRight w:val="0"/>
      <w:marTop w:val="0"/>
      <w:marBottom w:val="0"/>
      <w:divBdr>
        <w:top w:val="none" w:sz="0" w:space="0" w:color="auto"/>
        <w:left w:val="none" w:sz="0" w:space="0" w:color="auto"/>
        <w:bottom w:val="none" w:sz="0" w:space="0" w:color="auto"/>
        <w:right w:val="none" w:sz="0" w:space="0" w:color="auto"/>
      </w:divBdr>
    </w:div>
    <w:div w:id="557400739">
      <w:bodyDiv w:val="1"/>
      <w:marLeft w:val="0"/>
      <w:marRight w:val="0"/>
      <w:marTop w:val="0"/>
      <w:marBottom w:val="0"/>
      <w:divBdr>
        <w:top w:val="none" w:sz="0" w:space="0" w:color="auto"/>
        <w:left w:val="none" w:sz="0" w:space="0" w:color="auto"/>
        <w:bottom w:val="none" w:sz="0" w:space="0" w:color="auto"/>
        <w:right w:val="none" w:sz="0" w:space="0" w:color="auto"/>
      </w:divBdr>
    </w:div>
    <w:div w:id="1262105338">
      <w:bodyDiv w:val="1"/>
      <w:marLeft w:val="0"/>
      <w:marRight w:val="0"/>
      <w:marTop w:val="0"/>
      <w:marBottom w:val="0"/>
      <w:divBdr>
        <w:top w:val="none" w:sz="0" w:space="0" w:color="auto"/>
        <w:left w:val="none" w:sz="0" w:space="0" w:color="auto"/>
        <w:bottom w:val="none" w:sz="0" w:space="0" w:color="auto"/>
        <w:right w:val="none" w:sz="0" w:space="0" w:color="auto"/>
      </w:divBdr>
    </w:div>
    <w:div w:id="1762026471">
      <w:bodyDiv w:val="1"/>
      <w:marLeft w:val="0"/>
      <w:marRight w:val="0"/>
      <w:marTop w:val="0"/>
      <w:marBottom w:val="0"/>
      <w:divBdr>
        <w:top w:val="none" w:sz="0" w:space="0" w:color="auto"/>
        <w:left w:val="none" w:sz="0" w:space="0" w:color="auto"/>
        <w:bottom w:val="none" w:sz="0" w:space="0" w:color="auto"/>
        <w:right w:val="none" w:sz="0" w:space="0" w:color="auto"/>
      </w:divBdr>
    </w:div>
    <w:div w:id="17744741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um_x002f_tijd xmlns="e5e45a4b-02d1-4d99-9762-944470b69f41" xsi:nil="true"/>
    <TaxCatchAll xmlns="0d114048-efa8-418d-8769-4d69170e18b0" xsi:nil="true"/>
    <lcf76f155ced4ddcb4097134ff3c332f xmlns="e5e45a4b-02d1-4d99-9762-944470b69f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7B7EB65DB3344E8683E17B7D23553B" ma:contentTypeVersion="17" ma:contentTypeDescription="Een nieuw document maken." ma:contentTypeScope="" ma:versionID="dfbed188804f21c4c55efd445063c88b">
  <xsd:schema xmlns:xsd="http://www.w3.org/2001/XMLSchema" xmlns:xs="http://www.w3.org/2001/XMLSchema" xmlns:p="http://schemas.microsoft.com/office/2006/metadata/properties" xmlns:ns2="e5e45a4b-02d1-4d99-9762-944470b69f41" xmlns:ns3="0d114048-efa8-418d-8769-4d69170e18b0" targetNamespace="http://schemas.microsoft.com/office/2006/metadata/properties" ma:root="true" ma:fieldsID="4fd8869f5aaa4ed89e6691e55d100537" ns2:_="" ns3:_="">
    <xsd:import namespace="e5e45a4b-02d1-4d99-9762-944470b69f41"/>
    <xsd:import namespace="0d114048-efa8-418d-8769-4d69170e18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Datum_x002f_tijd"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45a4b-02d1-4d99-9762-944470b69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Datum_x002f_tijd" ma:index="15" nillable="true" ma:displayName="Datum/tijd" ma:format="DateTime" ma:internalName="Datum_x002f_tijd">
      <xsd:simpleType>
        <xsd:restriction base="dms:DateTime"/>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1963311a-78eb-4985-8cff-eb96bbabc03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114048-efa8-418d-8769-4d69170e18b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c0953b96-fe4b-42c3-9ec5-5c862d5427e5}" ma:internalName="TaxCatchAll" ma:showField="CatchAllData" ma:web="0d114048-efa8-418d-8769-4d69170e1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9F4AD-C8A6-4993-B7B3-332DAC34B60F}">
  <ds:schemaRefs>
    <ds:schemaRef ds:uri="http://purl.org/dc/term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0d114048-efa8-418d-8769-4d69170e18b0"/>
    <ds:schemaRef ds:uri="e5e45a4b-02d1-4d99-9762-944470b69f41"/>
    <ds:schemaRef ds:uri="http://www.w3.org/XML/1998/namespace"/>
  </ds:schemaRefs>
</ds:datastoreItem>
</file>

<file path=customXml/itemProps2.xml><?xml version="1.0" encoding="utf-8"?>
<ds:datastoreItem xmlns:ds="http://schemas.openxmlformats.org/officeDocument/2006/customXml" ds:itemID="{B96685CF-1171-4E09-A9E5-7AC151ED4F9B}">
  <ds:schemaRefs>
    <ds:schemaRef ds:uri="http://schemas.microsoft.com/sharepoint/v3/contenttype/forms"/>
  </ds:schemaRefs>
</ds:datastoreItem>
</file>

<file path=customXml/itemProps3.xml><?xml version="1.0" encoding="utf-8"?>
<ds:datastoreItem xmlns:ds="http://schemas.openxmlformats.org/officeDocument/2006/customXml" ds:itemID="{A15BFEEF-79FD-4939-8456-6DAEAA39C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45a4b-02d1-4d99-9762-944470b69f41"/>
    <ds:schemaRef ds:uri="0d114048-efa8-418d-8769-4d69170e1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1269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dc:creator>
  <cp:keywords/>
  <dc:description/>
  <cp:lastModifiedBy>Kallen, Marcel van</cp:lastModifiedBy>
  <cp:revision>2</cp:revision>
  <cp:lastPrinted>2019-09-03T11:02:00Z</cp:lastPrinted>
  <dcterms:created xsi:type="dcterms:W3CDTF">2022-11-30T15:50:00Z</dcterms:created>
  <dcterms:modified xsi:type="dcterms:W3CDTF">2022-11-30T15:50:00Z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0x0101001B7B7EB65DB3344E8683E17B7D23553B</vt:lpwstr>
  </property>
</Properties>
</file>