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CDBC" w14:textId="420732D3" w:rsidR="00FC51F0" w:rsidRDefault="00FC51F0" w:rsidP="00FC51F0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  <w:r w:rsidR="00F93E7A">
        <w:rPr>
          <w:b/>
          <w:sz w:val="32"/>
          <w:szCs w:val="32"/>
          <w:lang w:eastAsia="nl-NL"/>
        </w:rPr>
        <w:t xml:space="preserve"> Perceel 1</w:t>
      </w:r>
    </w:p>
    <w:p w14:paraId="6AC170D3" w14:textId="77777777" w:rsidR="00FC51F0" w:rsidRDefault="00FC51F0" w:rsidP="00FC51F0">
      <w:pPr>
        <w:pStyle w:val="Geenafstand"/>
      </w:pPr>
    </w:p>
    <w:p w14:paraId="1A122C17" w14:textId="741F47BC" w:rsidR="00FC51F0" w:rsidRPr="00BF7189" w:rsidRDefault="00FC51F0" w:rsidP="00FC51F0">
      <w:pPr>
        <w:pStyle w:val="Geenafstand"/>
      </w:pPr>
      <w:r w:rsidRPr="00BF7189">
        <w:t xml:space="preserve">Behoort bij het aanbestedingsdocument </w:t>
      </w:r>
      <w:r>
        <w:t>Uitzendkrachten tot en met schaal 8</w:t>
      </w:r>
      <w:r w:rsidR="00171EC4">
        <w:t xml:space="preserve"> (beladers en operators)</w:t>
      </w:r>
      <w:r w:rsidRPr="00BF7189">
        <w:t>.</w:t>
      </w:r>
    </w:p>
    <w:p w14:paraId="4632353D" w14:textId="77777777" w:rsidR="00FC51F0" w:rsidRPr="00BF7189" w:rsidRDefault="00FC51F0" w:rsidP="00FC51F0">
      <w:pPr>
        <w:pStyle w:val="Geenafstand"/>
      </w:pPr>
    </w:p>
    <w:p w14:paraId="0F31388F" w14:textId="77777777" w:rsidR="00FC51F0" w:rsidRPr="00BF7189" w:rsidRDefault="00FC51F0" w:rsidP="00FC51F0">
      <w:pPr>
        <w:pStyle w:val="Geenafstand"/>
      </w:pPr>
      <w:r w:rsidRPr="00BF7189">
        <w:t>De hierna te noemen inschrijver(s):</w:t>
      </w:r>
    </w:p>
    <w:p w14:paraId="6E537FCB" w14:textId="77777777" w:rsidR="00FC51F0" w:rsidRPr="00BF7189" w:rsidRDefault="00FC51F0" w:rsidP="00FC51F0">
      <w:pPr>
        <w:pStyle w:val="Geenafstand"/>
      </w:pPr>
    </w:p>
    <w:p w14:paraId="145A7148" w14:textId="77777777" w:rsidR="00FC51F0" w:rsidRPr="00BF7189" w:rsidRDefault="00FC51F0" w:rsidP="00FC51F0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6CB8853C" w14:textId="77777777" w:rsidR="00FC51F0" w:rsidRPr="00BF7189" w:rsidRDefault="00FC51F0" w:rsidP="00FC51F0">
      <w:pPr>
        <w:pStyle w:val="Geenafstand"/>
      </w:pPr>
    </w:p>
    <w:p w14:paraId="7DDC43D5" w14:textId="77777777" w:rsidR="00FC51F0" w:rsidRPr="00BF7189" w:rsidRDefault="00FC51F0" w:rsidP="00FC51F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06233818" w14:textId="77777777" w:rsidR="00FC51F0" w:rsidRPr="00BF7189" w:rsidRDefault="00FC51F0" w:rsidP="00FC51F0">
      <w:pPr>
        <w:pStyle w:val="Geenafstand"/>
      </w:pPr>
    </w:p>
    <w:p w14:paraId="102BB1FC" w14:textId="77777777" w:rsidR="00FC51F0" w:rsidRPr="00BF7189" w:rsidRDefault="00FC51F0" w:rsidP="00FC51F0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757CC09" w14:textId="77777777" w:rsidR="00FC51F0" w:rsidRPr="00BF7189" w:rsidRDefault="00FC51F0" w:rsidP="00FC51F0">
      <w:pPr>
        <w:pStyle w:val="Geenafstand"/>
      </w:pPr>
    </w:p>
    <w:p w14:paraId="7E3B7E03" w14:textId="77777777" w:rsidR="00FC51F0" w:rsidRPr="00BF7189" w:rsidRDefault="00FC51F0" w:rsidP="00FC51F0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4B5E25F6" w14:textId="77777777" w:rsidR="00FC51F0" w:rsidRPr="00BF7189" w:rsidRDefault="00FC51F0" w:rsidP="00FC51F0">
      <w:pPr>
        <w:pStyle w:val="Geenafstand"/>
      </w:pPr>
    </w:p>
    <w:p w14:paraId="75E3255B" w14:textId="27AC49BA" w:rsidR="00FC51F0" w:rsidRDefault="00FC51F0" w:rsidP="00FC51F0">
      <w:pPr>
        <w:pStyle w:val="Geenafstand"/>
      </w:pPr>
      <w:r w:rsidRPr="00BF7189">
        <w:t xml:space="preserve">Verklaart (verklaren) zich door ondertekening dezes bereid </w:t>
      </w:r>
      <w:r w:rsidRPr="00C45510">
        <w:t>tot het uitvoeren van de dienstverlening betreffende de aanbesteding</w:t>
      </w:r>
      <w:r>
        <w:t xml:space="preserve"> uitzendkrachten tot en met schaal 8</w:t>
      </w:r>
      <w:r w:rsidRPr="00C45510">
        <w:t xml:space="preserve"> </w:t>
      </w:r>
      <w:r w:rsidR="00171EC4">
        <w:t xml:space="preserve">(beladers en operators) </w:t>
      </w:r>
      <w:bookmarkStart w:id="0" w:name="_GoBack"/>
      <w:bookmarkEnd w:id="0"/>
      <w:r w:rsidRPr="00BF7189">
        <w:t>v</w:t>
      </w:r>
      <w:r>
        <w:t>an</w:t>
      </w:r>
      <w:r w:rsidRPr="00BF7189">
        <w:t xml:space="preserve"> </w:t>
      </w:r>
      <w:r>
        <w:t>RMN a</w:t>
      </w:r>
      <w:r w:rsidRPr="00BF7189">
        <w:t xml:space="preserve">an te nemen voor </w:t>
      </w:r>
      <w:r>
        <w:t>de volgende omrekenfactoren:</w:t>
      </w:r>
    </w:p>
    <w:p w14:paraId="261D0FD8" w14:textId="77777777" w:rsidR="00FC51F0" w:rsidRDefault="00FC51F0" w:rsidP="00FC51F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7"/>
        <w:gridCol w:w="2275"/>
        <w:gridCol w:w="2275"/>
        <w:gridCol w:w="2275"/>
      </w:tblGrid>
      <w:tr w:rsidR="00FC51F0" w14:paraId="61357CF2" w14:textId="77777777" w:rsidTr="00F93E7A">
        <w:tc>
          <w:tcPr>
            <w:tcW w:w="2237" w:type="dxa"/>
            <w:vMerge w:val="restart"/>
            <w:shd w:val="clear" w:color="auto" w:fill="44546A" w:themeFill="text2"/>
          </w:tcPr>
          <w:p w14:paraId="43F587A4" w14:textId="77777777" w:rsidR="00FC51F0" w:rsidRPr="00F03D4B" w:rsidRDefault="00FC51F0" w:rsidP="00B314CB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6825" w:type="dxa"/>
            <w:gridSpan w:val="3"/>
            <w:shd w:val="clear" w:color="auto" w:fill="44546A" w:themeFill="text2"/>
          </w:tcPr>
          <w:p w14:paraId="3D6184EE" w14:textId="77777777" w:rsidR="00FC51F0" w:rsidRPr="00A01DF3" w:rsidRDefault="00FC51F0" w:rsidP="00B314CB">
            <w:pPr>
              <w:pStyle w:val="Geenafstand"/>
              <w:jc w:val="center"/>
              <w:rPr>
                <w:color w:val="FFFFFF" w:themeColor="background1"/>
              </w:rPr>
            </w:pPr>
            <w:r w:rsidRPr="00A01DF3">
              <w:rPr>
                <w:color w:val="FFFFFF" w:themeColor="background1"/>
              </w:rPr>
              <w:t>Regulier</w:t>
            </w:r>
          </w:p>
        </w:tc>
      </w:tr>
      <w:tr w:rsidR="00FC51F0" w14:paraId="7A4F147C" w14:textId="77777777" w:rsidTr="00F93E7A">
        <w:tc>
          <w:tcPr>
            <w:tcW w:w="2237" w:type="dxa"/>
            <w:vMerge/>
          </w:tcPr>
          <w:p w14:paraId="5C072BA0" w14:textId="77777777" w:rsidR="00FC51F0" w:rsidRPr="00F03D4B" w:rsidRDefault="00FC51F0" w:rsidP="00B314CB">
            <w:pPr>
              <w:pStyle w:val="Geenafstand"/>
            </w:pPr>
          </w:p>
        </w:tc>
        <w:tc>
          <w:tcPr>
            <w:tcW w:w="2275" w:type="dxa"/>
          </w:tcPr>
          <w:p w14:paraId="1A217F8E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Omrekenfactor </w:t>
            </w:r>
            <w:r w:rsidRPr="00F03D4B">
              <w:rPr>
                <w:i/>
              </w:rPr>
              <w:t>Fase A</w:t>
            </w:r>
          </w:p>
        </w:tc>
        <w:tc>
          <w:tcPr>
            <w:tcW w:w="2275" w:type="dxa"/>
          </w:tcPr>
          <w:p w14:paraId="122729AE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Omrekenfactor </w:t>
            </w:r>
            <w:r w:rsidRPr="00F03D4B">
              <w:rPr>
                <w:i/>
              </w:rPr>
              <w:t>Fase B</w:t>
            </w:r>
          </w:p>
        </w:tc>
        <w:tc>
          <w:tcPr>
            <w:tcW w:w="2275" w:type="dxa"/>
          </w:tcPr>
          <w:p w14:paraId="0376A971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 xml:space="preserve">Omrekenfactor </w:t>
            </w:r>
            <w:r w:rsidRPr="00F03D4B">
              <w:rPr>
                <w:i/>
              </w:rPr>
              <w:t>Fase C</w:t>
            </w:r>
          </w:p>
        </w:tc>
      </w:tr>
      <w:tr w:rsidR="00FC51F0" w14:paraId="773C57BE" w14:textId="77777777" w:rsidTr="00F93E7A">
        <w:trPr>
          <w:trHeight w:val="1151"/>
        </w:trPr>
        <w:tc>
          <w:tcPr>
            <w:tcW w:w="2237" w:type="dxa"/>
          </w:tcPr>
          <w:p w14:paraId="46D1E157" w14:textId="77777777" w:rsidR="00FC51F0" w:rsidRPr="00F03D4B" w:rsidRDefault="00FC51F0" w:rsidP="00B314CB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>Perceel 1: beladers</w:t>
            </w:r>
          </w:p>
        </w:tc>
        <w:tc>
          <w:tcPr>
            <w:tcW w:w="2275" w:type="dxa"/>
          </w:tcPr>
          <w:p w14:paraId="7CBEB007" w14:textId="77777777" w:rsidR="00FC51F0" w:rsidRPr="00F03D4B" w:rsidRDefault="00FC51F0" w:rsidP="00B314CB">
            <w:pPr>
              <w:pStyle w:val="Geenafstand"/>
            </w:pPr>
          </w:p>
        </w:tc>
        <w:tc>
          <w:tcPr>
            <w:tcW w:w="2275" w:type="dxa"/>
          </w:tcPr>
          <w:p w14:paraId="3A73EC30" w14:textId="77777777" w:rsidR="00FC51F0" w:rsidRPr="00F03D4B" w:rsidRDefault="00FC51F0" w:rsidP="00B314CB">
            <w:pPr>
              <w:pStyle w:val="Geenafstand"/>
            </w:pPr>
          </w:p>
        </w:tc>
        <w:tc>
          <w:tcPr>
            <w:tcW w:w="2275" w:type="dxa"/>
          </w:tcPr>
          <w:p w14:paraId="0C38B9CB" w14:textId="77777777" w:rsidR="00FC51F0" w:rsidRPr="00F03D4B" w:rsidRDefault="00FC51F0" w:rsidP="00B314CB">
            <w:pPr>
              <w:pStyle w:val="Geenafstand"/>
            </w:pPr>
          </w:p>
        </w:tc>
      </w:tr>
    </w:tbl>
    <w:p w14:paraId="22359050" w14:textId="77777777" w:rsidR="00FC51F0" w:rsidRDefault="00FC51F0" w:rsidP="00FC51F0">
      <w:pPr>
        <w:pStyle w:val="Geenafstand"/>
      </w:pPr>
    </w:p>
    <w:p w14:paraId="7BEE1943" w14:textId="77777777" w:rsidR="00FC51F0" w:rsidRPr="00BF7189" w:rsidRDefault="00FC51F0" w:rsidP="00FC51F0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</w:t>
      </w:r>
      <w:r>
        <w:t>er A) genoemde inschrijver.</w:t>
      </w:r>
      <w:r>
        <w:tab/>
      </w:r>
      <w:r>
        <w:tab/>
      </w:r>
      <w:r>
        <w:tab/>
      </w:r>
      <w:r>
        <w:tab/>
        <w:t>3</w:t>
      </w:r>
      <w:r w:rsidRPr="00BF7189">
        <w:t>)</w:t>
      </w:r>
    </w:p>
    <w:p w14:paraId="784C1520" w14:textId="77777777" w:rsidR="00FC51F0" w:rsidRPr="00BF7189" w:rsidRDefault="00FC51F0" w:rsidP="00FC51F0">
      <w:pPr>
        <w:pStyle w:val="Geenafstand"/>
      </w:pPr>
    </w:p>
    <w:p w14:paraId="19D35B26" w14:textId="77777777" w:rsidR="00FC51F0" w:rsidRPr="00BF7189" w:rsidRDefault="00FC51F0" w:rsidP="00FC51F0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5C5C7148" w14:textId="77777777" w:rsidR="00FC51F0" w:rsidRPr="00BF7189" w:rsidRDefault="00FC51F0" w:rsidP="00FC51F0">
      <w:pPr>
        <w:pStyle w:val="Geenafstand"/>
      </w:pPr>
    </w:p>
    <w:p w14:paraId="6172C500" w14:textId="77777777" w:rsidR="00FC51F0" w:rsidRPr="00BF7189" w:rsidRDefault="00FC51F0" w:rsidP="00FC51F0">
      <w:pPr>
        <w:pStyle w:val="Geenafstand"/>
      </w:pPr>
      <w:r w:rsidRPr="00BF7189">
        <w:t xml:space="preserve">Gedaan te      </w:t>
      </w:r>
      <w:r>
        <w:tab/>
      </w:r>
      <w:r w:rsidRPr="00BF7189">
        <w:t xml:space="preserve">  </w:t>
      </w:r>
      <w:r>
        <w:t xml:space="preserve">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>
        <w:t>3</w:t>
      </w:r>
    </w:p>
    <w:p w14:paraId="0AFC75C8" w14:textId="77777777" w:rsidR="00FC51F0" w:rsidRPr="00BF7189" w:rsidRDefault="00FC51F0" w:rsidP="00FC51F0">
      <w:pPr>
        <w:pStyle w:val="Geenafstand"/>
      </w:pPr>
    </w:p>
    <w:p w14:paraId="123F38E6" w14:textId="77777777" w:rsidR="00FC51F0" w:rsidRPr="00BF7189" w:rsidRDefault="00FC51F0" w:rsidP="00FC51F0">
      <w:pPr>
        <w:pStyle w:val="Geenafstand"/>
      </w:pPr>
      <w:r w:rsidRPr="00BF7189">
        <w:t>De inschrijver(s)</w:t>
      </w:r>
    </w:p>
    <w:p w14:paraId="1E768EB9" w14:textId="77777777" w:rsidR="00FC51F0" w:rsidRPr="00BF7189" w:rsidRDefault="00FC51F0" w:rsidP="00FC51F0">
      <w:pPr>
        <w:pStyle w:val="Geenafstand"/>
      </w:pPr>
    </w:p>
    <w:p w14:paraId="454E0767" w14:textId="77777777" w:rsidR="00FC51F0" w:rsidRPr="00BF7189" w:rsidRDefault="00FC51F0" w:rsidP="00FC51F0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D7EDD19" w14:textId="77777777" w:rsidR="00FC51F0" w:rsidRPr="00BF7189" w:rsidRDefault="00FC51F0" w:rsidP="00FC51F0">
      <w:pPr>
        <w:pStyle w:val="Geenafstand"/>
      </w:pPr>
    </w:p>
    <w:p w14:paraId="66F4EA63" w14:textId="77777777" w:rsidR="00FC51F0" w:rsidRPr="00BF7189" w:rsidRDefault="00FC51F0" w:rsidP="00FC51F0">
      <w:pPr>
        <w:pStyle w:val="Geenafstand"/>
      </w:pPr>
    </w:p>
    <w:p w14:paraId="5CD0BDCA" w14:textId="77777777" w:rsidR="00FC51F0" w:rsidRPr="00BF7189" w:rsidRDefault="00FC51F0" w:rsidP="00FC51F0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4F0DE8D1" w14:textId="77777777" w:rsidR="00FC51F0" w:rsidRDefault="00FC51F0" w:rsidP="00FC51F0">
      <w:pPr>
        <w:pStyle w:val="Geenafstand"/>
      </w:pPr>
    </w:p>
    <w:p w14:paraId="63A96C1F" w14:textId="77777777" w:rsidR="00FC51F0" w:rsidRPr="00BF7189" w:rsidRDefault="00FC51F0" w:rsidP="00FC51F0">
      <w:pPr>
        <w:pStyle w:val="Geenafstand"/>
      </w:pPr>
    </w:p>
    <w:p w14:paraId="75A5C510" w14:textId="77777777" w:rsidR="00FC51F0" w:rsidRDefault="00FC51F0" w:rsidP="00FC51F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385F4EA" w14:textId="77777777" w:rsidR="00FC51F0" w:rsidRDefault="00FC51F0" w:rsidP="00FC51F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7511A9D1" w14:textId="77777777" w:rsidR="00FC51F0" w:rsidRPr="00C371E8" w:rsidRDefault="00FC51F0" w:rsidP="00FC51F0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487A61">
        <w:rPr>
          <w:sz w:val="16"/>
          <w:szCs w:val="16"/>
        </w:rPr>
        <w:t>Deze aanwijzing is alleen van toepassing, indien de inschrijving door twee of meer inschrijvers gezamenlijk geschiedt</w:t>
      </w:r>
    </w:p>
    <w:p w14:paraId="542FA0C4" w14:textId="2967446C" w:rsidR="00CB62CB" w:rsidRPr="00FC51F0" w:rsidRDefault="00CB62CB" w:rsidP="00FC51F0">
      <w:pPr>
        <w:spacing w:after="200"/>
        <w:rPr>
          <w:b/>
          <w:sz w:val="32"/>
          <w:szCs w:val="32"/>
          <w:lang w:eastAsia="nl-NL"/>
        </w:rPr>
      </w:pPr>
    </w:p>
    <w:sectPr w:rsidR="00CB62CB" w:rsidRPr="00FC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0C"/>
    <w:rsid w:val="00171EC4"/>
    <w:rsid w:val="00213365"/>
    <w:rsid w:val="002C3863"/>
    <w:rsid w:val="004C6EF7"/>
    <w:rsid w:val="00645F0C"/>
    <w:rsid w:val="007673BF"/>
    <w:rsid w:val="00A01DF3"/>
    <w:rsid w:val="00AA7639"/>
    <w:rsid w:val="00AE6972"/>
    <w:rsid w:val="00CB62CB"/>
    <w:rsid w:val="00F93E7A"/>
    <w:rsid w:val="00F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9CF5"/>
  <w15:chartTrackingRefBased/>
  <w15:docId w15:val="{57E50D14-0798-40BE-A529-3F58B89F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45F0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4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5F0C"/>
  </w:style>
  <w:style w:type="character" w:customStyle="1" w:styleId="GeenafstandChar">
    <w:name w:val="Geen afstand Char"/>
    <w:basedOn w:val="Standaardalinea-lettertype"/>
    <w:link w:val="Geenafstand"/>
    <w:uiPriority w:val="1"/>
    <w:rsid w:val="00645F0C"/>
  </w:style>
  <w:style w:type="table" w:styleId="Tabelraster">
    <w:name w:val="Table Grid"/>
    <w:basedOn w:val="Standaardtabel"/>
    <w:uiPriority w:val="59"/>
    <w:rsid w:val="0064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Bolding</dc:creator>
  <cp:keywords/>
  <dc:description/>
  <cp:lastModifiedBy>Sabine Weijman</cp:lastModifiedBy>
  <cp:revision>9</cp:revision>
  <dcterms:created xsi:type="dcterms:W3CDTF">2023-08-01T19:34:00Z</dcterms:created>
  <dcterms:modified xsi:type="dcterms:W3CDTF">2023-08-22T13:34:00Z</dcterms:modified>
</cp:coreProperties>
</file>