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89B76" w14:textId="41213031" w:rsidR="000A40DA" w:rsidRPr="002A2100" w:rsidRDefault="00404F51" w:rsidP="00404F51">
      <w:pPr>
        <w:pStyle w:val="Kop1"/>
        <w:rPr>
          <w:rFonts w:ascii="Arial" w:hAnsi="Arial" w:cs="Arial"/>
          <w:color w:val="CBA052" w:themeColor="accent1"/>
          <w:sz w:val="40"/>
          <w:szCs w:val="40"/>
        </w:rPr>
      </w:pPr>
      <w:r w:rsidRPr="2B2AE593">
        <w:rPr>
          <w:rFonts w:ascii="Arial" w:hAnsi="Arial" w:cs="Arial"/>
          <w:color w:val="CBA052" w:themeColor="accent1"/>
          <w:sz w:val="40"/>
          <w:szCs w:val="40"/>
        </w:rPr>
        <w:t>Bijlage</w:t>
      </w:r>
      <w:r w:rsidRPr="002A2100">
        <w:rPr>
          <w:rFonts w:ascii="Arial" w:hAnsi="Arial" w:cs="Arial"/>
          <w:color w:val="CBA052" w:themeColor="accent1"/>
          <w:sz w:val="40"/>
          <w:szCs w:val="40"/>
        </w:rPr>
        <w:t xml:space="preserve"> </w:t>
      </w:r>
      <w:r w:rsidR="42CF269A" w:rsidRPr="002A2100">
        <w:rPr>
          <w:rFonts w:ascii="Arial" w:hAnsi="Arial" w:cs="Arial"/>
          <w:color w:val="CBA052" w:themeColor="accent1"/>
          <w:sz w:val="40"/>
          <w:szCs w:val="40"/>
        </w:rPr>
        <w:t>G</w:t>
      </w:r>
      <w:r w:rsidR="0051074B" w:rsidRPr="2B2AE593">
        <w:rPr>
          <w:rFonts w:ascii="Arial" w:hAnsi="Arial" w:cs="Arial"/>
          <w:color w:val="CBA052" w:themeColor="accent1"/>
          <w:sz w:val="40"/>
          <w:szCs w:val="40"/>
        </w:rPr>
        <w:t>.</w:t>
      </w:r>
      <w:r w:rsidRPr="002A2100">
        <w:rPr>
          <w:rFonts w:ascii="Arial" w:hAnsi="Arial" w:cs="Arial"/>
          <w:color w:val="CBA052" w:themeColor="accent1"/>
          <w:sz w:val="40"/>
          <w:szCs w:val="40"/>
        </w:rPr>
        <w:t xml:space="preserve"> </w:t>
      </w:r>
      <w:r w:rsidRPr="2B2AE593">
        <w:rPr>
          <w:rFonts w:ascii="Arial" w:hAnsi="Arial" w:cs="Arial"/>
          <w:color w:val="CBA052" w:themeColor="accent1"/>
          <w:sz w:val="40"/>
          <w:szCs w:val="40"/>
        </w:rPr>
        <w:t>Referentieformat</w:t>
      </w:r>
      <w:r w:rsidR="004F6FFD" w:rsidRPr="2B2AE593">
        <w:rPr>
          <w:rFonts w:ascii="Arial" w:hAnsi="Arial" w:cs="Arial"/>
          <w:color w:val="CBA052" w:themeColor="accent1"/>
          <w:sz w:val="40"/>
          <w:szCs w:val="40"/>
        </w:rPr>
        <w:t xml:space="preserve"> </w:t>
      </w:r>
    </w:p>
    <w:p w14:paraId="19F6D3D4" w14:textId="175464BE" w:rsidR="00404F51" w:rsidRPr="00BB511F" w:rsidRDefault="00404F51" w:rsidP="00532812">
      <w:pPr>
        <w:spacing w:before="240" w:after="240" w:line="276" w:lineRule="auto"/>
        <w:rPr>
          <w:rFonts w:ascii="Arial" w:hAnsi="Arial" w:cs="Arial"/>
          <w:szCs w:val="20"/>
        </w:rPr>
      </w:pPr>
      <w:r w:rsidRPr="00BB511F">
        <w:rPr>
          <w:rFonts w:ascii="Arial" w:hAnsi="Arial" w:cs="Arial"/>
          <w:szCs w:val="20"/>
        </w:rPr>
        <w:t xml:space="preserve">Inschrijver dient </w:t>
      </w:r>
      <w:r w:rsidR="0054446A" w:rsidRPr="00BB511F">
        <w:rPr>
          <w:rFonts w:ascii="Arial" w:hAnsi="Arial" w:cs="Arial"/>
          <w:szCs w:val="20"/>
        </w:rPr>
        <w:t>te</w:t>
      </w:r>
      <w:r w:rsidR="00112C5D" w:rsidRPr="00BB511F">
        <w:rPr>
          <w:rFonts w:ascii="Arial" w:hAnsi="Arial" w:cs="Arial"/>
          <w:szCs w:val="20"/>
        </w:rPr>
        <w:t>n</w:t>
      </w:r>
      <w:r w:rsidR="0054446A" w:rsidRPr="00BB511F">
        <w:rPr>
          <w:rFonts w:ascii="Arial" w:hAnsi="Arial" w:cs="Arial"/>
          <w:szCs w:val="20"/>
        </w:rPr>
        <w:t xml:space="preserve"> behoeve van de kerncompetentie </w:t>
      </w:r>
      <w:r w:rsidRPr="00BB511F">
        <w:rPr>
          <w:rFonts w:ascii="Arial" w:hAnsi="Arial" w:cs="Arial"/>
          <w:szCs w:val="20"/>
        </w:rPr>
        <w:t xml:space="preserve">gebruik te maken van onderstaande tabel voor het indienen van de in </w:t>
      </w:r>
      <w:r w:rsidR="004273E1" w:rsidRPr="00BB511F">
        <w:rPr>
          <w:rFonts w:ascii="Arial" w:hAnsi="Arial" w:cs="Arial"/>
          <w:szCs w:val="20"/>
        </w:rPr>
        <w:t>paragraaf</w:t>
      </w:r>
      <w:r w:rsidR="00270494" w:rsidRPr="00BB511F">
        <w:rPr>
          <w:rFonts w:ascii="Arial" w:hAnsi="Arial" w:cs="Arial"/>
          <w:szCs w:val="20"/>
        </w:rPr>
        <w:t xml:space="preserve"> 4.3</w:t>
      </w:r>
      <w:r w:rsidR="00FE16EF" w:rsidRPr="00BB511F">
        <w:rPr>
          <w:rFonts w:ascii="Arial" w:hAnsi="Arial" w:cs="Arial"/>
          <w:szCs w:val="20"/>
        </w:rPr>
        <w:t xml:space="preserve"> </w:t>
      </w:r>
      <w:r w:rsidR="00BB511F" w:rsidRPr="00BB511F">
        <w:rPr>
          <w:rFonts w:ascii="Arial" w:hAnsi="Arial" w:cs="Arial"/>
          <w:szCs w:val="20"/>
        </w:rPr>
        <w:t>Ervaring Inschrijver (E</w:t>
      </w:r>
      <w:r w:rsidR="00735432">
        <w:rPr>
          <w:rFonts w:ascii="Arial" w:hAnsi="Arial" w:cs="Arial"/>
          <w:szCs w:val="20"/>
        </w:rPr>
        <w:t>1</w:t>
      </w:r>
      <w:r w:rsidR="00BB511F" w:rsidRPr="00BB511F">
        <w:rPr>
          <w:rFonts w:ascii="Arial" w:hAnsi="Arial" w:cs="Arial"/>
          <w:szCs w:val="20"/>
        </w:rPr>
        <w:t>) (referenties)</w:t>
      </w:r>
      <w:r w:rsidRPr="00BB511F">
        <w:rPr>
          <w:rFonts w:ascii="Arial" w:hAnsi="Arial" w:cs="Arial"/>
          <w:szCs w:val="20"/>
        </w:rPr>
        <w:t>.</w:t>
      </w:r>
      <w:r w:rsidR="0054446A" w:rsidRPr="00BB511F">
        <w:rPr>
          <w:rFonts w:ascii="Arial" w:hAnsi="Arial" w:cs="Arial"/>
          <w:szCs w:val="20"/>
        </w:rPr>
        <w:t xml:space="preserve"> </w:t>
      </w:r>
      <w:r w:rsidR="0054446A" w:rsidRPr="0051074B">
        <w:rPr>
          <w:rFonts w:ascii="Arial" w:hAnsi="Arial" w:cs="Arial"/>
          <w:szCs w:val="20"/>
        </w:rPr>
        <w:t xml:space="preserve">Hierbij dient er voor de aanlevering van iedere nieuwe referentieopdracht een eigen format te worden ingevuld. </w:t>
      </w:r>
    </w:p>
    <w:tbl>
      <w:tblPr>
        <w:tblW w:w="9045" w:type="dxa"/>
        <w:jc w:val="center"/>
        <w:tblBorders>
          <w:top w:val="single" w:sz="4" w:space="0" w:color="CBA052" w:themeColor="accent1"/>
          <w:left w:val="single" w:sz="4" w:space="0" w:color="CBA052" w:themeColor="accent1"/>
          <w:bottom w:val="single" w:sz="4" w:space="0" w:color="CBA052" w:themeColor="accent1"/>
          <w:right w:val="single" w:sz="4" w:space="0" w:color="CBA052" w:themeColor="accent1"/>
          <w:insideH w:val="single" w:sz="4" w:space="0" w:color="CBA052" w:themeColor="accent1"/>
          <w:insideV w:val="single" w:sz="4" w:space="0" w:color="CBA052" w:themeColor="accent1"/>
        </w:tblBorders>
        <w:tblLayout w:type="fixed"/>
        <w:tblLook w:val="0000" w:firstRow="0" w:lastRow="0" w:firstColumn="0" w:lastColumn="0" w:noHBand="0" w:noVBand="0"/>
      </w:tblPr>
      <w:tblGrid>
        <w:gridCol w:w="1095"/>
        <w:gridCol w:w="3420"/>
        <w:gridCol w:w="4530"/>
      </w:tblGrid>
      <w:tr w:rsidR="002B26B9" w:rsidRPr="0051074B" w14:paraId="2D7DC529" w14:textId="77777777" w:rsidTr="0035714A">
        <w:trPr>
          <w:trHeight w:val="220"/>
          <w:jc w:val="center"/>
        </w:trPr>
        <w:tc>
          <w:tcPr>
            <w:tcW w:w="9045" w:type="dxa"/>
            <w:gridSpan w:val="3"/>
            <w:shd w:val="clear" w:color="auto" w:fill="CBA052"/>
          </w:tcPr>
          <w:p w14:paraId="671F0E8A" w14:textId="4168D447" w:rsidR="002B26B9" w:rsidRPr="0051074B" w:rsidRDefault="002B26B9" w:rsidP="007E71E3">
            <w:pPr>
              <w:spacing w:before="90" w:after="54" w:line="276" w:lineRule="auto"/>
              <w:ind w:left="57" w:right="57"/>
              <w:jc w:val="both"/>
              <w:rPr>
                <w:rFonts w:ascii="Arial" w:eastAsia="Raleway" w:hAnsi="Arial" w:cs="Arial"/>
                <w:b/>
                <w:color w:val="0F238C"/>
                <w:szCs w:val="20"/>
                <w:highlight w:val="white"/>
              </w:rPr>
            </w:pPr>
            <w:r w:rsidRPr="0051074B">
              <w:rPr>
                <w:rFonts w:ascii="Arial" w:eastAsia="Raleway" w:hAnsi="Arial" w:cs="Arial"/>
                <w:b/>
                <w:color w:val="FFFFFF"/>
                <w:szCs w:val="20"/>
              </w:rPr>
              <w:t>Gegevens</w:t>
            </w:r>
            <w:r w:rsidR="00E35DC1" w:rsidRPr="0051074B">
              <w:rPr>
                <w:rFonts w:ascii="Arial" w:eastAsia="Raleway" w:hAnsi="Arial" w:cs="Arial"/>
                <w:b/>
                <w:color w:val="FFFFFF"/>
                <w:szCs w:val="20"/>
              </w:rPr>
              <w:t xml:space="preserve"> van de refererende organisatie of instantie</w:t>
            </w:r>
          </w:p>
        </w:tc>
      </w:tr>
      <w:tr w:rsidR="002B26B9" w:rsidRPr="0051074B" w14:paraId="1F391629" w14:textId="77777777" w:rsidTr="0035714A">
        <w:trPr>
          <w:trHeight w:val="1905"/>
          <w:jc w:val="center"/>
        </w:trPr>
        <w:tc>
          <w:tcPr>
            <w:tcW w:w="1095" w:type="dxa"/>
          </w:tcPr>
          <w:p w14:paraId="4D01877E" w14:textId="77777777" w:rsidR="002B26B9" w:rsidRPr="0051074B" w:rsidRDefault="002B26B9" w:rsidP="007E71E3">
            <w:pPr>
              <w:spacing w:before="90" w:after="54" w:line="276" w:lineRule="auto"/>
              <w:ind w:right="57"/>
              <w:jc w:val="both"/>
              <w:rPr>
                <w:rFonts w:ascii="Arial" w:eastAsia="Raleway" w:hAnsi="Arial" w:cs="Arial"/>
                <w:szCs w:val="20"/>
              </w:rPr>
            </w:pPr>
            <w:r w:rsidRPr="0051074B">
              <w:rPr>
                <w:rFonts w:ascii="Arial" w:eastAsia="Raleway" w:hAnsi="Arial" w:cs="Arial"/>
                <w:szCs w:val="20"/>
              </w:rPr>
              <w:t>1)</w:t>
            </w:r>
          </w:p>
        </w:tc>
        <w:tc>
          <w:tcPr>
            <w:tcW w:w="3420" w:type="dxa"/>
            <w:shd w:val="clear" w:color="auto" w:fill="CBA052"/>
            <w:vAlign w:val="center"/>
          </w:tcPr>
          <w:p w14:paraId="4EB7BF32" w14:textId="77777777" w:rsidR="002B26B9" w:rsidRPr="0051074B" w:rsidRDefault="002B26B9" w:rsidP="007E71E3">
            <w:pPr>
              <w:spacing w:before="240" w:after="240" w:line="276" w:lineRule="auto"/>
              <w:rPr>
                <w:rFonts w:ascii="Arial" w:eastAsia="Raleway" w:hAnsi="Arial" w:cs="Arial"/>
                <w:color w:val="FFFFFF"/>
                <w:szCs w:val="20"/>
              </w:rPr>
            </w:pPr>
            <w:r w:rsidRPr="0051074B">
              <w:rPr>
                <w:rFonts w:ascii="Arial" w:eastAsia="Raleway" w:hAnsi="Arial" w:cs="Arial"/>
                <w:color w:val="FFFFFF"/>
                <w:szCs w:val="20"/>
              </w:rPr>
              <w:t>Op welke competentie(s) is deze bijlage van toepassing?</w:t>
            </w:r>
          </w:p>
        </w:tc>
        <w:tc>
          <w:tcPr>
            <w:tcW w:w="4530" w:type="dxa"/>
          </w:tcPr>
          <w:p w14:paraId="2DD34418" w14:textId="50AD375B" w:rsidR="00995D90" w:rsidRPr="0051074B" w:rsidRDefault="00995D90" w:rsidP="007E71E3">
            <w:pPr>
              <w:spacing w:before="240" w:after="240" w:line="276" w:lineRule="auto"/>
              <w:rPr>
                <w:rFonts w:ascii="Arial" w:eastAsia="Arial Unicode MS" w:hAnsi="Arial" w:cs="Arial"/>
                <w:b/>
                <w:bCs/>
                <w:szCs w:val="20"/>
              </w:rPr>
            </w:pPr>
            <w:r w:rsidRPr="0051074B">
              <w:rPr>
                <w:rFonts w:ascii="Arial" w:eastAsia="Arial Unicode MS" w:hAnsi="Arial" w:cs="Arial"/>
                <w:b/>
                <w:bCs/>
                <w:szCs w:val="20"/>
              </w:rPr>
              <w:t>Perceel 1</w:t>
            </w:r>
            <w:r w:rsidR="0075185B" w:rsidRPr="0051074B">
              <w:rPr>
                <w:rFonts w:ascii="Arial" w:eastAsia="Arial Unicode MS" w:hAnsi="Arial" w:cs="Arial"/>
                <w:b/>
                <w:bCs/>
                <w:szCs w:val="20"/>
              </w:rPr>
              <w:t xml:space="preserve"> Marketing- en campagnestrategie</w:t>
            </w:r>
          </w:p>
          <w:p w14:paraId="7A2EB382" w14:textId="3FC63D7B" w:rsidR="002B26B9" w:rsidRPr="0051074B" w:rsidRDefault="002B26B9" w:rsidP="007E71E3">
            <w:pPr>
              <w:spacing w:before="240" w:after="240" w:line="276" w:lineRule="auto"/>
              <w:rPr>
                <w:rFonts w:ascii="Arial" w:eastAsia="Raleway" w:hAnsi="Arial" w:cs="Arial"/>
                <w:b/>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Pr="0051074B">
              <w:rPr>
                <w:rFonts w:ascii="Arial" w:eastAsia="Raleway" w:hAnsi="Arial" w:cs="Arial"/>
                <w:b/>
                <w:szCs w:val="20"/>
              </w:rPr>
              <w:t>ompetentie A</w:t>
            </w:r>
            <w:r w:rsidRPr="0051074B">
              <w:rPr>
                <w:rFonts w:ascii="Arial" w:eastAsia="Raleway" w:hAnsi="Arial" w:cs="Arial"/>
                <w:b/>
                <w:szCs w:val="20"/>
              </w:rPr>
              <w:br/>
            </w:r>
            <w:r w:rsidR="00ED7769" w:rsidRPr="00ED7769">
              <w:rPr>
                <w:rFonts w:ascii="Arial" w:hAnsi="Arial" w:cs="Arial"/>
              </w:rPr>
              <w:t>Ervaring met het ontwikkelen van landelijke campagnestrategieën voor ten minste drie organisaties waarvan in ieder geval één campagne een maatschappelijk thema centraal staat, waarbij de campagnestrategie leidt tot interactie en/of bewustwording en/of activatie.</w:t>
            </w:r>
          </w:p>
          <w:p w14:paraId="6CA973F7" w14:textId="33F76FB2" w:rsidR="002B26B9" w:rsidRPr="0051074B" w:rsidRDefault="002B26B9" w:rsidP="007E71E3">
            <w:pPr>
              <w:spacing w:before="240" w:after="240" w:line="276" w:lineRule="auto"/>
              <w:rPr>
                <w:rFonts w:ascii="Arial" w:eastAsia="Raleway" w:hAnsi="Arial" w:cs="Arial"/>
                <w:b/>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00376800" w:rsidRPr="0051074B">
              <w:rPr>
                <w:rFonts w:ascii="Arial" w:eastAsia="Raleway" w:hAnsi="Arial" w:cs="Arial"/>
                <w:b/>
                <w:szCs w:val="20"/>
              </w:rPr>
              <w:t>ompetentie</w:t>
            </w:r>
            <w:r w:rsidRPr="0051074B">
              <w:rPr>
                <w:rFonts w:ascii="Arial" w:eastAsia="Raleway" w:hAnsi="Arial" w:cs="Arial"/>
                <w:b/>
                <w:szCs w:val="20"/>
              </w:rPr>
              <w:t xml:space="preserve"> B</w:t>
            </w:r>
            <w:r w:rsidRPr="0051074B">
              <w:rPr>
                <w:rFonts w:ascii="Arial" w:eastAsia="Raleway" w:hAnsi="Arial" w:cs="Arial"/>
                <w:b/>
                <w:szCs w:val="20"/>
              </w:rPr>
              <w:br/>
            </w:r>
            <w:r w:rsidR="00631BCD" w:rsidRPr="00631BCD">
              <w:rPr>
                <w:rFonts w:ascii="Arial" w:eastAsia="Raleway" w:hAnsi="Arial" w:cs="Arial"/>
                <w:szCs w:val="20"/>
              </w:rPr>
              <w:t>Ervaring met de uitvoering van een campagnestrategie, met name het opstellen van een marketingcampagne, van de ontwikkelfase met de uitvoering daarvan, zowel in offlinemiddelen als in onlinemiddelen, en in verschillende contentvormen (bijvoorbeeld foto, video, animaties en audio).</w:t>
            </w:r>
          </w:p>
          <w:p w14:paraId="72CE9B59" w14:textId="1EECC804" w:rsidR="00270494" w:rsidRPr="0051074B" w:rsidRDefault="002B26B9" w:rsidP="007E71E3">
            <w:pPr>
              <w:spacing w:before="240" w:after="240" w:line="276" w:lineRule="auto"/>
              <w:rPr>
                <w:rFonts w:ascii="Arial" w:hAnsi="Arial" w:cs="Arial"/>
                <w:color w:val="000000" w:themeColor="text1"/>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00376800" w:rsidRPr="0051074B">
              <w:rPr>
                <w:rFonts w:ascii="Arial" w:eastAsia="Raleway" w:hAnsi="Arial" w:cs="Arial"/>
                <w:b/>
                <w:szCs w:val="20"/>
              </w:rPr>
              <w:t xml:space="preserve">ompetentie </w:t>
            </w:r>
            <w:r w:rsidRPr="0051074B">
              <w:rPr>
                <w:rFonts w:ascii="Arial" w:eastAsia="Raleway" w:hAnsi="Arial" w:cs="Arial"/>
                <w:b/>
                <w:szCs w:val="20"/>
              </w:rPr>
              <w:t>C</w:t>
            </w:r>
            <w:r w:rsidRPr="0051074B">
              <w:rPr>
                <w:rFonts w:ascii="Arial" w:eastAsia="Raleway" w:hAnsi="Arial" w:cs="Arial"/>
                <w:b/>
                <w:szCs w:val="20"/>
              </w:rPr>
              <w:br/>
            </w:r>
            <w:r w:rsidR="006A18C0" w:rsidRPr="006A18C0">
              <w:rPr>
                <w:rFonts w:ascii="Arial" w:eastAsia="Raleway" w:hAnsi="Arial" w:cs="Arial"/>
                <w:szCs w:val="20"/>
              </w:rPr>
              <w:t>Ervaring met het samenwerken met verschillende organisaties en belangen. Aan dit samenwerkingsverband dienen minimaal twee verschillende op zichzelf staande organisaties te hebben deelgenomen of het dient om een specifieke branche/sector te gaan. Hiermee kunt u aantonen dat u ervaring heeft met het behartigen van verschillende belangen.</w:t>
            </w:r>
          </w:p>
          <w:p w14:paraId="6765F849" w14:textId="77777777" w:rsidR="00270494" w:rsidRPr="0051074B" w:rsidRDefault="00270494" w:rsidP="007E71E3">
            <w:pPr>
              <w:spacing w:before="240" w:after="240" w:line="276" w:lineRule="auto"/>
              <w:rPr>
                <w:rFonts w:ascii="Arial" w:eastAsia="Arial Unicode MS" w:hAnsi="Arial" w:cs="Arial"/>
                <w:b/>
                <w:bCs/>
                <w:szCs w:val="20"/>
              </w:rPr>
            </w:pPr>
          </w:p>
          <w:p w14:paraId="7F7D148E" w14:textId="77777777" w:rsidR="00270494" w:rsidRPr="0051074B" w:rsidRDefault="00270494" w:rsidP="007E71E3">
            <w:pPr>
              <w:spacing w:before="240" w:after="240" w:line="276" w:lineRule="auto"/>
              <w:rPr>
                <w:rFonts w:ascii="Arial" w:eastAsia="Arial Unicode MS" w:hAnsi="Arial" w:cs="Arial"/>
                <w:b/>
                <w:bCs/>
                <w:szCs w:val="20"/>
              </w:rPr>
            </w:pPr>
          </w:p>
          <w:p w14:paraId="6C57DC93" w14:textId="77777777" w:rsidR="00270494" w:rsidRPr="0051074B" w:rsidRDefault="00270494" w:rsidP="007E71E3">
            <w:pPr>
              <w:spacing w:before="240" w:after="240" w:line="276" w:lineRule="auto"/>
              <w:rPr>
                <w:rFonts w:ascii="Arial" w:eastAsia="Arial Unicode MS" w:hAnsi="Arial" w:cs="Arial"/>
                <w:b/>
                <w:bCs/>
                <w:szCs w:val="20"/>
              </w:rPr>
            </w:pPr>
          </w:p>
          <w:p w14:paraId="52AA4CEB" w14:textId="7C8A9A8C" w:rsidR="0075185B" w:rsidRPr="0051074B" w:rsidRDefault="0075185B" w:rsidP="007E71E3">
            <w:pPr>
              <w:spacing w:before="240" w:after="240" w:line="276" w:lineRule="auto"/>
              <w:rPr>
                <w:rFonts w:ascii="Arial" w:eastAsia="Arial Unicode MS" w:hAnsi="Arial" w:cs="Arial"/>
                <w:b/>
                <w:bCs/>
                <w:szCs w:val="20"/>
              </w:rPr>
            </w:pPr>
            <w:r w:rsidRPr="0051074B">
              <w:rPr>
                <w:rFonts w:ascii="Arial" w:eastAsia="Arial Unicode MS" w:hAnsi="Arial" w:cs="Arial"/>
                <w:b/>
                <w:bCs/>
                <w:szCs w:val="20"/>
              </w:rPr>
              <w:lastRenderedPageBreak/>
              <w:t>Perceel 2 Mediastrategie, -inkoop en -planning</w:t>
            </w:r>
          </w:p>
          <w:p w14:paraId="28E7CF8A" w14:textId="4CC24724" w:rsidR="0075185B" w:rsidRPr="0051074B" w:rsidRDefault="0075185B" w:rsidP="0075185B">
            <w:pPr>
              <w:spacing w:before="240" w:after="240" w:line="276" w:lineRule="auto"/>
              <w:rPr>
                <w:rFonts w:ascii="Arial" w:eastAsia="Raleway" w:hAnsi="Arial" w:cs="Arial"/>
                <w:b/>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00376800" w:rsidRPr="0051074B">
              <w:rPr>
                <w:rFonts w:ascii="Arial" w:eastAsia="Raleway" w:hAnsi="Arial" w:cs="Arial"/>
                <w:b/>
                <w:szCs w:val="20"/>
              </w:rPr>
              <w:t>ompetentie</w:t>
            </w:r>
            <w:r w:rsidRPr="0051074B">
              <w:rPr>
                <w:rFonts w:ascii="Arial" w:eastAsia="Raleway" w:hAnsi="Arial" w:cs="Arial"/>
                <w:b/>
                <w:szCs w:val="20"/>
              </w:rPr>
              <w:t xml:space="preserve"> D</w:t>
            </w:r>
            <w:r w:rsidRPr="0051074B">
              <w:rPr>
                <w:rFonts w:ascii="Arial" w:eastAsia="Raleway" w:hAnsi="Arial" w:cs="Arial"/>
                <w:b/>
                <w:szCs w:val="20"/>
              </w:rPr>
              <w:br/>
            </w:r>
            <w:r w:rsidR="003C756F" w:rsidRPr="003C756F">
              <w:rPr>
                <w:rFonts w:ascii="Arial" w:eastAsia="Raleway" w:hAnsi="Arial" w:cs="Arial"/>
                <w:szCs w:val="20"/>
              </w:rPr>
              <w:t>Ervaring met het ontwikkelen van een multimediale online en offline mediastrategie, en het uitvoeren en evalueren hiervan met een minimale omvang van €300.000 euro en het opleveren van rapportages.</w:t>
            </w:r>
          </w:p>
          <w:p w14:paraId="6011A1F2" w14:textId="51436AB9" w:rsidR="0075185B" w:rsidRPr="0051074B" w:rsidRDefault="0075185B" w:rsidP="0075185B">
            <w:pPr>
              <w:spacing w:before="240" w:after="240" w:line="276" w:lineRule="auto"/>
              <w:rPr>
                <w:rFonts w:ascii="Arial" w:eastAsia="Raleway" w:hAnsi="Arial" w:cs="Arial"/>
                <w:b/>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00376800" w:rsidRPr="0051074B">
              <w:rPr>
                <w:rFonts w:ascii="Arial" w:eastAsia="Raleway" w:hAnsi="Arial" w:cs="Arial"/>
                <w:b/>
                <w:szCs w:val="20"/>
              </w:rPr>
              <w:t>ompetentie</w:t>
            </w:r>
            <w:r w:rsidRPr="0051074B">
              <w:rPr>
                <w:rFonts w:ascii="Arial" w:eastAsia="Raleway" w:hAnsi="Arial" w:cs="Arial"/>
                <w:b/>
                <w:szCs w:val="20"/>
              </w:rPr>
              <w:t xml:space="preserve"> E</w:t>
            </w:r>
            <w:r w:rsidRPr="0051074B">
              <w:rPr>
                <w:rFonts w:ascii="Arial" w:eastAsia="Raleway" w:hAnsi="Arial" w:cs="Arial"/>
                <w:b/>
                <w:szCs w:val="20"/>
              </w:rPr>
              <w:br/>
            </w:r>
            <w:r w:rsidR="00D13FF2" w:rsidRPr="00D13FF2">
              <w:rPr>
                <w:rFonts w:ascii="Arial" w:eastAsia="Raleway" w:hAnsi="Arial" w:cs="Arial"/>
                <w:szCs w:val="20"/>
              </w:rPr>
              <w:t>Ervaring met de inkoop van multimediale online en offline media bij mediaexploitanten (waarvan minimaal tv, radio, print en online advertising) en de monitoring hiervan</w:t>
            </w:r>
            <w:r w:rsidR="00576CA2">
              <w:rPr>
                <w:rFonts w:ascii="Arial" w:eastAsia="Raleway" w:hAnsi="Arial" w:cs="Arial"/>
                <w:szCs w:val="20"/>
              </w:rPr>
              <w:t>.</w:t>
            </w:r>
          </w:p>
          <w:p w14:paraId="3BD2C0BE" w14:textId="638F0245" w:rsidR="0075185B" w:rsidRPr="0051074B" w:rsidRDefault="0075185B" w:rsidP="0075185B">
            <w:pPr>
              <w:spacing w:before="240" w:after="240" w:line="276" w:lineRule="auto"/>
              <w:rPr>
                <w:rFonts w:ascii="Arial" w:eastAsia="Raleway" w:hAnsi="Arial" w:cs="Arial"/>
                <w:color w:val="0F238C"/>
                <w:szCs w:val="20"/>
              </w:rPr>
            </w:pPr>
            <w:r w:rsidRPr="0051074B">
              <w:rPr>
                <w:rFonts w:ascii="Segoe UI Symbol" w:eastAsia="Arial Unicode MS" w:hAnsi="Segoe UI Symbol" w:cs="Segoe UI Symbol"/>
                <w:szCs w:val="20"/>
              </w:rPr>
              <w:t>☐</w:t>
            </w:r>
            <w:r w:rsidRPr="0051074B">
              <w:rPr>
                <w:rFonts w:ascii="Arial" w:eastAsia="Arial Unicode MS" w:hAnsi="Arial" w:cs="Arial"/>
                <w:szCs w:val="20"/>
              </w:rPr>
              <w:t xml:space="preserve"> </w:t>
            </w:r>
            <w:r w:rsidR="00376800">
              <w:rPr>
                <w:rFonts w:ascii="Arial" w:eastAsia="Raleway" w:hAnsi="Arial" w:cs="Arial"/>
                <w:b/>
                <w:szCs w:val="20"/>
              </w:rPr>
              <w:t>Kernc</w:t>
            </w:r>
            <w:r w:rsidR="00376800" w:rsidRPr="0051074B">
              <w:rPr>
                <w:rFonts w:ascii="Arial" w:eastAsia="Raleway" w:hAnsi="Arial" w:cs="Arial"/>
                <w:b/>
                <w:szCs w:val="20"/>
              </w:rPr>
              <w:t>ompetentie</w:t>
            </w:r>
            <w:r w:rsidRPr="0051074B">
              <w:rPr>
                <w:rFonts w:ascii="Arial" w:eastAsia="Raleway" w:hAnsi="Arial" w:cs="Arial"/>
                <w:b/>
                <w:szCs w:val="20"/>
              </w:rPr>
              <w:t xml:space="preserve"> F</w:t>
            </w:r>
            <w:r w:rsidRPr="0051074B">
              <w:rPr>
                <w:rFonts w:ascii="Arial" w:eastAsia="Raleway" w:hAnsi="Arial" w:cs="Arial"/>
                <w:b/>
                <w:szCs w:val="20"/>
              </w:rPr>
              <w:br/>
            </w:r>
            <w:r w:rsidR="00B91874" w:rsidRPr="00B91874">
              <w:rPr>
                <w:rFonts w:ascii="Arial" w:eastAsia="Raleway" w:hAnsi="Arial" w:cs="Arial"/>
                <w:szCs w:val="20"/>
              </w:rPr>
              <w:t>Ervaring met het beheer van contracten en onderhandelingen over prijzen met media aanbieders.</w:t>
            </w:r>
          </w:p>
        </w:tc>
      </w:tr>
      <w:tr w:rsidR="002B26B9" w:rsidRPr="0051074B" w14:paraId="3A4B843B" w14:textId="77777777" w:rsidTr="0035714A">
        <w:trPr>
          <w:jc w:val="center"/>
        </w:trPr>
        <w:tc>
          <w:tcPr>
            <w:tcW w:w="1095" w:type="dxa"/>
            <w:vMerge w:val="restart"/>
          </w:tcPr>
          <w:p w14:paraId="6C13F444"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lastRenderedPageBreak/>
              <w:t>2)</w:t>
            </w:r>
          </w:p>
        </w:tc>
        <w:tc>
          <w:tcPr>
            <w:tcW w:w="3420" w:type="dxa"/>
            <w:shd w:val="clear" w:color="auto" w:fill="CBA052"/>
            <w:vAlign w:val="center"/>
          </w:tcPr>
          <w:p w14:paraId="548EB895" w14:textId="1739B8A6" w:rsidR="002B26B9" w:rsidRPr="0051074B" w:rsidRDefault="002B26B9" w:rsidP="007E71E3">
            <w:pPr>
              <w:spacing w:before="90" w:after="54" w:line="276" w:lineRule="auto"/>
              <w:ind w:left="57" w:right="57"/>
              <w:rPr>
                <w:rFonts w:ascii="Arial" w:eastAsia="Raleway" w:hAnsi="Arial" w:cs="Arial"/>
                <w:color w:val="FFFFFF"/>
                <w:szCs w:val="20"/>
              </w:rPr>
            </w:pPr>
            <w:r w:rsidRPr="0051074B">
              <w:rPr>
                <w:rFonts w:ascii="Arial" w:eastAsia="Raleway" w:hAnsi="Arial" w:cs="Arial"/>
                <w:color w:val="FFFFFF"/>
                <w:szCs w:val="20"/>
              </w:rPr>
              <w:t xml:space="preserve">Naam </w:t>
            </w:r>
            <w:r w:rsidR="0035714A" w:rsidRPr="0051074B">
              <w:rPr>
                <w:rFonts w:ascii="Arial" w:eastAsia="Raleway" w:hAnsi="Arial" w:cs="Arial"/>
                <w:color w:val="FFFFFF"/>
                <w:szCs w:val="20"/>
              </w:rPr>
              <w:t xml:space="preserve">van de refererende </w:t>
            </w:r>
            <w:r w:rsidR="00E35DC1" w:rsidRPr="0051074B">
              <w:rPr>
                <w:rFonts w:ascii="Arial" w:eastAsia="Raleway" w:hAnsi="Arial" w:cs="Arial"/>
                <w:color w:val="FFFFFF"/>
                <w:szCs w:val="20"/>
              </w:rPr>
              <w:t>organisatie of instantie</w:t>
            </w:r>
          </w:p>
        </w:tc>
        <w:tc>
          <w:tcPr>
            <w:tcW w:w="4530" w:type="dxa"/>
          </w:tcPr>
          <w:p w14:paraId="024C0AEB"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4180B7BA" w14:textId="77777777" w:rsidTr="0035714A">
        <w:trPr>
          <w:jc w:val="center"/>
        </w:trPr>
        <w:tc>
          <w:tcPr>
            <w:tcW w:w="1095" w:type="dxa"/>
            <w:vMerge/>
          </w:tcPr>
          <w:p w14:paraId="7E1CA160"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2B67DDD5"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Adres</w:t>
            </w:r>
          </w:p>
        </w:tc>
        <w:tc>
          <w:tcPr>
            <w:tcW w:w="4530" w:type="dxa"/>
          </w:tcPr>
          <w:p w14:paraId="4AB5F4E4"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0563FF78" w14:textId="77777777" w:rsidTr="0035714A">
        <w:trPr>
          <w:jc w:val="center"/>
        </w:trPr>
        <w:tc>
          <w:tcPr>
            <w:tcW w:w="1095" w:type="dxa"/>
            <w:vMerge/>
          </w:tcPr>
          <w:p w14:paraId="02153FCD"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043D5E2A"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Postcode en plaatsnaam</w:t>
            </w:r>
          </w:p>
        </w:tc>
        <w:tc>
          <w:tcPr>
            <w:tcW w:w="4530" w:type="dxa"/>
          </w:tcPr>
          <w:p w14:paraId="415217B3"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487A1A9D" w14:textId="77777777" w:rsidTr="0035714A">
        <w:trPr>
          <w:jc w:val="center"/>
        </w:trPr>
        <w:tc>
          <w:tcPr>
            <w:tcW w:w="1095" w:type="dxa"/>
            <w:vMerge w:val="restart"/>
          </w:tcPr>
          <w:p w14:paraId="684C53CA"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t>3)</w:t>
            </w:r>
          </w:p>
        </w:tc>
        <w:tc>
          <w:tcPr>
            <w:tcW w:w="3420" w:type="dxa"/>
            <w:shd w:val="clear" w:color="auto" w:fill="CBA052"/>
            <w:vAlign w:val="center"/>
          </w:tcPr>
          <w:p w14:paraId="53376B3C" w14:textId="14482666" w:rsidR="002B26B9" w:rsidRPr="0051074B" w:rsidRDefault="002B26B9" w:rsidP="007E71E3">
            <w:pPr>
              <w:spacing w:before="90" w:after="54" w:line="276" w:lineRule="auto"/>
              <w:ind w:left="57" w:right="57"/>
              <w:rPr>
                <w:rFonts w:ascii="Arial" w:eastAsia="Raleway" w:hAnsi="Arial" w:cs="Arial"/>
                <w:color w:val="FFFFFF"/>
                <w:szCs w:val="20"/>
              </w:rPr>
            </w:pPr>
            <w:r w:rsidRPr="0051074B">
              <w:rPr>
                <w:rFonts w:ascii="Arial" w:eastAsia="Raleway" w:hAnsi="Arial" w:cs="Arial"/>
                <w:color w:val="FFFFFF"/>
                <w:szCs w:val="20"/>
              </w:rPr>
              <w:t xml:space="preserve">Naam contactpersoon </w:t>
            </w:r>
            <w:r w:rsidR="0035714A" w:rsidRPr="0051074B">
              <w:rPr>
                <w:rFonts w:ascii="Arial" w:eastAsia="Raleway" w:hAnsi="Arial" w:cs="Arial"/>
                <w:color w:val="FFFFFF"/>
                <w:szCs w:val="20"/>
              </w:rPr>
              <w:t xml:space="preserve">van de refererende </w:t>
            </w:r>
            <w:r w:rsidRPr="0051074B">
              <w:rPr>
                <w:rFonts w:ascii="Arial" w:eastAsia="Raleway" w:hAnsi="Arial" w:cs="Arial"/>
                <w:color w:val="FFFFFF"/>
                <w:szCs w:val="20"/>
              </w:rPr>
              <w:t>instantie of onderneming</w:t>
            </w:r>
          </w:p>
        </w:tc>
        <w:tc>
          <w:tcPr>
            <w:tcW w:w="4530" w:type="dxa"/>
          </w:tcPr>
          <w:p w14:paraId="1019CA7F"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1EEF001E" w14:textId="77777777" w:rsidTr="0035714A">
        <w:trPr>
          <w:trHeight w:val="240"/>
          <w:jc w:val="center"/>
        </w:trPr>
        <w:tc>
          <w:tcPr>
            <w:tcW w:w="1095" w:type="dxa"/>
            <w:vMerge/>
          </w:tcPr>
          <w:p w14:paraId="0F5BE6E2"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53B52A84"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Functie</w:t>
            </w:r>
          </w:p>
        </w:tc>
        <w:tc>
          <w:tcPr>
            <w:tcW w:w="4530" w:type="dxa"/>
          </w:tcPr>
          <w:p w14:paraId="682CEF8E"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0BE4F441" w14:textId="77777777" w:rsidTr="0035714A">
        <w:trPr>
          <w:jc w:val="center"/>
        </w:trPr>
        <w:tc>
          <w:tcPr>
            <w:tcW w:w="1095" w:type="dxa"/>
            <w:vMerge/>
          </w:tcPr>
          <w:p w14:paraId="51E43718"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3B227666"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Telefoonnummer</w:t>
            </w:r>
          </w:p>
        </w:tc>
        <w:tc>
          <w:tcPr>
            <w:tcW w:w="4530" w:type="dxa"/>
          </w:tcPr>
          <w:p w14:paraId="3425095D"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060F7D71" w14:textId="77777777" w:rsidTr="0035714A">
        <w:trPr>
          <w:jc w:val="center"/>
        </w:trPr>
        <w:tc>
          <w:tcPr>
            <w:tcW w:w="1095" w:type="dxa"/>
            <w:vMerge/>
          </w:tcPr>
          <w:p w14:paraId="697B0F51"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31078EFD"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E-mailadres</w:t>
            </w:r>
          </w:p>
        </w:tc>
        <w:tc>
          <w:tcPr>
            <w:tcW w:w="4530" w:type="dxa"/>
          </w:tcPr>
          <w:p w14:paraId="0A053D5B"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2353FE37" w14:textId="77777777" w:rsidTr="00E35DC1">
        <w:trPr>
          <w:trHeight w:val="855"/>
          <w:jc w:val="center"/>
        </w:trPr>
        <w:tc>
          <w:tcPr>
            <w:tcW w:w="1095" w:type="dxa"/>
            <w:vMerge w:val="restart"/>
          </w:tcPr>
          <w:p w14:paraId="1B4C0011"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t>3)</w:t>
            </w:r>
          </w:p>
        </w:tc>
        <w:tc>
          <w:tcPr>
            <w:tcW w:w="3420" w:type="dxa"/>
            <w:shd w:val="clear" w:color="auto" w:fill="CBA052"/>
            <w:vAlign w:val="center"/>
          </w:tcPr>
          <w:p w14:paraId="4DAB3F80" w14:textId="0266EACE" w:rsidR="002B26B9" w:rsidRPr="0051074B" w:rsidRDefault="00B01D61" w:rsidP="007E71E3">
            <w:pPr>
              <w:spacing w:before="90" w:after="54" w:line="276" w:lineRule="auto"/>
              <w:ind w:left="57" w:right="57"/>
              <w:rPr>
                <w:rFonts w:ascii="Arial" w:eastAsia="Raleway" w:hAnsi="Arial" w:cs="Arial"/>
                <w:color w:val="FFFFFF"/>
                <w:szCs w:val="20"/>
              </w:rPr>
            </w:pPr>
            <w:r w:rsidRPr="0051074B">
              <w:rPr>
                <w:rFonts w:ascii="Arial" w:eastAsia="Raleway" w:hAnsi="Arial" w:cs="Arial"/>
                <w:color w:val="FFFFFF"/>
                <w:szCs w:val="20"/>
              </w:rPr>
              <w:t>Naam referentieopdracht</w:t>
            </w:r>
          </w:p>
        </w:tc>
        <w:tc>
          <w:tcPr>
            <w:tcW w:w="4530" w:type="dxa"/>
            <w:vAlign w:val="center"/>
          </w:tcPr>
          <w:p w14:paraId="3DAFFB99"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0E019543" w14:textId="77777777" w:rsidTr="0035714A">
        <w:trPr>
          <w:jc w:val="center"/>
        </w:trPr>
        <w:tc>
          <w:tcPr>
            <w:tcW w:w="1095" w:type="dxa"/>
            <w:vMerge/>
          </w:tcPr>
          <w:p w14:paraId="684C5174"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52DDC84D" w14:textId="3A7700CF" w:rsidR="002B26B9" w:rsidRPr="0051074B" w:rsidRDefault="002B26B9" w:rsidP="007E71E3">
            <w:pPr>
              <w:spacing w:before="90" w:after="54" w:line="276" w:lineRule="auto"/>
              <w:ind w:left="57" w:right="57"/>
              <w:rPr>
                <w:rFonts w:ascii="Arial" w:eastAsia="Raleway" w:hAnsi="Arial" w:cs="Arial"/>
                <w:color w:val="FFFFFF"/>
                <w:szCs w:val="20"/>
              </w:rPr>
            </w:pPr>
            <w:r w:rsidRPr="0051074B">
              <w:rPr>
                <w:rFonts w:ascii="Arial" w:eastAsia="Raleway" w:hAnsi="Arial" w:cs="Arial"/>
                <w:color w:val="FFFFFF"/>
                <w:szCs w:val="20"/>
              </w:rPr>
              <w:t>Start- en einddatum</w:t>
            </w:r>
          </w:p>
        </w:tc>
        <w:tc>
          <w:tcPr>
            <w:tcW w:w="4530" w:type="dxa"/>
            <w:vAlign w:val="center"/>
          </w:tcPr>
          <w:p w14:paraId="215A00CD" w14:textId="77777777" w:rsidR="002B26B9" w:rsidRPr="0051074B" w:rsidRDefault="002B26B9" w:rsidP="007E71E3">
            <w:pPr>
              <w:spacing w:line="276" w:lineRule="auto"/>
              <w:ind w:left="44"/>
              <w:rPr>
                <w:rFonts w:ascii="Arial" w:eastAsia="Raleway" w:hAnsi="Arial" w:cs="Arial"/>
                <w:szCs w:val="20"/>
              </w:rPr>
            </w:pPr>
            <w:r w:rsidRPr="0051074B">
              <w:rPr>
                <w:rFonts w:ascii="Arial" w:eastAsia="Raleway" w:hAnsi="Arial" w:cs="Arial"/>
                <w:szCs w:val="20"/>
              </w:rPr>
              <w:t xml:space="preserve">Startdatum: …-…-… Einddatum: …-…-… </w:t>
            </w:r>
          </w:p>
          <w:p w14:paraId="14DD6F40" w14:textId="77777777" w:rsidR="002B26B9" w:rsidRPr="0051074B" w:rsidRDefault="002B26B9" w:rsidP="007E71E3">
            <w:pPr>
              <w:spacing w:before="263" w:line="276" w:lineRule="auto"/>
              <w:ind w:left="40" w:right="211" w:firstLine="7"/>
              <w:rPr>
                <w:rFonts w:ascii="Arial" w:eastAsia="Raleway" w:hAnsi="Arial" w:cs="Arial"/>
                <w:i/>
                <w:iCs/>
                <w:color w:val="FF00BC"/>
                <w:szCs w:val="20"/>
                <w:shd w:val="clear" w:color="auto" w:fill="A6A6A6"/>
              </w:rPr>
            </w:pPr>
            <w:r w:rsidRPr="0051074B">
              <w:rPr>
                <w:rFonts w:ascii="Arial" w:hAnsi="Arial" w:cs="Arial"/>
                <w:i/>
                <w:iCs/>
                <w:color w:val="000000" w:themeColor="text1"/>
                <w:szCs w:val="20"/>
              </w:rPr>
              <w:t>[Ter informatie aan Inschrijver: Het referentieproject dient te zijn uitgevoerd in de laatste drie jaar, waarbij wordt gerekend vanaf de publicatiedatum van deze Aanbesteding.]</w:t>
            </w:r>
          </w:p>
        </w:tc>
      </w:tr>
      <w:tr w:rsidR="002B26B9" w:rsidRPr="0051074B" w14:paraId="34CC773F" w14:textId="77777777" w:rsidTr="0035714A">
        <w:trPr>
          <w:jc w:val="center"/>
        </w:trPr>
        <w:tc>
          <w:tcPr>
            <w:tcW w:w="1095" w:type="dxa"/>
            <w:vMerge/>
          </w:tcPr>
          <w:p w14:paraId="7DF809C5"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2F9BBDF5"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Reden beëindiging</w:t>
            </w:r>
          </w:p>
        </w:tc>
        <w:tc>
          <w:tcPr>
            <w:tcW w:w="4530" w:type="dxa"/>
            <w:vAlign w:val="center"/>
          </w:tcPr>
          <w:p w14:paraId="04D32F5B"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04468B27" w14:textId="77777777" w:rsidTr="0035714A">
        <w:trPr>
          <w:jc w:val="center"/>
        </w:trPr>
        <w:tc>
          <w:tcPr>
            <w:tcW w:w="1095" w:type="dxa"/>
            <w:vMerge w:val="restart"/>
          </w:tcPr>
          <w:p w14:paraId="230786C7"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t>4)</w:t>
            </w:r>
          </w:p>
        </w:tc>
        <w:tc>
          <w:tcPr>
            <w:tcW w:w="3420" w:type="dxa"/>
            <w:shd w:val="clear" w:color="auto" w:fill="CBA052"/>
            <w:vAlign w:val="center"/>
          </w:tcPr>
          <w:p w14:paraId="72CA406E"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Contractwaarde van de gehele opdracht</w:t>
            </w:r>
          </w:p>
        </w:tc>
        <w:tc>
          <w:tcPr>
            <w:tcW w:w="4530" w:type="dxa"/>
          </w:tcPr>
          <w:p w14:paraId="5416A862"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544ED7F5" w14:textId="77777777" w:rsidTr="0035714A">
        <w:trPr>
          <w:jc w:val="center"/>
        </w:trPr>
        <w:tc>
          <w:tcPr>
            <w:tcW w:w="1095" w:type="dxa"/>
            <w:vMerge/>
          </w:tcPr>
          <w:p w14:paraId="2154F897" w14:textId="77777777" w:rsidR="002B26B9" w:rsidRPr="0051074B" w:rsidRDefault="002B26B9" w:rsidP="007E71E3">
            <w:pPr>
              <w:spacing w:line="276" w:lineRule="auto"/>
              <w:jc w:val="both"/>
              <w:rPr>
                <w:rFonts w:ascii="Arial" w:eastAsia="Raleway" w:hAnsi="Arial" w:cs="Arial"/>
                <w:szCs w:val="20"/>
              </w:rPr>
            </w:pPr>
          </w:p>
        </w:tc>
        <w:tc>
          <w:tcPr>
            <w:tcW w:w="3420" w:type="dxa"/>
            <w:shd w:val="clear" w:color="auto" w:fill="CBA052"/>
            <w:vAlign w:val="center"/>
          </w:tcPr>
          <w:p w14:paraId="53D16CC8"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Omzetbedrag per jaar</w:t>
            </w:r>
          </w:p>
        </w:tc>
        <w:tc>
          <w:tcPr>
            <w:tcW w:w="4530" w:type="dxa"/>
            <w:vAlign w:val="center"/>
          </w:tcPr>
          <w:p w14:paraId="244709C7"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r w:rsidR="002B26B9" w:rsidRPr="0051074B" w14:paraId="506FC1A4" w14:textId="77777777" w:rsidTr="0035714A">
        <w:trPr>
          <w:trHeight w:val="2115"/>
          <w:jc w:val="center"/>
        </w:trPr>
        <w:tc>
          <w:tcPr>
            <w:tcW w:w="1095" w:type="dxa"/>
          </w:tcPr>
          <w:p w14:paraId="6FBFA279"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t>5)</w:t>
            </w:r>
          </w:p>
        </w:tc>
        <w:tc>
          <w:tcPr>
            <w:tcW w:w="3420" w:type="dxa"/>
            <w:shd w:val="clear" w:color="auto" w:fill="CBA052"/>
            <w:vAlign w:val="center"/>
          </w:tcPr>
          <w:p w14:paraId="25C8FF4F"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r w:rsidRPr="0051074B">
              <w:rPr>
                <w:rFonts w:ascii="Arial" w:eastAsia="Raleway" w:hAnsi="Arial" w:cs="Arial"/>
                <w:color w:val="FFFFFF"/>
                <w:szCs w:val="20"/>
              </w:rPr>
              <w:t>Omschrijving aard van opdracht</w:t>
            </w:r>
          </w:p>
          <w:p w14:paraId="2AF73D36"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p>
          <w:p w14:paraId="69F40D57"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p>
          <w:p w14:paraId="52B0C2CF" w14:textId="77777777" w:rsidR="002B26B9" w:rsidRPr="0051074B" w:rsidRDefault="002B26B9" w:rsidP="007E71E3">
            <w:pPr>
              <w:spacing w:before="90" w:after="54" w:line="276" w:lineRule="auto"/>
              <w:ind w:right="57"/>
              <w:jc w:val="both"/>
              <w:rPr>
                <w:rFonts w:ascii="Arial" w:eastAsia="Raleway" w:hAnsi="Arial" w:cs="Arial"/>
                <w:color w:val="FFFFFF"/>
                <w:szCs w:val="20"/>
              </w:rPr>
            </w:pPr>
          </w:p>
          <w:p w14:paraId="622E50DF" w14:textId="77777777" w:rsidR="002B26B9" w:rsidRPr="0051074B" w:rsidRDefault="002B26B9" w:rsidP="007E71E3">
            <w:pPr>
              <w:spacing w:before="90" w:after="54" w:line="276" w:lineRule="auto"/>
              <w:ind w:left="57" w:right="57"/>
              <w:jc w:val="both"/>
              <w:rPr>
                <w:rFonts w:ascii="Arial" w:eastAsia="Raleway" w:hAnsi="Arial" w:cs="Arial"/>
                <w:color w:val="FFFFFF"/>
                <w:szCs w:val="20"/>
              </w:rPr>
            </w:pPr>
          </w:p>
        </w:tc>
        <w:tc>
          <w:tcPr>
            <w:tcW w:w="4530" w:type="dxa"/>
          </w:tcPr>
          <w:p w14:paraId="25E15467" w14:textId="79A6E8B2" w:rsidR="002B26B9" w:rsidRPr="0051074B" w:rsidRDefault="002B26B9" w:rsidP="007E71E3">
            <w:pPr>
              <w:spacing w:line="276" w:lineRule="auto"/>
              <w:ind w:left="47" w:right="56"/>
              <w:jc w:val="both"/>
              <w:rPr>
                <w:rFonts w:ascii="Arial" w:hAnsi="Arial" w:cs="Arial"/>
                <w:i/>
                <w:iCs/>
                <w:color w:val="9CDBD9"/>
                <w:szCs w:val="20"/>
              </w:rPr>
            </w:pPr>
            <w:r w:rsidRPr="0051074B">
              <w:rPr>
                <w:rFonts w:ascii="Arial" w:hAnsi="Arial" w:cs="Arial"/>
                <w:i/>
                <w:iCs/>
                <w:color w:val="000000" w:themeColor="text1"/>
                <w:szCs w:val="20"/>
              </w:rPr>
              <w:t>[Inschrijver dient hier een uitgebreide omschrijving van de referentieopdracht in te vullen, waaruit blijkt dat de betreffende opdracht voldoet aan de gestelde eisen</w:t>
            </w:r>
            <w:r w:rsidR="00995D90" w:rsidRPr="0051074B">
              <w:rPr>
                <w:rFonts w:ascii="Arial" w:hAnsi="Arial" w:cs="Arial"/>
                <w:i/>
                <w:iCs/>
                <w:color w:val="000000" w:themeColor="text1"/>
                <w:szCs w:val="20"/>
              </w:rPr>
              <w:t xml:space="preserve">. Graag bij indiening </w:t>
            </w:r>
          </w:p>
        </w:tc>
      </w:tr>
      <w:tr w:rsidR="002B26B9" w:rsidRPr="0051074B" w14:paraId="3D0E0963" w14:textId="77777777" w:rsidTr="0035714A">
        <w:trPr>
          <w:jc w:val="center"/>
        </w:trPr>
        <w:tc>
          <w:tcPr>
            <w:tcW w:w="1095" w:type="dxa"/>
            <w:vAlign w:val="center"/>
          </w:tcPr>
          <w:p w14:paraId="6A64A2B1" w14:textId="77777777" w:rsidR="002B26B9" w:rsidRPr="0051074B" w:rsidRDefault="002B26B9" w:rsidP="007E71E3">
            <w:pPr>
              <w:spacing w:before="90" w:after="54" w:line="276" w:lineRule="auto"/>
              <w:ind w:left="57" w:right="57"/>
              <w:jc w:val="both"/>
              <w:rPr>
                <w:rFonts w:ascii="Arial" w:eastAsia="Raleway" w:hAnsi="Arial" w:cs="Arial"/>
                <w:szCs w:val="20"/>
              </w:rPr>
            </w:pPr>
            <w:r w:rsidRPr="0051074B">
              <w:rPr>
                <w:rFonts w:ascii="Arial" w:eastAsia="Raleway" w:hAnsi="Arial" w:cs="Arial"/>
                <w:szCs w:val="20"/>
              </w:rPr>
              <w:t>6)</w:t>
            </w:r>
          </w:p>
        </w:tc>
        <w:tc>
          <w:tcPr>
            <w:tcW w:w="3420" w:type="dxa"/>
            <w:shd w:val="clear" w:color="auto" w:fill="CBA052"/>
            <w:vAlign w:val="center"/>
          </w:tcPr>
          <w:p w14:paraId="31C252A4" w14:textId="77777777" w:rsidR="002B26B9" w:rsidRPr="0051074B" w:rsidRDefault="002B26B9" w:rsidP="007E71E3">
            <w:pPr>
              <w:spacing w:before="90" w:after="54" w:line="276" w:lineRule="auto"/>
              <w:ind w:left="57" w:right="57"/>
              <w:rPr>
                <w:rFonts w:ascii="Arial" w:eastAsia="Raleway" w:hAnsi="Arial" w:cs="Arial"/>
                <w:color w:val="FFFFFF"/>
                <w:szCs w:val="20"/>
              </w:rPr>
            </w:pPr>
            <w:r w:rsidRPr="0051074B">
              <w:rPr>
                <w:rFonts w:ascii="Arial" w:eastAsia="Raleway" w:hAnsi="Arial" w:cs="Arial"/>
                <w:color w:val="FFFFFF"/>
                <w:szCs w:val="20"/>
              </w:rPr>
              <w:t>Branche/aard afnemende dienst</w:t>
            </w:r>
          </w:p>
        </w:tc>
        <w:tc>
          <w:tcPr>
            <w:tcW w:w="4530" w:type="dxa"/>
            <w:vAlign w:val="center"/>
          </w:tcPr>
          <w:p w14:paraId="06E93E77" w14:textId="77777777" w:rsidR="002B26B9" w:rsidRPr="0051074B" w:rsidRDefault="002B26B9" w:rsidP="007E71E3">
            <w:pPr>
              <w:spacing w:before="90" w:after="54" w:line="276" w:lineRule="auto"/>
              <w:ind w:left="57" w:right="57"/>
              <w:jc w:val="both"/>
              <w:rPr>
                <w:rFonts w:ascii="Arial" w:eastAsia="Raleway" w:hAnsi="Arial" w:cs="Arial"/>
                <w:color w:val="0F238C"/>
                <w:szCs w:val="20"/>
              </w:rPr>
            </w:pPr>
          </w:p>
        </w:tc>
      </w:tr>
    </w:tbl>
    <w:p w14:paraId="0A4C3052" w14:textId="32D8B44A" w:rsidR="009F4D5B" w:rsidRPr="0051074B" w:rsidRDefault="00586148" w:rsidP="00586148">
      <w:pPr>
        <w:spacing w:before="240" w:line="276" w:lineRule="auto"/>
        <w:rPr>
          <w:rFonts w:ascii="Arial" w:hAnsi="Arial" w:cs="Arial"/>
          <w:szCs w:val="20"/>
        </w:rPr>
      </w:pPr>
      <w:r w:rsidRPr="0051074B">
        <w:rPr>
          <w:rFonts w:ascii="Arial" w:hAnsi="Arial" w:cs="Arial"/>
          <w:szCs w:val="20"/>
        </w:rPr>
        <w:t>De KB behoudt zich het recht voor de juistheid van de referentie te controleren door contact op te nemen met de contactpersoon van de referentie.</w:t>
      </w:r>
    </w:p>
    <w:p w14:paraId="2224E2D9" w14:textId="77777777" w:rsidR="00404F51" w:rsidRDefault="00404F51" w:rsidP="007E71E3">
      <w:pPr>
        <w:spacing w:line="276" w:lineRule="auto"/>
        <w:rPr>
          <w:rFonts w:ascii="Arial" w:hAnsi="Arial" w:cs="Arial"/>
          <w:szCs w:val="20"/>
        </w:rPr>
      </w:pPr>
    </w:p>
    <w:p w14:paraId="6DA38BDA" w14:textId="77777777" w:rsidR="000D7106" w:rsidRPr="00C137F5" w:rsidRDefault="000D7106" w:rsidP="000D7106">
      <w:pPr>
        <w:spacing w:after="240" w:line="276" w:lineRule="auto"/>
        <w:rPr>
          <w:rFonts w:ascii="Arial" w:hAnsi="Arial" w:cs="Arial"/>
          <w:szCs w:val="20"/>
        </w:rPr>
      </w:pPr>
      <w:r w:rsidRPr="00C137F5">
        <w:rPr>
          <w:rFonts w:ascii="Arial" w:hAnsi="Arial" w:cs="Arial"/>
          <w:szCs w:val="20"/>
        </w:rPr>
        <w:t>Inschrijver toont de gevraagde bekwaamheid aan met maximaal één referentieopdracht per kerncompetentie.</w:t>
      </w:r>
    </w:p>
    <w:p w14:paraId="1FCBEF2E" w14:textId="363929B9" w:rsidR="000D7106" w:rsidRPr="0051074B" w:rsidRDefault="000D7106" w:rsidP="000D7106">
      <w:pPr>
        <w:spacing w:line="276" w:lineRule="auto"/>
        <w:rPr>
          <w:rFonts w:ascii="Arial" w:hAnsi="Arial" w:cs="Arial"/>
          <w:szCs w:val="20"/>
        </w:rPr>
      </w:pPr>
      <w:r w:rsidRPr="04837247">
        <w:rPr>
          <w:rFonts w:ascii="Arial" w:hAnsi="Arial" w:cs="Arial"/>
          <w:szCs w:val="20"/>
        </w:rPr>
        <w:t xml:space="preserve">Het is </w:t>
      </w:r>
      <w:r w:rsidRPr="04837247">
        <w:rPr>
          <w:rFonts w:ascii="Arial" w:hAnsi="Arial" w:cs="Arial"/>
          <w:b/>
          <w:bCs/>
          <w:szCs w:val="20"/>
        </w:rPr>
        <w:t>toegestaan</w:t>
      </w:r>
      <w:r w:rsidRPr="04837247">
        <w:rPr>
          <w:rFonts w:ascii="Arial" w:hAnsi="Arial" w:cs="Arial"/>
          <w:szCs w:val="20"/>
        </w:rPr>
        <w:t xml:space="preserve"> om dezelfde referentieopdracht ter aantoning van meerdere kerncompetenties te gebruiken.</w:t>
      </w:r>
    </w:p>
    <w:sectPr w:rsidR="000D7106" w:rsidRPr="0051074B" w:rsidSect="000A40DA">
      <w:headerReference w:type="default" r:id="rId10"/>
      <w:footerReference w:type="default" r:id="rId11"/>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B667E" w14:textId="77777777" w:rsidR="00E65B5B" w:rsidRDefault="00E65B5B" w:rsidP="003D4B84">
      <w:r>
        <w:separator/>
      </w:r>
    </w:p>
  </w:endnote>
  <w:endnote w:type="continuationSeparator" w:id="0">
    <w:p w14:paraId="69CAFB4E" w14:textId="77777777" w:rsidR="00E65B5B" w:rsidRDefault="00E65B5B"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aramond">
    <w:altName w:val="Cambria"/>
    <w:charset w:val="00"/>
    <w:family w:val="roman"/>
    <w:pitch w:val="variable"/>
    <w:sig w:usb0="80000027" w:usb1="00000000" w:usb2="00000000" w:usb3="00000000" w:csb0="00000001" w:csb1="00000000"/>
  </w:font>
  <w:font w:name="Raleway">
    <w:altName w:val="Trebuchet MS"/>
    <w:panose1 w:val="020B0503030101060003"/>
    <w:charset w:val="00"/>
    <w:family w:val="swiss"/>
    <w:pitch w:val="variable"/>
    <w:sig w:usb0="A00002FF" w:usb1="5000205B" w:usb2="00000000" w:usb3="00000000" w:csb0="00000097"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789" w:type="dxa"/>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4A0" w:firstRow="1" w:lastRow="0" w:firstColumn="1" w:lastColumn="0" w:noHBand="0" w:noVBand="1"/>
    </w:tblPr>
    <w:tblGrid>
      <w:gridCol w:w="2268"/>
      <w:gridCol w:w="3024"/>
      <w:gridCol w:w="2646"/>
      <w:gridCol w:w="851"/>
    </w:tblGrid>
    <w:tr w:rsidR="00223BBC" w:rsidRPr="00256341" w14:paraId="34038D55" w14:textId="77777777" w:rsidTr="0072799E">
      <w:trPr>
        <w:trHeight w:val="425"/>
      </w:trPr>
      <w:tc>
        <w:tcPr>
          <w:tcW w:w="2268" w:type="dxa"/>
        </w:tcPr>
        <w:p w14:paraId="522152AA" w14:textId="77777777" w:rsidR="00223BBC" w:rsidRPr="00256341" w:rsidRDefault="00223BBC" w:rsidP="00676E9C">
          <w:pPr>
            <w:pStyle w:val="Voettekst"/>
          </w:pPr>
          <w:r>
            <w:t>Postbus 90407</w:t>
          </w:r>
        </w:p>
        <w:p w14:paraId="636D25E9" w14:textId="4D4F2055" w:rsidR="00223BBC" w:rsidRPr="00256341" w:rsidRDefault="00223BBC" w:rsidP="00676E9C">
          <w:pPr>
            <w:tabs>
              <w:tab w:val="left" w:pos="312"/>
            </w:tabs>
            <w:ind w:left="-114" w:firstLine="114"/>
            <w:rPr>
              <w:lang w:val="de-DE"/>
            </w:rPr>
          </w:pPr>
          <w:r>
            <w:rPr>
              <w:sz w:val="16"/>
              <w:szCs w:val="16"/>
              <w:lang w:val="de-DE"/>
            </w:rPr>
            <w:t xml:space="preserve">2509 </w:t>
          </w:r>
          <w:r w:rsidR="00112C5D">
            <w:rPr>
              <w:sz w:val="16"/>
              <w:szCs w:val="16"/>
              <w:lang w:val="de-DE"/>
            </w:rPr>
            <w:t>LK</w:t>
          </w:r>
          <w:r w:rsidR="00112C5D" w:rsidRPr="00256341">
            <w:rPr>
              <w:sz w:val="16"/>
              <w:szCs w:val="16"/>
              <w:lang w:val="de-DE"/>
            </w:rPr>
            <w:t xml:space="preserve"> </w:t>
          </w:r>
          <w:r w:rsidR="00112C5D">
            <w:rPr>
              <w:sz w:val="16"/>
              <w:szCs w:val="16"/>
              <w:lang w:val="de-DE"/>
            </w:rPr>
            <w:t>Den</w:t>
          </w:r>
          <w:r w:rsidRPr="00256341">
            <w:rPr>
              <w:sz w:val="16"/>
              <w:szCs w:val="16"/>
              <w:lang w:val="de-DE"/>
            </w:rPr>
            <w:t xml:space="preserve"> Haag</w:t>
          </w:r>
        </w:p>
      </w:tc>
      <w:tc>
        <w:tcPr>
          <w:tcW w:w="3024" w:type="dxa"/>
        </w:tcPr>
        <w:p w14:paraId="6D5459E5" w14:textId="77777777" w:rsidR="00223BBC" w:rsidRPr="003266A5" w:rsidRDefault="00223BBC" w:rsidP="00D25596">
          <w:pPr>
            <w:pStyle w:val="Voettekst"/>
            <w:rPr>
              <w:lang w:val="de-DE"/>
            </w:rPr>
          </w:pPr>
          <w:r w:rsidRPr="003266A5">
            <w:rPr>
              <w:lang w:val="de-DE"/>
            </w:rPr>
            <w:t>Prins Willem-Alexanderhof 5</w:t>
          </w:r>
        </w:p>
        <w:p w14:paraId="5809A8DD" w14:textId="3255B5CD" w:rsidR="00223BBC" w:rsidRPr="003266A5" w:rsidRDefault="00223BBC" w:rsidP="00676E9C">
          <w:pPr>
            <w:pStyle w:val="Voettekst"/>
            <w:rPr>
              <w:lang w:val="de-DE"/>
            </w:rPr>
          </w:pPr>
          <w:r>
            <w:rPr>
              <w:lang w:val="de-DE"/>
            </w:rPr>
            <w:t xml:space="preserve">2595 </w:t>
          </w:r>
          <w:r w:rsidR="00112C5D">
            <w:rPr>
              <w:lang w:val="de-DE"/>
            </w:rPr>
            <w:t>BE</w:t>
          </w:r>
          <w:r w:rsidR="00112C5D" w:rsidRPr="003266A5">
            <w:rPr>
              <w:lang w:val="de-DE"/>
            </w:rPr>
            <w:t xml:space="preserve"> </w:t>
          </w:r>
          <w:r w:rsidR="00112C5D">
            <w:rPr>
              <w:lang w:val="de-DE"/>
            </w:rPr>
            <w:t>Den</w:t>
          </w:r>
          <w:r w:rsidRPr="003266A5">
            <w:rPr>
              <w:lang w:val="de-DE"/>
            </w:rPr>
            <w:t xml:space="preserve"> Haag</w:t>
          </w:r>
        </w:p>
      </w:tc>
      <w:tc>
        <w:tcPr>
          <w:tcW w:w="2646" w:type="dxa"/>
        </w:tcPr>
        <w:p w14:paraId="05A01E19" w14:textId="77777777" w:rsidR="00223BBC" w:rsidRDefault="00735432" w:rsidP="00676E9C">
          <w:pPr>
            <w:pStyle w:val="Voettekst"/>
          </w:pPr>
          <w:hyperlink r:id="rId1" w:history="1">
            <w:r w:rsidR="00223BBC" w:rsidRPr="00D43F0C">
              <w:rPr>
                <w:rStyle w:val="Hyperlink"/>
              </w:rPr>
              <w:t>www.kb.nl</w:t>
            </w:r>
          </w:hyperlink>
        </w:p>
        <w:p w14:paraId="6AAF6990" w14:textId="77777777" w:rsidR="00223BBC" w:rsidRPr="00256341" w:rsidRDefault="00223BBC" w:rsidP="00676E9C">
          <w:pPr>
            <w:pStyle w:val="Voettekst"/>
          </w:pPr>
          <w:r w:rsidRPr="009331A8">
            <w:t>(070) 314 09 11</w:t>
          </w:r>
        </w:p>
      </w:tc>
      <w:tc>
        <w:tcPr>
          <w:tcW w:w="851" w:type="dxa"/>
          <w:vAlign w:val="bottom"/>
        </w:tcPr>
        <w:p w14:paraId="6671BA43" w14:textId="77777777" w:rsidR="00223BBC" w:rsidRDefault="00223BBC" w:rsidP="00223BBC">
          <w:pPr>
            <w:pStyle w:val="Voettekst"/>
            <w:jc w:val="right"/>
            <w:rPr>
              <w:rStyle w:val="Hyperlink"/>
            </w:rPr>
          </w:pPr>
          <w:r w:rsidRPr="00223BBC">
            <w:rPr>
              <w:rStyle w:val="Hyperlink"/>
            </w:rPr>
            <w:fldChar w:fldCharType="begin"/>
          </w:r>
          <w:r w:rsidRPr="00223BBC">
            <w:rPr>
              <w:rStyle w:val="Hyperlink"/>
            </w:rPr>
            <w:instrText>PAGE   \* MERGEFORMAT</w:instrText>
          </w:r>
          <w:r w:rsidRPr="00223BBC">
            <w:rPr>
              <w:rStyle w:val="Hyperlink"/>
            </w:rPr>
            <w:fldChar w:fldCharType="separate"/>
          </w:r>
          <w:r w:rsidRPr="00223BBC">
            <w:rPr>
              <w:rStyle w:val="Hyperlink"/>
            </w:rPr>
            <w:t>1</w:t>
          </w:r>
          <w:r w:rsidRPr="00223BBC">
            <w:rPr>
              <w:rStyle w:val="Hyperlink"/>
            </w:rPr>
            <w:fldChar w:fldCharType="end"/>
          </w:r>
        </w:p>
      </w:tc>
    </w:tr>
  </w:tbl>
  <w:p w14:paraId="0751CC6D" w14:textId="77777777" w:rsidR="003D4B84" w:rsidRPr="00256341" w:rsidRDefault="003D4B84" w:rsidP="00676E9C">
    <w:pPr>
      <w:pStyle w:val="Voetteks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7B336" w14:textId="77777777" w:rsidR="00E65B5B" w:rsidRDefault="00E65B5B" w:rsidP="003D4B84">
      <w:r>
        <w:separator/>
      </w:r>
    </w:p>
  </w:footnote>
  <w:footnote w:type="continuationSeparator" w:id="0">
    <w:p w14:paraId="680A99A9" w14:textId="77777777" w:rsidR="00E65B5B" w:rsidRDefault="00E65B5B"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4B154" w14:textId="77777777"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28984146" wp14:editId="740CE7AE">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Vrije vorm: vorm 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spid="_x0000_s1026" fillcolor="#9cdbd9 [3206]" stroked="f" strokeweight=".85pt" path="m,l504825,1984209,,39684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w14:anchorId="55C47012">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2E20E277" wp14:editId="3E9CCA92">
          <wp:extent cx="2353342" cy="67786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F51"/>
    <w:rsid w:val="00014B1D"/>
    <w:rsid w:val="000319E7"/>
    <w:rsid w:val="00036414"/>
    <w:rsid w:val="000925E9"/>
    <w:rsid w:val="00094160"/>
    <w:rsid w:val="000A40DA"/>
    <w:rsid w:val="000A69FD"/>
    <w:rsid w:val="000D481D"/>
    <w:rsid w:val="000D7106"/>
    <w:rsid w:val="000F4C40"/>
    <w:rsid w:val="00112C5D"/>
    <w:rsid w:val="001D2ECD"/>
    <w:rsid w:val="00223BBC"/>
    <w:rsid w:val="00256341"/>
    <w:rsid w:val="00270494"/>
    <w:rsid w:val="00276626"/>
    <w:rsid w:val="002A2100"/>
    <w:rsid w:val="002B26B9"/>
    <w:rsid w:val="003266A5"/>
    <w:rsid w:val="0035714A"/>
    <w:rsid w:val="0036592C"/>
    <w:rsid w:val="00376800"/>
    <w:rsid w:val="003C756F"/>
    <w:rsid w:val="003D4B84"/>
    <w:rsid w:val="00404F51"/>
    <w:rsid w:val="0040550D"/>
    <w:rsid w:val="0042004F"/>
    <w:rsid w:val="004273E1"/>
    <w:rsid w:val="004753DE"/>
    <w:rsid w:val="004E17A9"/>
    <w:rsid w:val="004F6FFD"/>
    <w:rsid w:val="0051074B"/>
    <w:rsid w:val="00510FE7"/>
    <w:rsid w:val="00532812"/>
    <w:rsid w:val="0054446A"/>
    <w:rsid w:val="00576CA2"/>
    <w:rsid w:val="00580413"/>
    <w:rsid w:val="00586148"/>
    <w:rsid w:val="00593A38"/>
    <w:rsid w:val="005D2E9F"/>
    <w:rsid w:val="005D2EB8"/>
    <w:rsid w:val="005F3484"/>
    <w:rsid w:val="0060132E"/>
    <w:rsid w:val="0062022F"/>
    <w:rsid w:val="00631BCD"/>
    <w:rsid w:val="00675170"/>
    <w:rsid w:val="00676E9C"/>
    <w:rsid w:val="006775E9"/>
    <w:rsid w:val="006A18C0"/>
    <w:rsid w:val="006A5F4A"/>
    <w:rsid w:val="006D2B4B"/>
    <w:rsid w:val="00703AB3"/>
    <w:rsid w:val="0070647F"/>
    <w:rsid w:val="0072799E"/>
    <w:rsid w:val="00735432"/>
    <w:rsid w:val="0075185B"/>
    <w:rsid w:val="007833FB"/>
    <w:rsid w:val="00796EA7"/>
    <w:rsid w:val="007A7BBB"/>
    <w:rsid w:val="007B387E"/>
    <w:rsid w:val="007E71E3"/>
    <w:rsid w:val="00830A53"/>
    <w:rsid w:val="00847ADE"/>
    <w:rsid w:val="00864373"/>
    <w:rsid w:val="00873A55"/>
    <w:rsid w:val="008A373B"/>
    <w:rsid w:val="008C652F"/>
    <w:rsid w:val="008E0E42"/>
    <w:rsid w:val="009331A8"/>
    <w:rsid w:val="009420A3"/>
    <w:rsid w:val="00995D90"/>
    <w:rsid w:val="009D00CD"/>
    <w:rsid w:val="009F4D5B"/>
    <w:rsid w:val="009F775B"/>
    <w:rsid w:val="00AA11EB"/>
    <w:rsid w:val="00AB24F8"/>
    <w:rsid w:val="00B01D61"/>
    <w:rsid w:val="00B221B4"/>
    <w:rsid w:val="00B91874"/>
    <w:rsid w:val="00BB511F"/>
    <w:rsid w:val="00BD7893"/>
    <w:rsid w:val="00CA5EE8"/>
    <w:rsid w:val="00CB6525"/>
    <w:rsid w:val="00CE68FF"/>
    <w:rsid w:val="00D111A7"/>
    <w:rsid w:val="00D13FF2"/>
    <w:rsid w:val="00D25596"/>
    <w:rsid w:val="00D84976"/>
    <w:rsid w:val="00DB22F8"/>
    <w:rsid w:val="00DB6F02"/>
    <w:rsid w:val="00DD3FC2"/>
    <w:rsid w:val="00E01526"/>
    <w:rsid w:val="00E07C23"/>
    <w:rsid w:val="00E15BD7"/>
    <w:rsid w:val="00E176B8"/>
    <w:rsid w:val="00E35DC1"/>
    <w:rsid w:val="00E468E9"/>
    <w:rsid w:val="00E65B5B"/>
    <w:rsid w:val="00E76C2E"/>
    <w:rsid w:val="00E870A8"/>
    <w:rsid w:val="00EC3DDE"/>
    <w:rsid w:val="00ED7769"/>
    <w:rsid w:val="00F04523"/>
    <w:rsid w:val="00F74622"/>
    <w:rsid w:val="00FE16EF"/>
    <w:rsid w:val="2B2AE593"/>
    <w:rsid w:val="42CF26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EFBD2"/>
  <w15:chartTrackingRefBased/>
  <w15:docId w15:val="{606C9191-A966-43B1-8618-0862F99F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BD7893"/>
    <w:rPr>
      <w:sz w:val="20"/>
    </w:rPr>
  </w:style>
  <w:style w:type="paragraph" w:styleId="Kop1">
    <w:name w:val="heading 1"/>
    <w:basedOn w:val="Standaard"/>
    <w:next w:val="Standaard"/>
    <w:link w:val="Kop1Char"/>
    <w:uiPriority w:val="9"/>
    <w:qFormat/>
    <w:rsid w:val="00404F51"/>
    <w:pPr>
      <w:keepNext/>
      <w:keepLines/>
      <w:spacing w:before="240"/>
      <w:outlineLvl w:val="0"/>
    </w:pPr>
    <w:rPr>
      <w:rFonts w:asciiTheme="majorHAnsi" w:eastAsiaTheme="majorEastAsia" w:hAnsiTheme="majorHAnsi" w:cstheme="majorBidi"/>
      <w:color w:val="A37B3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lang w:eastAsia="nl-NL"/>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lang w:eastAsia="nl-NL"/>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72799E"/>
    <w:pPr>
      <w:framePr w:hSpace="141" w:wrap="around" w:vAnchor="page" w:hAnchor="margin" w:y="2921"/>
      <w:spacing w:line="276" w:lineRule="auto"/>
      <w:jc w:val="right"/>
    </w:pPr>
    <w:rPr>
      <w:b/>
      <w:sz w:val="20"/>
      <w:szCs w:val="20"/>
    </w:rPr>
  </w:style>
  <w:style w:type="paragraph" w:customStyle="1" w:styleId="Tekst9pt">
    <w:name w:val="Tekst 9pt"/>
    <w:basedOn w:val="Geenafstand"/>
    <w:qFormat/>
    <w:rsid w:val="003266A5"/>
    <w:pPr>
      <w:framePr w:hSpace="141" w:wrap="around" w:vAnchor="page" w:hAnchor="margin" w:y="2921"/>
      <w:spacing w:line="276" w:lineRule="auto"/>
      <w:jc w:val="right"/>
    </w:pPr>
    <w:rPr>
      <w:sz w:val="18"/>
      <w:szCs w:val="18"/>
    </w:rPr>
  </w:style>
  <w:style w:type="character" w:customStyle="1" w:styleId="Kop1Char">
    <w:name w:val="Kop 1 Char"/>
    <w:basedOn w:val="Standaardalinea-lettertype"/>
    <w:link w:val="Kop1"/>
    <w:uiPriority w:val="9"/>
    <w:rsid w:val="00404F51"/>
    <w:rPr>
      <w:rFonts w:asciiTheme="majorHAnsi" w:eastAsiaTheme="majorEastAsia" w:hAnsiTheme="majorHAnsi" w:cstheme="majorBidi"/>
      <w:color w:val="A37B31" w:themeColor="accent1" w:themeShade="BF"/>
      <w:sz w:val="32"/>
      <w:szCs w:val="32"/>
    </w:rPr>
  </w:style>
  <w:style w:type="character" w:styleId="Verwijzingopmerking">
    <w:name w:val="annotation reference"/>
    <w:basedOn w:val="Standaardalinea-lettertype"/>
    <w:uiPriority w:val="99"/>
    <w:semiHidden/>
    <w:unhideWhenUsed/>
    <w:rsid w:val="0040550D"/>
    <w:rPr>
      <w:sz w:val="16"/>
      <w:szCs w:val="16"/>
    </w:rPr>
  </w:style>
  <w:style w:type="paragraph" w:styleId="Tekstopmerking">
    <w:name w:val="annotation text"/>
    <w:basedOn w:val="Standaard"/>
    <w:link w:val="TekstopmerkingChar"/>
    <w:uiPriority w:val="99"/>
    <w:unhideWhenUsed/>
    <w:rsid w:val="0040550D"/>
    <w:rPr>
      <w:szCs w:val="20"/>
    </w:rPr>
  </w:style>
  <w:style w:type="character" w:customStyle="1" w:styleId="TekstopmerkingChar">
    <w:name w:val="Tekst opmerking Char"/>
    <w:basedOn w:val="Standaardalinea-lettertype"/>
    <w:link w:val="Tekstopmerking"/>
    <w:uiPriority w:val="99"/>
    <w:rsid w:val="0040550D"/>
    <w:rPr>
      <w:sz w:val="20"/>
      <w:szCs w:val="20"/>
    </w:rPr>
  </w:style>
  <w:style w:type="paragraph" w:styleId="Onderwerpvanopmerking">
    <w:name w:val="annotation subject"/>
    <w:basedOn w:val="Tekstopmerking"/>
    <w:next w:val="Tekstopmerking"/>
    <w:link w:val="OnderwerpvanopmerkingChar"/>
    <w:uiPriority w:val="99"/>
    <w:semiHidden/>
    <w:unhideWhenUsed/>
    <w:rsid w:val="0040550D"/>
    <w:rPr>
      <w:b/>
      <w:bCs/>
    </w:rPr>
  </w:style>
  <w:style w:type="character" w:customStyle="1" w:styleId="OnderwerpvanopmerkingChar">
    <w:name w:val="Onderwerp van opmerking Char"/>
    <w:basedOn w:val="TekstopmerkingChar"/>
    <w:link w:val="Onderwerpvanopmerking"/>
    <w:uiPriority w:val="99"/>
    <w:semiHidden/>
    <w:rsid w:val="0040550D"/>
    <w:rPr>
      <w:b/>
      <w:bCs/>
      <w:sz w:val="20"/>
      <w:szCs w:val="20"/>
    </w:rPr>
  </w:style>
  <w:style w:type="character" w:customStyle="1" w:styleId="normaltextrun">
    <w:name w:val="normaltextrun"/>
    <w:basedOn w:val="Standaardalinea-lettertype"/>
    <w:rsid w:val="0027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kb.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kbnationalebibliotheek.sharepoint.com/sites/OrganisationAssets/Office%20Templates/01_brief_logo_invulvelden.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E9D4F564724045997692AAF492B805" ma:contentTypeVersion="5" ma:contentTypeDescription="Create a new document." ma:contentTypeScope="" ma:versionID="1b85918cfba6f02a360bc48658feca74">
  <xsd:schema xmlns:xsd="http://www.w3.org/2001/XMLSchema" xmlns:xs="http://www.w3.org/2001/XMLSchema" xmlns:p="http://schemas.microsoft.com/office/2006/metadata/properties" xmlns:ns2="98881b0b-4811-41a5-a33e-483d1a4dabd0" xmlns:ns3="29c10e97-aa28-472e-b977-845ff21ba750" targetNamespace="http://schemas.microsoft.com/office/2006/metadata/properties" ma:root="true" ma:fieldsID="7b648d2d7556eb26647d1ebd99d8793d" ns2:_="" ns3:_="">
    <xsd:import namespace="98881b0b-4811-41a5-a33e-483d1a4dabd0"/>
    <xsd:import namespace="29c10e97-aa28-472e-b977-845ff21ba7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81b0b-4811-41a5-a33e-483d1a4da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10e97-aa28-472e-b977-845ff21ba7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36D908-BE6B-4926-B1ED-47DAAFDF4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81b0b-4811-41a5-a33e-483d1a4dabd0"/>
    <ds:schemaRef ds:uri="29c10e97-aa28-472e-b977-845ff21ba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401F3-BC31-4937-BB2E-511168D924C5}">
  <ds:schemaRefs>
    <ds:schemaRef ds:uri="http://schemas.openxmlformats.org/officeDocument/2006/bibliography"/>
  </ds:schemaRefs>
</ds:datastoreItem>
</file>

<file path=customXml/itemProps3.xml><?xml version="1.0" encoding="utf-8"?>
<ds:datastoreItem xmlns:ds="http://schemas.openxmlformats.org/officeDocument/2006/customXml" ds:itemID="{629E01BB-87F5-41C3-B7AD-1F01075EE9F5}">
  <ds:schemaRefs>
    <ds:schemaRef ds:uri="http://schemas.microsoft.com/office/2006/documentManagement/types"/>
    <ds:schemaRef ds:uri="http://purl.org/dc/elements/1.1/"/>
    <ds:schemaRef ds:uri="http://www.w3.org/XML/1998/namespace"/>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29c10e97-aa28-472e-b977-845ff21ba750"/>
    <ds:schemaRef ds:uri="98881b0b-4811-41a5-a33e-483d1a4dabd0"/>
  </ds:schemaRefs>
</ds:datastoreItem>
</file>

<file path=customXml/itemProps4.xml><?xml version="1.0" encoding="utf-8"?>
<ds:datastoreItem xmlns:ds="http://schemas.openxmlformats.org/officeDocument/2006/customXml" ds:itemID="{5B940B03-4E05-4028-B799-4CE6AF144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01_brief_logo_invulvelden</Template>
  <TotalTime>2</TotalTime>
  <Pages>3</Pages>
  <Words>486</Words>
  <Characters>2677</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Berkhout</dc:creator>
  <cp:keywords/>
  <dc:description/>
  <cp:lastModifiedBy>Marilijn Schaap</cp:lastModifiedBy>
  <cp:revision>24</cp:revision>
  <cp:lastPrinted>2018-11-14T09:05:00Z</cp:lastPrinted>
  <dcterms:created xsi:type="dcterms:W3CDTF">2023-10-23T09:31:00Z</dcterms:created>
  <dcterms:modified xsi:type="dcterms:W3CDTF">2023-11-20T14:48:00Z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0x010100A4E9D4F564724045997692AAF492B805</vt:lpwstr>
  </property>
  <property fmtid="{D5CDD505-2E9C-101B-9397-08002B2CF9AE}" pid="3" name="MediaServiceImageTags">
    <vt:lpwstr/>
  </property>
</Properties>
</file>