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E846" w14:textId="25A5D624" w:rsidR="00220FA5" w:rsidRDefault="00CB2373" w:rsidP="00F27BEF">
      <w:pPr>
        <w:pStyle w:val="Kop1"/>
        <w:rPr>
          <w:rFonts w:ascii="Arial" w:hAnsi="Arial" w:cs="Arial"/>
          <w:b/>
          <w:bCs/>
          <w:color w:val="CC0000"/>
          <w:sz w:val="36"/>
          <w:szCs w:val="40"/>
        </w:rPr>
      </w:pPr>
      <w:r w:rsidRPr="00077708">
        <w:rPr>
          <w:rFonts w:ascii="Arial" w:hAnsi="Arial" w:cs="Arial"/>
          <w:b/>
          <w:bCs/>
          <w:color w:val="CC0000"/>
          <w:sz w:val="36"/>
          <w:szCs w:val="40"/>
        </w:rPr>
        <w:t>Referentieformulier</w:t>
      </w:r>
      <w:r w:rsidR="00BE007B" w:rsidRPr="00077708">
        <w:rPr>
          <w:rFonts w:ascii="Arial" w:hAnsi="Arial" w:cs="Arial"/>
          <w:b/>
          <w:bCs/>
          <w:color w:val="CC0000"/>
          <w:sz w:val="36"/>
          <w:szCs w:val="40"/>
        </w:rPr>
        <w:t xml:space="preserve"> </w:t>
      </w:r>
      <w:r w:rsidR="00D877A4" w:rsidRPr="00077708">
        <w:rPr>
          <w:rFonts w:ascii="Arial" w:hAnsi="Arial" w:cs="Arial"/>
          <w:b/>
          <w:bCs/>
          <w:color w:val="CC0000"/>
          <w:sz w:val="36"/>
          <w:szCs w:val="40"/>
        </w:rPr>
        <w:t>Software afvalinzameling</w:t>
      </w:r>
    </w:p>
    <w:p w14:paraId="15FCF4B9" w14:textId="0A16DD60" w:rsidR="00C9395F" w:rsidRPr="00C9395F" w:rsidRDefault="00C9395F" w:rsidP="00C9395F">
      <w:pPr>
        <w:rPr>
          <w:b/>
          <w:bCs/>
        </w:rPr>
      </w:pPr>
      <w:r w:rsidRPr="00C9395F">
        <w:rPr>
          <w:b/>
          <w:bCs/>
        </w:rPr>
        <w:t>Kerncompetenties</w:t>
      </w:r>
    </w:p>
    <w:p w14:paraId="5B7E854B" w14:textId="77777777" w:rsidR="00AD7A11" w:rsidRPr="00077708" w:rsidRDefault="00AD7A11" w:rsidP="00F27BEF">
      <w:pPr>
        <w:rPr>
          <w:rFonts w:ascii="Arial" w:hAnsi="Arial" w:cs="Arial"/>
        </w:rPr>
      </w:pPr>
    </w:p>
    <w:p w14:paraId="6B0C04C3" w14:textId="77777777" w:rsidR="00E02764" w:rsidRPr="00E02764" w:rsidRDefault="00E02764" w:rsidP="00E02764">
      <w:pPr>
        <w:spacing w:before="0" w:after="120" w:line="240" w:lineRule="atLeast"/>
        <w:rPr>
          <w:rFonts w:ascii="Arial" w:eastAsia="MS Gothic" w:hAnsi="Arial" w:cs="Arial"/>
          <w:b/>
          <w:bCs/>
          <w:sz w:val="24"/>
          <w:szCs w:val="18"/>
        </w:rPr>
      </w:pPr>
      <w:r w:rsidRPr="00E02764">
        <w:rPr>
          <w:rFonts w:ascii="Arial" w:eastAsia="Times New Roman" w:hAnsi="Arial" w:cs="Arial"/>
          <w:szCs w:val="18"/>
          <w:lang w:eastAsia="nl-NL"/>
        </w:rPr>
        <w:t xml:space="preserve">Dit document heeft betrekking tot de aanbesteding Software Afvalinzameling van de gemeente Utrecht met kenmerk </w:t>
      </w:r>
      <w:r w:rsidRPr="00994A04">
        <w:rPr>
          <w:rFonts w:ascii="Arial" w:eastAsia="Times New Roman" w:hAnsi="Arial" w:cs="Arial"/>
          <w:szCs w:val="18"/>
          <w:lang w:eastAsia="nl-NL"/>
        </w:rPr>
        <w:t>2021-SB-020.</w:t>
      </w:r>
      <w:r w:rsidRPr="00E02764">
        <w:rPr>
          <w:rFonts w:ascii="Arial" w:eastAsia="Times New Roman" w:hAnsi="Arial" w:cs="Arial"/>
          <w:szCs w:val="18"/>
          <w:lang w:eastAsia="nl-NL"/>
        </w:rPr>
        <w:t xml:space="preserve"> </w:t>
      </w:r>
    </w:p>
    <w:p w14:paraId="471F9943" w14:textId="77777777" w:rsidR="00E02764" w:rsidRPr="00E02764" w:rsidRDefault="00E02764" w:rsidP="00E02764">
      <w:pPr>
        <w:spacing w:before="0" w:after="120" w:line="240" w:lineRule="atLeast"/>
        <w:rPr>
          <w:rFonts w:ascii="Arial" w:eastAsia="Times New Roman" w:hAnsi="Arial" w:cs="Arial"/>
          <w:b/>
          <w:bCs/>
          <w:szCs w:val="18"/>
          <w:lang w:eastAsia="nl-NL"/>
        </w:rPr>
      </w:pPr>
      <w:r w:rsidRPr="00E02764">
        <w:rPr>
          <w:rFonts w:ascii="Arial" w:eastAsia="Times New Roman" w:hAnsi="Arial" w:cs="Arial"/>
          <w:b/>
          <w:bCs/>
          <w:szCs w:val="18"/>
          <w:lang w:eastAsia="nl-NL"/>
        </w:rPr>
        <w:t>U dient het volgende formulier volledig in te vullen en rechtsgeldig te ondertekenen. Het is toegestaan één referentie voor meerdere kerncompetenties toe te passen.</w:t>
      </w:r>
    </w:p>
    <w:tbl>
      <w:tblPr>
        <w:tblStyle w:val="Rastertabel1licht-Accent1"/>
        <w:tblW w:w="0" w:type="auto"/>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ook w:val="04A0" w:firstRow="1" w:lastRow="0" w:firstColumn="1" w:lastColumn="0" w:noHBand="0" w:noVBand="1"/>
      </w:tblPr>
      <w:tblGrid>
        <w:gridCol w:w="562"/>
        <w:gridCol w:w="1804"/>
        <w:gridCol w:w="675"/>
        <w:gridCol w:w="1268"/>
        <w:gridCol w:w="4043"/>
      </w:tblGrid>
      <w:tr w:rsidR="00CB2373" w:rsidRPr="00077708" w14:paraId="335B1287" w14:textId="77777777" w:rsidTr="00E0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none" w:sz="0" w:space="0" w:color="auto"/>
            </w:tcBorders>
            <w:shd w:val="clear" w:color="auto" w:fill="CC0000"/>
          </w:tcPr>
          <w:p w14:paraId="66EB08B5" w14:textId="77777777" w:rsidR="00CB2373" w:rsidRPr="00077708" w:rsidRDefault="00CB2373" w:rsidP="00F27BEF">
            <w:pPr>
              <w:rPr>
                <w:rFonts w:ascii="Arial" w:hAnsi="Arial" w:cs="Arial"/>
                <w:color w:val="FFFFFF" w:themeColor="background1"/>
              </w:rPr>
            </w:pPr>
            <w:r w:rsidRPr="00077708">
              <w:rPr>
                <w:rFonts w:ascii="Arial" w:hAnsi="Arial" w:cs="Arial"/>
                <w:color w:val="FFFFFF" w:themeColor="background1"/>
              </w:rPr>
              <w:t>Referentie behoort toe aan:</w:t>
            </w:r>
          </w:p>
        </w:tc>
        <w:tc>
          <w:tcPr>
            <w:tcW w:w="5311" w:type="dxa"/>
            <w:gridSpan w:val="2"/>
            <w:tcBorders>
              <w:bottom w:val="none" w:sz="0" w:space="0" w:color="auto"/>
            </w:tcBorders>
            <w:shd w:val="clear" w:color="auto" w:fill="CC0000"/>
          </w:tcPr>
          <w:p w14:paraId="61B9E38A" w14:textId="774008B2" w:rsidR="00CB2373" w:rsidRPr="00994A04" w:rsidRDefault="004A7C06" w:rsidP="00F27BE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rPr>
            </w:pPr>
            <w:r w:rsidRPr="00994A04">
              <w:rPr>
                <w:rFonts w:ascii="Arial" w:hAnsi="Arial" w:cs="Arial"/>
                <w:b w:val="0"/>
                <w:bCs w:val="0"/>
                <w:color w:val="FFFFFF" w:themeColor="background1"/>
              </w:rPr>
              <w:t>[naam inschrijver</w:t>
            </w:r>
            <w:r w:rsidR="00E02764" w:rsidRPr="00994A04">
              <w:rPr>
                <w:rFonts w:ascii="Arial" w:hAnsi="Arial" w:cs="Arial"/>
                <w:b w:val="0"/>
                <w:bCs w:val="0"/>
                <w:color w:val="FFFFFF" w:themeColor="background1"/>
              </w:rPr>
              <w:t>/</w:t>
            </w:r>
            <w:proofErr w:type="spellStart"/>
            <w:r w:rsidR="00E02764" w:rsidRPr="00994A04">
              <w:rPr>
                <w:rFonts w:ascii="Arial" w:hAnsi="Arial" w:cs="Arial"/>
                <w:b w:val="0"/>
                <w:bCs w:val="0"/>
                <w:color w:val="FFFFFF" w:themeColor="background1"/>
              </w:rPr>
              <w:t>combinant</w:t>
            </w:r>
            <w:proofErr w:type="spellEnd"/>
            <w:r w:rsidR="00E02764" w:rsidRPr="00994A04">
              <w:rPr>
                <w:rFonts w:ascii="Arial" w:hAnsi="Arial" w:cs="Arial"/>
                <w:b w:val="0"/>
                <w:bCs w:val="0"/>
                <w:color w:val="FFFFFF" w:themeColor="background1"/>
              </w:rPr>
              <w:t>/onderaannemer</w:t>
            </w:r>
            <w:r w:rsidRPr="00994A04">
              <w:rPr>
                <w:rFonts w:ascii="Arial" w:hAnsi="Arial" w:cs="Arial"/>
                <w:b w:val="0"/>
                <w:bCs w:val="0"/>
                <w:color w:val="FFFFFF" w:themeColor="background1"/>
              </w:rPr>
              <w:t>]</w:t>
            </w:r>
          </w:p>
        </w:tc>
      </w:tr>
      <w:tr w:rsidR="00CB2373" w:rsidRPr="00077708" w14:paraId="5D1588D7" w14:textId="77777777" w:rsidTr="00E02764">
        <w:tc>
          <w:tcPr>
            <w:cnfStyle w:val="001000000000" w:firstRow="0" w:lastRow="0" w:firstColumn="1" w:lastColumn="0" w:oddVBand="0" w:evenVBand="0" w:oddHBand="0" w:evenHBand="0" w:firstRowFirstColumn="0" w:firstRowLastColumn="0" w:lastRowFirstColumn="0" w:lastRowLastColumn="0"/>
            <w:tcW w:w="8352" w:type="dxa"/>
            <w:gridSpan w:val="5"/>
          </w:tcPr>
          <w:p w14:paraId="44849390" w14:textId="52E4167A" w:rsidR="008E3B09" w:rsidRPr="008E3B09" w:rsidRDefault="008E3B09" w:rsidP="008E3B09">
            <w:pPr>
              <w:rPr>
                <w:rFonts w:ascii="Arial" w:hAnsi="Arial" w:cs="Arial"/>
              </w:rPr>
            </w:pPr>
            <w:r w:rsidRPr="008E3B09">
              <w:rPr>
                <w:rFonts w:ascii="Arial" w:hAnsi="Arial" w:cs="Arial"/>
              </w:rPr>
              <w:t>Kerncompetentie 1: Het leveren, implementeren en onderhouden van SAAS voor afvalinzameling met planning van route en order gestuurde inzameling.</w:t>
            </w:r>
          </w:p>
          <w:p w14:paraId="6E80F413" w14:textId="1C1DB1BD" w:rsidR="008E3B09" w:rsidRPr="008E3B09" w:rsidRDefault="008E3B09" w:rsidP="008E3B09">
            <w:pPr>
              <w:rPr>
                <w:rFonts w:ascii="Arial" w:hAnsi="Arial" w:cs="Arial"/>
                <w:b w:val="0"/>
                <w:bCs w:val="0"/>
              </w:rPr>
            </w:pPr>
            <w:r w:rsidRPr="008E3B09">
              <w:rPr>
                <w:rFonts w:ascii="Arial" w:hAnsi="Arial" w:cs="Arial"/>
                <w:b w:val="0"/>
                <w:bCs w:val="0"/>
              </w:rPr>
              <w:t>U dient over de competentie te beschikken voor het leveren, implementeren en onderhouden van SAAS voor afvalinzameling binnen de Nederlandse wet- en regelgeving waarin tenminste aan het volgende onderwerpen invulling is gegeven:</w:t>
            </w:r>
          </w:p>
          <w:p w14:paraId="4DE50120" w14:textId="34C5FA35" w:rsidR="008E3B09" w:rsidRPr="008E3B09" w:rsidRDefault="008E3B09" w:rsidP="008E3B09">
            <w:pPr>
              <w:numPr>
                <w:ilvl w:val="0"/>
                <w:numId w:val="22"/>
              </w:numPr>
              <w:rPr>
                <w:rFonts w:ascii="Arial" w:hAnsi="Arial" w:cs="Arial"/>
                <w:b w:val="0"/>
                <w:bCs w:val="0"/>
              </w:rPr>
            </w:pPr>
            <w:r w:rsidRPr="008E3B09">
              <w:rPr>
                <w:rFonts w:ascii="Arial" w:hAnsi="Arial" w:cs="Arial"/>
                <w:b w:val="0"/>
                <w:bCs w:val="0"/>
              </w:rPr>
              <w:t xml:space="preserve">Route inzameling (huis aan huis) en order gestuurde inzameling voor diverse afvalstromen en met diverse inzamelmiddelen. De minimale ondergrens voor de route inzameling betreft 10 routes per dag gedurende de contractperiode. </w:t>
            </w:r>
          </w:p>
          <w:p w14:paraId="47E2A660" w14:textId="79659706" w:rsidR="00833A38" w:rsidRPr="00077708" w:rsidRDefault="008E3B09" w:rsidP="00833A38">
            <w:pPr>
              <w:rPr>
                <w:rFonts w:ascii="Arial" w:hAnsi="Arial" w:cs="Arial"/>
              </w:rPr>
            </w:pPr>
            <w:r w:rsidRPr="008E3B09">
              <w:rPr>
                <w:rFonts w:ascii="Arial" w:hAnsi="Arial" w:cs="Arial"/>
                <w:b w:val="0"/>
                <w:bCs w:val="0"/>
              </w:rPr>
              <w:t>De referent dient een inzamelaar te zijn.</w:t>
            </w:r>
            <w:r w:rsidRPr="008E3B09">
              <w:rPr>
                <w:rFonts w:ascii="Arial" w:hAnsi="Arial" w:cs="Arial"/>
              </w:rPr>
              <w:t xml:space="preserve"> </w:t>
            </w:r>
          </w:p>
        </w:tc>
      </w:tr>
      <w:tr w:rsidR="008553A8" w:rsidRPr="00077708" w14:paraId="09913BC4"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1E2F8363" w14:textId="77777777" w:rsidR="008553A8" w:rsidRPr="00077708" w:rsidRDefault="008553A8" w:rsidP="00F27BEF">
            <w:pPr>
              <w:rPr>
                <w:rFonts w:ascii="Arial" w:hAnsi="Arial" w:cs="Arial"/>
              </w:rPr>
            </w:pPr>
            <w:r w:rsidRPr="00077708">
              <w:rPr>
                <w:rFonts w:ascii="Arial" w:hAnsi="Arial" w:cs="Arial"/>
              </w:rPr>
              <w:t>1</w:t>
            </w:r>
          </w:p>
        </w:tc>
        <w:tc>
          <w:tcPr>
            <w:tcW w:w="1804" w:type="dxa"/>
            <w:vMerge w:val="restart"/>
          </w:tcPr>
          <w:p w14:paraId="1FD03A4B"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NAW-gegevens referentieproject</w:t>
            </w:r>
          </w:p>
        </w:tc>
        <w:tc>
          <w:tcPr>
            <w:tcW w:w="1943" w:type="dxa"/>
            <w:gridSpan w:val="2"/>
          </w:tcPr>
          <w:p w14:paraId="1259141C"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organisatie</w:t>
            </w:r>
          </w:p>
        </w:tc>
        <w:tc>
          <w:tcPr>
            <w:tcW w:w="4043" w:type="dxa"/>
          </w:tcPr>
          <w:p w14:paraId="7E6526DF"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5D6CEAFB"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23AE8055" w14:textId="77777777" w:rsidR="008553A8" w:rsidRPr="00077708" w:rsidRDefault="008553A8" w:rsidP="00F27BEF">
            <w:pPr>
              <w:rPr>
                <w:rFonts w:ascii="Arial" w:hAnsi="Arial" w:cs="Arial"/>
              </w:rPr>
            </w:pPr>
          </w:p>
        </w:tc>
        <w:tc>
          <w:tcPr>
            <w:tcW w:w="1804" w:type="dxa"/>
            <w:vMerge/>
          </w:tcPr>
          <w:p w14:paraId="787E0435"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5746276"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contactpersoon</w:t>
            </w:r>
          </w:p>
        </w:tc>
        <w:tc>
          <w:tcPr>
            <w:tcW w:w="4043" w:type="dxa"/>
          </w:tcPr>
          <w:p w14:paraId="2CF2106D"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3FED563C"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367F80AB" w14:textId="77777777" w:rsidR="008553A8" w:rsidRPr="00077708" w:rsidRDefault="008553A8" w:rsidP="00F27BEF">
            <w:pPr>
              <w:rPr>
                <w:rFonts w:ascii="Arial" w:hAnsi="Arial" w:cs="Arial"/>
              </w:rPr>
            </w:pPr>
          </w:p>
        </w:tc>
        <w:tc>
          <w:tcPr>
            <w:tcW w:w="1804" w:type="dxa"/>
            <w:vMerge/>
          </w:tcPr>
          <w:p w14:paraId="5477DFA9"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5CC316F"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Telefoonnummer</w:t>
            </w:r>
          </w:p>
        </w:tc>
        <w:tc>
          <w:tcPr>
            <w:tcW w:w="4043" w:type="dxa"/>
          </w:tcPr>
          <w:p w14:paraId="55913D66"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118D751A"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0F121005" w14:textId="77777777" w:rsidR="008553A8" w:rsidRPr="00077708" w:rsidRDefault="008553A8" w:rsidP="00F27BEF">
            <w:pPr>
              <w:rPr>
                <w:rFonts w:ascii="Arial" w:hAnsi="Arial" w:cs="Arial"/>
              </w:rPr>
            </w:pPr>
          </w:p>
        </w:tc>
        <w:tc>
          <w:tcPr>
            <w:tcW w:w="1804" w:type="dxa"/>
            <w:vMerge/>
          </w:tcPr>
          <w:p w14:paraId="42FD4996"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09FCDB0F"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E-mailadres</w:t>
            </w:r>
          </w:p>
        </w:tc>
        <w:tc>
          <w:tcPr>
            <w:tcW w:w="4043" w:type="dxa"/>
          </w:tcPr>
          <w:p w14:paraId="446C8094"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15349965"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7AD216EC" w14:textId="77777777" w:rsidR="008553A8" w:rsidRPr="00077708" w:rsidRDefault="008553A8" w:rsidP="00F27BEF">
            <w:pPr>
              <w:rPr>
                <w:rFonts w:ascii="Arial" w:hAnsi="Arial" w:cs="Arial"/>
              </w:rPr>
            </w:pPr>
          </w:p>
        </w:tc>
        <w:tc>
          <w:tcPr>
            <w:tcW w:w="1804" w:type="dxa"/>
            <w:vMerge/>
          </w:tcPr>
          <w:p w14:paraId="68C64994"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A0197B2"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en omschrijving van het project</w:t>
            </w:r>
          </w:p>
        </w:tc>
        <w:tc>
          <w:tcPr>
            <w:tcW w:w="4043" w:type="dxa"/>
          </w:tcPr>
          <w:p w14:paraId="4A2554D7"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7C0483BD"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1DED70A4" w14:textId="77777777" w:rsidR="008553A8" w:rsidRPr="00077708" w:rsidRDefault="008553A8" w:rsidP="00F27BEF">
            <w:pPr>
              <w:rPr>
                <w:rFonts w:ascii="Arial" w:hAnsi="Arial" w:cs="Arial"/>
              </w:rPr>
            </w:pPr>
            <w:r w:rsidRPr="00077708">
              <w:rPr>
                <w:rFonts w:ascii="Arial" w:hAnsi="Arial" w:cs="Arial"/>
              </w:rPr>
              <w:t>2</w:t>
            </w:r>
          </w:p>
        </w:tc>
        <w:tc>
          <w:tcPr>
            <w:tcW w:w="1804" w:type="dxa"/>
            <w:vMerge w:val="restart"/>
          </w:tcPr>
          <w:p w14:paraId="3906F8DA"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Omzet van het project</w:t>
            </w:r>
          </w:p>
        </w:tc>
        <w:tc>
          <w:tcPr>
            <w:tcW w:w="1943" w:type="dxa"/>
            <w:gridSpan w:val="2"/>
          </w:tcPr>
          <w:p w14:paraId="5B85A2A7"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Het bedrag aan omzet per jaar</w:t>
            </w:r>
          </w:p>
        </w:tc>
        <w:tc>
          <w:tcPr>
            <w:tcW w:w="4043" w:type="dxa"/>
          </w:tcPr>
          <w:p w14:paraId="30BDCA3E"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0DBFCFA8"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543ED3FC" w14:textId="77777777" w:rsidR="008553A8" w:rsidRPr="00077708" w:rsidRDefault="008553A8" w:rsidP="00F27BEF">
            <w:pPr>
              <w:rPr>
                <w:rFonts w:ascii="Arial" w:hAnsi="Arial" w:cs="Arial"/>
              </w:rPr>
            </w:pPr>
          </w:p>
        </w:tc>
        <w:tc>
          <w:tcPr>
            <w:tcW w:w="1804" w:type="dxa"/>
            <w:vMerge/>
          </w:tcPr>
          <w:p w14:paraId="09573ACC"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72776C30"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De eventuele waarde van het gedeelte dat in onderaanneming is uitgevoerd</w:t>
            </w:r>
          </w:p>
        </w:tc>
        <w:tc>
          <w:tcPr>
            <w:tcW w:w="4043" w:type="dxa"/>
          </w:tcPr>
          <w:p w14:paraId="6A7E6399"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4D046B36"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128E292A" w14:textId="77777777" w:rsidR="008553A8" w:rsidRPr="00077708" w:rsidRDefault="008553A8" w:rsidP="00F27BEF">
            <w:pPr>
              <w:rPr>
                <w:rFonts w:ascii="Arial" w:hAnsi="Arial" w:cs="Arial"/>
              </w:rPr>
            </w:pPr>
            <w:r w:rsidRPr="00077708">
              <w:rPr>
                <w:rFonts w:ascii="Arial" w:hAnsi="Arial" w:cs="Arial"/>
              </w:rPr>
              <w:t>3</w:t>
            </w:r>
          </w:p>
        </w:tc>
        <w:tc>
          <w:tcPr>
            <w:tcW w:w="1804" w:type="dxa"/>
            <w:vMerge w:val="restart"/>
          </w:tcPr>
          <w:p w14:paraId="72CDEE85"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Looptijd project</w:t>
            </w:r>
          </w:p>
        </w:tc>
        <w:tc>
          <w:tcPr>
            <w:tcW w:w="1943" w:type="dxa"/>
            <w:gridSpan w:val="2"/>
          </w:tcPr>
          <w:p w14:paraId="61446258"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aanvang project</w:t>
            </w:r>
          </w:p>
        </w:tc>
        <w:tc>
          <w:tcPr>
            <w:tcW w:w="4043" w:type="dxa"/>
          </w:tcPr>
          <w:p w14:paraId="177DB7E4"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747460DA"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3D91D819" w14:textId="77777777" w:rsidR="008553A8" w:rsidRPr="00077708" w:rsidRDefault="008553A8" w:rsidP="00F27BEF">
            <w:pPr>
              <w:rPr>
                <w:rFonts w:ascii="Arial" w:hAnsi="Arial" w:cs="Arial"/>
              </w:rPr>
            </w:pPr>
          </w:p>
        </w:tc>
        <w:tc>
          <w:tcPr>
            <w:tcW w:w="1804" w:type="dxa"/>
            <w:vMerge/>
          </w:tcPr>
          <w:p w14:paraId="1F1C1CFD"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490CA96"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afronding project</w:t>
            </w:r>
          </w:p>
        </w:tc>
        <w:tc>
          <w:tcPr>
            <w:tcW w:w="4043" w:type="dxa"/>
          </w:tcPr>
          <w:p w14:paraId="11B8AA92"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75710E4B"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2FB485C8" w14:textId="77777777" w:rsidR="008553A8" w:rsidRPr="00077708" w:rsidRDefault="008553A8" w:rsidP="00F27BEF">
            <w:pPr>
              <w:rPr>
                <w:rFonts w:ascii="Arial" w:hAnsi="Arial" w:cs="Arial"/>
              </w:rPr>
            </w:pPr>
            <w:r w:rsidRPr="00077708">
              <w:rPr>
                <w:rFonts w:ascii="Arial" w:hAnsi="Arial" w:cs="Arial"/>
              </w:rPr>
              <w:t>4</w:t>
            </w:r>
          </w:p>
        </w:tc>
        <w:tc>
          <w:tcPr>
            <w:tcW w:w="1804" w:type="dxa"/>
            <w:vMerge w:val="restart"/>
          </w:tcPr>
          <w:p w14:paraId="3B7D036D"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Eventuele onderaanneming</w:t>
            </w:r>
          </w:p>
        </w:tc>
        <w:tc>
          <w:tcPr>
            <w:tcW w:w="1943" w:type="dxa"/>
            <w:gridSpan w:val="2"/>
          </w:tcPr>
          <w:p w14:paraId="45F94829"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onderaannemers</w:t>
            </w:r>
          </w:p>
        </w:tc>
        <w:tc>
          <w:tcPr>
            <w:tcW w:w="4043" w:type="dxa"/>
          </w:tcPr>
          <w:p w14:paraId="07522563"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553A8" w:rsidRPr="00077708" w14:paraId="6DD45E06"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0D3E5074" w14:textId="77777777" w:rsidR="008553A8" w:rsidRPr="00077708" w:rsidRDefault="008553A8" w:rsidP="00F27BEF">
            <w:pPr>
              <w:rPr>
                <w:rFonts w:ascii="Arial" w:hAnsi="Arial" w:cs="Arial"/>
              </w:rPr>
            </w:pPr>
          </w:p>
        </w:tc>
        <w:tc>
          <w:tcPr>
            <w:tcW w:w="1804" w:type="dxa"/>
            <w:vMerge/>
          </w:tcPr>
          <w:p w14:paraId="2AA139B3"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062F4D6A"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Adres onderaannemers</w:t>
            </w:r>
          </w:p>
        </w:tc>
        <w:tc>
          <w:tcPr>
            <w:tcW w:w="4043" w:type="dxa"/>
          </w:tcPr>
          <w:p w14:paraId="5FB996A0" w14:textId="77777777" w:rsidR="008553A8" w:rsidRPr="00077708" w:rsidRDefault="008553A8"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E0AE2" w:rsidRPr="00077708" w14:paraId="5B1DDE3D" w14:textId="77777777" w:rsidTr="00E02764">
        <w:tc>
          <w:tcPr>
            <w:cnfStyle w:val="001000000000" w:firstRow="0" w:lastRow="0" w:firstColumn="1" w:lastColumn="0" w:oddVBand="0" w:evenVBand="0" w:oddHBand="0" w:evenHBand="0" w:firstRowFirstColumn="0" w:firstRowLastColumn="0" w:lastRowFirstColumn="0" w:lastRowLastColumn="0"/>
            <w:tcW w:w="562" w:type="dxa"/>
          </w:tcPr>
          <w:p w14:paraId="07280D96" w14:textId="77777777" w:rsidR="008E0AE2" w:rsidRPr="00077708" w:rsidRDefault="008E0AE2" w:rsidP="00F27BEF">
            <w:pPr>
              <w:rPr>
                <w:rFonts w:ascii="Arial" w:hAnsi="Arial" w:cs="Arial"/>
              </w:rPr>
            </w:pPr>
            <w:r w:rsidRPr="00077708">
              <w:rPr>
                <w:rFonts w:ascii="Arial" w:hAnsi="Arial" w:cs="Arial"/>
              </w:rPr>
              <w:lastRenderedPageBreak/>
              <w:t>5</w:t>
            </w:r>
          </w:p>
        </w:tc>
        <w:tc>
          <w:tcPr>
            <w:tcW w:w="7790" w:type="dxa"/>
            <w:gridSpan w:val="4"/>
          </w:tcPr>
          <w:p w14:paraId="269DDB48" w14:textId="570F6AB9"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Voeg hier uw beschrijving toe van de referentieopdracht. Hieruit moet duidelijk blijken dat aan de kerncompetentie wordt voldaan. De tekst uit 5 dient u te vervangen voor uw referentiebeschrijving.</w:t>
            </w:r>
          </w:p>
          <w:p w14:paraId="10F21DF2" w14:textId="77777777"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7376A6" w14:textId="77777777"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9B9ECF" w14:textId="77777777"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28699B" w14:textId="77777777"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682344" w14:textId="77777777" w:rsidR="008E0AE2" w:rsidRPr="00077708" w:rsidRDefault="008E0AE2"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3E3B1A3" w14:textId="77777777" w:rsidR="00383D36" w:rsidRPr="00077708" w:rsidRDefault="00383D36" w:rsidP="00F27BEF">
      <w:pPr>
        <w:rPr>
          <w:rFonts w:ascii="Arial" w:hAnsi="Arial" w:cs="Arial"/>
        </w:rPr>
      </w:pPr>
    </w:p>
    <w:p w14:paraId="4EF8A30A" w14:textId="77777777" w:rsidR="003E52A9" w:rsidRPr="00077708" w:rsidRDefault="003E52A9" w:rsidP="00F27BEF">
      <w:pPr>
        <w:spacing w:before="0" w:after="160" w:line="259" w:lineRule="auto"/>
        <w:rPr>
          <w:rFonts w:ascii="Arial" w:hAnsi="Arial" w:cs="Arial"/>
        </w:rPr>
      </w:pPr>
    </w:p>
    <w:p w14:paraId="40CC501A" w14:textId="5811C9D3" w:rsidR="00584481" w:rsidRDefault="00584481">
      <w:pPr>
        <w:spacing w:before="0" w:after="160" w:line="259" w:lineRule="auto"/>
        <w:rPr>
          <w:rFonts w:ascii="Arial" w:hAnsi="Arial" w:cs="Arial"/>
        </w:rPr>
      </w:pPr>
      <w:r>
        <w:rPr>
          <w:rFonts w:ascii="Arial" w:hAnsi="Arial" w:cs="Arial"/>
        </w:rPr>
        <w:br w:type="page"/>
      </w:r>
    </w:p>
    <w:p w14:paraId="3D787925" w14:textId="77777777" w:rsidR="003E52A9" w:rsidRPr="00077708" w:rsidRDefault="003E52A9" w:rsidP="00F27BEF">
      <w:pPr>
        <w:spacing w:before="0" w:after="160" w:line="259" w:lineRule="auto"/>
        <w:rPr>
          <w:rFonts w:ascii="Arial" w:hAnsi="Arial" w:cs="Arial"/>
        </w:rPr>
      </w:pPr>
    </w:p>
    <w:tbl>
      <w:tblPr>
        <w:tblStyle w:val="Rastertabel1licht-Accent1"/>
        <w:tblW w:w="0" w:type="auto"/>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ook w:val="04A0" w:firstRow="1" w:lastRow="0" w:firstColumn="1" w:lastColumn="0" w:noHBand="0" w:noVBand="1"/>
      </w:tblPr>
      <w:tblGrid>
        <w:gridCol w:w="562"/>
        <w:gridCol w:w="1804"/>
        <w:gridCol w:w="675"/>
        <w:gridCol w:w="1268"/>
        <w:gridCol w:w="4043"/>
      </w:tblGrid>
      <w:tr w:rsidR="003E52A9" w:rsidRPr="00077708" w14:paraId="276CF947" w14:textId="77777777" w:rsidTr="00E0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none" w:sz="0" w:space="0" w:color="auto"/>
            </w:tcBorders>
            <w:shd w:val="clear" w:color="auto" w:fill="CC0000"/>
          </w:tcPr>
          <w:p w14:paraId="7929C65D" w14:textId="77777777" w:rsidR="003E52A9" w:rsidRPr="00077708" w:rsidRDefault="003E52A9" w:rsidP="00F27BEF">
            <w:pPr>
              <w:rPr>
                <w:rFonts w:ascii="Arial" w:hAnsi="Arial" w:cs="Arial"/>
                <w:color w:val="FFFFFF" w:themeColor="background1"/>
              </w:rPr>
            </w:pPr>
            <w:r w:rsidRPr="00077708">
              <w:rPr>
                <w:rFonts w:ascii="Arial" w:hAnsi="Arial" w:cs="Arial"/>
                <w:color w:val="FFFFFF" w:themeColor="background1"/>
              </w:rPr>
              <w:t>Referentie behoort toe aan:</w:t>
            </w:r>
          </w:p>
        </w:tc>
        <w:tc>
          <w:tcPr>
            <w:tcW w:w="5311" w:type="dxa"/>
            <w:gridSpan w:val="2"/>
            <w:tcBorders>
              <w:bottom w:val="none" w:sz="0" w:space="0" w:color="auto"/>
            </w:tcBorders>
            <w:shd w:val="clear" w:color="auto" w:fill="CC0000"/>
          </w:tcPr>
          <w:p w14:paraId="52ABE495" w14:textId="708D03A0" w:rsidR="003E52A9" w:rsidRPr="00077708" w:rsidRDefault="00E02764" w:rsidP="00F27BE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rPr>
            </w:pPr>
            <w:r w:rsidRPr="00077708">
              <w:rPr>
                <w:rFonts w:ascii="Arial" w:hAnsi="Arial" w:cs="Arial"/>
                <w:color w:val="FFFFFF" w:themeColor="background1"/>
              </w:rPr>
              <w:t>[naam inschrijver/</w:t>
            </w:r>
            <w:proofErr w:type="spellStart"/>
            <w:r w:rsidRPr="00077708">
              <w:rPr>
                <w:rFonts w:ascii="Arial" w:hAnsi="Arial" w:cs="Arial"/>
                <w:color w:val="FFFFFF" w:themeColor="background1"/>
              </w:rPr>
              <w:t>combinant</w:t>
            </w:r>
            <w:proofErr w:type="spellEnd"/>
            <w:r w:rsidRPr="00077708">
              <w:rPr>
                <w:rFonts w:ascii="Arial" w:hAnsi="Arial" w:cs="Arial"/>
                <w:color w:val="FFFFFF" w:themeColor="background1"/>
              </w:rPr>
              <w:t>/onderaannemer]</w:t>
            </w:r>
          </w:p>
        </w:tc>
      </w:tr>
      <w:tr w:rsidR="003E52A9" w:rsidRPr="00077708" w14:paraId="1CFF3547" w14:textId="77777777" w:rsidTr="00E02764">
        <w:tc>
          <w:tcPr>
            <w:cnfStyle w:val="001000000000" w:firstRow="0" w:lastRow="0" w:firstColumn="1" w:lastColumn="0" w:oddVBand="0" w:evenVBand="0" w:oddHBand="0" w:evenHBand="0" w:firstRowFirstColumn="0" w:firstRowLastColumn="0" w:lastRowFirstColumn="0" w:lastRowLastColumn="0"/>
            <w:tcW w:w="8352" w:type="dxa"/>
            <w:gridSpan w:val="5"/>
          </w:tcPr>
          <w:p w14:paraId="5C794674" w14:textId="7A9EABD5" w:rsidR="00C81549" w:rsidRPr="00C81549" w:rsidRDefault="00C81549" w:rsidP="00C81549">
            <w:pPr>
              <w:rPr>
                <w:rFonts w:ascii="Arial" w:hAnsi="Arial" w:cs="Arial"/>
              </w:rPr>
            </w:pPr>
            <w:bookmarkStart w:id="0" w:name="_Hlk80021445"/>
            <w:r w:rsidRPr="00C81549">
              <w:rPr>
                <w:rFonts w:ascii="Arial" w:hAnsi="Arial" w:cs="Arial"/>
              </w:rPr>
              <w:t>Kerncompetentie 2: Het leveren, implementeren en onderhouden van SAAS voor afvalinzameling met inzetplanning</w:t>
            </w:r>
          </w:p>
          <w:p w14:paraId="51D85CB5" w14:textId="5AAA6504" w:rsidR="00C81549" w:rsidRPr="00C81549" w:rsidRDefault="00C81549" w:rsidP="00C81549">
            <w:pPr>
              <w:rPr>
                <w:rFonts w:ascii="Arial" w:hAnsi="Arial" w:cs="Arial"/>
                <w:b w:val="0"/>
                <w:bCs w:val="0"/>
              </w:rPr>
            </w:pPr>
            <w:r w:rsidRPr="00C81549">
              <w:rPr>
                <w:rFonts w:ascii="Arial" w:hAnsi="Arial" w:cs="Arial"/>
                <w:b w:val="0"/>
                <w:bCs w:val="0"/>
              </w:rPr>
              <w:t>U dient over de competentie te beschikken voor het leveren, implementeren en onderhouden van SAAS voor afvalinzameling binnen de Nederlandse wet- en regelgeving waarin tenminste aan het volgende onderwerpen invulling is gegeven:</w:t>
            </w:r>
          </w:p>
          <w:p w14:paraId="0909B9CD" w14:textId="7EB5420C" w:rsidR="00C81549" w:rsidRPr="00C81549" w:rsidRDefault="00C81549" w:rsidP="00C81549">
            <w:pPr>
              <w:numPr>
                <w:ilvl w:val="0"/>
                <w:numId w:val="22"/>
              </w:numPr>
              <w:rPr>
                <w:rFonts w:ascii="Arial" w:hAnsi="Arial" w:cs="Arial"/>
                <w:b w:val="0"/>
                <w:bCs w:val="0"/>
              </w:rPr>
            </w:pPr>
            <w:r w:rsidRPr="00C81549">
              <w:rPr>
                <w:rFonts w:ascii="Arial" w:hAnsi="Arial" w:cs="Arial"/>
                <w:b w:val="0"/>
                <w:bCs w:val="0"/>
              </w:rPr>
              <w:t>Planning van inzet materieel en personeel ten behoeve van route, capaciteit-, lange termijnplanning, korte termijnplanning, rooster- en assetplanning, rekening houdend met de beschikbare capaciteit van personeel en materieel.</w:t>
            </w:r>
          </w:p>
          <w:p w14:paraId="1AA3E7C5" w14:textId="255DAD22" w:rsidR="00DB1109" w:rsidRPr="00C81549" w:rsidRDefault="00C81549" w:rsidP="0099250B">
            <w:pPr>
              <w:rPr>
                <w:rFonts w:ascii="Arial" w:hAnsi="Arial" w:cs="Arial"/>
                <w:b w:val="0"/>
                <w:bCs w:val="0"/>
              </w:rPr>
            </w:pPr>
            <w:r w:rsidRPr="00C81549">
              <w:rPr>
                <w:rFonts w:ascii="Arial" w:hAnsi="Arial" w:cs="Arial"/>
                <w:b w:val="0"/>
                <w:bCs w:val="0"/>
              </w:rPr>
              <w:t xml:space="preserve">De referent dient een inzamelaar te zijn. </w:t>
            </w:r>
            <w:bookmarkEnd w:id="0"/>
          </w:p>
        </w:tc>
      </w:tr>
      <w:tr w:rsidR="003E52A9" w:rsidRPr="00077708" w14:paraId="6A6283BE"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05ABADED" w14:textId="77777777" w:rsidR="003E52A9" w:rsidRPr="00077708" w:rsidRDefault="003E52A9" w:rsidP="00F27BEF">
            <w:pPr>
              <w:rPr>
                <w:rFonts w:ascii="Arial" w:hAnsi="Arial" w:cs="Arial"/>
              </w:rPr>
            </w:pPr>
            <w:r w:rsidRPr="00077708">
              <w:rPr>
                <w:rFonts w:ascii="Arial" w:hAnsi="Arial" w:cs="Arial"/>
              </w:rPr>
              <w:t>1</w:t>
            </w:r>
          </w:p>
        </w:tc>
        <w:tc>
          <w:tcPr>
            <w:tcW w:w="1804" w:type="dxa"/>
            <w:vMerge w:val="restart"/>
          </w:tcPr>
          <w:p w14:paraId="263C1B5D"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NAW-gegevens referentieproject</w:t>
            </w:r>
          </w:p>
        </w:tc>
        <w:tc>
          <w:tcPr>
            <w:tcW w:w="1943" w:type="dxa"/>
            <w:gridSpan w:val="2"/>
          </w:tcPr>
          <w:p w14:paraId="6AF29673"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organisatie</w:t>
            </w:r>
          </w:p>
        </w:tc>
        <w:tc>
          <w:tcPr>
            <w:tcW w:w="4043" w:type="dxa"/>
          </w:tcPr>
          <w:p w14:paraId="7782A78B"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3B309609"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606500CA" w14:textId="77777777" w:rsidR="003E52A9" w:rsidRPr="00077708" w:rsidRDefault="003E52A9" w:rsidP="00F27BEF">
            <w:pPr>
              <w:rPr>
                <w:rFonts w:ascii="Arial" w:hAnsi="Arial" w:cs="Arial"/>
              </w:rPr>
            </w:pPr>
          </w:p>
        </w:tc>
        <w:tc>
          <w:tcPr>
            <w:tcW w:w="1804" w:type="dxa"/>
            <w:vMerge/>
          </w:tcPr>
          <w:p w14:paraId="1DDC2D63"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22C5E6F0"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contactpersoon</w:t>
            </w:r>
          </w:p>
        </w:tc>
        <w:tc>
          <w:tcPr>
            <w:tcW w:w="4043" w:type="dxa"/>
          </w:tcPr>
          <w:p w14:paraId="1D3952F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E392723"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51F8BBF9" w14:textId="77777777" w:rsidR="003E52A9" w:rsidRPr="00077708" w:rsidRDefault="003E52A9" w:rsidP="00F27BEF">
            <w:pPr>
              <w:rPr>
                <w:rFonts w:ascii="Arial" w:hAnsi="Arial" w:cs="Arial"/>
              </w:rPr>
            </w:pPr>
          </w:p>
        </w:tc>
        <w:tc>
          <w:tcPr>
            <w:tcW w:w="1804" w:type="dxa"/>
            <w:vMerge/>
          </w:tcPr>
          <w:p w14:paraId="4E501E1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729F4200"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Telefoonnummer</w:t>
            </w:r>
          </w:p>
        </w:tc>
        <w:tc>
          <w:tcPr>
            <w:tcW w:w="4043" w:type="dxa"/>
          </w:tcPr>
          <w:p w14:paraId="62B3FE8C"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2CE8331"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619F413B" w14:textId="77777777" w:rsidR="003E52A9" w:rsidRPr="00077708" w:rsidRDefault="003E52A9" w:rsidP="00F27BEF">
            <w:pPr>
              <w:rPr>
                <w:rFonts w:ascii="Arial" w:hAnsi="Arial" w:cs="Arial"/>
              </w:rPr>
            </w:pPr>
          </w:p>
        </w:tc>
        <w:tc>
          <w:tcPr>
            <w:tcW w:w="1804" w:type="dxa"/>
            <w:vMerge/>
          </w:tcPr>
          <w:p w14:paraId="35965445"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632B9AC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E-mailadres</w:t>
            </w:r>
          </w:p>
        </w:tc>
        <w:tc>
          <w:tcPr>
            <w:tcW w:w="4043" w:type="dxa"/>
          </w:tcPr>
          <w:p w14:paraId="1ADCC71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40FDBE38"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678BAD5D" w14:textId="77777777" w:rsidR="003E52A9" w:rsidRPr="00077708" w:rsidRDefault="003E52A9" w:rsidP="00F27BEF">
            <w:pPr>
              <w:rPr>
                <w:rFonts w:ascii="Arial" w:hAnsi="Arial" w:cs="Arial"/>
              </w:rPr>
            </w:pPr>
          </w:p>
        </w:tc>
        <w:tc>
          <w:tcPr>
            <w:tcW w:w="1804" w:type="dxa"/>
            <w:vMerge/>
          </w:tcPr>
          <w:p w14:paraId="7486BC5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6FF3996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en omschrijving van het project</w:t>
            </w:r>
          </w:p>
        </w:tc>
        <w:tc>
          <w:tcPr>
            <w:tcW w:w="4043" w:type="dxa"/>
          </w:tcPr>
          <w:p w14:paraId="6F523D1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821CA23"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61774CB9" w14:textId="77777777" w:rsidR="003E52A9" w:rsidRPr="00077708" w:rsidRDefault="003E52A9" w:rsidP="00F27BEF">
            <w:pPr>
              <w:rPr>
                <w:rFonts w:ascii="Arial" w:hAnsi="Arial" w:cs="Arial"/>
              </w:rPr>
            </w:pPr>
            <w:r w:rsidRPr="00077708">
              <w:rPr>
                <w:rFonts w:ascii="Arial" w:hAnsi="Arial" w:cs="Arial"/>
              </w:rPr>
              <w:t>2</w:t>
            </w:r>
          </w:p>
        </w:tc>
        <w:tc>
          <w:tcPr>
            <w:tcW w:w="1804" w:type="dxa"/>
            <w:vMerge w:val="restart"/>
          </w:tcPr>
          <w:p w14:paraId="38C7420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Omzet van het project</w:t>
            </w:r>
          </w:p>
        </w:tc>
        <w:tc>
          <w:tcPr>
            <w:tcW w:w="1943" w:type="dxa"/>
            <w:gridSpan w:val="2"/>
          </w:tcPr>
          <w:p w14:paraId="4F3BF050"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Het bedrag aan omzet per jaar</w:t>
            </w:r>
          </w:p>
        </w:tc>
        <w:tc>
          <w:tcPr>
            <w:tcW w:w="4043" w:type="dxa"/>
          </w:tcPr>
          <w:p w14:paraId="497EFFA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15FC95D3"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335463DA" w14:textId="77777777" w:rsidR="003E52A9" w:rsidRPr="00077708" w:rsidRDefault="003E52A9" w:rsidP="00F27BEF">
            <w:pPr>
              <w:rPr>
                <w:rFonts w:ascii="Arial" w:hAnsi="Arial" w:cs="Arial"/>
              </w:rPr>
            </w:pPr>
          </w:p>
        </w:tc>
        <w:tc>
          <w:tcPr>
            <w:tcW w:w="1804" w:type="dxa"/>
            <w:vMerge/>
          </w:tcPr>
          <w:p w14:paraId="4787727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323E477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De eventuele waarde van het gedeelte dat in onderaanneming is uitgevoerd</w:t>
            </w:r>
          </w:p>
        </w:tc>
        <w:tc>
          <w:tcPr>
            <w:tcW w:w="4043" w:type="dxa"/>
          </w:tcPr>
          <w:p w14:paraId="1A49A2F0"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429857D5"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160C81D1" w14:textId="77777777" w:rsidR="003E52A9" w:rsidRPr="00077708" w:rsidRDefault="003E52A9" w:rsidP="00F27BEF">
            <w:pPr>
              <w:rPr>
                <w:rFonts w:ascii="Arial" w:hAnsi="Arial" w:cs="Arial"/>
              </w:rPr>
            </w:pPr>
            <w:r w:rsidRPr="00077708">
              <w:rPr>
                <w:rFonts w:ascii="Arial" w:hAnsi="Arial" w:cs="Arial"/>
              </w:rPr>
              <w:t>3</w:t>
            </w:r>
          </w:p>
        </w:tc>
        <w:tc>
          <w:tcPr>
            <w:tcW w:w="1804" w:type="dxa"/>
            <w:vMerge w:val="restart"/>
          </w:tcPr>
          <w:p w14:paraId="78DCF14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Looptijd project</w:t>
            </w:r>
          </w:p>
        </w:tc>
        <w:tc>
          <w:tcPr>
            <w:tcW w:w="1943" w:type="dxa"/>
            <w:gridSpan w:val="2"/>
          </w:tcPr>
          <w:p w14:paraId="4F22615A"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aanvang project</w:t>
            </w:r>
          </w:p>
        </w:tc>
        <w:tc>
          <w:tcPr>
            <w:tcW w:w="4043" w:type="dxa"/>
          </w:tcPr>
          <w:p w14:paraId="74FDAB0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6A16711F"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696E6A1B" w14:textId="77777777" w:rsidR="003E52A9" w:rsidRPr="00077708" w:rsidRDefault="003E52A9" w:rsidP="00F27BEF">
            <w:pPr>
              <w:rPr>
                <w:rFonts w:ascii="Arial" w:hAnsi="Arial" w:cs="Arial"/>
              </w:rPr>
            </w:pPr>
          </w:p>
        </w:tc>
        <w:tc>
          <w:tcPr>
            <w:tcW w:w="1804" w:type="dxa"/>
            <w:vMerge/>
          </w:tcPr>
          <w:p w14:paraId="4BE984F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589E0A69"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afronding project</w:t>
            </w:r>
          </w:p>
        </w:tc>
        <w:tc>
          <w:tcPr>
            <w:tcW w:w="4043" w:type="dxa"/>
          </w:tcPr>
          <w:p w14:paraId="42023776"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622868AA"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79FEA87F" w14:textId="77777777" w:rsidR="003E52A9" w:rsidRPr="00077708" w:rsidRDefault="003E52A9" w:rsidP="00F27BEF">
            <w:pPr>
              <w:rPr>
                <w:rFonts w:ascii="Arial" w:hAnsi="Arial" w:cs="Arial"/>
              </w:rPr>
            </w:pPr>
            <w:r w:rsidRPr="00077708">
              <w:rPr>
                <w:rFonts w:ascii="Arial" w:hAnsi="Arial" w:cs="Arial"/>
              </w:rPr>
              <w:t>4</w:t>
            </w:r>
          </w:p>
        </w:tc>
        <w:tc>
          <w:tcPr>
            <w:tcW w:w="1804" w:type="dxa"/>
            <w:vMerge w:val="restart"/>
          </w:tcPr>
          <w:p w14:paraId="3993021A"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Eventuele onderaanneming</w:t>
            </w:r>
          </w:p>
        </w:tc>
        <w:tc>
          <w:tcPr>
            <w:tcW w:w="1943" w:type="dxa"/>
            <w:gridSpan w:val="2"/>
          </w:tcPr>
          <w:p w14:paraId="57C483EC"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onderaannemers</w:t>
            </w:r>
          </w:p>
        </w:tc>
        <w:tc>
          <w:tcPr>
            <w:tcW w:w="4043" w:type="dxa"/>
          </w:tcPr>
          <w:p w14:paraId="2905E4D4"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6AD927A"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43441ED2" w14:textId="77777777" w:rsidR="003E52A9" w:rsidRPr="00077708" w:rsidRDefault="003E52A9" w:rsidP="00F27BEF">
            <w:pPr>
              <w:rPr>
                <w:rFonts w:ascii="Arial" w:hAnsi="Arial" w:cs="Arial"/>
              </w:rPr>
            </w:pPr>
          </w:p>
        </w:tc>
        <w:tc>
          <w:tcPr>
            <w:tcW w:w="1804" w:type="dxa"/>
            <w:vMerge/>
          </w:tcPr>
          <w:p w14:paraId="275F28B2"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08A8F64E"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Adres onderaannemers</w:t>
            </w:r>
          </w:p>
        </w:tc>
        <w:tc>
          <w:tcPr>
            <w:tcW w:w="4043" w:type="dxa"/>
          </w:tcPr>
          <w:p w14:paraId="54FDC64E"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351471F5" w14:textId="77777777" w:rsidTr="00E02764">
        <w:tc>
          <w:tcPr>
            <w:cnfStyle w:val="001000000000" w:firstRow="0" w:lastRow="0" w:firstColumn="1" w:lastColumn="0" w:oddVBand="0" w:evenVBand="0" w:oddHBand="0" w:evenHBand="0" w:firstRowFirstColumn="0" w:firstRowLastColumn="0" w:lastRowFirstColumn="0" w:lastRowLastColumn="0"/>
            <w:tcW w:w="562" w:type="dxa"/>
          </w:tcPr>
          <w:p w14:paraId="6BD91AA0" w14:textId="77777777" w:rsidR="003E52A9" w:rsidRPr="00077708" w:rsidRDefault="003E52A9" w:rsidP="00F27BEF">
            <w:pPr>
              <w:rPr>
                <w:rFonts w:ascii="Arial" w:hAnsi="Arial" w:cs="Arial"/>
              </w:rPr>
            </w:pPr>
            <w:r w:rsidRPr="00077708">
              <w:rPr>
                <w:rFonts w:ascii="Arial" w:hAnsi="Arial" w:cs="Arial"/>
              </w:rPr>
              <w:t>5</w:t>
            </w:r>
          </w:p>
        </w:tc>
        <w:tc>
          <w:tcPr>
            <w:tcW w:w="7790" w:type="dxa"/>
            <w:gridSpan w:val="4"/>
          </w:tcPr>
          <w:p w14:paraId="02DF50D5" w14:textId="5033E7F4"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Voeg hier uw beschrijving toe van de referentieopdracht. Hieruit moet duidelijk blijken dat aan de kerncompetentie wordt voldaan. De tekst uit 5 dient u te vervangen voor uw referentiebeschrijving.</w:t>
            </w:r>
          </w:p>
          <w:p w14:paraId="4C2CB3A6"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F4D0F4"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00115D3"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F4326"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B0009E"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AA25236" w14:textId="77777777" w:rsidR="003E52A9" w:rsidRPr="00077708" w:rsidRDefault="003E52A9" w:rsidP="00F27BEF">
      <w:pPr>
        <w:spacing w:before="0" w:after="160" w:line="259" w:lineRule="auto"/>
        <w:rPr>
          <w:rFonts w:ascii="Arial" w:hAnsi="Arial" w:cs="Arial"/>
        </w:rPr>
      </w:pPr>
    </w:p>
    <w:p w14:paraId="3D8A5182" w14:textId="77777777" w:rsidR="003E52A9" w:rsidRPr="00077708" w:rsidRDefault="003E52A9" w:rsidP="00F27BEF">
      <w:pPr>
        <w:spacing w:before="0" w:after="160" w:line="259" w:lineRule="auto"/>
        <w:rPr>
          <w:rFonts w:ascii="Arial" w:hAnsi="Arial" w:cs="Arial"/>
        </w:rPr>
      </w:pPr>
    </w:p>
    <w:p w14:paraId="22B8A1FE" w14:textId="77777777" w:rsidR="003E52A9" w:rsidRPr="00077708" w:rsidRDefault="003E52A9" w:rsidP="00F27BEF">
      <w:pPr>
        <w:spacing w:before="0" w:after="160" w:line="259" w:lineRule="auto"/>
        <w:rPr>
          <w:rFonts w:ascii="Arial" w:hAnsi="Arial" w:cs="Arial"/>
        </w:rPr>
      </w:pPr>
    </w:p>
    <w:p w14:paraId="3B2E2012" w14:textId="77777777" w:rsidR="003E52A9" w:rsidRPr="00077708" w:rsidRDefault="003E52A9" w:rsidP="00F27BEF">
      <w:pPr>
        <w:spacing w:before="0" w:after="160" w:line="259" w:lineRule="auto"/>
        <w:rPr>
          <w:rFonts w:ascii="Arial" w:hAnsi="Arial" w:cs="Arial"/>
        </w:rPr>
      </w:pPr>
    </w:p>
    <w:p w14:paraId="23719623" w14:textId="56886CA7" w:rsidR="00584481" w:rsidRDefault="00584481">
      <w:pPr>
        <w:spacing w:before="0" w:after="160" w:line="259" w:lineRule="auto"/>
        <w:rPr>
          <w:rFonts w:ascii="Arial" w:hAnsi="Arial" w:cs="Arial"/>
        </w:rPr>
      </w:pPr>
      <w:r>
        <w:rPr>
          <w:rFonts w:ascii="Arial" w:hAnsi="Arial" w:cs="Arial"/>
        </w:rPr>
        <w:br w:type="page"/>
      </w:r>
    </w:p>
    <w:p w14:paraId="4ABD37C8" w14:textId="77777777" w:rsidR="003E52A9" w:rsidRPr="00077708" w:rsidRDefault="003E52A9" w:rsidP="00F27BEF">
      <w:pPr>
        <w:spacing w:before="0" w:after="160" w:line="259" w:lineRule="auto"/>
        <w:rPr>
          <w:rFonts w:ascii="Arial" w:hAnsi="Arial" w:cs="Arial"/>
        </w:rPr>
      </w:pPr>
    </w:p>
    <w:tbl>
      <w:tblPr>
        <w:tblStyle w:val="Rastertabel1licht-Accent1"/>
        <w:tblW w:w="0" w:type="auto"/>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ook w:val="04A0" w:firstRow="1" w:lastRow="0" w:firstColumn="1" w:lastColumn="0" w:noHBand="0" w:noVBand="1"/>
      </w:tblPr>
      <w:tblGrid>
        <w:gridCol w:w="562"/>
        <w:gridCol w:w="1804"/>
        <w:gridCol w:w="675"/>
        <w:gridCol w:w="1268"/>
        <w:gridCol w:w="4043"/>
      </w:tblGrid>
      <w:tr w:rsidR="003E52A9" w:rsidRPr="00077708" w14:paraId="5F199D1A" w14:textId="77777777" w:rsidTr="00E0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none" w:sz="0" w:space="0" w:color="auto"/>
            </w:tcBorders>
            <w:shd w:val="clear" w:color="auto" w:fill="CC0000"/>
          </w:tcPr>
          <w:p w14:paraId="57997D60" w14:textId="77777777" w:rsidR="003E52A9" w:rsidRPr="00077708" w:rsidRDefault="003E52A9" w:rsidP="00F27BEF">
            <w:pPr>
              <w:rPr>
                <w:rFonts w:ascii="Arial" w:hAnsi="Arial" w:cs="Arial"/>
                <w:color w:val="FFFFFF" w:themeColor="background1"/>
              </w:rPr>
            </w:pPr>
            <w:r w:rsidRPr="00077708">
              <w:rPr>
                <w:rFonts w:ascii="Arial" w:hAnsi="Arial" w:cs="Arial"/>
                <w:color w:val="FFFFFF" w:themeColor="background1"/>
              </w:rPr>
              <w:t>Referentie behoort toe aan:</w:t>
            </w:r>
          </w:p>
        </w:tc>
        <w:tc>
          <w:tcPr>
            <w:tcW w:w="5311" w:type="dxa"/>
            <w:gridSpan w:val="2"/>
            <w:tcBorders>
              <w:bottom w:val="none" w:sz="0" w:space="0" w:color="auto"/>
            </w:tcBorders>
            <w:shd w:val="clear" w:color="auto" w:fill="CC0000"/>
          </w:tcPr>
          <w:p w14:paraId="366BC2B6" w14:textId="2A84616C" w:rsidR="003E52A9" w:rsidRPr="00077708" w:rsidRDefault="00E02764" w:rsidP="00F27BE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rPr>
            </w:pPr>
            <w:r w:rsidRPr="00077708">
              <w:rPr>
                <w:rFonts w:ascii="Arial" w:hAnsi="Arial" w:cs="Arial"/>
                <w:color w:val="FFFFFF" w:themeColor="background1"/>
              </w:rPr>
              <w:t>[naam inschrijver/</w:t>
            </w:r>
            <w:proofErr w:type="spellStart"/>
            <w:r w:rsidRPr="00077708">
              <w:rPr>
                <w:rFonts w:ascii="Arial" w:hAnsi="Arial" w:cs="Arial"/>
                <w:color w:val="FFFFFF" w:themeColor="background1"/>
              </w:rPr>
              <w:t>combinant</w:t>
            </w:r>
            <w:proofErr w:type="spellEnd"/>
            <w:r w:rsidRPr="00077708">
              <w:rPr>
                <w:rFonts w:ascii="Arial" w:hAnsi="Arial" w:cs="Arial"/>
                <w:color w:val="FFFFFF" w:themeColor="background1"/>
              </w:rPr>
              <w:t>/onderaannemer]</w:t>
            </w:r>
          </w:p>
        </w:tc>
      </w:tr>
      <w:tr w:rsidR="003E52A9" w:rsidRPr="00077708" w14:paraId="25F0AEA6" w14:textId="77777777" w:rsidTr="00E02764">
        <w:tc>
          <w:tcPr>
            <w:cnfStyle w:val="001000000000" w:firstRow="0" w:lastRow="0" w:firstColumn="1" w:lastColumn="0" w:oddVBand="0" w:evenVBand="0" w:oddHBand="0" w:evenHBand="0" w:firstRowFirstColumn="0" w:firstRowLastColumn="0" w:lastRowFirstColumn="0" w:lastRowLastColumn="0"/>
            <w:tcW w:w="8352" w:type="dxa"/>
            <w:gridSpan w:val="5"/>
          </w:tcPr>
          <w:p w14:paraId="313DB793" w14:textId="1FC72480" w:rsidR="006D2F48" w:rsidRPr="006D2F48" w:rsidRDefault="006D2F48" w:rsidP="006D2F48">
            <w:pPr>
              <w:rPr>
                <w:rFonts w:ascii="Arial" w:hAnsi="Arial" w:cs="Arial"/>
              </w:rPr>
            </w:pPr>
            <w:r w:rsidRPr="006D2F48">
              <w:rPr>
                <w:rFonts w:ascii="Arial" w:hAnsi="Arial" w:cs="Arial"/>
              </w:rPr>
              <w:t>Kerncompetentie 3: Het leveren en onderhouden van SAAS voor afvalinzameling met relatiebeheer</w:t>
            </w:r>
          </w:p>
          <w:p w14:paraId="66B78831" w14:textId="525AD05D" w:rsidR="006D2F48" w:rsidRPr="006D2F48" w:rsidRDefault="006D2F48" w:rsidP="006D2F48">
            <w:pPr>
              <w:rPr>
                <w:rFonts w:ascii="Arial" w:hAnsi="Arial" w:cs="Arial"/>
                <w:b w:val="0"/>
                <w:bCs w:val="0"/>
              </w:rPr>
            </w:pPr>
            <w:r w:rsidRPr="006D2F48">
              <w:rPr>
                <w:rFonts w:ascii="Arial" w:hAnsi="Arial" w:cs="Arial"/>
                <w:b w:val="0"/>
                <w:bCs w:val="0"/>
              </w:rPr>
              <w:t>U dient over de competentie te beschikken voor het leveren, implementeren en onderhouden van SAAS voor afvalinzameling binnen de Nederlandse wet- en regelgeving waarin tenminste aan het volgende onderwerpen invulling is gegeven:</w:t>
            </w:r>
          </w:p>
          <w:p w14:paraId="13F178D0" w14:textId="06735CC5" w:rsidR="006D2F48" w:rsidRPr="006D2F48" w:rsidRDefault="006D2F48" w:rsidP="006D2F48">
            <w:pPr>
              <w:numPr>
                <w:ilvl w:val="0"/>
                <w:numId w:val="22"/>
              </w:numPr>
              <w:rPr>
                <w:rFonts w:ascii="Arial" w:hAnsi="Arial" w:cs="Arial"/>
                <w:b w:val="0"/>
                <w:bCs w:val="0"/>
              </w:rPr>
            </w:pPr>
            <w:r w:rsidRPr="006D2F48">
              <w:rPr>
                <w:rFonts w:ascii="Arial" w:hAnsi="Arial" w:cs="Arial"/>
                <w:b w:val="0"/>
                <w:bCs w:val="0"/>
              </w:rPr>
              <w:t>Relatiebeheer en Contractmanagement ten behoeve van bedrijfsafval (incl. genereren van offertes en overeenkomsten), welke direct en volledig geautomatiseerd input geeft aan het planningsonderdeel van de software.</w:t>
            </w:r>
          </w:p>
          <w:p w14:paraId="74ACD83E" w14:textId="0EE1F95C" w:rsidR="00C94B2C" w:rsidRPr="006D2F48" w:rsidRDefault="006D2F48" w:rsidP="00F27BEF">
            <w:pPr>
              <w:rPr>
                <w:rFonts w:ascii="Arial" w:hAnsi="Arial" w:cs="Arial"/>
                <w:b w:val="0"/>
                <w:bCs w:val="0"/>
              </w:rPr>
            </w:pPr>
            <w:r w:rsidRPr="006D2F48">
              <w:rPr>
                <w:rFonts w:ascii="Arial" w:hAnsi="Arial" w:cs="Arial"/>
                <w:b w:val="0"/>
                <w:bCs w:val="0"/>
              </w:rPr>
              <w:t xml:space="preserve">De referent dient een Inzamelaar te zijn. </w:t>
            </w:r>
          </w:p>
        </w:tc>
      </w:tr>
      <w:tr w:rsidR="003E52A9" w:rsidRPr="00077708" w14:paraId="1C3F9FA5"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1D68CDFB" w14:textId="77777777" w:rsidR="003E52A9" w:rsidRPr="00077708" w:rsidRDefault="003E52A9" w:rsidP="00F27BEF">
            <w:pPr>
              <w:rPr>
                <w:rFonts w:ascii="Arial" w:hAnsi="Arial" w:cs="Arial"/>
              </w:rPr>
            </w:pPr>
            <w:r w:rsidRPr="00077708">
              <w:rPr>
                <w:rFonts w:ascii="Arial" w:hAnsi="Arial" w:cs="Arial"/>
              </w:rPr>
              <w:t>1</w:t>
            </w:r>
          </w:p>
        </w:tc>
        <w:tc>
          <w:tcPr>
            <w:tcW w:w="1804" w:type="dxa"/>
            <w:vMerge w:val="restart"/>
          </w:tcPr>
          <w:p w14:paraId="58B2C816"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NAW-gegevens referentieproject</w:t>
            </w:r>
          </w:p>
        </w:tc>
        <w:tc>
          <w:tcPr>
            <w:tcW w:w="1943" w:type="dxa"/>
            <w:gridSpan w:val="2"/>
          </w:tcPr>
          <w:p w14:paraId="5DB2CCC8"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organisatie</w:t>
            </w:r>
          </w:p>
        </w:tc>
        <w:tc>
          <w:tcPr>
            <w:tcW w:w="4043" w:type="dxa"/>
          </w:tcPr>
          <w:p w14:paraId="2F66F7DD"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3C45608"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4FDC45EC" w14:textId="77777777" w:rsidR="003E52A9" w:rsidRPr="00077708" w:rsidRDefault="003E52A9" w:rsidP="00F27BEF">
            <w:pPr>
              <w:rPr>
                <w:rFonts w:ascii="Arial" w:hAnsi="Arial" w:cs="Arial"/>
              </w:rPr>
            </w:pPr>
          </w:p>
        </w:tc>
        <w:tc>
          <w:tcPr>
            <w:tcW w:w="1804" w:type="dxa"/>
            <w:vMerge/>
          </w:tcPr>
          <w:p w14:paraId="5073456D"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713B468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contactpersoon</w:t>
            </w:r>
          </w:p>
        </w:tc>
        <w:tc>
          <w:tcPr>
            <w:tcW w:w="4043" w:type="dxa"/>
          </w:tcPr>
          <w:p w14:paraId="0A0CAFE3"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1D0B0046"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3E253E15" w14:textId="77777777" w:rsidR="003E52A9" w:rsidRPr="00077708" w:rsidRDefault="003E52A9" w:rsidP="00F27BEF">
            <w:pPr>
              <w:rPr>
                <w:rFonts w:ascii="Arial" w:hAnsi="Arial" w:cs="Arial"/>
              </w:rPr>
            </w:pPr>
          </w:p>
        </w:tc>
        <w:tc>
          <w:tcPr>
            <w:tcW w:w="1804" w:type="dxa"/>
            <w:vMerge/>
          </w:tcPr>
          <w:p w14:paraId="35CB88EA"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5C50585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Telefoonnummer</w:t>
            </w:r>
          </w:p>
        </w:tc>
        <w:tc>
          <w:tcPr>
            <w:tcW w:w="4043" w:type="dxa"/>
          </w:tcPr>
          <w:p w14:paraId="1158F71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4B103F98"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4A1640A4" w14:textId="77777777" w:rsidR="003E52A9" w:rsidRPr="00077708" w:rsidRDefault="003E52A9" w:rsidP="00F27BEF">
            <w:pPr>
              <w:rPr>
                <w:rFonts w:ascii="Arial" w:hAnsi="Arial" w:cs="Arial"/>
              </w:rPr>
            </w:pPr>
          </w:p>
        </w:tc>
        <w:tc>
          <w:tcPr>
            <w:tcW w:w="1804" w:type="dxa"/>
            <w:vMerge/>
          </w:tcPr>
          <w:p w14:paraId="52BAAACB"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5E37181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E-mailadres</w:t>
            </w:r>
          </w:p>
        </w:tc>
        <w:tc>
          <w:tcPr>
            <w:tcW w:w="4043" w:type="dxa"/>
          </w:tcPr>
          <w:p w14:paraId="02A33AB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56C7E00B"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49647E24" w14:textId="77777777" w:rsidR="003E52A9" w:rsidRPr="00077708" w:rsidRDefault="003E52A9" w:rsidP="00F27BEF">
            <w:pPr>
              <w:rPr>
                <w:rFonts w:ascii="Arial" w:hAnsi="Arial" w:cs="Arial"/>
              </w:rPr>
            </w:pPr>
          </w:p>
        </w:tc>
        <w:tc>
          <w:tcPr>
            <w:tcW w:w="1804" w:type="dxa"/>
            <w:vMerge/>
          </w:tcPr>
          <w:p w14:paraId="2F480658"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79281A95"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en omschrijving van het project</w:t>
            </w:r>
          </w:p>
        </w:tc>
        <w:tc>
          <w:tcPr>
            <w:tcW w:w="4043" w:type="dxa"/>
          </w:tcPr>
          <w:p w14:paraId="1290C450"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68143260"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4CEADB90" w14:textId="77777777" w:rsidR="003E52A9" w:rsidRPr="00077708" w:rsidRDefault="003E52A9" w:rsidP="00F27BEF">
            <w:pPr>
              <w:rPr>
                <w:rFonts w:ascii="Arial" w:hAnsi="Arial" w:cs="Arial"/>
              </w:rPr>
            </w:pPr>
            <w:r w:rsidRPr="00077708">
              <w:rPr>
                <w:rFonts w:ascii="Arial" w:hAnsi="Arial" w:cs="Arial"/>
              </w:rPr>
              <w:t>2</w:t>
            </w:r>
          </w:p>
        </w:tc>
        <w:tc>
          <w:tcPr>
            <w:tcW w:w="1804" w:type="dxa"/>
            <w:vMerge w:val="restart"/>
          </w:tcPr>
          <w:p w14:paraId="68F60DC9"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Omzet van het project</w:t>
            </w:r>
          </w:p>
        </w:tc>
        <w:tc>
          <w:tcPr>
            <w:tcW w:w="1943" w:type="dxa"/>
            <w:gridSpan w:val="2"/>
          </w:tcPr>
          <w:p w14:paraId="427BB62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Het bedrag aan omzet per jaar</w:t>
            </w:r>
          </w:p>
        </w:tc>
        <w:tc>
          <w:tcPr>
            <w:tcW w:w="4043" w:type="dxa"/>
          </w:tcPr>
          <w:p w14:paraId="1F06EF39"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5A7908F0"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69DD7074" w14:textId="77777777" w:rsidR="003E52A9" w:rsidRPr="00077708" w:rsidRDefault="003E52A9" w:rsidP="00F27BEF">
            <w:pPr>
              <w:rPr>
                <w:rFonts w:ascii="Arial" w:hAnsi="Arial" w:cs="Arial"/>
              </w:rPr>
            </w:pPr>
          </w:p>
        </w:tc>
        <w:tc>
          <w:tcPr>
            <w:tcW w:w="1804" w:type="dxa"/>
            <w:vMerge/>
          </w:tcPr>
          <w:p w14:paraId="6F2FFB56"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ECA1359"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De eventuele waarde van het gedeelte dat in onderaanneming is uitgevoerd</w:t>
            </w:r>
          </w:p>
        </w:tc>
        <w:tc>
          <w:tcPr>
            <w:tcW w:w="4043" w:type="dxa"/>
          </w:tcPr>
          <w:p w14:paraId="4954EF9C"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3705B9FD"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7058D426" w14:textId="77777777" w:rsidR="003E52A9" w:rsidRPr="00077708" w:rsidRDefault="003E52A9" w:rsidP="00F27BEF">
            <w:pPr>
              <w:rPr>
                <w:rFonts w:ascii="Arial" w:hAnsi="Arial" w:cs="Arial"/>
              </w:rPr>
            </w:pPr>
            <w:r w:rsidRPr="00077708">
              <w:rPr>
                <w:rFonts w:ascii="Arial" w:hAnsi="Arial" w:cs="Arial"/>
              </w:rPr>
              <w:t>3</w:t>
            </w:r>
          </w:p>
        </w:tc>
        <w:tc>
          <w:tcPr>
            <w:tcW w:w="1804" w:type="dxa"/>
            <w:vMerge w:val="restart"/>
          </w:tcPr>
          <w:p w14:paraId="1ACFA46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Looptijd project</w:t>
            </w:r>
          </w:p>
        </w:tc>
        <w:tc>
          <w:tcPr>
            <w:tcW w:w="1943" w:type="dxa"/>
            <w:gridSpan w:val="2"/>
          </w:tcPr>
          <w:p w14:paraId="2AE2BACB"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aanvang project</w:t>
            </w:r>
          </w:p>
        </w:tc>
        <w:tc>
          <w:tcPr>
            <w:tcW w:w="4043" w:type="dxa"/>
          </w:tcPr>
          <w:p w14:paraId="5724BA23"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21F242F5"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71BD009D" w14:textId="77777777" w:rsidR="003E52A9" w:rsidRPr="00077708" w:rsidRDefault="003E52A9" w:rsidP="00F27BEF">
            <w:pPr>
              <w:rPr>
                <w:rFonts w:ascii="Arial" w:hAnsi="Arial" w:cs="Arial"/>
              </w:rPr>
            </w:pPr>
          </w:p>
        </w:tc>
        <w:tc>
          <w:tcPr>
            <w:tcW w:w="1804" w:type="dxa"/>
            <w:vMerge/>
          </w:tcPr>
          <w:p w14:paraId="7ACD81D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38FB0A38"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afronding project</w:t>
            </w:r>
          </w:p>
        </w:tc>
        <w:tc>
          <w:tcPr>
            <w:tcW w:w="4043" w:type="dxa"/>
          </w:tcPr>
          <w:p w14:paraId="11C3DC9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66A1156B" w14:textId="77777777" w:rsidTr="00E02764">
        <w:tc>
          <w:tcPr>
            <w:cnfStyle w:val="001000000000" w:firstRow="0" w:lastRow="0" w:firstColumn="1" w:lastColumn="0" w:oddVBand="0" w:evenVBand="0" w:oddHBand="0" w:evenHBand="0" w:firstRowFirstColumn="0" w:firstRowLastColumn="0" w:lastRowFirstColumn="0" w:lastRowLastColumn="0"/>
            <w:tcW w:w="562" w:type="dxa"/>
            <w:vMerge w:val="restart"/>
          </w:tcPr>
          <w:p w14:paraId="65FF6A06" w14:textId="77777777" w:rsidR="003E52A9" w:rsidRPr="00077708" w:rsidRDefault="003E52A9" w:rsidP="00F27BEF">
            <w:pPr>
              <w:rPr>
                <w:rFonts w:ascii="Arial" w:hAnsi="Arial" w:cs="Arial"/>
              </w:rPr>
            </w:pPr>
            <w:r w:rsidRPr="00077708">
              <w:rPr>
                <w:rFonts w:ascii="Arial" w:hAnsi="Arial" w:cs="Arial"/>
              </w:rPr>
              <w:t>4</w:t>
            </w:r>
          </w:p>
        </w:tc>
        <w:tc>
          <w:tcPr>
            <w:tcW w:w="1804" w:type="dxa"/>
            <w:vMerge w:val="restart"/>
          </w:tcPr>
          <w:p w14:paraId="12934ACA"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Eventuele onderaanneming</w:t>
            </w:r>
          </w:p>
        </w:tc>
        <w:tc>
          <w:tcPr>
            <w:tcW w:w="1943" w:type="dxa"/>
            <w:gridSpan w:val="2"/>
          </w:tcPr>
          <w:p w14:paraId="37A8DC5C"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onderaannemers</w:t>
            </w:r>
          </w:p>
        </w:tc>
        <w:tc>
          <w:tcPr>
            <w:tcW w:w="4043" w:type="dxa"/>
          </w:tcPr>
          <w:p w14:paraId="641A790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0D9347A9" w14:textId="77777777" w:rsidTr="00E02764">
        <w:tc>
          <w:tcPr>
            <w:cnfStyle w:val="001000000000" w:firstRow="0" w:lastRow="0" w:firstColumn="1" w:lastColumn="0" w:oddVBand="0" w:evenVBand="0" w:oddHBand="0" w:evenHBand="0" w:firstRowFirstColumn="0" w:firstRowLastColumn="0" w:lastRowFirstColumn="0" w:lastRowLastColumn="0"/>
            <w:tcW w:w="562" w:type="dxa"/>
            <w:vMerge/>
          </w:tcPr>
          <w:p w14:paraId="4CBFA5F4" w14:textId="77777777" w:rsidR="003E52A9" w:rsidRPr="00077708" w:rsidRDefault="003E52A9" w:rsidP="00F27BEF">
            <w:pPr>
              <w:rPr>
                <w:rFonts w:ascii="Arial" w:hAnsi="Arial" w:cs="Arial"/>
              </w:rPr>
            </w:pPr>
          </w:p>
        </w:tc>
        <w:tc>
          <w:tcPr>
            <w:tcW w:w="1804" w:type="dxa"/>
            <w:vMerge/>
          </w:tcPr>
          <w:p w14:paraId="6F4E53A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2AED5CCF"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Adres onderaannemers</w:t>
            </w:r>
          </w:p>
        </w:tc>
        <w:tc>
          <w:tcPr>
            <w:tcW w:w="4043" w:type="dxa"/>
          </w:tcPr>
          <w:p w14:paraId="6F0E2AF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52A9" w:rsidRPr="00077708" w14:paraId="48DB3E73" w14:textId="77777777" w:rsidTr="00E02764">
        <w:tc>
          <w:tcPr>
            <w:cnfStyle w:val="001000000000" w:firstRow="0" w:lastRow="0" w:firstColumn="1" w:lastColumn="0" w:oddVBand="0" w:evenVBand="0" w:oddHBand="0" w:evenHBand="0" w:firstRowFirstColumn="0" w:firstRowLastColumn="0" w:lastRowFirstColumn="0" w:lastRowLastColumn="0"/>
            <w:tcW w:w="562" w:type="dxa"/>
          </w:tcPr>
          <w:p w14:paraId="6630D0AB" w14:textId="77777777" w:rsidR="003E52A9" w:rsidRPr="00077708" w:rsidRDefault="003E52A9" w:rsidP="00F27BEF">
            <w:pPr>
              <w:rPr>
                <w:rFonts w:ascii="Arial" w:hAnsi="Arial" w:cs="Arial"/>
              </w:rPr>
            </w:pPr>
            <w:r w:rsidRPr="00077708">
              <w:rPr>
                <w:rFonts w:ascii="Arial" w:hAnsi="Arial" w:cs="Arial"/>
              </w:rPr>
              <w:t>5</w:t>
            </w:r>
          </w:p>
        </w:tc>
        <w:tc>
          <w:tcPr>
            <w:tcW w:w="7790" w:type="dxa"/>
            <w:gridSpan w:val="4"/>
          </w:tcPr>
          <w:p w14:paraId="79C22BC0" w14:textId="776766D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Voeg hier uw beschrijving toe van de referentieopdracht. Hieruit moet duidelijk blijken dat aan de kerncompetentie wordt voldaan. De tekst uit 5 dient u te vervangen voor uw referentiebeschrijving.</w:t>
            </w:r>
          </w:p>
          <w:p w14:paraId="291559B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1F89CA"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F5C8B9"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223FD7"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F804C1" w14:textId="77777777" w:rsidR="003E52A9" w:rsidRPr="00077708" w:rsidRDefault="003E52A9" w:rsidP="00F27BE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9165C94" w14:textId="045A03C4" w:rsidR="00584481" w:rsidRDefault="00584481" w:rsidP="00F27BEF">
      <w:pPr>
        <w:spacing w:before="0" w:after="160" w:line="259" w:lineRule="auto"/>
        <w:rPr>
          <w:rFonts w:ascii="Arial" w:hAnsi="Arial" w:cs="Arial"/>
        </w:rPr>
      </w:pPr>
    </w:p>
    <w:p w14:paraId="0C4F3A9E" w14:textId="77777777" w:rsidR="00584481" w:rsidRDefault="00584481">
      <w:pPr>
        <w:spacing w:before="0" w:after="160" w:line="259" w:lineRule="auto"/>
        <w:rPr>
          <w:rFonts w:ascii="Arial" w:hAnsi="Arial" w:cs="Arial"/>
        </w:rPr>
      </w:pPr>
      <w:r>
        <w:rPr>
          <w:rFonts w:ascii="Arial" w:hAnsi="Arial" w:cs="Arial"/>
        </w:rPr>
        <w:br w:type="page"/>
      </w:r>
    </w:p>
    <w:p w14:paraId="44582396" w14:textId="77777777" w:rsidR="006D2F48" w:rsidRDefault="006D2F48" w:rsidP="00F27BEF">
      <w:pPr>
        <w:spacing w:before="0" w:after="160" w:line="259" w:lineRule="auto"/>
        <w:rPr>
          <w:rFonts w:ascii="Arial" w:hAnsi="Arial" w:cs="Arial"/>
        </w:rPr>
      </w:pPr>
    </w:p>
    <w:tbl>
      <w:tblPr>
        <w:tblStyle w:val="Rastertabel1licht-Accent1"/>
        <w:tblW w:w="0" w:type="auto"/>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ook w:val="04A0" w:firstRow="1" w:lastRow="0" w:firstColumn="1" w:lastColumn="0" w:noHBand="0" w:noVBand="1"/>
      </w:tblPr>
      <w:tblGrid>
        <w:gridCol w:w="562"/>
        <w:gridCol w:w="1804"/>
        <w:gridCol w:w="675"/>
        <w:gridCol w:w="1268"/>
        <w:gridCol w:w="4043"/>
      </w:tblGrid>
      <w:tr w:rsidR="006D2F48" w:rsidRPr="00077708" w14:paraId="026D7BEF" w14:textId="77777777" w:rsidTr="00533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Borders>
              <w:bottom w:val="none" w:sz="0" w:space="0" w:color="auto"/>
            </w:tcBorders>
            <w:shd w:val="clear" w:color="auto" w:fill="CC0000"/>
          </w:tcPr>
          <w:p w14:paraId="29EA6FEF" w14:textId="77777777" w:rsidR="006D2F48" w:rsidRPr="00077708" w:rsidRDefault="006D2F48" w:rsidP="00533BDF">
            <w:pPr>
              <w:rPr>
                <w:rFonts w:ascii="Arial" w:hAnsi="Arial" w:cs="Arial"/>
                <w:color w:val="FFFFFF" w:themeColor="background1"/>
              </w:rPr>
            </w:pPr>
            <w:r w:rsidRPr="00077708">
              <w:rPr>
                <w:rFonts w:ascii="Arial" w:hAnsi="Arial" w:cs="Arial"/>
                <w:color w:val="FFFFFF" w:themeColor="background1"/>
              </w:rPr>
              <w:t>Referentie behoort toe aan:</w:t>
            </w:r>
          </w:p>
        </w:tc>
        <w:tc>
          <w:tcPr>
            <w:tcW w:w="5311" w:type="dxa"/>
            <w:gridSpan w:val="2"/>
            <w:tcBorders>
              <w:bottom w:val="none" w:sz="0" w:space="0" w:color="auto"/>
            </w:tcBorders>
            <w:shd w:val="clear" w:color="auto" w:fill="CC0000"/>
          </w:tcPr>
          <w:p w14:paraId="21D4F952" w14:textId="77777777" w:rsidR="006D2F48" w:rsidRPr="00077708" w:rsidRDefault="006D2F48" w:rsidP="00533BD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rPr>
            </w:pPr>
            <w:r w:rsidRPr="00077708">
              <w:rPr>
                <w:rFonts w:ascii="Arial" w:hAnsi="Arial" w:cs="Arial"/>
                <w:color w:val="FFFFFF" w:themeColor="background1"/>
              </w:rPr>
              <w:t>[naam inschrijver/</w:t>
            </w:r>
            <w:proofErr w:type="spellStart"/>
            <w:r w:rsidRPr="00077708">
              <w:rPr>
                <w:rFonts w:ascii="Arial" w:hAnsi="Arial" w:cs="Arial"/>
                <w:color w:val="FFFFFF" w:themeColor="background1"/>
              </w:rPr>
              <w:t>combinant</w:t>
            </w:r>
            <w:proofErr w:type="spellEnd"/>
            <w:r w:rsidRPr="00077708">
              <w:rPr>
                <w:rFonts w:ascii="Arial" w:hAnsi="Arial" w:cs="Arial"/>
                <w:color w:val="FFFFFF" w:themeColor="background1"/>
              </w:rPr>
              <w:t>/onderaannemer]</w:t>
            </w:r>
          </w:p>
        </w:tc>
      </w:tr>
      <w:tr w:rsidR="006D2F48" w:rsidRPr="00077708" w14:paraId="24C96166" w14:textId="77777777" w:rsidTr="00533BDF">
        <w:tc>
          <w:tcPr>
            <w:cnfStyle w:val="001000000000" w:firstRow="0" w:lastRow="0" w:firstColumn="1" w:lastColumn="0" w:oddVBand="0" w:evenVBand="0" w:oddHBand="0" w:evenHBand="0" w:firstRowFirstColumn="0" w:firstRowLastColumn="0" w:lastRowFirstColumn="0" w:lastRowLastColumn="0"/>
            <w:tcW w:w="8352" w:type="dxa"/>
            <w:gridSpan w:val="5"/>
          </w:tcPr>
          <w:p w14:paraId="335F29FC" w14:textId="3F9A92D5" w:rsidR="00584481" w:rsidRPr="00584481" w:rsidRDefault="00584481" w:rsidP="00584481">
            <w:pPr>
              <w:rPr>
                <w:rFonts w:ascii="Arial" w:hAnsi="Arial" w:cs="Arial"/>
              </w:rPr>
            </w:pPr>
            <w:r w:rsidRPr="00584481">
              <w:rPr>
                <w:rFonts w:ascii="Arial" w:hAnsi="Arial" w:cs="Arial"/>
              </w:rPr>
              <w:t>Kerncompetentie 4: Toekennen rechten inzamelmiddelen en inzamelwijze</w:t>
            </w:r>
            <w:r w:rsidRPr="00584481" w:rsidDel="00E60081">
              <w:rPr>
                <w:rFonts w:ascii="Arial" w:hAnsi="Arial" w:cs="Arial"/>
              </w:rPr>
              <w:t xml:space="preserve"> </w:t>
            </w:r>
          </w:p>
          <w:p w14:paraId="2E447C14" w14:textId="7062387C" w:rsidR="00584481" w:rsidRPr="00584481" w:rsidRDefault="00584481" w:rsidP="00584481">
            <w:pPr>
              <w:rPr>
                <w:rFonts w:ascii="Arial" w:hAnsi="Arial" w:cs="Arial"/>
                <w:b w:val="0"/>
                <w:bCs w:val="0"/>
              </w:rPr>
            </w:pPr>
            <w:r w:rsidRPr="00584481">
              <w:rPr>
                <w:rFonts w:ascii="Arial" w:hAnsi="Arial" w:cs="Arial"/>
                <w:b w:val="0"/>
                <w:bCs w:val="0"/>
              </w:rPr>
              <w:t>U dient over de competentie te beschikken voor het leveren, implementeren en onderhouden van SAAS voor afvalinzameling binnen de Nederlandse wet- en regelgeving waarin tenminste aan het volgende onderwerpen invulling is gegeven:</w:t>
            </w:r>
          </w:p>
          <w:p w14:paraId="2DB99841" w14:textId="09D04B73" w:rsidR="00584481" w:rsidRPr="00584481" w:rsidRDefault="00584481" w:rsidP="00584481">
            <w:pPr>
              <w:numPr>
                <w:ilvl w:val="0"/>
                <w:numId w:val="22"/>
              </w:numPr>
              <w:rPr>
                <w:rFonts w:ascii="Arial" w:hAnsi="Arial" w:cs="Arial"/>
                <w:b w:val="0"/>
                <w:bCs w:val="0"/>
              </w:rPr>
            </w:pPr>
            <w:r w:rsidRPr="00584481">
              <w:rPr>
                <w:rFonts w:ascii="Arial" w:hAnsi="Arial" w:cs="Arial"/>
                <w:b w:val="0"/>
                <w:bCs w:val="0"/>
              </w:rPr>
              <w:t>De mogelijkheid om rechten voor inzamelmiddelen en inzamelwijzen toe te kennen aan huishoudens.</w:t>
            </w:r>
          </w:p>
          <w:p w14:paraId="49A6F31C" w14:textId="789DDAF6" w:rsidR="006D2F48" w:rsidRPr="006D2F48" w:rsidRDefault="00584481" w:rsidP="00533BDF">
            <w:pPr>
              <w:rPr>
                <w:rFonts w:ascii="Arial" w:hAnsi="Arial" w:cs="Arial"/>
                <w:b w:val="0"/>
                <w:bCs w:val="0"/>
              </w:rPr>
            </w:pPr>
            <w:r w:rsidRPr="00584481">
              <w:rPr>
                <w:rFonts w:ascii="Arial" w:hAnsi="Arial" w:cs="Arial"/>
                <w:b w:val="0"/>
                <w:bCs w:val="0"/>
              </w:rPr>
              <w:t xml:space="preserve">De referent dient een inzamelaar te zijn. </w:t>
            </w:r>
          </w:p>
        </w:tc>
      </w:tr>
      <w:tr w:rsidR="006D2F48" w:rsidRPr="00077708" w14:paraId="407030D2" w14:textId="77777777" w:rsidTr="00533BDF">
        <w:tc>
          <w:tcPr>
            <w:cnfStyle w:val="001000000000" w:firstRow="0" w:lastRow="0" w:firstColumn="1" w:lastColumn="0" w:oddVBand="0" w:evenVBand="0" w:oddHBand="0" w:evenHBand="0" w:firstRowFirstColumn="0" w:firstRowLastColumn="0" w:lastRowFirstColumn="0" w:lastRowLastColumn="0"/>
            <w:tcW w:w="562" w:type="dxa"/>
            <w:vMerge w:val="restart"/>
          </w:tcPr>
          <w:p w14:paraId="5CAA52EE" w14:textId="77777777" w:rsidR="006D2F48" w:rsidRPr="00077708" w:rsidRDefault="006D2F48" w:rsidP="00533BDF">
            <w:pPr>
              <w:rPr>
                <w:rFonts w:ascii="Arial" w:hAnsi="Arial" w:cs="Arial"/>
              </w:rPr>
            </w:pPr>
            <w:r w:rsidRPr="00077708">
              <w:rPr>
                <w:rFonts w:ascii="Arial" w:hAnsi="Arial" w:cs="Arial"/>
              </w:rPr>
              <w:t>1</w:t>
            </w:r>
          </w:p>
        </w:tc>
        <w:tc>
          <w:tcPr>
            <w:tcW w:w="1804" w:type="dxa"/>
            <w:vMerge w:val="restart"/>
          </w:tcPr>
          <w:p w14:paraId="0D3C5C3D"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NAW-gegevens referentieproject</w:t>
            </w:r>
          </w:p>
        </w:tc>
        <w:tc>
          <w:tcPr>
            <w:tcW w:w="1943" w:type="dxa"/>
            <w:gridSpan w:val="2"/>
          </w:tcPr>
          <w:p w14:paraId="5FAB5997"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organisatie</w:t>
            </w:r>
          </w:p>
        </w:tc>
        <w:tc>
          <w:tcPr>
            <w:tcW w:w="4043" w:type="dxa"/>
          </w:tcPr>
          <w:p w14:paraId="4B98CFFE"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624CF165"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2B0DB132" w14:textId="77777777" w:rsidR="006D2F48" w:rsidRPr="00077708" w:rsidRDefault="006D2F48" w:rsidP="00533BDF">
            <w:pPr>
              <w:rPr>
                <w:rFonts w:ascii="Arial" w:hAnsi="Arial" w:cs="Arial"/>
              </w:rPr>
            </w:pPr>
          </w:p>
        </w:tc>
        <w:tc>
          <w:tcPr>
            <w:tcW w:w="1804" w:type="dxa"/>
            <w:vMerge/>
          </w:tcPr>
          <w:p w14:paraId="47539AE3"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6D69DA7E"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contactpersoon</w:t>
            </w:r>
          </w:p>
        </w:tc>
        <w:tc>
          <w:tcPr>
            <w:tcW w:w="4043" w:type="dxa"/>
          </w:tcPr>
          <w:p w14:paraId="10F0006C"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1106B92A"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3CD59871" w14:textId="77777777" w:rsidR="006D2F48" w:rsidRPr="00077708" w:rsidRDefault="006D2F48" w:rsidP="00533BDF">
            <w:pPr>
              <w:rPr>
                <w:rFonts w:ascii="Arial" w:hAnsi="Arial" w:cs="Arial"/>
              </w:rPr>
            </w:pPr>
          </w:p>
        </w:tc>
        <w:tc>
          <w:tcPr>
            <w:tcW w:w="1804" w:type="dxa"/>
            <w:vMerge/>
          </w:tcPr>
          <w:p w14:paraId="6945FE57"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3D3B40E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Telefoonnummer</w:t>
            </w:r>
          </w:p>
        </w:tc>
        <w:tc>
          <w:tcPr>
            <w:tcW w:w="4043" w:type="dxa"/>
          </w:tcPr>
          <w:p w14:paraId="2535839C"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62BF2EB0"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49FA2A4B" w14:textId="77777777" w:rsidR="006D2F48" w:rsidRPr="00077708" w:rsidRDefault="006D2F48" w:rsidP="00533BDF">
            <w:pPr>
              <w:rPr>
                <w:rFonts w:ascii="Arial" w:hAnsi="Arial" w:cs="Arial"/>
              </w:rPr>
            </w:pPr>
          </w:p>
        </w:tc>
        <w:tc>
          <w:tcPr>
            <w:tcW w:w="1804" w:type="dxa"/>
            <w:vMerge/>
          </w:tcPr>
          <w:p w14:paraId="1D355544"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2214D943"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E-mailadres</w:t>
            </w:r>
          </w:p>
        </w:tc>
        <w:tc>
          <w:tcPr>
            <w:tcW w:w="4043" w:type="dxa"/>
          </w:tcPr>
          <w:p w14:paraId="14DFA4BA"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17E69393"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5B6EFBD7" w14:textId="77777777" w:rsidR="006D2F48" w:rsidRPr="00077708" w:rsidRDefault="006D2F48" w:rsidP="00533BDF">
            <w:pPr>
              <w:rPr>
                <w:rFonts w:ascii="Arial" w:hAnsi="Arial" w:cs="Arial"/>
              </w:rPr>
            </w:pPr>
          </w:p>
        </w:tc>
        <w:tc>
          <w:tcPr>
            <w:tcW w:w="1804" w:type="dxa"/>
            <w:vMerge/>
          </w:tcPr>
          <w:p w14:paraId="4BC04225"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29B65385"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en omschrijving van het project</w:t>
            </w:r>
          </w:p>
        </w:tc>
        <w:tc>
          <w:tcPr>
            <w:tcW w:w="4043" w:type="dxa"/>
          </w:tcPr>
          <w:p w14:paraId="52AED322"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30B02963" w14:textId="77777777" w:rsidTr="00533BDF">
        <w:tc>
          <w:tcPr>
            <w:cnfStyle w:val="001000000000" w:firstRow="0" w:lastRow="0" w:firstColumn="1" w:lastColumn="0" w:oddVBand="0" w:evenVBand="0" w:oddHBand="0" w:evenHBand="0" w:firstRowFirstColumn="0" w:firstRowLastColumn="0" w:lastRowFirstColumn="0" w:lastRowLastColumn="0"/>
            <w:tcW w:w="562" w:type="dxa"/>
            <w:vMerge w:val="restart"/>
          </w:tcPr>
          <w:p w14:paraId="03B8282D" w14:textId="77777777" w:rsidR="006D2F48" w:rsidRPr="00077708" w:rsidRDefault="006D2F48" w:rsidP="00533BDF">
            <w:pPr>
              <w:rPr>
                <w:rFonts w:ascii="Arial" w:hAnsi="Arial" w:cs="Arial"/>
              </w:rPr>
            </w:pPr>
            <w:r w:rsidRPr="00077708">
              <w:rPr>
                <w:rFonts w:ascii="Arial" w:hAnsi="Arial" w:cs="Arial"/>
              </w:rPr>
              <w:t>2</w:t>
            </w:r>
          </w:p>
        </w:tc>
        <w:tc>
          <w:tcPr>
            <w:tcW w:w="1804" w:type="dxa"/>
            <w:vMerge w:val="restart"/>
          </w:tcPr>
          <w:p w14:paraId="4AE9FB8C"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Omzet van het project</w:t>
            </w:r>
          </w:p>
        </w:tc>
        <w:tc>
          <w:tcPr>
            <w:tcW w:w="1943" w:type="dxa"/>
            <w:gridSpan w:val="2"/>
          </w:tcPr>
          <w:p w14:paraId="0D64025A"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Het bedrag aan omzet per jaar</w:t>
            </w:r>
          </w:p>
        </w:tc>
        <w:tc>
          <w:tcPr>
            <w:tcW w:w="4043" w:type="dxa"/>
          </w:tcPr>
          <w:p w14:paraId="50BAFE07"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7BF7D93B"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71308272" w14:textId="77777777" w:rsidR="006D2F48" w:rsidRPr="00077708" w:rsidRDefault="006D2F48" w:rsidP="00533BDF">
            <w:pPr>
              <w:rPr>
                <w:rFonts w:ascii="Arial" w:hAnsi="Arial" w:cs="Arial"/>
              </w:rPr>
            </w:pPr>
          </w:p>
        </w:tc>
        <w:tc>
          <w:tcPr>
            <w:tcW w:w="1804" w:type="dxa"/>
            <w:vMerge/>
          </w:tcPr>
          <w:p w14:paraId="6D093431"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1524217B"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De eventuele waarde van het gedeelte dat in onderaanneming is uitgevoerd</w:t>
            </w:r>
          </w:p>
        </w:tc>
        <w:tc>
          <w:tcPr>
            <w:tcW w:w="4043" w:type="dxa"/>
          </w:tcPr>
          <w:p w14:paraId="262531E5"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0EE7C41C" w14:textId="77777777" w:rsidTr="00533BDF">
        <w:tc>
          <w:tcPr>
            <w:cnfStyle w:val="001000000000" w:firstRow="0" w:lastRow="0" w:firstColumn="1" w:lastColumn="0" w:oddVBand="0" w:evenVBand="0" w:oddHBand="0" w:evenHBand="0" w:firstRowFirstColumn="0" w:firstRowLastColumn="0" w:lastRowFirstColumn="0" w:lastRowLastColumn="0"/>
            <w:tcW w:w="562" w:type="dxa"/>
            <w:vMerge w:val="restart"/>
          </w:tcPr>
          <w:p w14:paraId="6E55B1BB" w14:textId="77777777" w:rsidR="006D2F48" w:rsidRPr="00077708" w:rsidRDefault="006D2F48" w:rsidP="00533BDF">
            <w:pPr>
              <w:rPr>
                <w:rFonts w:ascii="Arial" w:hAnsi="Arial" w:cs="Arial"/>
              </w:rPr>
            </w:pPr>
            <w:r w:rsidRPr="00077708">
              <w:rPr>
                <w:rFonts w:ascii="Arial" w:hAnsi="Arial" w:cs="Arial"/>
              </w:rPr>
              <w:t>3</w:t>
            </w:r>
          </w:p>
        </w:tc>
        <w:tc>
          <w:tcPr>
            <w:tcW w:w="1804" w:type="dxa"/>
            <w:vMerge w:val="restart"/>
          </w:tcPr>
          <w:p w14:paraId="6890322A"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Looptijd project</w:t>
            </w:r>
          </w:p>
        </w:tc>
        <w:tc>
          <w:tcPr>
            <w:tcW w:w="1943" w:type="dxa"/>
            <w:gridSpan w:val="2"/>
          </w:tcPr>
          <w:p w14:paraId="7EE1705D"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aanvang project</w:t>
            </w:r>
          </w:p>
        </w:tc>
        <w:tc>
          <w:tcPr>
            <w:tcW w:w="4043" w:type="dxa"/>
          </w:tcPr>
          <w:p w14:paraId="29A08A5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05974968"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6C5B28DB" w14:textId="77777777" w:rsidR="006D2F48" w:rsidRPr="00077708" w:rsidRDefault="006D2F48" w:rsidP="00533BDF">
            <w:pPr>
              <w:rPr>
                <w:rFonts w:ascii="Arial" w:hAnsi="Arial" w:cs="Arial"/>
              </w:rPr>
            </w:pPr>
          </w:p>
        </w:tc>
        <w:tc>
          <w:tcPr>
            <w:tcW w:w="1804" w:type="dxa"/>
            <w:vMerge/>
          </w:tcPr>
          <w:p w14:paraId="003B4CBA"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7DFB361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Datum afronding project</w:t>
            </w:r>
          </w:p>
        </w:tc>
        <w:tc>
          <w:tcPr>
            <w:tcW w:w="4043" w:type="dxa"/>
          </w:tcPr>
          <w:p w14:paraId="2956E4E1"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01836A34" w14:textId="77777777" w:rsidTr="00533BDF">
        <w:tc>
          <w:tcPr>
            <w:cnfStyle w:val="001000000000" w:firstRow="0" w:lastRow="0" w:firstColumn="1" w:lastColumn="0" w:oddVBand="0" w:evenVBand="0" w:oddHBand="0" w:evenHBand="0" w:firstRowFirstColumn="0" w:firstRowLastColumn="0" w:lastRowFirstColumn="0" w:lastRowLastColumn="0"/>
            <w:tcW w:w="562" w:type="dxa"/>
            <w:vMerge w:val="restart"/>
          </w:tcPr>
          <w:p w14:paraId="17E7E111" w14:textId="77777777" w:rsidR="006D2F48" w:rsidRPr="00077708" w:rsidRDefault="006D2F48" w:rsidP="00533BDF">
            <w:pPr>
              <w:rPr>
                <w:rFonts w:ascii="Arial" w:hAnsi="Arial" w:cs="Arial"/>
              </w:rPr>
            </w:pPr>
            <w:r w:rsidRPr="00077708">
              <w:rPr>
                <w:rFonts w:ascii="Arial" w:hAnsi="Arial" w:cs="Arial"/>
              </w:rPr>
              <w:t>4</w:t>
            </w:r>
          </w:p>
        </w:tc>
        <w:tc>
          <w:tcPr>
            <w:tcW w:w="1804" w:type="dxa"/>
            <w:vMerge w:val="restart"/>
          </w:tcPr>
          <w:p w14:paraId="35B20B30"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Eventuele onderaanneming</w:t>
            </w:r>
          </w:p>
        </w:tc>
        <w:tc>
          <w:tcPr>
            <w:tcW w:w="1943" w:type="dxa"/>
            <w:gridSpan w:val="2"/>
          </w:tcPr>
          <w:p w14:paraId="0A640B41"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Naam onderaannemers</w:t>
            </w:r>
          </w:p>
        </w:tc>
        <w:tc>
          <w:tcPr>
            <w:tcW w:w="4043" w:type="dxa"/>
          </w:tcPr>
          <w:p w14:paraId="3B1075C9"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04D6A463" w14:textId="77777777" w:rsidTr="00533BDF">
        <w:tc>
          <w:tcPr>
            <w:cnfStyle w:val="001000000000" w:firstRow="0" w:lastRow="0" w:firstColumn="1" w:lastColumn="0" w:oddVBand="0" w:evenVBand="0" w:oddHBand="0" w:evenHBand="0" w:firstRowFirstColumn="0" w:firstRowLastColumn="0" w:lastRowFirstColumn="0" w:lastRowLastColumn="0"/>
            <w:tcW w:w="562" w:type="dxa"/>
            <w:vMerge/>
          </w:tcPr>
          <w:p w14:paraId="298DF9A0" w14:textId="77777777" w:rsidR="006D2F48" w:rsidRPr="00077708" w:rsidRDefault="006D2F48" w:rsidP="00533BDF">
            <w:pPr>
              <w:rPr>
                <w:rFonts w:ascii="Arial" w:hAnsi="Arial" w:cs="Arial"/>
              </w:rPr>
            </w:pPr>
          </w:p>
        </w:tc>
        <w:tc>
          <w:tcPr>
            <w:tcW w:w="1804" w:type="dxa"/>
            <w:vMerge/>
          </w:tcPr>
          <w:p w14:paraId="46AE337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43" w:type="dxa"/>
            <w:gridSpan w:val="2"/>
          </w:tcPr>
          <w:p w14:paraId="23F90E0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Adres onderaannemers</w:t>
            </w:r>
          </w:p>
        </w:tc>
        <w:tc>
          <w:tcPr>
            <w:tcW w:w="4043" w:type="dxa"/>
          </w:tcPr>
          <w:p w14:paraId="249BB760"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2F48" w:rsidRPr="00077708" w14:paraId="1E161EAD" w14:textId="77777777" w:rsidTr="00533BDF">
        <w:tc>
          <w:tcPr>
            <w:cnfStyle w:val="001000000000" w:firstRow="0" w:lastRow="0" w:firstColumn="1" w:lastColumn="0" w:oddVBand="0" w:evenVBand="0" w:oddHBand="0" w:evenHBand="0" w:firstRowFirstColumn="0" w:firstRowLastColumn="0" w:lastRowFirstColumn="0" w:lastRowLastColumn="0"/>
            <w:tcW w:w="562" w:type="dxa"/>
          </w:tcPr>
          <w:p w14:paraId="396D1A85" w14:textId="77777777" w:rsidR="006D2F48" w:rsidRPr="00077708" w:rsidRDefault="006D2F48" w:rsidP="00533BDF">
            <w:pPr>
              <w:rPr>
                <w:rFonts w:ascii="Arial" w:hAnsi="Arial" w:cs="Arial"/>
              </w:rPr>
            </w:pPr>
            <w:r w:rsidRPr="00077708">
              <w:rPr>
                <w:rFonts w:ascii="Arial" w:hAnsi="Arial" w:cs="Arial"/>
              </w:rPr>
              <w:t>5</w:t>
            </w:r>
          </w:p>
        </w:tc>
        <w:tc>
          <w:tcPr>
            <w:tcW w:w="7790" w:type="dxa"/>
            <w:gridSpan w:val="4"/>
          </w:tcPr>
          <w:p w14:paraId="299F2EC5"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7708">
              <w:rPr>
                <w:rFonts w:ascii="Arial" w:hAnsi="Arial" w:cs="Arial"/>
              </w:rPr>
              <w:t>Voeg hier uw beschrijving toe van de referentieopdracht. Hieruit moet duidelijk blijken dat aan de kerncompetentie wordt voldaan. De tekst uit 5 dient u te vervangen voor uw referentiebeschrijving.</w:t>
            </w:r>
          </w:p>
          <w:p w14:paraId="5AD1F5DC"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D1DEE6"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60FF8F"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390144"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F27243" w14:textId="77777777" w:rsidR="006D2F48" w:rsidRPr="00077708" w:rsidRDefault="006D2F48" w:rsidP="00533BD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1228E22" w14:textId="61E8BFE3" w:rsidR="00383D36" w:rsidRPr="00077708" w:rsidRDefault="00383D36" w:rsidP="00F27BEF">
      <w:pPr>
        <w:spacing w:before="0" w:after="160" w:line="259" w:lineRule="auto"/>
        <w:rPr>
          <w:rFonts w:ascii="Arial" w:hAnsi="Arial" w:cs="Arial"/>
        </w:rPr>
      </w:pPr>
      <w:r w:rsidRPr="00077708">
        <w:rPr>
          <w:rFonts w:ascii="Arial" w:hAnsi="Arial" w:cs="Arial"/>
        </w:rPr>
        <w:br w:type="page"/>
      </w:r>
    </w:p>
    <w:p w14:paraId="55B398F9" w14:textId="77777777" w:rsidR="00CB2373" w:rsidRPr="00077708" w:rsidRDefault="00BE007B" w:rsidP="00F27BEF">
      <w:pPr>
        <w:rPr>
          <w:rFonts w:ascii="Arial" w:hAnsi="Arial" w:cs="Arial"/>
        </w:rPr>
      </w:pPr>
      <w:r w:rsidRPr="00077708">
        <w:rPr>
          <w:rFonts w:ascii="Arial" w:hAnsi="Arial" w:cs="Arial"/>
        </w:rPr>
        <w:lastRenderedPageBreak/>
        <w:t>Aldus ondertekend en bijbehorende gegevens naar waarheid verstrekt.</w:t>
      </w:r>
    </w:p>
    <w:p w14:paraId="66007494" w14:textId="77777777" w:rsidR="00BE007B" w:rsidRPr="00077708" w:rsidRDefault="00BE007B" w:rsidP="00F27BEF">
      <w:pPr>
        <w:spacing w:line="720" w:lineRule="auto"/>
        <w:rPr>
          <w:rFonts w:ascii="Arial" w:hAnsi="Arial" w:cs="Arial"/>
        </w:rPr>
      </w:pPr>
      <w:r w:rsidRPr="00077708">
        <w:rPr>
          <w:rFonts w:ascii="Arial" w:hAnsi="Arial" w:cs="Arial"/>
        </w:rPr>
        <w:t>Handtekening rechtsgeldig vertegenwoordiger inschrijver:</w:t>
      </w:r>
    </w:p>
    <w:p w14:paraId="3A852FBA" w14:textId="77777777" w:rsidR="00BE007B" w:rsidRPr="00077708" w:rsidRDefault="00BE007B" w:rsidP="00F27BEF">
      <w:pPr>
        <w:spacing w:line="720" w:lineRule="auto"/>
        <w:rPr>
          <w:rFonts w:ascii="Arial" w:hAnsi="Arial" w:cs="Arial"/>
        </w:rPr>
      </w:pPr>
      <w:r w:rsidRPr="00077708">
        <w:rPr>
          <w:rFonts w:ascii="Arial" w:hAnsi="Arial" w:cs="Arial"/>
        </w:rPr>
        <w:t>Datum:</w:t>
      </w:r>
      <w:r w:rsidRPr="00077708">
        <w:rPr>
          <w:rFonts w:ascii="Arial" w:hAnsi="Arial" w:cs="Arial"/>
        </w:rPr>
        <w:tab/>
      </w:r>
      <w:r w:rsidRPr="00077708">
        <w:rPr>
          <w:rFonts w:ascii="Arial" w:hAnsi="Arial" w:cs="Arial"/>
        </w:rPr>
        <w:tab/>
      </w:r>
      <w:r w:rsidRPr="00077708">
        <w:rPr>
          <w:rFonts w:ascii="Arial" w:hAnsi="Arial" w:cs="Arial"/>
        </w:rPr>
        <w:tab/>
        <w:t>____________________________</w:t>
      </w:r>
    </w:p>
    <w:p w14:paraId="2284C3DF" w14:textId="77777777" w:rsidR="00BE007B" w:rsidRPr="00077708" w:rsidRDefault="00BE007B" w:rsidP="00F27BEF">
      <w:pPr>
        <w:spacing w:line="720" w:lineRule="auto"/>
        <w:rPr>
          <w:rFonts w:ascii="Arial" w:hAnsi="Arial" w:cs="Arial"/>
        </w:rPr>
      </w:pPr>
      <w:r w:rsidRPr="00077708">
        <w:rPr>
          <w:rFonts w:ascii="Arial" w:hAnsi="Arial" w:cs="Arial"/>
        </w:rPr>
        <w:t xml:space="preserve">Naam: </w:t>
      </w:r>
      <w:r w:rsidRPr="00077708">
        <w:rPr>
          <w:rFonts w:ascii="Arial" w:hAnsi="Arial" w:cs="Arial"/>
        </w:rPr>
        <w:tab/>
      </w:r>
      <w:r w:rsidRPr="00077708">
        <w:rPr>
          <w:rFonts w:ascii="Arial" w:hAnsi="Arial" w:cs="Arial"/>
        </w:rPr>
        <w:tab/>
      </w:r>
      <w:r w:rsidRPr="00077708">
        <w:rPr>
          <w:rFonts w:ascii="Arial" w:hAnsi="Arial" w:cs="Arial"/>
        </w:rPr>
        <w:tab/>
        <w:t>____________________________</w:t>
      </w:r>
    </w:p>
    <w:p w14:paraId="5A5AF88F" w14:textId="272795DA" w:rsidR="00BE007B" w:rsidRPr="00077708" w:rsidRDefault="00BE007B" w:rsidP="00F27BEF">
      <w:pPr>
        <w:spacing w:line="720" w:lineRule="auto"/>
        <w:rPr>
          <w:rFonts w:ascii="Arial" w:hAnsi="Arial" w:cs="Arial"/>
        </w:rPr>
      </w:pPr>
      <w:r w:rsidRPr="00077708">
        <w:rPr>
          <w:rFonts w:ascii="Arial" w:hAnsi="Arial" w:cs="Arial"/>
        </w:rPr>
        <w:t>Functie:</w:t>
      </w:r>
      <w:r w:rsidRPr="00077708">
        <w:rPr>
          <w:rFonts w:ascii="Arial" w:hAnsi="Arial" w:cs="Arial"/>
        </w:rPr>
        <w:tab/>
      </w:r>
      <w:r w:rsidRPr="00077708">
        <w:rPr>
          <w:rFonts w:ascii="Arial" w:hAnsi="Arial" w:cs="Arial"/>
        </w:rPr>
        <w:tab/>
      </w:r>
      <w:r w:rsidR="0021186E">
        <w:rPr>
          <w:rFonts w:ascii="Arial" w:hAnsi="Arial" w:cs="Arial"/>
        </w:rPr>
        <w:tab/>
      </w:r>
      <w:r w:rsidRPr="00077708">
        <w:rPr>
          <w:rFonts w:ascii="Arial" w:hAnsi="Arial" w:cs="Arial"/>
        </w:rPr>
        <w:t>____________________________</w:t>
      </w:r>
    </w:p>
    <w:p w14:paraId="6EFE68C7" w14:textId="77777777" w:rsidR="00BE007B" w:rsidRPr="00077708" w:rsidRDefault="00BE007B" w:rsidP="00F27BEF">
      <w:pPr>
        <w:spacing w:line="720" w:lineRule="auto"/>
        <w:rPr>
          <w:rFonts w:ascii="Arial" w:hAnsi="Arial" w:cs="Arial"/>
        </w:rPr>
      </w:pPr>
      <w:r w:rsidRPr="00077708">
        <w:rPr>
          <w:rFonts w:ascii="Arial" w:hAnsi="Arial" w:cs="Arial"/>
        </w:rPr>
        <w:t>Handtekening:</w:t>
      </w:r>
      <w:r w:rsidRPr="00077708">
        <w:rPr>
          <w:rFonts w:ascii="Arial" w:hAnsi="Arial" w:cs="Arial"/>
        </w:rPr>
        <w:tab/>
      </w:r>
      <w:r w:rsidRPr="00077708">
        <w:rPr>
          <w:rFonts w:ascii="Arial" w:hAnsi="Arial" w:cs="Arial"/>
        </w:rPr>
        <w:tab/>
        <w:t>____________________________</w:t>
      </w:r>
    </w:p>
    <w:p w14:paraId="31068A89" w14:textId="77777777" w:rsidR="00BE007B" w:rsidRPr="00077708" w:rsidRDefault="00BE007B" w:rsidP="00F27BEF">
      <w:pPr>
        <w:rPr>
          <w:rFonts w:ascii="Arial" w:hAnsi="Arial" w:cs="Arial"/>
        </w:rPr>
      </w:pPr>
    </w:p>
    <w:sectPr w:rsidR="00BE007B" w:rsidRPr="00077708" w:rsidSect="00E72D32">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AA84" w14:textId="77777777" w:rsidR="00A445EF" w:rsidRDefault="00A445EF" w:rsidP="00F43396">
      <w:pPr>
        <w:spacing w:line="240" w:lineRule="auto"/>
      </w:pPr>
      <w:r>
        <w:separator/>
      </w:r>
    </w:p>
    <w:p w14:paraId="3D883D48" w14:textId="77777777" w:rsidR="00A445EF" w:rsidRDefault="00A445EF"/>
  </w:endnote>
  <w:endnote w:type="continuationSeparator" w:id="0">
    <w:p w14:paraId="59AC4176" w14:textId="77777777" w:rsidR="00A445EF" w:rsidRDefault="00A445EF" w:rsidP="00F43396">
      <w:pPr>
        <w:spacing w:line="240" w:lineRule="auto"/>
      </w:pPr>
      <w:r>
        <w:continuationSeparator/>
      </w:r>
    </w:p>
    <w:p w14:paraId="405836A4" w14:textId="77777777" w:rsidR="00A445EF" w:rsidRDefault="00A4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altName w:val="Cambria"/>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FD7A" w14:textId="77777777" w:rsidR="00DC4802" w:rsidRPr="00A50AB1" w:rsidRDefault="00DC4802" w:rsidP="00DC4802">
    <w:pPr>
      <w:pStyle w:val="Bedrijfsgegevens"/>
      <w:ind w:firstLine="708"/>
    </w:pPr>
    <w:r>
      <w:rPr>
        <w:noProof/>
      </w:rPr>
      <w:drawing>
        <wp:anchor distT="0" distB="0" distL="114300" distR="114300" simplePos="0" relativeHeight="251669504" behindDoc="0" locked="0" layoutInCell="1" allowOverlap="1" wp14:anchorId="5CCC35B6" wp14:editId="21356B4C">
          <wp:simplePos x="0" y="0"/>
          <wp:positionH relativeFrom="column">
            <wp:posOffset>-970671</wp:posOffset>
          </wp:positionH>
          <wp:positionV relativeFrom="paragraph">
            <wp:posOffset>-635</wp:posOffset>
          </wp:positionV>
          <wp:extent cx="1421765" cy="737870"/>
          <wp:effectExtent l="0" t="0" r="6985" b="5080"/>
          <wp:wrapNone/>
          <wp:docPr id="10" name="Afbeelding 10"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r w:rsidRPr="00A50AB1">
      <w:rPr>
        <w:rStyle w:val="Sjabloontekst"/>
        <w:shd w:val="clear" w:color="auto" w:fill="auto"/>
      </w:rPr>
      <w:t>Gemeente Utrecht</w:t>
    </w:r>
  </w:p>
  <w:p w14:paraId="0F3A3C8E" w14:textId="77777777" w:rsidR="00EB08CB" w:rsidRPr="00FB7484" w:rsidRDefault="00DC4802" w:rsidP="00DC4802">
    <w:pPr>
      <w:pStyle w:val="Bedrijfsgegevens"/>
      <w:ind w:firstLine="708"/>
      <w:rPr>
        <w:rStyle w:val="Sjabloontekst"/>
        <w:shd w:val="clear" w:color="auto" w:fill="auto"/>
      </w:rPr>
    </w:pPr>
    <w:r w:rsidRPr="00FB7484">
      <w:rPr>
        <w:rStyle w:val="Sjabloontekst"/>
        <w:shd w:val="clear" w:color="auto" w:fill="auto"/>
      </w:rPr>
      <w:t>Software afvalinzameling</w:t>
    </w:r>
  </w:p>
  <w:p w14:paraId="17E8E5FF" w14:textId="1254A302" w:rsidR="00DC4802" w:rsidRDefault="00693E9D" w:rsidP="00DC4802">
    <w:pPr>
      <w:pStyle w:val="Bedrijfsgegevens"/>
      <w:ind w:firstLine="708"/>
    </w:pPr>
    <w:proofErr w:type="gramStart"/>
    <w:r w:rsidRPr="00FB7484">
      <w:rPr>
        <w:rStyle w:val="Sjabloontekst"/>
        <w:shd w:val="clear" w:color="auto" w:fill="auto"/>
      </w:rPr>
      <w:t>Kenmerk:</w:t>
    </w:r>
    <w:r w:rsidR="00FB7484" w:rsidRPr="00FB7484">
      <w:rPr>
        <w:rStyle w:val="Sjabloontekst"/>
        <w:shd w:val="clear" w:color="auto" w:fill="auto"/>
      </w:rPr>
      <w:t>:</w:t>
    </w:r>
    <w:proofErr w:type="gramEnd"/>
    <w:r w:rsidR="00FB7484" w:rsidRPr="00FB7484">
      <w:rPr>
        <w:rStyle w:val="Sjabloontekst"/>
        <w:shd w:val="clear" w:color="auto" w:fill="auto"/>
      </w:rPr>
      <w:t xml:space="preserve"> </w:t>
    </w:r>
    <w:r w:rsidR="00FB7484" w:rsidRPr="00FB7484">
      <w:rPr>
        <w:rStyle w:val="Sjabloontekst"/>
        <w:shd w:val="clear" w:color="auto" w:fill="auto"/>
      </w:rPr>
      <w:t>2021-SB-020</w:t>
    </w:r>
    <w:r w:rsidR="00DC4802" w:rsidRPr="00FB7484">
      <w:ptab w:relativeTo="margin" w:alignment="center" w:leader="none"/>
    </w:r>
    <w:r w:rsidR="00DC4802" w:rsidRPr="00FB7484">
      <w:ptab w:relativeTo="margin" w:alignment="right" w:leader="none"/>
    </w:r>
    <w:r w:rsidR="00DC4802" w:rsidRPr="00FB7484">
      <w:t>pagina</w:t>
    </w:r>
    <w:r w:rsidR="00DC4802" w:rsidRPr="00582707">
      <w:t xml:space="preserve"> </w:t>
    </w:r>
    <w:r w:rsidR="00DC4802">
      <w:fldChar w:fldCharType="begin"/>
    </w:r>
    <w:r w:rsidR="00DC4802">
      <w:instrText>PAGE   \* MERGEFORMAT</w:instrText>
    </w:r>
    <w:r w:rsidR="00DC4802">
      <w:fldChar w:fldCharType="separate"/>
    </w:r>
    <w:r w:rsidR="00DC4802">
      <w:t>1</w:t>
    </w:r>
    <w:r w:rsidR="00DC4802">
      <w:fldChar w:fldCharType="end"/>
    </w:r>
    <w:r w:rsidR="00DC4802" w:rsidRPr="00582707">
      <w:t xml:space="preserve"> van </w:t>
    </w:r>
    <w:fldSimple w:instr="NUMPAGES  \* Arabic  \* MERGEFORMAT">
      <w:r w:rsidR="00DC4802">
        <w:t>4</w:t>
      </w:r>
    </w:fldSimple>
  </w:p>
  <w:p w14:paraId="623B88CD" w14:textId="77777777" w:rsidR="004D1A15" w:rsidRDefault="004D1A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5248" w14:textId="5A604FBF" w:rsidR="00220FA5" w:rsidRPr="00A50AB1" w:rsidRDefault="00A50AB1" w:rsidP="00DC4802">
    <w:pPr>
      <w:pStyle w:val="Bedrijfsgegevens"/>
    </w:pPr>
    <w:r w:rsidRPr="00A50AB1">
      <w:rPr>
        <w:rStyle w:val="Sjabloontekst"/>
        <w:shd w:val="clear" w:color="auto" w:fill="auto"/>
      </w:rPr>
      <w:t>Gemeente Utrecht</w:t>
    </w:r>
  </w:p>
  <w:p w14:paraId="73B85CA6" w14:textId="44B597E1" w:rsidR="00220FA5" w:rsidRDefault="00A50AB1" w:rsidP="00DC4802">
    <w:pPr>
      <w:pStyle w:val="Bedrijfsgegevens"/>
    </w:pPr>
    <w:r w:rsidRPr="00A50AB1">
      <w:rPr>
        <w:rStyle w:val="Sjabloontekst"/>
        <w:shd w:val="clear" w:color="auto" w:fill="auto"/>
      </w:rPr>
      <w:t>Software afvalinzameling</w:t>
    </w:r>
    <w:r w:rsidR="00220FA5" w:rsidRPr="00A50AB1">
      <w:ptab w:relativeTo="margin" w:alignment="center" w:leader="none"/>
    </w:r>
    <w:r w:rsidR="00220FA5" w:rsidRPr="00A50AB1">
      <w:ptab w:relativeTo="margin" w:alignment="right" w:leader="none"/>
    </w:r>
    <w:r w:rsidR="00220FA5" w:rsidRPr="00A50AB1">
      <w:t>pagina</w:t>
    </w:r>
    <w:r w:rsidR="00220FA5" w:rsidRPr="00582707">
      <w:t xml:space="preserve"> </w:t>
    </w:r>
    <w:r w:rsidR="00220FA5">
      <w:fldChar w:fldCharType="begin"/>
    </w:r>
    <w:r w:rsidR="00220FA5">
      <w:instrText>PAGE   \* MERGEFORMAT</w:instrText>
    </w:r>
    <w:r w:rsidR="00220FA5">
      <w:fldChar w:fldCharType="separate"/>
    </w:r>
    <w:r w:rsidR="00220FA5">
      <w:t>2</w:t>
    </w:r>
    <w:r w:rsidR="00220FA5">
      <w:fldChar w:fldCharType="end"/>
    </w:r>
    <w:r w:rsidR="00220FA5" w:rsidRPr="00582707">
      <w:t xml:space="preserve"> van </w:t>
    </w:r>
    <w:r w:rsidR="00C9395F">
      <w:fldChar w:fldCharType="begin"/>
    </w:r>
    <w:r w:rsidR="00C9395F">
      <w:instrText>NUMPAGES  \* Arabic  \* MERGEFORMAT</w:instrText>
    </w:r>
    <w:r w:rsidR="00C9395F">
      <w:fldChar w:fldCharType="separate"/>
    </w:r>
    <w:r w:rsidR="00220FA5">
      <w:t>6</w:t>
    </w:r>
    <w:r w:rsidR="00C9395F">
      <w:fldChar w:fldCharType="end"/>
    </w:r>
  </w:p>
  <w:p w14:paraId="02C72F40" w14:textId="361AABBB" w:rsidR="004D1A15" w:rsidRDefault="004D1A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8781" w14:textId="77777777" w:rsidR="00A445EF" w:rsidRDefault="00A445EF" w:rsidP="00F43396">
      <w:pPr>
        <w:spacing w:line="240" w:lineRule="auto"/>
      </w:pPr>
      <w:r>
        <w:separator/>
      </w:r>
    </w:p>
    <w:p w14:paraId="3344429F" w14:textId="77777777" w:rsidR="00A445EF" w:rsidRDefault="00A445EF"/>
  </w:footnote>
  <w:footnote w:type="continuationSeparator" w:id="0">
    <w:p w14:paraId="4906F831" w14:textId="77777777" w:rsidR="00A445EF" w:rsidRDefault="00A445EF" w:rsidP="00F43396">
      <w:pPr>
        <w:spacing w:line="240" w:lineRule="auto"/>
      </w:pPr>
      <w:r>
        <w:continuationSeparator/>
      </w:r>
    </w:p>
    <w:p w14:paraId="2B6C443F" w14:textId="77777777" w:rsidR="00A445EF" w:rsidRDefault="00A44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2DF5" w14:textId="77777777" w:rsidR="00CC2EDF" w:rsidRDefault="00CC2EDF" w:rsidP="00CC2EDF">
    <w:pPr>
      <w:pStyle w:val="Koptekst"/>
      <w:jc w:val="right"/>
    </w:pPr>
  </w:p>
  <w:p w14:paraId="02950C04" w14:textId="77777777" w:rsidR="004D1A15" w:rsidRDefault="004D1A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15EE" w14:textId="6276521F" w:rsidR="00BE007B" w:rsidRDefault="009716E1" w:rsidP="00BE007B">
    <w:pPr>
      <w:pStyle w:val="Toelichtendetekst"/>
      <w:jc w:val="right"/>
    </w:pPr>
    <w:r>
      <w:rPr>
        <w:noProof/>
        <w:lang w:eastAsia="nl-NL"/>
      </w:rPr>
      <w:drawing>
        <wp:anchor distT="0" distB="0" distL="114300" distR="114300" simplePos="0" relativeHeight="251671552" behindDoc="0" locked="0" layoutInCell="1" allowOverlap="1" wp14:anchorId="703961C0" wp14:editId="72A42047">
          <wp:simplePos x="0" y="0"/>
          <wp:positionH relativeFrom="column">
            <wp:posOffset>4508695</wp:posOffset>
          </wp:positionH>
          <wp:positionV relativeFrom="paragraph">
            <wp:posOffset>-197583</wp:posOffset>
          </wp:positionV>
          <wp:extent cx="1421765" cy="737870"/>
          <wp:effectExtent l="0" t="0" r="6985" b="5080"/>
          <wp:wrapNone/>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4.75pt;height:25.5pt" o:bullet="t">
        <v:imagedata r:id="rId1" o:title="arrow-bullit-fullcolour-sq"/>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DD86E9A"/>
    <w:multiLevelType w:val="hybridMultilevel"/>
    <w:tmpl w:val="C36CBB52"/>
    <w:lvl w:ilvl="0" w:tplc="C564FF4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0"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5"/>
  </w:num>
  <w:num w:numId="4" w16cid:durableId="1499495085">
    <w:abstractNumId w:val="20"/>
  </w:num>
  <w:num w:numId="5" w16cid:durableId="587887995">
    <w:abstractNumId w:val="2"/>
  </w:num>
  <w:num w:numId="6" w16cid:durableId="1083572838">
    <w:abstractNumId w:val="8"/>
  </w:num>
  <w:num w:numId="7" w16cid:durableId="121307141">
    <w:abstractNumId w:val="10"/>
  </w:num>
  <w:num w:numId="8" w16cid:durableId="846360886">
    <w:abstractNumId w:val="19"/>
  </w:num>
  <w:num w:numId="9" w16cid:durableId="1971207542">
    <w:abstractNumId w:val="11"/>
  </w:num>
  <w:num w:numId="10" w16cid:durableId="1838614427">
    <w:abstractNumId w:val="14"/>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3"/>
  </w:num>
  <w:num w:numId="16" w16cid:durableId="1954819309">
    <w:abstractNumId w:val="17"/>
  </w:num>
  <w:num w:numId="17" w16cid:durableId="82649652">
    <w:abstractNumId w:val="18"/>
  </w:num>
  <w:num w:numId="18" w16cid:durableId="2065908452">
    <w:abstractNumId w:val="1"/>
  </w:num>
  <w:num w:numId="19" w16cid:durableId="1259799849">
    <w:abstractNumId w:val="9"/>
  </w:num>
  <w:num w:numId="20" w16cid:durableId="1598177533">
    <w:abstractNumId w:val="12"/>
  </w:num>
  <w:num w:numId="21" w16cid:durableId="1933851267">
    <w:abstractNumId w:val="16"/>
  </w:num>
  <w:num w:numId="22" w16cid:durableId="229535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EF"/>
    <w:rsid w:val="00036339"/>
    <w:rsid w:val="0006298E"/>
    <w:rsid w:val="00077708"/>
    <w:rsid w:val="000806DE"/>
    <w:rsid w:val="000973B9"/>
    <w:rsid w:val="000A3BC0"/>
    <w:rsid w:val="000C23BF"/>
    <w:rsid w:val="000E31D5"/>
    <w:rsid w:val="000E4C94"/>
    <w:rsid w:val="00117B22"/>
    <w:rsid w:val="00117F97"/>
    <w:rsid w:val="00120374"/>
    <w:rsid w:val="0012258B"/>
    <w:rsid w:val="0015627E"/>
    <w:rsid w:val="001636C0"/>
    <w:rsid w:val="00170010"/>
    <w:rsid w:val="00183AEC"/>
    <w:rsid w:val="001A070C"/>
    <w:rsid w:val="001B3F53"/>
    <w:rsid w:val="001D30CC"/>
    <w:rsid w:val="002042F8"/>
    <w:rsid w:val="0021186E"/>
    <w:rsid w:val="00220FA5"/>
    <w:rsid w:val="002463ED"/>
    <w:rsid w:val="00257281"/>
    <w:rsid w:val="0033034E"/>
    <w:rsid w:val="00361DDA"/>
    <w:rsid w:val="00383D36"/>
    <w:rsid w:val="003936EB"/>
    <w:rsid w:val="003B5658"/>
    <w:rsid w:val="003E52A9"/>
    <w:rsid w:val="003E766B"/>
    <w:rsid w:val="00400F5C"/>
    <w:rsid w:val="004558EC"/>
    <w:rsid w:val="00473B9B"/>
    <w:rsid w:val="004A3B3D"/>
    <w:rsid w:val="004A7C06"/>
    <w:rsid w:val="004B1D75"/>
    <w:rsid w:val="004B6F34"/>
    <w:rsid w:val="004D1A15"/>
    <w:rsid w:val="004D5925"/>
    <w:rsid w:val="004E3E2D"/>
    <w:rsid w:val="005069C2"/>
    <w:rsid w:val="00542EF4"/>
    <w:rsid w:val="00551DF0"/>
    <w:rsid w:val="00582707"/>
    <w:rsid w:val="00584481"/>
    <w:rsid w:val="00611663"/>
    <w:rsid w:val="00623CC3"/>
    <w:rsid w:val="00692CF3"/>
    <w:rsid w:val="00693E9D"/>
    <w:rsid w:val="006B4D69"/>
    <w:rsid w:val="006D2F48"/>
    <w:rsid w:val="006E79C5"/>
    <w:rsid w:val="006F4B6F"/>
    <w:rsid w:val="007040CA"/>
    <w:rsid w:val="00713A05"/>
    <w:rsid w:val="00747153"/>
    <w:rsid w:val="007570FB"/>
    <w:rsid w:val="00770E2F"/>
    <w:rsid w:val="0078250F"/>
    <w:rsid w:val="007D03F4"/>
    <w:rsid w:val="00833A38"/>
    <w:rsid w:val="00837DF6"/>
    <w:rsid w:val="0084081B"/>
    <w:rsid w:val="00847B53"/>
    <w:rsid w:val="008553A8"/>
    <w:rsid w:val="0086276B"/>
    <w:rsid w:val="008A353C"/>
    <w:rsid w:val="008B3520"/>
    <w:rsid w:val="008D791A"/>
    <w:rsid w:val="008E0AE2"/>
    <w:rsid w:val="008E3B09"/>
    <w:rsid w:val="00962FF4"/>
    <w:rsid w:val="009716E1"/>
    <w:rsid w:val="00971D97"/>
    <w:rsid w:val="00975EFB"/>
    <w:rsid w:val="0099250B"/>
    <w:rsid w:val="00994A04"/>
    <w:rsid w:val="009C1EA2"/>
    <w:rsid w:val="00A34D04"/>
    <w:rsid w:val="00A445EF"/>
    <w:rsid w:val="00A50AB1"/>
    <w:rsid w:val="00A557DC"/>
    <w:rsid w:val="00A56C24"/>
    <w:rsid w:val="00A62D71"/>
    <w:rsid w:val="00A75473"/>
    <w:rsid w:val="00AA2951"/>
    <w:rsid w:val="00AA3220"/>
    <w:rsid w:val="00AC4FD5"/>
    <w:rsid w:val="00AD7A11"/>
    <w:rsid w:val="00AE0D92"/>
    <w:rsid w:val="00BB03E5"/>
    <w:rsid w:val="00BE007B"/>
    <w:rsid w:val="00BE0CF1"/>
    <w:rsid w:val="00C3283F"/>
    <w:rsid w:val="00C81549"/>
    <w:rsid w:val="00C90DFA"/>
    <w:rsid w:val="00C9395F"/>
    <w:rsid w:val="00C94B2C"/>
    <w:rsid w:val="00CB22E9"/>
    <w:rsid w:val="00CB2373"/>
    <w:rsid w:val="00CB7B0B"/>
    <w:rsid w:val="00CC2EDF"/>
    <w:rsid w:val="00D34A8C"/>
    <w:rsid w:val="00D63554"/>
    <w:rsid w:val="00D65927"/>
    <w:rsid w:val="00D877A4"/>
    <w:rsid w:val="00DB1109"/>
    <w:rsid w:val="00DC4802"/>
    <w:rsid w:val="00DE042D"/>
    <w:rsid w:val="00E010FD"/>
    <w:rsid w:val="00E02764"/>
    <w:rsid w:val="00E2279A"/>
    <w:rsid w:val="00E42998"/>
    <w:rsid w:val="00E54A3D"/>
    <w:rsid w:val="00E634F1"/>
    <w:rsid w:val="00E72D32"/>
    <w:rsid w:val="00E8375B"/>
    <w:rsid w:val="00EA4C23"/>
    <w:rsid w:val="00EB08CB"/>
    <w:rsid w:val="00EB1CDC"/>
    <w:rsid w:val="00EB40F0"/>
    <w:rsid w:val="00F27BEF"/>
    <w:rsid w:val="00F42D00"/>
    <w:rsid w:val="00F43396"/>
    <w:rsid w:val="00F71266"/>
    <w:rsid w:val="00FB7484"/>
    <w:rsid w:val="00FB7B7D"/>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1683591"/>
  <w15:chartTrackingRefBased/>
  <w15:docId w15:val="{C24D1D22-9E92-46A9-97FC-BB79F4F7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F48"/>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er\Tender%20People\Bedrijfsvoering%20-%20Toolkit%20TP\10%20Bijlages\Template%20-%20Referentieformulier.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64dae02f-8b9e-4b7c-86b4-575346d860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279170f18c0f02fa0abdb88c36b615bc">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d14f6c84182107aaea05259a90f862ff"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2.xml><?xml version="1.0" encoding="utf-8"?>
<ds:datastoreItem xmlns:ds="http://schemas.openxmlformats.org/officeDocument/2006/customXml" ds:itemID="{54C76F39-8D7F-47DD-95B3-168FCBD96584}">
  <ds:schemaRefs>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82619569-9ce7-4769-aada-e8ed0eb58608"/>
    <ds:schemaRef ds:uri="http://schemas.microsoft.com/office/2006/documentManagement/types"/>
    <ds:schemaRef ds:uri="c64fecbb-1954-4030-8120-5d79bf625a24"/>
    <ds:schemaRef ds:uri="64dae02f-8b9e-4b7c-86b4-575346d8606b"/>
    <ds:schemaRef ds:uri="http://purl.org/dc/elements/1.1/"/>
  </ds:schemaRefs>
</ds:datastoreItem>
</file>

<file path=customXml/itemProps3.xml><?xml version="1.0" encoding="utf-8"?>
<ds:datastoreItem xmlns:ds="http://schemas.openxmlformats.org/officeDocument/2006/customXml" ds:itemID="{0AB4B4DC-A0CC-4FD4-BF59-F65A9EE4AC84}">
  <ds:schemaRefs>
    <ds:schemaRef ds:uri="http://schemas.microsoft.com/sharepoint/v3/contenttype/forms"/>
  </ds:schemaRefs>
</ds:datastoreItem>
</file>

<file path=customXml/itemProps4.xml><?xml version="1.0" encoding="utf-8"?>
<ds:datastoreItem xmlns:ds="http://schemas.openxmlformats.org/officeDocument/2006/customXml" ds:itemID="{ACE00249-AA75-42FA-A08B-9D005D24C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Referentieformulier</Template>
  <TotalTime>34</TotalTime>
  <Pages>8</Pages>
  <Words>886</Words>
  <Characters>4874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Amber Roodenburg</cp:lastModifiedBy>
  <cp:revision>32</cp:revision>
  <cp:lastPrinted>2019-10-11T13:40:00Z</cp:lastPrinted>
  <dcterms:created xsi:type="dcterms:W3CDTF">2022-10-20T11:11:00Z</dcterms:created>
  <dcterms:modified xsi:type="dcterms:W3CDTF">2024-04-30T06:34:00Z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0x0101006EFA01FB37890F43B80D584DA9AA811A</vt:lpwstr>
  </property>
  <property fmtid="{D5CDD505-2E9C-101B-9397-08002B2CF9AE}" pid="3" name="MediaServiceImageTags">
    <vt:lpwstr/>
  </property>
</Properties>
</file>