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E8281" w14:textId="078960B3" w:rsidR="009A1708" w:rsidRPr="009A1708" w:rsidRDefault="009A1708" w:rsidP="009A1708">
      <w:pPr>
        <w:pStyle w:val="Titel"/>
        <w:rPr>
          <w:noProof/>
          <w:sz w:val="44"/>
          <w:szCs w:val="44"/>
        </w:rPr>
      </w:pPr>
      <w:r w:rsidRPr="009A1708">
        <w:rPr>
          <w:noProof/>
          <w:sz w:val="44"/>
          <w:szCs w:val="44"/>
        </w:rPr>
        <w:t xml:space="preserve">Bijlage </w:t>
      </w:r>
      <w:r w:rsidR="007A6D35">
        <w:rPr>
          <w:noProof/>
          <w:sz w:val="44"/>
          <w:szCs w:val="44"/>
        </w:rPr>
        <w:t>2</w:t>
      </w:r>
      <w:r w:rsidR="00A97E83">
        <w:rPr>
          <w:noProof/>
          <w:sz w:val="44"/>
          <w:szCs w:val="44"/>
        </w:rPr>
        <w:t xml:space="preserve"> - Referentie</w:t>
      </w:r>
      <w:r w:rsidRPr="009A1708">
        <w:rPr>
          <w:noProof/>
          <w:sz w:val="44"/>
          <w:szCs w:val="44"/>
        </w:rPr>
        <w:t>verklaring</w:t>
      </w:r>
    </w:p>
    <w:p w14:paraId="14D0C2F5" w14:textId="3D7F99D8" w:rsidR="009A1708" w:rsidRDefault="009A1708" w:rsidP="000C0EE5">
      <w:pPr>
        <w:pStyle w:val="Kop4"/>
        <w:spacing w:before="0" w:line="255" w:lineRule="atLeast"/>
      </w:pPr>
      <w:r>
        <w:t xml:space="preserve">Europese aanbesteding </w:t>
      </w:r>
      <w:r w:rsidR="00346E3D">
        <w:t>gebouwbeheer</w:t>
      </w:r>
    </w:p>
    <w:p w14:paraId="4CEB803A" w14:textId="77777777" w:rsidR="000C0EE5" w:rsidRPr="009539FC" w:rsidRDefault="000C0EE5" w:rsidP="000C0EE5">
      <w:pPr>
        <w:spacing w:before="0" w:after="0" w:line="255" w:lineRule="atLeast"/>
      </w:pPr>
    </w:p>
    <w:p w14:paraId="50986F84" w14:textId="17DEF112" w:rsidR="009A1708" w:rsidRPr="009A1708" w:rsidRDefault="009A1708" w:rsidP="000C0EE5">
      <w:pPr>
        <w:pStyle w:val="Kop1"/>
        <w:spacing w:before="0" w:line="255" w:lineRule="atLeast"/>
        <w:rPr>
          <w:szCs w:val="18"/>
        </w:rPr>
      </w:pPr>
      <w:r w:rsidRPr="0089464B">
        <w:rPr>
          <w:b/>
        </w:rPr>
        <w:t>Voorwaarden</w:t>
      </w:r>
    </w:p>
    <w:p w14:paraId="52382E83" w14:textId="701EDAF0" w:rsidR="00BD5AE9" w:rsidRPr="0089464B" w:rsidRDefault="00BD5AE9"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0A43060E" w14:textId="72AE6B6C" w:rsidR="0043639E" w:rsidRPr="0089464B" w:rsidRDefault="0043639E" w:rsidP="000C0EE5">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De waarde van de referentieopdracht dient uitgedrukt te worden in Euro’s exclusief btw;</w:t>
      </w:r>
    </w:p>
    <w:p w14:paraId="484BFD09" w14:textId="6C414BD9" w:rsidR="0043639E" w:rsidRPr="0089464B" w:rsidRDefault="00CB72C4" w:rsidP="000C0EE5">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D</w:t>
      </w:r>
      <w:r w:rsidR="0043639E" w:rsidRPr="0089464B">
        <w:rPr>
          <w:rFonts w:ascii="Verdana" w:eastAsia="MS Mincho" w:hAnsi="Verdana"/>
          <w:sz w:val="18"/>
          <w:szCs w:val="18"/>
        </w:rPr>
        <w:t>e waarde van de referentieopdracht betreft slechts de onder eigen verantwoordelijkheid van Inschrijver uitgevoerde opdrachten. Indien het een opdracht in Onderaanneming betreft dient dit te worden vermeld;</w:t>
      </w:r>
    </w:p>
    <w:p w14:paraId="263713B8" w14:textId="64A502D7" w:rsidR="0043639E" w:rsidRPr="0089464B" w:rsidRDefault="00CB72C4"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I</w:t>
      </w:r>
      <w:r w:rsidR="0043639E" w:rsidRPr="0089464B">
        <w:rPr>
          <w:rFonts w:ascii="Verdana" w:eastAsia="MS Mincho" w:hAnsi="Verdana"/>
          <w:sz w:val="18"/>
          <w:szCs w:val="18"/>
        </w:rPr>
        <w:t xml:space="preserve">ndien sprake is van </w:t>
      </w:r>
      <w:r w:rsidR="00C34311">
        <w:rPr>
          <w:rFonts w:ascii="Verdana" w:eastAsia="MS Mincho" w:hAnsi="Verdana"/>
          <w:sz w:val="18"/>
          <w:szCs w:val="18"/>
        </w:rPr>
        <w:t>i</w:t>
      </w:r>
      <w:r w:rsidR="0043639E" w:rsidRPr="0089464B">
        <w:rPr>
          <w:rFonts w:ascii="Verdana" w:eastAsia="MS Mincho" w:hAnsi="Verdana"/>
          <w:sz w:val="18"/>
          <w:szCs w:val="18"/>
        </w:rPr>
        <w:t>nschrijving door een Combinatie dienen alle passende referenties van de verschillende Combinanten te worden overlegd met dien verstande dat de gestelde referentie-eis geldt voor de Combinatie in zijn geheel;</w:t>
      </w:r>
    </w:p>
    <w:p w14:paraId="29FC3E54" w14:textId="03CDD5AE" w:rsidR="0043639E" w:rsidRPr="0089464B" w:rsidRDefault="00CB72C4"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I</w:t>
      </w:r>
      <w:r w:rsidR="0043639E" w:rsidRPr="0089464B">
        <w:rPr>
          <w:rFonts w:ascii="Verdana" w:eastAsia="MS Mincho" w:hAnsi="Verdana"/>
          <w:sz w:val="18"/>
          <w:szCs w:val="18"/>
        </w:rPr>
        <w:t>ndien sprake is van Onderaanneming en er beroep wordt gedaan op de ervaring en middelen van een Onderaannemer, dient Inschrijver in aanvulling op de informatie m.b.t. de Inschrijver/hoofdaannemer ook de relevante informatie te vermelden m.b.t. de Onderaannemer;</w:t>
      </w:r>
    </w:p>
    <w:p w14:paraId="4CEFF71A" w14:textId="194D27CA" w:rsidR="0043639E" w:rsidRPr="0089464B" w:rsidRDefault="00CB72C4"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D</w:t>
      </w:r>
      <w:r w:rsidR="0043639E" w:rsidRPr="0089464B">
        <w:rPr>
          <w:rFonts w:ascii="Verdana" w:eastAsia="MS Mincho" w:hAnsi="Verdana"/>
          <w:sz w:val="18"/>
          <w:szCs w:val="18"/>
        </w:rPr>
        <w:t>e aangeleverde gegevens dienen op eerste verzoek van UWV te kunnen worden geverifieerd. Inschrijver dient hiertoe alle medewerking te verlenen;</w:t>
      </w:r>
    </w:p>
    <w:p w14:paraId="2CE79170" w14:textId="4AF4F2AF" w:rsidR="0043639E" w:rsidRPr="0089464B" w:rsidRDefault="00CB72C4"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D</w:t>
      </w:r>
      <w:r w:rsidR="0043639E" w:rsidRPr="0089464B">
        <w:rPr>
          <w:rFonts w:ascii="Verdana" w:eastAsia="MS Mincho" w:hAnsi="Verdana"/>
          <w:sz w:val="18"/>
          <w:szCs w:val="18"/>
        </w:rPr>
        <w:t xml:space="preserve">e verklaring </w:t>
      </w:r>
      <w:r w:rsidR="007D4062">
        <w:rPr>
          <w:rFonts w:ascii="Verdana" w:eastAsia="MS Mincho" w:hAnsi="Verdana"/>
          <w:sz w:val="18"/>
          <w:szCs w:val="18"/>
        </w:rPr>
        <w:t xml:space="preserve">is naar waarheid ingevuld en </w:t>
      </w:r>
      <w:r w:rsidR="0043639E" w:rsidRPr="0089464B">
        <w:rPr>
          <w:rFonts w:ascii="Verdana" w:eastAsia="MS Mincho" w:hAnsi="Verdana"/>
          <w:sz w:val="18"/>
          <w:szCs w:val="18"/>
        </w:rPr>
        <w:t>dient ondertekend te zijn door een voor de Inschrijver tekeningsbevoegd persoon;</w:t>
      </w:r>
    </w:p>
    <w:p w14:paraId="4AC34C3B" w14:textId="034506E2" w:rsidR="0043639E" w:rsidRPr="0089464B" w:rsidRDefault="00CB72C4"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G</w:t>
      </w:r>
      <w:r w:rsidR="0043639E" w:rsidRPr="0089464B">
        <w:rPr>
          <w:rFonts w:ascii="Verdana" w:eastAsia="MS Mincho" w:hAnsi="Verdana"/>
          <w:sz w:val="18"/>
          <w:szCs w:val="18"/>
        </w:rPr>
        <w:t>econstateerde onjuistheden aangaande deze verklaring kunnen leiden tot uitsluiting of afwijzing.</w:t>
      </w:r>
    </w:p>
    <w:p w14:paraId="56388D89" w14:textId="77777777" w:rsidR="0043639E" w:rsidRPr="0089464B"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AFEB83" w14:textId="2A1BC9E2" w:rsidR="0043639E" w:rsidRDefault="0043639E" w:rsidP="009A1708">
      <w:pPr>
        <w:pStyle w:val="Kop1"/>
        <w:rPr>
          <w:rFonts w:eastAsia="MS Mincho"/>
        </w:rPr>
      </w:pPr>
      <w:r w:rsidRPr="0089464B">
        <w:rPr>
          <w:rFonts w:eastAsia="MS Mincho"/>
          <w:b/>
        </w:rPr>
        <w:t>Kerncompetenties</w:t>
      </w:r>
    </w:p>
    <w:p w14:paraId="102B0AAB" w14:textId="77777777" w:rsidR="0043639E"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1D98EDC9" w14:textId="255FDF5A"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630F5A">
        <w:rPr>
          <w:rFonts w:ascii="Verdana" w:eastAsia="MS Mincho" w:hAnsi="Verdana"/>
          <w:sz w:val="18"/>
          <w:szCs w:val="18"/>
        </w:rPr>
        <w:t>U wordt verzocht om hieronder per gevraagde kerncompetentie ee</w:t>
      </w:r>
      <w:r>
        <w:rPr>
          <w:rFonts w:ascii="Verdana" w:eastAsia="MS Mincho" w:hAnsi="Verdana"/>
          <w:sz w:val="18"/>
          <w:szCs w:val="18"/>
        </w:rPr>
        <w:t xml:space="preserve">n beschrijving te geven van de </w:t>
      </w:r>
      <w:r w:rsidRPr="00630F5A">
        <w:rPr>
          <w:rFonts w:ascii="Verdana" w:eastAsia="MS Mincho" w:hAnsi="Verdana"/>
          <w:sz w:val="18"/>
          <w:szCs w:val="18"/>
        </w:rPr>
        <w:t>referentie</w:t>
      </w:r>
      <w:r>
        <w:rPr>
          <w:rFonts w:ascii="Verdana" w:eastAsia="MS Mincho" w:hAnsi="Verdana"/>
          <w:sz w:val="18"/>
          <w:szCs w:val="18"/>
        </w:rPr>
        <w:t>opdracht(en).</w:t>
      </w:r>
      <w:r w:rsidRPr="00630F5A">
        <w:rPr>
          <w:rFonts w:ascii="Verdana" w:eastAsia="MS Mincho" w:hAnsi="Verdana"/>
          <w:sz w:val="18"/>
          <w:szCs w:val="18"/>
        </w:rPr>
        <w:t xml:space="preserve"> D</w:t>
      </w:r>
      <w:r>
        <w:rPr>
          <w:rFonts w:ascii="Verdana" w:eastAsia="MS Mincho" w:hAnsi="Verdana"/>
          <w:sz w:val="18"/>
          <w:szCs w:val="18"/>
        </w:rPr>
        <w:t>e door u opgegeven referentieopdracht(en)</w:t>
      </w:r>
      <w:r w:rsidRPr="00630F5A">
        <w:rPr>
          <w:rFonts w:ascii="Verdana" w:eastAsia="MS Mincho" w:hAnsi="Verdana"/>
          <w:sz w:val="18"/>
          <w:szCs w:val="18"/>
        </w:rPr>
        <w:t xml:space="preserve"> worden getoetst aan de</w:t>
      </w:r>
      <w:r w:rsidR="00337715">
        <w:rPr>
          <w:rFonts w:ascii="Verdana" w:eastAsia="MS Mincho" w:hAnsi="Verdana"/>
          <w:sz w:val="18"/>
          <w:szCs w:val="18"/>
        </w:rPr>
        <w:t xml:space="preserve"> eisen in de </w:t>
      </w:r>
      <w:r>
        <w:rPr>
          <w:rFonts w:ascii="Verdana" w:eastAsia="MS Mincho" w:hAnsi="Verdana"/>
          <w:sz w:val="18"/>
          <w:szCs w:val="18"/>
        </w:rPr>
        <w:t xml:space="preserve">hieronder gegeven </w:t>
      </w:r>
      <w:r w:rsidR="00B049A7">
        <w:rPr>
          <w:rFonts w:ascii="Verdana" w:eastAsia="MS Mincho" w:hAnsi="Verdana"/>
          <w:sz w:val="18"/>
          <w:szCs w:val="18"/>
        </w:rPr>
        <w:t>kerncompetentie</w:t>
      </w:r>
      <w:r w:rsidR="00B049A7" w:rsidRPr="00337715">
        <w:rPr>
          <w:rFonts w:ascii="Verdana" w:eastAsia="MS Mincho" w:hAnsi="Verdana"/>
          <w:sz w:val="18"/>
          <w:szCs w:val="18"/>
        </w:rPr>
        <w:t>s</w:t>
      </w:r>
      <w:r w:rsidRPr="00337715">
        <w:rPr>
          <w:rFonts w:ascii="Verdana" w:eastAsia="MS Mincho" w:hAnsi="Verdana"/>
          <w:sz w:val="18"/>
          <w:szCs w:val="18"/>
        </w:rPr>
        <w:t>.</w:t>
      </w:r>
    </w:p>
    <w:p w14:paraId="19EB0DC6" w14:textId="77777777"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42478595" w14:textId="628C9D2D" w:rsidR="005E6B89" w:rsidRDefault="005E6B89"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r>
        <w:rPr>
          <w:rFonts w:ascii="Verdana" w:hAnsi="Verdana"/>
          <w:sz w:val="18"/>
          <w:szCs w:val="18"/>
        </w:rPr>
        <w:t>U mag maximaal drie (3) referentieopdrachten voor kerncompetentie 1 gebruiken. Het is mogelijk en toegestaan om dezelfde referentie voor meerdere kerncompetenties te gebruiken</w:t>
      </w:r>
      <w:r w:rsidR="00C90268">
        <w:rPr>
          <w:rFonts w:ascii="Verdana" w:hAnsi="Verdana"/>
          <w:sz w:val="18"/>
          <w:szCs w:val="18"/>
        </w:rPr>
        <w:t>.</w:t>
      </w:r>
      <w:r w:rsidR="00AC40E5">
        <w:rPr>
          <w:rFonts w:ascii="Verdana" w:hAnsi="Verdana"/>
          <w:sz w:val="18"/>
          <w:szCs w:val="18"/>
        </w:rPr>
        <w:t xml:space="preserve"> </w:t>
      </w:r>
    </w:p>
    <w:p w14:paraId="7868049C" w14:textId="71C537FE" w:rsidR="00AC40E5" w:rsidRP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AC40E5">
        <w:rPr>
          <w:rFonts w:ascii="Verdana" w:eastAsia="MS Mincho" w:hAnsi="Verdana"/>
          <w:sz w:val="18"/>
          <w:szCs w:val="18"/>
        </w:rPr>
        <w:t>Het is hierbij niet toegestaan om drie Referentieprojecten te gebruiken om te voldoen aan de specificaties. Deze blijven per Referentieproject van kracht. Hiermee bedoelt UWV concreet en enkel de volgende situatie:</w:t>
      </w:r>
    </w:p>
    <w:p w14:paraId="4985D360" w14:textId="77777777" w:rsidR="00AC40E5" w:rsidRP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2E0AE9B6" w14:textId="77777777" w:rsidR="00AC40E5" w:rsidRP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AC40E5">
        <w:rPr>
          <w:rFonts w:ascii="Verdana" w:eastAsia="MS Mincho" w:hAnsi="Verdana"/>
          <w:sz w:val="18"/>
          <w:szCs w:val="18"/>
        </w:rPr>
        <w:t>Inschrijver kan een Referentieproject indienen die ziet op: ''heeft ervaring met het uitvoeren van resultaatgerichte schoonmaakdienstverlening met de volgende specificaties:</w:t>
      </w:r>
    </w:p>
    <w:p w14:paraId="73B4AACE" w14:textId="1B02B27C" w:rsidR="00AC40E5" w:rsidRP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AC40E5">
        <w:rPr>
          <w:rFonts w:ascii="Verdana" w:eastAsia="MS Mincho" w:hAnsi="Verdana"/>
          <w:sz w:val="18"/>
          <w:szCs w:val="18"/>
        </w:rPr>
        <w:t>•</w:t>
      </w:r>
      <w:r w:rsidR="00FC0EDC">
        <w:rPr>
          <w:rFonts w:ascii="Verdana" w:eastAsia="MS Mincho" w:hAnsi="Verdana"/>
          <w:sz w:val="18"/>
          <w:szCs w:val="18"/>
        </w:rPr>
        <w:t xml:space="preserve"> </w:t>
      </w:r>
      <w:r w:rsidRPr="00AC40E5">
        <w:rPr>
          <w:rFonts w:ascii="Verdana" w:eastAsia="MS Mincho" w:hAnsi="Verdana"/>
          <w:sz w:val="18"/>
          <w:szCs w:val="18"/>
        </w:rPr>
        <w:t>Uitgevoerd bij één organisatie (Referent);</w:t>
      </w:r>
    </w:p>
    <w:p w14:paraId="750989CF" w14:textId="1EAF6293" w:rsidR="00AC40E5" w:rsidRP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AC40E5">
        <w:rPr>
          <w:rFonts w:ascii="Verdana" w:eastAsia="MS Mincho" w:hAnsi="Verdana"/>
          <w:sz w:val="18"/>
          <w:szCs w:val="18"/>
        </w:rPr>
        <w:t>•</w:t>
      </w:r>
      <w:r w:rsidR="00FC0EDC">
        <w:rPr>
          <w:rFonts w:ascii="Verdana" w:eastAsia="MS Mincho" w:hAnsi="Verdana"/>
          <w:sz w:val="18"/>
          <w:szCs w:val="18"/>
        </w:rPr>
        <w:t xml:space="preserve"> </w:t>
      </w:r>
      <w:r w:rsidRPr="00AC40E5">
        <w:rPr>
          <w:rFonts w:ascii="Verdana" w:eastAsia="MS Mincho" w:hAnsi="Verdana"/>
          <w:sz w:val="18"/>
          <w:szCs w:val="18"/>
        </w:rPr>
        <w:t>Uitgevoerd in minimaal 6 van de 12 Nederlandse provincies;</w:t>
      </w:r>
    </w:p>
    <w:p w14:paraId="09F8B679" w14:textId="4F3C8FFF" w:rsidR="00AC40E5" w:rsidRP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AC40E5">
        <w:rPr>
          <w:rFonts w:ascii="Verdana" w:eastAsia="MS Mincho" w:hAnsi="Verdana"/>
          <w:sz w:val="18"/>
          <w:szCs w:val="18"/>
        </w:rPr>
        <w:t>•</w:t>
      </w:r>
      <w:r w:rsidR="00FC0EDC">
        <w:rPr>
          <w:rFonts w:ascii="Verdana" w:eastAsia="MS Mincho" w:hAnsi="Verdana"/>
          <w:sz w:val="18"/>
          <w:szCs w:val="18"/>
        </w:rPr>
        <w:t xml:space="preserve"> </w:t>
      </w:r>
      <w:r w:rsidRPr="00AC40E5">
        <w:rPr>
          <w:rFonts w:ascii="Verdana" w:eastAsia="MS Mincho" w:hAnsi="Verdana"/>
          <w:sz w:val="18"/>
          <w:szCs w:val="18"/>
        </w:rPr>
        <w:t>Gedurende de periode van minimaal één jaar;</w:t>
      </w:r>
    </w:p>
    <w:p w14:paraId="257D0591" w14:textId="2EF467F1" w:rsidR="00AC40E5" w:rsidRP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AC40E5">
        <w:rPr>
          <w:rFonts w:ascii="Verdana" w:eastAsia="MS Mincho" w:hAnsi="Verdana"/>
          <w:sz w:val="18"/>
          <w:szCs w:val="18"/>
        </w:rPr>
        <w:t>•</w:t>
      </w:r>
      <w:r w:rsidR="00FC0EDC">
        <w:rPr>
          <w:rFonts w:ascii="Verdana" w:eastAsia="MS Mincho" w:hAnsi="Verdana"/>
          <w:sz w:val="18"/>
          <w:szCs w:val="18"/>
        </w:rPr>
        <w:t xml:space="preserve"> </w:t>
      </w:r>
      <w:r w:rsidRPr="00AC40E5">
        <w:rPr>
          <w:rFonts w:ascii="Verdana" w:eastAsia="MS Mincho" w:hAnsi="Verdana"/>
          <w:sz w:val="18"/>
          <w:szCs w:val="18"/>
        </w:rPr>
        <w:t>Op minimaal 20 locaties;</w:t>
      </w:r>
    </w:p>
    <w:p w14:paraId="484B5BB3" w14:textId="3842C709" w:rsidR="00AC40E5" w:rsidRP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AC40E5">
        <w:rPr>
          <w:rFonts w:ascii="Verdana" w:eastAsia="MS Mincho" w:hAnsi="Verdana"/>
          <w:sz w:val="18"/>
          <w:szCs w:val="18"/>
        </w:rPr>
        <w:t>•</w:t>
      </w:r>
      <w:r w:rsidR="00FC0EDC">
        <w:rPr>
          <w:rFonts w:ascii="Verdana" w:eastAsia="MS Mincho" w:hAnsi="Verdana"/>
          <w:sz w:val="18"/>
          <w:szCs w:val="18"/>
        </w:rPr>
        <w:t xml:space="preserve"> </w:t>
      </w:r>
      <w:r w:rsidRPr="00AC40E5">
        <w:rPr>
          <w:rFonts w:ascii="Verdana" w:eastAsia="MS Mincho" w:hAnsi="Verdana"/>
          <w:sz w:val="18"/>
          <w:szCs w:val="18"/>
        </w:rPr>
        <w:t>De schoonmaakopdracht had een totale omvang van 100.000 M2.</w:t>
      </w:r>
      <w:r w:rsidR="00FC0EDC">
        <w:rPr>
          <w:rFonts w:ascii="Verdana" w:eastAsia="MS Mincho" w:hAnsi="Verdana"/>
          <w:sz w:val="18"/>
          <w:szCs w:val="18"/>
        </w:rPr>
        <w:t>’’</w:t>
      </w:r>
    </w:p>
    <w:p w14:paraId="0E09BB92" w14:textId="77777777" w:rsidR="00AC40E5" w:rsidRP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266D85D7" w14:textId="77777777" w:rsidR="00AC40E5" w:rsidRP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AC40E5">
        <w:rPr>
          <w:rFonts w:ascii="Verdana" w:eastAsia="MS Mincho" w:hAnsi="Verdana"/>
          <w:sz w:val="18"/>
          <w:szCs w:val="18"/>
        </w:rPr>
        <w:t>Inschrijver kan een Referentieproject indienen die ziet op: ''heeft ervaring met het uitvoeren glasbewassing met de volgende specificaties:</w:t>
      </w:r>
    </w:p>
    <w:p w14:paraId="52B44C9D" w14:textId="40BDD024" w:rsidR="00AC40E5" w:rsidRP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AC40E5">
        <w:rPr>
          <w:rFonts w:ascii="Verdana" w:eastAsia="MS Mincho" w:hAnsi="Verdana"/>
          <w:sz w:val="18"/>
          <w:szCs w:val="18"/>
        </w:rPr>
        <w:t>•</w:t>
      </w:r>
      <w:r w:rsidR="00FC0EDC">
        <w:rPr>
          <w:rFonts w:ascii="Verdana" w:eastAsia="MS Mincho" w:hAnsi="Verdana"/>
          <w:sz w:val="18"/>
          <w:szCs w:val="18"/>
        </w:rPr>
        <w:t xml:space="preserve"> </w:t>
      </w:r>
      <w:r w:rsidRPr="00AC40E5">
        <w:rPr>
          <w:rFonts w:ascii="Verdana" w:eastAsia="MS Mincho" w:hAnsi="Verdana"/>
          <w:sz w:val="18"/>
          <w:szCs w:val="18"/>
        </w:rPr>
        <w:t>Uitgevoerd bij één organisatie (Referent);</w:t>
      </w:r>
    </w:p>
    <w:p w14:paraId="69EC161F" w14:textId="4FDBC52D" w:rsidR="00AC40E5" w:rsidRP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AC40E5">
        <w:rPr>
          <w:rFonts w:ascii="Verdana" w:eastAsia="MS Mincho" w:hAnsi="Verdana"/>
          <w:sz w:val="18"/>
          <w:szCs w:val="18"/>
        </w:rPr>
        <w:t>•</w:t>
      </w:r>
      <w:r w:rsidR="00FC0EDC">
        <w:rPr>
          <w:rFonts w:ascii="Verdana" w:eastAsia="MS Mincho" w:hAnsi="Verdana"/>
          <w:sz w:val="18"/>
          <w:szCs w:val="18"/>
        </w:rPr>
        <w:t xml:space="preserve"> </w:t>
      </w:r>
      <w:r w:rsidRPr="00AC40E5">
        <w:rPr>
          <w:rFonts w:ascii="Verdana" w:eastAsia="MS Mincho" w:hAnsi="Verdana"/>
          <w:sz w:val="18"/>
          <w:szCs w:val="18"/>
        </w:rPr>
        <w:t>Uitgevoerd in minimaal 6 van de 12 Nederlandse provincies;</w:t>
      </w:r>
    </w:p>
    <w:p w14:paraId="2119A377" w14:textId="4BA686BE" w:rsidR="00AC40E5" w:rsidRP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AC40E5">
        <w:rPr>
          <w:rFonts w:ascii="Verdana" w:eastAsia="MS Mincho" w:hAnsi="Verdana"/>
          <w:sz w:val="18"/>
          <w:szCs w:val="18"/>
        </w:rPr>
        <w:t>•</w:t>
      </w:r>
      <w:r w:rsidR="00FC0EDC">
        <w:rPr>
          <w:rFonts w:ascii="Verdana" w:eastAsia="MS Mincho" w:hAnsi="Verdana"/>
          <w:sz w:val="18"/>
          <w:szCs w:val="18"/>
        </w:rPr>
        <w:t xml:space="preserve"> </w:t>
      </w:r>
      <w:r w:rsidRPr="00AC40E5">
        <w:rPr>
          <w:rFonts w:ascii="Verdana" w:eastAsia="MS Mincho" w:hAnsi="Verdana"/>
          <w:sz w:val="18"/>
          <w:szCs w:val="18"/>
        </w:rPr>
        <w:t>Gedurende de periode van minimaal één jaar;</w:t>
      </w:r>
    </w:p>
    <w:p w14:paraId="6FA0DDE6" w14:textId="773B8679" w:rsidR="00AC40E5" w:rsidRP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AC40E5">
        <w:rPr>
          <w:rFonts w:ascii="Verdana" w:eastAsia="MS Mincho" w:hAnsi="Verdana"/>
          <w:sz w:val="18"/>
          <w:szCs w:val="18"/>
        </w:rPr>
        <w:t>•</w:t>
      </w:r>
      <w:r w:rsidR="00FC0EDC">
        <w:rPr>
          <w:rFonts w:ascii="Verdana" w:eastAsia="MS Mincho" w:hAnsi="Verdana"/>
          <w:sz w:val="18"/>
          <w:szCs w:val="18"/>
        </w:rPr>
        <w:t xml:space="preserve"> </w:t>
      </w:r>
      <w:r w:rsidRPr="00AC40E5">
        <w:rPr>
          <w:rFonts w:ascii="Verdana" w:eastAsia="MS Mincho" w:hAnsi="Verdana"/>
          <w:sz w:val="18"/>
          <w:szCs w:val="18"/>
        </w:rPr>
        <w:t>Op minimaal 20 locaties.</w:t>
      </w:r>
      <w:r w:rsidR="00FC0EDC">
        <w:rPr>
          <w:rFonts w:ascii="Verdana" w:eastAsia="MS Mincho" w:hAnsi="Verdana"/>
          <w:sz w:val="18"/>
          <w:szCs w:val="18"/>
        </w:rPr>
        <w:t>’’</w:t>
      </w:r>
    </w:p>
    <w:p w14:paraId="096DC050" w14:textId="77777777" w:rsidR="00AC40E5" w:rsidRP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52776500" w14:textId="77777777" w:rsid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0A28EE5A" w14:textId="77777777" w:rsidR="00FC0EDC" w:rsidRPr="00AC40E5" w:rsidRDefault="00FC0EDC"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496A83B8" w14:textId="77777777" w:rsidR="00AC40E5" w:rsidRP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AC40E5">
        <w:rPr>
          <w:rFonts w:ascii="Verdana" w:eastAsia="MS Mincho" w:hAnsi="Verdana"/>
          <w:sz w:val="18"/>
          <w:szCs w:val="18"/>
        </w:rPr>
        <w:lastRenderedPageBreak/>
        <w:t>Inschrijver kan een Referentieproject indienen die ziet op : ''heeft ervaring met het leveren/plaatsen/schoonmaken/vervangen van sanitaire middelen (benodigde middelen zoals wc-rollen, hygiëneboxen, handhygiëne-desinfectiezuilen) met de volgende specificaties:</w:t>
      </w:r>
    </w:p>
    <w:p w14:paraId="164C1811" w14:textId="531C6720" w:rsidR="00AC40E5" w:rsidRP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AC40E5">
        <w:rPr>
          <w:rFonts w:ascii="Verdana" w:eastAsia="MS Mincho" w:hAnsi="Verdana"/>
          <w:sz w:val="18"/>
          <w:szCs w:val="18"/>
        </w:rPr>
        <w:t>•</w:t>
      </w:r>
      <w:r w:rsidR="00F67553">
        <w:rPr>
          <w:rFonts w:ascii="Verdana" w:eastAsia="MS Mincho" w:hAnsi="Verdana"/>
          <w:sz w:val="18"/>
          <w:szCs w:val="18"/>
        </w:rPr>
        <w:t xml:space="preserve"> </w:t>
      </w:r>
      <w:r w:rsidRPr="00AC40E5">
        <w:rPr>
          <w:rFonts w:ascii="Verdana" w:eastAsia="MS Mincho" w:hAnsi="Verdana"/>
          <w:sz w:val="18"/>
          <w:szCs w:val="18"/>
        </w:rPr>
        <w:t>Uitgevoerd bij één organisatie (Referent);</w:t>
      </w:r>
    </w:p>
    <w:p w14:paraId="0043FF13" w14:textId="21D91158" w:rsidR="00AC40E5" w:rsidRP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AC40E5">
        <w:rPr>
          <w:rFonts w:ascii="Verdana" w:eastAsia="MS Mincho" w:hAnsi="Verdana"/>
          <w:sz w:val="18"/>
          <w:szCs w:val="18"/>
        </w:rPr>
        <w:t>•</w:t>
      </w:r>
      <w:r w:rsidR="00F67553">
        <w:rPr>
          <w:rFonts w:ascii="Verdana" w:eastAsia="MS Mincho" w:hAnsi="Verdana"/>
          <w:sz w:val="18"/>
          <w:szCs w:val="18"/>
        </w:rPr>
        <w:t xml:space="preserve"> </w:t>
      </w:r>
      <w:r w:rsidRPr="00AC40E5">
        <w:rPr>
          <w:rFonts w:ascii="Verdana" w:eastAsia="MS Mincho" w:hAnsi="Verdana"/>
          <w:sz w:val="18"/>
          <w:szCs w:val="18"/>
        </w:rPr>
        <w:t>Uitgevoerd in minimaal 6 van de 12 Nederlandse provincies;</w:t>
      </w:r>
    </w:p>
    <w:p w14:paraId="4B9D2689" w14:textId="5151FEA5" w:rsidR="00AC40E5" w:rsidRP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AC40E5">
        <w:rPr>
          <w:rFonts w:ascii="Verdana" w:eastAsia="MS Mincho" w:hAnsi="Verdana"/>
          <w:sz w:val="18"/>
          <w:szCs w:val="18"/>
        </w:rPr>
        <w:t>•</w:t>
      </w:r>
      <w:r w:rsidR="00F67553">
        <w:rPr>
          <w:rFonts w:ascii="Verdana" w:eastAsia="MS Mincho" w:hAnsi="Verdana"/>
          <w:sz w:val="18"/>
          <w:szCs w:val="18"/>
        </w:rPr>
        <w:t xml:space="preserve"> </w:t>
      </w:r>
      <w:r w:rsidRPr="00AC40E5">
        <w:rPr>
          <w:rFonts w:ascii="Verdana" w:eastAsia="MS Mincho" w:hAnsi="Verdana"/>
          <w:sz w:val="18"/>
          <w:szCs w:val="18"/>
        </w:rPr>
        <w:t>Gedurende de periode van minimaal één jaar;</w:t>
      </w:r>
    </w:p>
    <w:p w14:paraId="2D857AF0" w14:textId="6DBAD426" w:rsidR="00AC40E5" w:rsidRDefault="00AC40E5" w:rsidP="00AC40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AC40E5">
        <w:rPr>
          <w:rFonts w:ascii="Verdana" w:eastAsia="MS Mincho" w:hAnsi="Verdana"/>
          <w:sz w:val="18"/>
          <w:szCs w:val="18"/>
        </w:rPr>
        <w:t>•</w:t>
      </w:r>
      <w:r w:rsidR="00F67553">
        <w:rPr>
          <w:rFonts w:ascii="Verdana" w:eastAsia="MS Mincho" w:hAnsi="Verdana"/>
          <w:sz w:val="18"/>
          <w:szCs w:val="18"/>
        </w:rPr>
        <w:t xml:space="preserve"> </w:t>
      </w:r>
      <w:r w:rsidRPr="00AC40E5">
        <w:rPr>
          <w:rFonts w:ascii="Verdana" w:eastAsia="MS Mincho" w:hAnsi="Verdana"/>
          <w:sz w:val="18"/>
          <w:szCs w:val="18"/>
        </w:rPr>
        <w:t>Op minimaal 20 locaties.''</w:t>
      </w:r>
    </w:p>
    <w:p w14:paraId="3CB8B13B" w14:textId="77777777" w:rsidR="005E6B89" w:rsidRDefault="005E6B89"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48F0C86C" w14:textId="39E4AA5D" w:rsidR="00630F5A" w:rsidRDefault="00630F5A"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5A3590">
        <w:rPr>
          <w:rFonts w:ascii="Verdana" w:hAnsi="Verdana"/>
          <w:sz w:val="18"/>
          <w:szCs w:val="18"/>
        </w:rPr>
        <w:t xml:space="preserve">U mag </w:t>
      </w:r>
      <w:r w:rsidR="00CB72C4">
        <w:rPr>
          <w:rFonts w:ascii="Verdana" w:hAnsi="Verdana"/>
          <w:sz w:val="18"/>
          <w:szCs w:val="18"/>
        </w:rPr>
        <w:t xml:space="preserve">maximaal </w:t>
      </w:r>
      <w:r w:rsidRPr="005A3590">
        <w:rPr>
          <w:rFonts w:ascii="Verdana" w:hAnsi="Verdana"/>
          <w:sz w:val="18"/>
          <w:szCs w:val="18"/>
        </w:rPr>
        <w:t xml:space="preserve">één (1) referentieopdracht </w:t>
      </w:r>
      <w:r w:rsidR="005E6B89">
        <w:rPr>
          <w:rFonts w:ascii="Verdana" w:hAnsi="Verdana"/>
          <w:sz w:val="18"/>
          <w:szCs w:val="18"/>
        </w:rPr>
        <w:t>voor kerncompetentie 2</w:t>
      </w:r>
      <w:r w:rsidRPr="005A3590">
        <w:rPr>
          <w:rFonts w:ascii="Verdana" w:hAnsi="Verdana"/>
          <w:sz w:val="18"/>
          <w:szCs w:val="18"/>
        </w:rPr>
        <w:t xml:space="preserve"> gebruiken. </w:t>
      </w:r>
      <w:r w:rsidR="00C90268">
        <w:rPr>
          <w:rFonts w:ascii="Verdana" w:hAnsi="Verdana"/>
          <w:sz w:val="18"/>
          <w:szCs w:val="18"/>
        </w:rPr>
        <w:t>Het is mogelijk en toegestaan om dezelfde referentie voor meerdere kerncompetenties te gebruiken</w:t>
      </w:r>
      <w:r w:rsidR="00C90268">
        <w:rPr>
          <w:rFonts w:ascii="Verdana" w:hAnsi="Verdana"/>
          <w:sz w:val="18"/>
          <w:szCs w:val="18"/>
        </w:rPr>
        <w:t>.</w:t>
      </w:r>
    </w:p>
    <w:p w14:paraId="0BE37A2A" w14:textId="77777777" w:rsidR="00ED6667" w:rsidRDefault="00ED6667"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6D3E053F" w14:textId="7F956750" w:rsidR="00061847" w:rsidRDefault="005765D8">
      <w:pPr>
        <w:rPr>
          <w:rFonts w:ascii="Verdana" w:hAnsi="Verdana"/>
          <w:sz w:val="18"/>
          <w:szCs w:val="18"/>
        </w:rPr>
      </w:pPr>
      <w:r w:rsidRPr="005765D8">
        <w:rPr>
          <w:rFonts w:ascii="Verdana" w:eastAsia="Times New Roman" w:hAnsi="Verdana" w:cs="Times New Roman"/>
          <w:sz w:val="18"/>
          <w:szCs w:val="18"/>
          <w:lang w:eastAsia="nl-NL"/>
        </w:rPr>
        <w:t>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mag u alleen de resultaten inbrengen, die u al behaald heeft in de afgelopen 3 jaar.</w:t>
      </w:r>
      <w:r w:rsidR="00061847">
        <w:rPr>
          <w:rFonts w:ascii="Verdana" w:hAnsi="Verdana"/>
          <w:sz w:val="18"/>
          <w:szCs w:val="18"/>
        </w:rPr>
        <w:br w:type="page"/>
      </w:r>
    </w:p>
    <w:p w14:paraId="1D1BB5BF" w14:textId="34FBCA1D" w:rsidR="008F5F1A" w:rsidRPr="005A3590" w:rsidRDefault="00665F79" w:rsidP="000C0EE5">
      <w:pPr>
        <w:pStyle w:val="Kop4"/>
        <w:spacing w:before="0" w:line="255" w:lineRule="atLeast"/>
      </w:pPr>
      <w:r w:rsidRPr="005A3590">
        <w:lastRenderedPageBreak/>
        <w:t xml:space="preserve">Kerncompetentie 1: </w:t>
      </w:r>
      <w:r w:rsidR="00F87534" w:rsidRPr="00F87534">
        <w:t xml:space="preserve">het </w:t>
      </w:r>
      <w:r w:rsidR="007B53EA" w:rsidRPr="007B53EA">
        <w:t>uitvoeren van resultaatgerichte schoonmaakdienstverlening inclusief glasbewassing en het leveren/plaatsen/schoonmaken/vervangen van sanitaire middelen (benodigde middelen zoals wc-rollen, hygiëneboxen, handhygiëne-desinfectiezuilen)</w:t>
      </w:r>
    </w:p>
    <w:p w14:paraId="50D96D2B" w14:textId="3ED13C5F" w:rsidR="00CB72C4" w:rsidRDefault="003C51C7" w:rsidP="000C0EE5">
      <w:pPr>
        <w:pStyle w:val="Lijstalinea"/>
        <w:spacing w:before="0" w:after="0" w:line="255" w:lineRule="atLeast"/>
        <w:ind w:left="0"/>
        <w:contextualSpacing w:val="0"/>
        <w:rPr>
          <w:rFonts w:ascii="Verdana" w:hAnsi="Verdana"/>
          <w:sz w:val="18"/>
          <w:szCs w:val="18"/>
        </w:rPr>
      </w:pPr>
      <w:r w:rsidRPr="003C51C7">
        <w:rPr>
          <w:rFonts w:ascii="Verdana" w:hAnsi="Verdana"/>
          <w:sz w:val="18"/>
          <w:szCs w:val="18"/>
        </w:rPr>
        <w:t>Uit de referentie blijkt dat u ervaring heeft met:</w:t>
      </w:r>
      <w:r>
        <w:rPr>
          <w:rFonts w:ascii="Verdana" w:hAnsi="Verdana"/>
          <w:sz w:val="18"/>
          <w:szCs w:val="18"/>
        </w:rPr>
        <w:t xml:space="preserve"> </w:t>
      </w:r>
    </w:p>
    <w:p w14:paraId="211488CA" w14:textId="2965E67B" w:rsidR="00382007" w:rsidRPr="00382007" w:rsidRDefault="00382007" w:rsidP="00382007">
      <w:pPr>
        <w:spacing w:before="0" w:after="0" w:line="255" w:lineRule="atLeast"/>
        <w:rPr>
          <w:rFonts w:ascii="Verdana" w:hAnsi="Verdana"/>
          <w:sz w:val="18"/>
          <w:szCs w:val="18"/>
        </w:rPr>
      </w:pPr>
      <w:r>
        <w:rPr>
          <w:rFonts w:ascii="Verdana" w:hAnsi="Verdana"/>
          <w:sz w:val="18"/>
          <w:szCs w:val="18"/>
        </w:rPr>
        <w:t>H</w:t>
      </w:r>
      <w:r w:rsidRPr="00382007">
        <w:rPr>
          <w:rFonts w:ascii="Verdana" w:hAnsi="Verdana"/>
          <w:sz w:val="18"/>
          <w:szCs w:val="18"/>
        </w:rPr>
        <w:t xml:space="preserve">et </w:t>
      </w:r>
      <w:r w:rsidR="007B53EA" w:rsidRPr="007B53EA">
        <w:rPr>
          <w:rFonts w:ascii="Verdana" w:hAnsi="Verdana"/>
          <w:sz w:val="18"/>
          <w:szCs w:val="18"/>
        </w:rPr>
        <w:t>uitvoeren van resultaatgerichte schoonmaakdienstverlening inclusief glasbewassing en het leveren/plaatsen/schoonmaken/vervangen van sanitaire middelen (benodigde middelen zoals wc-rollen, hygiëneboxen, handhygiëne-desinfectiezuilen)</w:t>
      </w:r>
      <w:r w:rsidR="007B53EA">
        <w:rPr>
          <w:rFonts w:ascii="Verdana" w:hAnsi="Verdana"/>
          <w:sz w:val="18"/>
          <w:szCs w:val="18"/>
        </w:rPr>
        <w:t xml:space="preserve"> </w:t>
      </w:r>
      <w:r w:rsidRPr="00382007">
        <w:rPr>
          <w:rFonts w:ascii="Verdana" w:hAnsi="Verdana"/>
          <w:sz w:val="18"/>
          <w:szCs w:val="18"/>
        </w:rPr>
        <w:t>met de volgende specificaties:</w:t>
      </w:r>
    </w:p>
    <w:p w14:paraId="1F60A34B" w14:textId="77777777" w:rsidR="002F7423" w:rsidRPr="002F7423" w:rsidRDefault="002F7423" w:rsidP="002F7423">
      <w:pPr>
        <w:pStyle w:val="Lijstalinea"/>
        <w:numPr>
          <w:ilvl w:val="0"/>
          <w:numId w:val="4"/>
        </w:numPr>
        <w:spacing w:before="0" w:after="0" w:line="255" w:lineRule="atLeast"/>
        <w:rPr>
          <w:rFonts w:ascii="Verdana" w:hAnsi="Verdana"/>
          <w:sz w:val="18"/>
          <w:szCs w:val="18"/>
        </w:rPr>
      </w:pPr>
      <w:r w:rsidRPr="002F7423">
        <w:rPr>
          <w:rFonts w:ascii="Verdana" w:hAnsi="Verdana"/>
          <w:sz w:val="18"/>
          <w:szCs w:val="18"/>
        </w:rPr>
        <w:t>Uitgevoerd bij één organisatie (Referent);</w:t>
      </w:r>
    </w:p>
    <w:p w14:paraId="59653223" w14:textId="77777777" w:rsidR="002F7423" w:rsidRPr="002F7423" w:rsidRDefault="002F7423" w:rsidP="002F7423">
      <w:pPr>
        <w:pStyle w:val="Lijstalinea"/>
        <w:numPr>
          <w:ilvl w:val="0"/>
          <w:numId w:val="4"/>
        </w:numPr>
        <w:spacing w:before="0" w:after="0" w:line="255" w:lineRule="atLeast"/>
        <w:rPr>
          <w:rFonts w:ascii="Verdana" w:hAnsi="Verdana"/>
          <w:sz w:val="18"/>
          <w:szCs w:val="18"/>
        </w:rPr>
      </w:pPr>
      <w:r w:rsidRPr="002F7423">
        <w:rPr>
          <w:rFonts w:ascii="Verdana" w:hAnsi="Verdana"/>
          <w:sz w:val="18"/>
          <w:szCs w:val="18"/>
        </w:rPr>
        <w:t>Uitgevoerd in minimaal 6 van de 12 Nederlandse provincies;</w:t>
      </w:r>
    </w:p>
    <w:p w14:paraId="1A4143E8" w14:textId="77777777" w:rsidR="002F7423" w:rsidRPr="002F7423" w:rsidRDefault="002F7423" w:rsidP="002F7423">
      <w:pPr>
        <w:pStyle w:val="Lijstalinea"/>
        <w:numPr>
          <w:ilvl w:val="0"/>
          <w:numId w:val="4"/>
        </w:numPr>
        <w:spacing w:before="0" w:after="0" w:line="255" w:lineRule="atLeast"/>
        <w:rPr>
          <w:rFonts w:ascii="Verdana" w:hAnsi="Verdana"/>
          <w:sz w:val="18"/>
          <w:szCs w:val="18"/>
        </w:rPr>
      </w:pPr>
      <w:r w:rsidRPr="002F7423">
        <w:rPr>
          <w:rFonts w:ascii="Verdana" w:hAnsi="Verdana"/>
          <w:sz w:val="18"/>
          <w:szCs w:val="18"/>
        </w:rPr>
        <w:t>Gedurende de periode van minimaal één jaar;</w:t>
      </w:r>
    </w:p>
    <w:p w14:paraId="54D6D0EE" w14:textId="77777777" w:rsidR="002F7423" w:rsidRPr="002F7423" w:rsidRDefault="002F7423" w:rsidP="002F7423">
      <w:pPr>
        <w:pStyle w:val="Lijstalinea"/>
        <w:numPr>
          <w:ilvl w:val="0"/>
          <w:numId w:val="4"/>
        </w:numPr>
        <w:spacing w:before="0" w:after="0" w:line="255" w:lineRule="atLeast"/>
        <w:rPr>
          <w:rFonts w:ascii="Verdana" w:hAnsi="Verdana"/>
          <w:sz w:val="18"/>
          <w:szCs w:val="18"/>
        </w:rPr>
      </w:pPr>
      <w:r w:rsidRPr="002F7423">
        <w:rPr>
          <w:rFonts w:ascii="Verdana" w:hAnsi="Verdana"/>
          <w:sz w:val="18"/>
          <w:szCs w:val="18"/>
        </w:rPr>
        <w:t>Op minimaal 20 locaties;</w:t>
      </w:r>
    </w:p>
    <w:p w14:paraId="37397076" w14:textId="0AA88845" w:rsidR="00382007" w:rsidRPr="002F7423" w:rsidRDefault="002F7423" w:rsidP="002F7423">
      <w:pPr>
        <w:pStyle w:val="Lijstalinea"/>
        <w:numPr>
          <w:ilvl w:val="0"/>
          <w:numId w:val="4"/>
        </w:numPr>
        <w:spacing w:before="0" w:after="0" w:line="255" w:lineRule="atLeast"/>
        <w:rPr>
          <w:rFonts w:ascii="Verdana" w:hAnsi="Verdana"/>
          <w:sz w:val="18"/>
          <w:szCs w:val="18"/>
        </w:rPr>
      </w:pPr>
      <w:r w:rsidRPr="002F7423">
        <w:rPr>
          <w:rFonts w:ascii="Verdana" w:hAnsi="Verdana"/>
          <w:sz w:val="18"/>
          <w:szCs w:val="18"/>
        </w:rPr>
        <w:t>De schoonmaakopdracht had een totale omvang van 100.000 M2.</w:t>
      </w:r>
    </w:p>
    <w:p w14:paraId="1F6E2D7D" w14:textId="26035886" w:rsidR="001E3208" w:rsidRPr="005A3590" w:rsidRDefault="001E3208" w:rsidP="000C0EE5">
      <w:pPr>
        <w:spacing w:before="0" w:after="0" w:line="255" w:lineRule="atLeast"/>
        <w:rPr>
          <w:rFonts w:ascii="Verdana" w:hAnsi="Verdana"/>
          <w:sz w:val="18"/>
          <w:szCs w:val="18"/>
        </w:rPr>
      </w:pPr>
    </w:p>
    <w:p w14:paraId="19BF4655" w14:textId="2C61EB0F" w:rsidR="00665F79" w:rsidRPr="005A3590" w:rsidRDefault="00665F79" w:rsidP="000C0EE5">
      <w:pPr>
        <w:pStyle w:val="Kop4"/>
        <w:spacing w:before="0" w:line="255" w:lineRule="atLeast"/>
      </w:pPr>
      <w:r w:rsidRPr="005A3590">
        <w:t xml:space="preserve">Kerncompetentie 2: </w:t>
      </w:r>
      <w:r w:rsidR="00E0408F" w:rsidRPr="00E0408F">
        <w:t xml:space="preserve">het </w:t>
      </w:r>
      <w:r w:rsidR="00074DF5" w:rsidRPr="00074DF5">
        <w:t>uitvoeren van het afvalinzamelings-, afvalafvoer-, en afvalverwerkingsproces inclusief het ophalen, afvoeren en vernietigen van vertrouwelijke documenten</w:t>
      </w:r>
    </w:p>
    <w:p w14:paraId="64BB294C" w14:textId="197C75C8" w:rsidR="00665F79" w:rsidRDefault="00CB72C4" w:rsidP="000C0EE5">
      <w:pPr>
        <w:pStyle w:val="Lijstalinea"/>
        <w:spacing w:before="0" w:after="0" w:line="255" w:lineRule="atLeast"/>
        <w:ind w:left="0"/>
        <w:contextualSpacing w:val="0"/>
        <w:rPr>
          <w:rFonts w:ascii="Verdana" w:hAnsi="Verdana"/>
          <w:sz w:val="18"/>
          <w:szCs w:val="18"/>
          <w:highlight w:val="lightGray"/>
        </w:rPr>
      </w:pPr>
      <w:r>
        <w:rPr>
          <w:rFonts w:ascii="Verdana" w:hAnsi="Verdana"/>
          <w:sz w:val="18"/>
          <w:szCs w:val="18"/>
        </w:rPr>
        <w:t>Uit de referentie</w:t>
      </w:r>
      <w:r w:rsidR="003C51C7" w:rsidRPr="003C51C7">
        <w:rPr>
          <w:rFonts w:ascii="Verdana" w:hAnsi="Verdana"/>
          <w:sz w:val="18"/>
          <w:szCs w:val="18"/>
        </w:rPr>
        <w:t xml:space="preserve"> blijkt dat u ervaring heeft met</w:t>
      </w:r>
      <w:r>
        <w:rPr>
          <w:rFonts w:ascii="Verdana" w:hAnsi="Verdana"/>
          <w:sz w:val="18"/>
          <w:szCs w:val="18"/>
        </w:rPr>
        <w:t>:</w:t>
      </w:r>
    </w:p>
    <w:p w14:paraId="49FFC2FD" w14:textId="73995AB2" w:rsidR="00782B1E" w:rsidRPr="00382007" w:rsidRDefault="00782B1E" w:rsidP="00782B1E">
      <w:pPr>
        <w:spacing w:before="0" w:after="0" w:line="255" w:lineRule="atLeast"/>
        <w:rPr>
          <w:rFonts w:ascii="Verdana" w:hAnsi="Verdana"/>
          <w:sz w:val="18"/>
          <w:szCs w:val="18"/>
        </w:rPr>
      </w:pPr>
      <w:r>
        <w:rPr>
          <w:rFonts w:ascii="Verdana" w:hAnsi="Verdana"/>
          <w:sz w:val="18"/>
          <w:szCs w:val="18"/>
        </w:rPr>
        <w:t>H</w:t>
      </w:r>
      <w:r w:rsidRPr="00382007">
        <w:rPr>
          <w:rFonts w:ascii="Verdana" w:hAnsi="Verdana"/>
          <w:sz w:val="18"/>
          <w:szCs w:val="18"/>
        </w:rPr>
        <w:t xml:space="preserve">et </w:t>
      </w:r>
      <w:r w:rsidR="007323C8" w:rsidRPr="007323C8">
        <w:rPr>
          <w:rFonts w:ascii="Verdana" w:hAnsi="Verdana"/>
          <w:sz w:val="18"/>
          <w:szCs w:val="18"/>
        </w:rPr>
        <w:t xml:space="preserve">uitvoeren van het afvalinzamelings-, afvalafvoer-, en afvalverwerkingsproces inclusief het ophalen, afvoeren en vernietigen van vertrouwelijke documenten </w:t>
      </w:r>
      <w:r w:rsidRPr="00382007">
        <w:rPr>
          <w:rFonts w:ascii="Verdana" w:hAnsi="Verdana"/>
          <w:sz w:val="18"/>
          <w:szCs w:val="18"/>
        </w:rPr>
        <w:t>met de volgende specificaties:</w:t>
      </w:r>
    </w:p>
    <w:p w14:paraId="00F928F4" w14:textId="77777777" w:rsidR="003057A3" w:rsidRPr="003057A3" w:rsidRDefault="003057A3" w:rsidP="003057A3">
      <w:pPr>
        <w:pStyle w:val="Lijstalinea"/>
        <w:numPr>
          <w:ilvl w:val="0"/>
          <w:numId w:val="4"/>
        </w:numPr>
        <w:spacing w:before="0" w:after="0" w:line="255" w:lineRule="atLeast"/>
        <w:rPr>
          <w:rFonts w:ascii="Verdana" w:hAnsi="Verdana"/>
          <w:sz w:val="18"/>
          <w:szCs w:val="18"/>
        </w:rPr>
      </w:pPr>
      <w:r w:rsidRPr="003057A3">
        <w:rPr>
          <w:rFonts w:ascii="Verdana" w:hAnsi="Verdana"/>
          <w:sz w:val="18"/>
          <w:szCs w:val="18"/>
        </w:rPr>
        <w:t>Uitgevoerd bij één organisatie (Referent);</w:t>
      </w:r>
    </w:p>
    <w:p w14:paraId="71A4CBE4" w14:textId="77777777" w:rsidR="003057A3" w:rsidRPr="003057A3" w:rsidRDefault="003057A3" w:rsidP="003057A3">
      <w:pPr>
        <w:pStyle w:val="Lijstalinea"/>
        <w:numPr>
          <w:ilvl w:val="0"/>
          <w:numId w:val="4"/>
        </w:numPr>
        <w:spacing w:before="0" w:after="0" w:line="255" w:lineRule="atLeast"/>
        <w:rPr>
          <w:rFonts w:ascii="Verdana" w:hAnsi="Verdana"/>
          <w:sz w:val="18"/>
          <w:szCs w:val="18"/>
        </w:rPr>
      </w:pPr>
      <w:r w:rsidRPr="003057A3">
        <w:rPr>
          <w:rFonts w:ascii="Verdana" w:hAnsi="Verdana"/>
          <w:sz w:val="18"/>
          <w:szCs w:val="18"/>
        </w:rPr>
        <w:t>Uitgevoerd in minimaal 6 van de 12 Nederlandse provincies;</w:t>
      </w:r>
    </w:p>
    <w:p w14:paraId="5A2ECCF5" w14:textId="77777777" w:rsidR="003057A3" w:rsidRPr="003057A3" w:rsidRDefault="003057A3" w:rsidP="003057A3">
      <w:pPr>
        <w:pStyle w:val="Lijstalinea"/>
        <w:numPr>
          <w:ilvl w:val="0"/>
          <w:numId w:val="4"/>
        </w:numPr>
        <w:spacing w:before="0" w:after="0" w:line="255" w:lineRule="atLeast"/>
        <w:rPr>
          <w:rFonts w:ascii="Verdana" w:hAnsi="Verdana"/>
          <w:sz w:val="18"/>
          <w:szCs w:val="18"/>
        </w:rPr>
      </w:pPr>
      <w:r w:rsidRPr="003057A3">
        <w:rPr>
          <w:rFonts w:ascii="Verdana" w:hAnsi="Verdana"/>
          <w:sz w:val="18"/>
          <w:szCs w:val="18"/>
        </w:rPr>
        <w:t>Gedurende de periode van minimaal één jaar;</w:t>
      </w:r>
    </w:p>
    <w:p w14:paraId="140E3EA5" w14:textId="468F6114" w:rsidR="00665F79" w:rsidRDefault="003057A3" w:rsidP="003057A3">
      <w:pPr>
        <w:pStyle w:val="Lijstalinea"/>
        <w:numPr>
          <w:ilvl w:val="0"/>
          <w:numId w:val="4"/>
        </w:numPr>
        <w:spacing w:before="0" w:after="0" w:line="255" w:lineRule="atLeast"/>
        <w:rPr>
          <w:rFonts w:ascii="Verdana" w:hAnsi="Verdana"/>
          <w:sz w:val="18"/>
          <w:szCs w:val="18"/>
        </w:rPr>
      </w:pPr>
      <w:r w:rsidRPr="003057A3">
        <w:rPr>
          <w:rFonts w:ascii="Verdana" w:hAnsi="Verdana"/>
          <w:sz w:val="18"/>
          <w:szCs w:val="18"/>
        </w:rPr>
        <w:t>Op minimaal 20 locaties.</w:t>
      </w:r>
    </w:p>
    <w:p w14:paraId="12D37C5A" w14:textId="77777777" w:rsidR="003057A3" w:rsidRPr="000C0EE5" w:rsidRDefault="003057A3" w:rsidP="003057A3">
      <w:pPr>
        <w:pStyle w:val="Lijstalinea"/>
        <w:spacing w:before="0" w:after="0" w:line="255" w:lineRule="atLeast"/>
        <w:rPr>
          <w:rFonts w:ascii="Verdana" w:hAnsi="Verdana"/>
          <w:sz w:val="18"/>
          <w:szCs w:val="18"/>
        </w:rPr>
      </w:pPr>
    </w:p>
    <w:p w14:paraId="2DEA70D9" w14:textId="11835B40" w:rsidR="00316A42" w:rsidRPr="00316A42" w:rsidRDefault="00316A42" w:rsidP="00835761">
      <w:pPr>
        <w:pStyle w:val="Lijstalinea"/>
        <w:spacing w:before="0" w:after="0" w:line="255" w:lineRule="atLeast"/>
        <w:rPr>
          <w:rFonts w:ascii="Verdana" w:hAnsi="Verdana"/>
          <w:sz w:val="18"/>
          <w:szCs w:val="18"/>
        </w:rPr>
      </w:pPr>
    </w:p>
    <w:p w14:paraId="00D676C8" w14:textId="11D6026E" w:rsidR="00293EE2" w:rsidRPr="00D7117A" w:rsidRDefault="00293EE2" w:rsidP="00316A42">
      <w:pPr>
        <w:pStyle w:val="Lijstalinea"/>
        <w:spacing w:before="0" w:after="0" w:line="255" w:lineRule="atLeast"/>
        <w:rPr>
          <w:rFonts w:ascii="Verdana" w:hAnsi="Verdana"/>
          <w:sz w:val="18"/>
          <w:szCs w:val="18"/>
        </w:rPr>
      </w:pPr>
    </w:p>
    <w:p w14:paraId="00AC77CB" w14:textId="6C0AFC68" w:rsidR="00CB72C4" w:rsidRDefault="00CB72C4" w:rsidP="000C0EE5">
      <w:pPr>
        <w:pStyle w:val="Lijstalinea"/>
        <w:spacing w:before="0" w:after="0" w:line="255" w:lineRule="atLeast"/>
        <w:ind w:left="0"/>
        <w:contextualSpacing w:val="0"/>
        <w:rPr>
          <w:rFonts w:ascii="Verdana" w:hAnsi="Verdana"/>
          <w:sz w:val="18"/>
          <w:szCs w:val="18"/>
        </w:rPr>
      </w:pPr>
    </w:p>
    <w:p w14:paraId="1E8BCE1C" w14:textId="6967D775" w:rsidR="001E3208" w:rsidRDefault="001E3208">
      <w:pPr>
        <w:rPr>
          <w:rFonts w:ascii="Verdana" w:hAnsi="Verdana"/>
          <w:sz w:val="18"/>
          <w:szCs w:val="18"/>
        </w:rPr>
      </w:pPr>
      <w:r>
        <w:rPr>
          <w:rFonts w:ascii="Verdana" w:hAnsi="Verdana"/>
          <w:sz w:val="18"/>
          <w:szCs w:val="18"/>
        </w:rPr>
        <w:br w:type="page"/>
      </w:r>
    </w:p>
    <w:p w14:paraId="0758FE51" w14:textId="00005CF2" w:rsidR="00665F79" w:rsidRPr="005A3590" w:rsidRDefault="009218F5" w:rsidP="009A1708">
      <w:pPr>
        <w:pStyle w:val="Kop1"/>
      </w:pPr>
      <w:r w:rsidRPr="0089464B">
        <w:rPr>
          <w:b/>
        </w:rPr>
        <w:lastRenderedPageBreak/>
        <w:t>Referentie</w:t>
      </w:r>
      <w:r w:rsidR="00845B85">
        <w:rPr>
          <w:b/>
        </w:rPr>
        <w:t>opdrachten</w:t>
      </w:r>
    </w:p>
    <w:p w14:paraId="4C762594" w14:textId="77777777" w:rsidR="00C11737" w:rsidRPr="000C0EE5" w:rsidRDefault="00C11737" w:rsidP="00E504FC">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732"/>
        <w:gridCol w:w="1999"/>
        <w:gridCol w:w="2264"/>
        <w:gridCol w:w="2219"/>
      </w:tblGrid>
      <w:tr w:rsidR="008F5F1A" w:rsidRPr="001048A4" w14:paraId="59EE46C7" w14:textId="77777777" w:rsidTr="009A1708">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1C6B42CC" w14:textId="16305BB7" w:rsidR="008F5F1A" w:rsidRPr="005A3590" w:rsidRDefault="00951B9C" w:rsidP="008F5F1A">
            <w:pPr>
              <w:spacing w:line="255" w:lineRule="atLeast"/>
              <w:rPr>
                <w:rFonts w:ascii="Verdana" w:hAnsi="Verdana"/>
                <w:sz w:val="18"/>
                <w:szCs w:val="18"/>
              </w:rPr>
            </w:pPr>
            <w:r>
              <w:rPr>
                <w:rFonts w:ascii="Verdana" w:hAnsi="Verdana"/>
                <w:b/>
                <w:color w:val="FFFFFF" w:themeColor="background1"/>
                <w:sz w:val="18"/>
                <w:szCs w:val="18"/>
              </w:rPr>
              <w:t xml:space="preserve">Referent - </w:t>
            </w:r>
            <w:r w:rsidR="00D45988">
              <w:rPr>
                <w:rFonts w:ascii="Verdana" w:hAnsi="Verdana"/>
                <w:b/>
                <w:color w:val="FFFFFF" w:themeColor="background1"/>
                <w:sz w:val="18"/>
                <w:szCs w:val="18"/>
              </w:rPr>
              <w:t>Kerncompetentie 1</w:t>
            </w:r>
          </w:p>
        </w:tc>
      </w:tr>
      <w:tr w:rsidR="000B0A26" w:rsidRPr="001048A4" w14:paraId="317C5595" w14:textId="77777777" w:rsidTr="00E97AEC">
        <w:tc>
          <w:tcPr>
            <w:tcW w:w="2732" w:type="dxa"/>
            <w:tcBorders>
              <w:top w:val="single" w:sz="4" w:space="0" w:color="0078D2"/>
            </w:tcBorders>
          </w:tcPr>
          <w:p w14:paraId="251E22C0" w14:textId="7CC58774" w:rsidR="000B0A26" w:rsidRPr="005A3590" w:rsidRDefault="005D6F5E" w:rsidP="001048A4">
            <w:pPr>
              <w:spacing w:line="255" w:lineRule="atLeast"/>
              <w:rPr>
                <w:rFonts w:ascii="Verdana" w:hAnsi="Verdana"/>
                <w:sz w:val="18"/>
                <w:szCs w:val="18"/>
              </w:rPr>
            </w:pPr>
            <w:r w:rsidRPr="005A3590">
              <w:rPr>
                <w:rFonts w:ascii="Verdana" w:hAnsi="Verdana"/>
                <w:sz w:val="18"/>
                <w:szCs w:val="18"/>
              </w:rPr>
              <w:t xml:space="preserve">Naam organisatie </w:t>
            </w:r>
          </w:p>
        </w:tc>
        <w:tc>
          <w:tcPr>
            <w:tcW w:w="6482" w:type="dxa"/>
            <w:gridSpan w:val="3"/>
            <w:tcBorders>
              <w:top w:val="single" w:sz="4" w:space="0" w:color="0078D2"/>
            </w:tcBorders>
          </w:tcPr>
          <w:p w14:paraId="66C1BCFE" w14:textId="373161A2" w:rsidR="000B0A26" w:rsidRPr="005A3590" w:rsidRDefault="005A3590" w:rsidP="000C0EE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B0A26" w:rsidRPr="001048A4" w14:paraId="6A837E59" w14:textId="77777777" w:rsidTr="00E97AEC">
        <w:tc>
          <w:tcPr>
            <w:tcW w:w="2732" w:type="dxa"/>
          </w:tcPr>
          <w:p w14:paraId="09EC11E5" w14:textId="123B9A34" w:rsidR="000B0A26" w:rsidRPr="005A3590" w:rsidRDefault="005D6F5E" w:rsidP="001048A4">
            <w:pPr>
              <w:spacing w:line="255" w:lineRule="atLeast"/>
              <w:rPr>
                <w:rFonts w:ascii="Verdana" w:hAnsi="Verdana"/>
                <w:sz w:val="18"/>
                <w:szCs w:val="18"/>
              </w:rPr>
            </w:pPr>
            <w:r w:rsidRPr="005A3590">
              <w:rPr>
                <w:rFonts w:ascii="Verdana" w:hAnsi="Verdana"/>
                <w:sz w:val="18"/>
                <w:szCs w:val="18"/>
              </w:rPr>
              <w:t>Adres organisatie</w:t>
            </w:r>
          </w:p>
        </w:tc>
        <w:tc>
          <w:tcPr>
            <w:tcW w:w="6482" w:type="dxa"/>
            <w:gridSpan w:val="3"/>
          </w:tcPr>
          <w:p w14:paraId="36FB8754" w14:textId="2E300D71" w:rsidR="000B0A26" w:rsidRPr="005A3590" w:rsidRDefault="005A3590" w:rsidP="000C0EE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45B85" w:rsidRPr="001048A4" w14:paraId="264F47C1" w14:textId="77777777" w:rsidTr="00E97AEC">
        <w:tc>
          <w:tcPr>
            <w:tcW w:w="2732" w:type="dxa"/>
            <w:vMerge w:val="restart"/>
          </w:tcPr>
          <w:p w14:paraId="51931E8F" w14:textId="03AB0FE6" w:rsidR="005D6F5E" w:rsidRPr="005A3590" w:rsidRDefault="005D6F5E" w:rsidP="001048A4">
            <w:pPr>
              <w:spacing w:line="255" w:lineRule="atLeast"/>
              <w:rPr>
                <w:rFonts w:ascii="Verdana" w:hAnsi="Verdana"/>
                <w:sz w:val="18"/>
                <w:szCs w:val="18"/>
              </w:rPr>
            </w:pPr>
            <w:r w:rsidRPr="005A3590">
              <w:rPr>
                <w:rFonts w:ascii="Verdana" w:hAnsi="Verdana"/>
                <w:sz w:val="18"/>
                <w:szCs w:val="18"/>
              </w:rPr>
              <w:t>Contactpersoon</w:t>
            </w:r>
          </w:p>
        </w:tc>
        <w:tc>
          <w:tcPr>
            <w:tcW w:w="1999" w:type="dxa"/>
          </w:tcPr>
          <w:p w14:paraId="617EF884" w14:textId="04A028C8" w:rsidR="005D6F5E" w:rsidRPr="005A3590" w:rsidRDefault="005D6F5E" w:rsidP="001048A4">
            <w:pPr>
              <w:spacing w:line="255" w:lineRule="atLeast"/>
              <w:rPr>
                <w:rFonts w:ascii="Verdana" w:hAnsi="Verdana"/>
                <w:sz w:val="18"/>
                <w:szCs w:val="18"/>
              </w:rPr>
            </w:pPr>
            <w:r w:rsidRPr="005A3590">
              <w:rPr>
                <w:rFonts w:ascii="Verdana" w:hAnsi="Verdana"/>
                <w:sz w:val="18"/>
                <w:szCs w:val="18"/>
              </w:rPr>
              <w:t>Naam</w:t>
            </w:r>
          </w:p>
        </w:tc>
        <w:tc>
          <w:tcPr>
            <w:tcW w:w="2264" w:type="dxa"/>
          </w:tcPr>
          <w:p w14:paraId="7F5033C3" w14:textId="79401A42" w:rsidR="005D6F5E" w:rsidRPr="005A3590" w:rsidRDefault="005D6F5E" w:rsidP="001048A4">
            <w:pPr>
              <w:spacing w:line="255" w:lineRule="atLeast"/>
              <w:rPr>
                <w:rFonts w:ascii="Verdana" w:hAnsi="Verdana"/>
                <w:sz w:val="18"/>
                <w:szCs w:val="18"/>
              </w:rPr>
            </w:pPr>
            <w:r w:rsidRPr="005A3590">
              <w:rPr>
                <w:rFonts w:ascii="Verdana" w:hAnsi="Verdana"/>
                <w:sz w:val="18"/>
                <w:szCs w:val="18"/>
              </w:rPr>
              <w:t>Functie</w:t>
            </w:r>
          </w:p>
        </w:tc>
        <w:tc>
          <w:tcPr>
            <w:tcW w:w="2219" w:type="dxa"/>
          </w:tcPr>
          <w:p w14:paraId="170B447E" w14:textId="485BB6C3" w:rsidR="005D6F5E" w:rsidRPr="005A3590" w:rsidRDefault="005D6F5E" w:rsidP="001048A4">
            <w:pPr>
              <w:spacing w:line="255" w:lineRule="atLeast"/>
              <w:rPr>
                <w:rFonts w:ascii="Verdana" w:hAnsi="Verdana"/>
                <w:sz w:val="18"/>
                <w:szCs w:val="18"/>
              </w:rPr>
            </w:pPr>
            <w:r w:rsidRPr="005A3590">
              <w:rPr>
                <w:rFonts w:ascii="Verdana" w:hAnsi="Verdana"/>
                <w:sz w:val="18"/>
                <w:szCs w:val="18"/>
              </w:rPr>
              <w:t>Telefoonnummer</w:t>
            </w:r>
          </w:p>
        </w:tc>
      </w:tr>
      <w:tr w:rsidR="00845B85" w:rsidRPr="001048A4" w14:paraId="10F70892" w14:textId="77777777" w:rsidTr="00E97AEC">
        <w:tc>
          <w:tcPr>
            <w:tcW w:w="2732" w:type="dxa"/>
            <w:vMerge/>
          </w:tcPr>
          <w:p w14:paraId="4A807082" w14:textId="2B6959E9" w:rsidR="005D6F5E" w:rsidRPr="005A3590" w:rsidRDefault="005D6F5E" w:rsidP="001048A4">
            <w:pPr>
              <w:spacing w:line="255" w:lineRule="atLeast"/>
              <w:rPr>
                <w:rFonts w:ascii="Verdana" w:hAnsi="Verdana"/>
                <w:sz w:val="18"/>
                <w:szCs w:val="18"/>
              </w:rPr>
            </w:pPr>
          </w:p>
        </w:tc>
        <w:tc>
          <w:tcPr>
            <w:tcW w:w="1999" w:type="dxa"/>
          </w:tcPr>
          <w:p w14:paraId="61E172BB" w14:textId="2F62FC3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4" w:type="dxa"/>
          </w:tcPr>
          <w:p w14:paraId="1D32B281" w14:textId="037285C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19" w:type="dxa"/>
          </w:tcPr>
          <w:p w14:paraId="24BD65CC" w14:textId="5B82D4D2"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5D6F5E" w:rsidRPr="001048A4" w14:paraId="1B70A238" w14:textId="77777777" w:rsidTr="00E97AEC">
        <w:tc>
          <w:tcPr>
            <w:tcW w:w="2732" w:type="dxa"/>
          </w:tcPr>
          <w:p w14:paraId="75D57A99" w14:textId="461C1D8C" w:rsidR="005D6F5E" w:rsidRPr="005A3590" w:rsidRDefault="00845B85" w:rsidP="00D765C4">
            <w:pPr>
              <w:spacing w:line="255" w:lineRule="atLeast"/>
              <w:rPr>
                <w:rFonts w:ascii="Verdana" w:hAnsi="Verdana"/>
                <w:sz w:val="18"/>
                <w:szCs w:val="18"/>
              </w:rPr>
            </w:pPr>
            <w:r>
              <w:rPr>
                <w:rFonts w:ascii="Verdana" w:hAnsi="Verdana"/>
                <w:sz w:val="18"/>
                <w:szCs w:val="18"/>
              </w:rPr>
              <w:t xml:space="preserve">Vergelijkbare aard: </w:t>
            </w:r>
            <w:r w:rsidR="005D6F5E" w:rsidRPr="005A3590">
              <w:rPr>
                <w:rFonts w:ascii="Verdana" w:hAnsi="Verdana"/>
                <w:sz w:val="18"/>
                <w:szCs w:val="18"/>
              </w:rPr>
              <w:t xml:space="preserve">Omschrijving van de </w:t>
            </w:r>
            <w:r>
              <w:rPr>
                <w:rFonts w:ascii="Verdana" w:hAnsi="Verdana"/>
                <w:sz w:val="18"/>
                <w:szCs w:val="18"/>
              </w:rPr>
              <w:t>referentie</w:t>
            </w:r>
            <w:r w:rsidR="00915563">
              <w:rPr>
                <w:rFonts w:ascii="Verdana" w:hAnsi="Verdana"/>
                <w:sz w:val="18"/>
                <w:szCs w:val="18"/>
              </w:rPr>
              <w:t xml:space="preserve">opdracht, </w:t>
            </w:r>
            <w:r w:rsidR="005D6F5E" w:rsidRPr="005A3590">
              <w:rPr>
                <w:rFonts w:ascii="Verdana" w:hAnsi="Verdana"/>
                <w:sz w:val="18"/>
                <w:szCs w:val="18"/>
              </w:rPr>
              <w:t xml:space="preserve">waaruit blijkt dat deze opdracht voldoet aan </w:t>
            </w:r>
            <w:r w:rsidR="008C17EE">
              <w:rPr>
                <w:rFonts w:ascii="Verdana" w:hAnsi="Verdana"/>
                <w:sz w:val="18"/>
                <w:szCs w:val="18"/>
              </w:rPr>
              <w:t xml:space="preserve">de </w:t>
            </w:r>
            <w:r w:rsidR="006E222B">
              <w:rPr>
                <w:rFonts w:ascii="Verdana" w:hAnsi="Verdana"/>
                <w:sz w:val="18"/>
                <w:szCs w:val="18"/>
              </w:rPr>
              <w:t>kerncompetentie</w:t>
            </w:r>
            <w:r w:rsidR="00166304">
              <w:rPr>
                <w:rFonts w:ascii="Verdana" w:hAnsi="Verdana"/>
                <w:sz w:val="18"/>
                <w:szCs w:val="18"/>
              </w:rPr>
              <w:t xml:space="preserve">: </w:t>
            </w:r>
            <w:r w:rsidR="00D65F7C">
              <w:rPr>
                <w:rFonts w:ascii="Verdana" w:hAnsi="Verdana"/>
                <w:sz w:val="18"/>
                <w:szCs w:val="18"/>
              </w:rPr>
              <w:t xml:space="preserve">het </w:t>
            </w:r>
            <w:r w:rsidR="00F01B7B" w:rsidRPr="00F01B7B">
              <w:rPr>
                <w:rFonts w:ascii="Verdana" w:hAnsi="Verdana"/>
                <w:sz w:val="18"/>
                <w:szCs w:val="18"/>
              </w:rPr>
              <w:t xml:space="preserve">uitvoeren van resultaatgerichte schoonmaakdienstverlening </w:t>
            </w:r>
            <w:r w:rsidR="00380122">
              <w:rPr>
                <w:rFonts w:ascii="Verdana" w:hAnsi="Verdana"/>
                <w:sz w:val="18"/>
                <w:szCs w:val="18"/>
              </w:rPr>
              <w:t xml:space="preserve">en/of </w:t>
            </w:r>
            <w:r w:rsidR="00F01B7B" w:rsidRPr="00F01B7B">
              <w:rPr>
                <w:rFonts w:ascii="Verdana" w:hAnsi="Verdana"/>
                <w:sz w:val="18"/>
                <w:szCs w:val="18"/>
              </w:rPr>
              <w:t>glasbewassing en</w:t>
            </w:r>
            <w:r w:rsidR="00380122">
              <w:rPr>
                <w:rFonts w:ascii="Verdana" w:hAnsi="Verdana"/>
                <w:sz w:val="18"/>
                <w:szCs w:val="18"/>
              </w:rPr>
              <w:t>/of</w:t>
            </w:r>
            <w:r w:rsidR="00F01B7B" w:rsidRPr="00F01B7B">
              <w:rPr>
                <w:rFonts w:ascii="Verdana" w:hAnsi="Verdana"/>
                <w:sz w:val="18"/>
                <w:szCs w:val="18"/>
              </w:rPr>
              <w:t xml:space="preserve"> het leveren</w:t>
            </w:r>
            <w:r w:rsidR="00F01B7B">
              <w:rPr>
                <w:rFonts w:ascii="Verdana" w:hAnsi="Verdana"/>
                <w:sz w:val="18"/>
                <w:szCs w:val="18"/>
              </w:rPr>
              <w:t xml:space="preserve"> </w:t>
            </w:r>
            <w:r w:rsidR="00F01B7B" w:rsidRPr="00F01B7B">
              <w:rPr>
                <w:rFonts w:ascii="Verdana" w:hAnsi="Verdana"/>
                <w:sz w:val="18"/>
                <w:szCs w:val="18"/>
              </w:rPr>
              <w:t>/</w:t>
            </w:r>
            <w:r w:rsidR="00F01B7B">
              <w:rPr>
                <w:rFonts w:ascii="Verdana" w:hAnsi="Verdana"/>
                <w:sz w:val="18"/>
                <w:szCs w:val="18"/>
              </w:rPr>
              <w:t xml:space="preserve"> </w:t>
            </w:r>
            <w:r w:rsidR="00F01B7B" w:rsidRPr="00F01B7B">
              <w:rPr>
                <w:rFonts w:ascii="Verdana" w:hAnsi="Verdana"/>
                <w:sz w:val="18"/>
                <w:szCs w:val="18"/>
              </w:rPr>
              <w:t>plaatsen</w:t>
            </w:r>
            <w:r w:rsidR="00F01B7B">
              <w:rPr>
                <w:rFonts w:ascii="Verdana" w:hAnsi="Verdana"/>
                <w:sz w:val="18"/>
                <w:szCs w:val="18"/>
              </w:rPr>
              <w:t xml:space="preserve"> </w:t>
            </w:r>
            <w:r w:rsidR="00F01B7B" w:rsidRPr="00F01B7B">
              <w:rPr>
                <w:rFonts w:ascii="Verdana" w:hAnsi="Verdana"/>
                <w:sz w:val="18"/>
                <w:szCs w:val="18"/>
              </w:rPr>
              <w:t>/</w:t>
            </w:r>
            <w:r w:rsidR="00F01B7B">
              <w:rPr>
                <w:rFonts w:ascii="Verdana" w:hAnsi="Verdana"/>
                <w:sz w:val="18"/>
                <w:szCs w:val="18"/>
              </w:rPr>
              <w:t xml:space="preserve"> </w:t>
            </w:r>
            <w:r w:rsidR="00F01B7B" w:rsidRPr="00F01B7B">
              <w:rPr>
                <w:rFonts w:ascii="Verdana" w:hAnsi="Verdana"/>
                <w:sz w:val="18"/>
                <w:szCs w:val="18"/>
              </w:rPr>
              <w:t>schoonmaken</w:t>
            </w:r>
            <w:r w:rsidR="00F01B7B">
              <w:rPr>
                <w:rFonts w:ascii="Verdana" w:hAnsi="Verdana"/>
                <w:sz w:val="18"/>
                <w:szCs w:val="18"/>
              </w:rPr>
              <w:t xml:space="preserve"> </w:t>
            </w:r>
            <w:r w:rsidR="00F01B7B" w:rsidRPr="00F01B7B">
              <w:rPr>
                <w:rFonts w:ascii="Verdana" w:hAnsi="Verdana"/>
                <w:sz w:val="18"/>
                <w:szCs w:val="18"/>
              </w:rPr>
              <w:t>/</w:t>
            </w:r>
            <w:r w:rsidR="00F01B7B">
              <w:rPr>
                <w:rFonts w:ascii="Verdana" w:hAnsi="Verdana"/>
                <w:sz w:val="18"/>
                <w:szCs w:val="18"/>
              </w:rPr>
              <w:t xml:space="preserve"> </w:t>
            </w:r>
            <w:r w:rsidR="00F01B7B" w:rsidRPr="00F01B7B">
              <w:rPr>
                <w:rFonts w:ascii="Verdana" w:hAnsi="Verdana"/>
                <w:sz w:val="18"/>
                <w:szCs w:val="18"/>
              </w:rPr>
              <w:t>vervangen van sanitaire middelen (benodigde middelen zoals wc-rollen, hygiëneboxen, handhygiëne-desinfectiezuilen)</w:t>
            </w:r>
            <w:r w:rsidR="004A4634">
              <w:rPr>
                <w:rFonts w:ascii="Verdana" w:hAnsi="Verdana"/>
                <w:sz w:val="18"/>
                <w:szCs w:val="18"/>
              </w:rPr>
              <w:t>.</w:t>
            </w:r>
          </w:p>
        </w:tc>
        <w:tc>
          <w:tcPr>
            <w:tcW w:w="6482" w:type="dxa"/>
            <w:gridSpan w:val="3"/>
          </w:tcPr>
          <w:p w14:paraId="304D2AD3" w14:textId="5E5B6605" w:rsidR="00845B85" w:rsidRPr="005A3590" w:rsidRDefault="00845B85" w:rsidP="0086033D">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D765C4" w:rsidRPr="001048A4" w14:paraId="4A943B1B" w14:textId="77777777" w:rsidTr="00E97AEC">
        <w:tc>
          <w:tcPr>
            <w:tcW w:w="2732" w:type="dxa"/>
          </w:tcPr>
          <w:p w14:paraId="7FA847BC" w14:textId="11F1F32E" w:rsidR="00D765C4" w:rsidRDefault="00166304" w:rsidP="00D765C4">
            <w:pPr>
              <w:spacing w:line="255" w:lineRule="atLeast"/>
              <w:rPr>
                <w:rFonts w:ascii="Verdana" w:hAnsi="Verdana"/>
                <w:sz w:val="18"/>
                <w:szCs w:val="18"/>
              </w:rPr>
            </w:pPr>
            <w:r>
              <w:rPr>
                <w:rFonts w:ascii="Verdana" w:hAnsi="Verdana"/>
                <w:sz w:val="18"/>
                <w:szCs w:val="18"/>
              </w:rPr>
              <w:t>Landelijke dekking</w:t>
            </w:r>
            <w:r w:rsidR="00D765C4">
              <w:rPr>
                <w:rFonts w:ascii="Verdana" w:hAnsi="Verdana"/>
                <w:sz w:val="18"/>
                <w:szCs w:val="18"/>
              </w:rPr>
              <w:t xml:space="preserve">: </w:t>
            </w:r>
          </w:p>
          <w:p w14:paraId="3DB4DC0F" w14:textId="686FD1D9" w:rsidR="00D765C4" w:rsidRDefault="00D765C4" w:rsidP="00D765C4">
            <w:pPr>
              <w:spacing w:line="255" w:lineRule="atLeast"/>
              <w:rPr>
                <w:rFonts w:ascii="Verdana" w:hAnsi="Verdana"/>
                <w:sz w:val="18"/>
                <w:szCs w:val="18"/>
              </w:rPr>
            </w:pPr>
            <w:r>
              <w:rPr>
                <w:rFonts w:ascii="Verdana" w:hAnsi="Verdana"/>
                <w:sz w:val="18"/>
                <w:szCs w:val="18"/>
              </w:rPr>
              <w:t xml:space="preserve">Omschrijving van de opdrachtgever, waaruit blijkt dat </w:t>
            </w:r>
            <w:r w:rsidR="00166304">
              <w:rPr>
                <w:rFonts w:ascii="Verdana" w:hAnsi="Verdana"/>
                <w:sz w:val="18"/>
                <w:szCs w:val="18"/>
              </w:rPr>
              <w:t xml:space="preserve">de referentieopdracht is uitgevoerd in </w:t>
            </w:r>
            <w:r w:rsidR="004704D7">
              <w:rPr>
                <w:rFonts w:ascii="Verdana" w:hAnsi="Verdana"/>
                <w:sz w:val="18"/>
                <w:szCs w:val="18"/>
              </w:rPr>
              <w:t xml:space="preserve">minimaal </w:t>
            </w:r>
            <w:r w:rsidR="004704D7" w:rsidRPr="004704D7">
              <w:rPr>
                <w:rFonts w:ascii="Verdana" w:hAnsi="Verdana"/>
                <w:sz w:val="18"/>
                <w:szCs w:val="18"/>
              </w:rPr>
              <w:t>6 van de 12 Nederlandse provincies</w:t>
            </w:r>
            <w:r w:rsidR="004A4634">
              <w:rPr>
                <w:rFonts w:ascii="Verdana" w:hAnsi="Verdana"/>
                <w:sz w:val="18"/>
                <w:szCs w:val="18"/>
              </w:rPr>
              <w:t>.</w:t>
            </w:r>
          </w:p>
        </w:tc>
        <w:tc>
          <w:tcPr>
            <w:tcW w:w="6482" w:type="dxa"/>
            <w:gridSpan w:val="3"/>
          </w:tcPr>
          <w:p w14:paraId="5E6B0463" w14:textId="3A6D953A" w:rsidR="00D765C4" w:rsidRDefault="00D765C4" w:rsidP="00D765C4">
            <w:pPr>
              <w:spacing w:line="255" w:lineRule="atLeast"/>
              <w:rPr>
                <w:rFonts w:ascii="Verdana" w:hAnsi="Verdana"/>
                <w:bCs/>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D765C4" w:rsidRPr="001048A4" w14:paraId="109F6A2B" w14:textId="77777777" w:rsidTr="00E97AEC">
        <w:tc>
          <w:tcPr>
            <w:tcW w:w="2732" w:type="dxa"/>
          </w:tcPr>
          <w:p w14:paraId="2BE475F8" w14:textId="17EECADA" w:rsidR="00D765C4" w:rsidRPr="005A3590" w:rsidRDefault="00D765C4" w:rsidP="00D765C4">
            <w:pPr>
              <w:spacing w:line="255" w:lineRule="atLeast"/>
              <w:rPr>
                <w:rFonts w:ascii="Verdana" w:hAnsi="Verdana"/>
                <w:sz w:val="18"/>
                <w:szCs w:val="18"/>
              </w:rPr>
            </w:pPr>
            <w:r w:rsidRPr="007B533C">
              <w:rPr>
                <w:rFonts w:ascii="Verdana" w:hAnsi="Verdana"/>
                <w:sz w:val="18"/>
                <w:szCs w:val="18"/>
              </w:rPr>
              <w:t>Vergelijkbare omvang</w:t>
            </w:r>
            <w:r>
              <w:rPr>
                <w:rFonts w:ascii="Verdana" w:hAnsi="Verdana"/>
                <w:sz w:val="18"/>
                <w:szCs w:val="18"/>
              </w:rPr>
              <w:t xml:space="preserve">:  Omschrijving van de omvang, waaruit blijkt dat </w:t>
            </w:r>
            <w:r w:rsidR="008D2F3C">
              <w:rPr>
                <w:rFonts w:ascii="Verdana" w:hAnsi="Verdana"/>
                <w:sz w:val="18"/>
                <w:szCs w:val="18"/>
              </w:rPr>
              <w:t xml:space="preserve">de </w:t>
            </w:r>
            <w:r w:rsidR="008D2F3C" w:rsidRPr="008D2F3C">
              <w:rPr>
                <w:rFonts w:ascii="Verdana" w:hAnsi="Verdana"/>
                <w:sz w:val="18"/>
                <w:szCs w:val="18"/>
              </w:rPr>
              <w:t>schoonmaakopdracht een totale omvang van 100.000 M2</w:t>
            </w:r>
            <w:r w:rsidR="008D2F3C">
              <w:rPr>
                <w:rFonts w:ascii="Verdana" w:hAnsi="Verdana"/>
                <w:sz w:val="18"/>
                <w:szCs w:val="18"/>
              </w:rPr>
              <w:t xml:space="preserve"> </w:t>
            </w:r>
            <w:r w:rsidR="008D2F3C" w:rsidRPr="008D2F3C">
              <w:rPr>
                <w:rFonts w:ascii="Verdana" w:hAnsi="Verdana"/>
                <w:sz w:val="18"/>
                <w:szCs w:val="18"/>
              </w:rPr>
              <w:t>had</w:t>
            </w:r>
            <w:r w:rsidR="00F76D09">
              <w:rPr>
                <w:rFonts w:ascii="Verdana" w:hAnsi="Verdana"/>
                <w:sz w:val="18"/>
                <w:szCs w:val="18"/>
              </w:rPr>
              <w:t xml:space="preserve">, </w:t>
            </w:r>
            <w:r w:rsidR="00E97AEC">
              <w:rPr>
                <w:rFonts w:ascii="Verdana" w:hAnsi="Verdana"/>
                <w:sz w:val="18"/>
                <w:szCs w:val="18"/>
              </w:rPr>
              <w:t>op minimaal 20 locaties</w:t>
            </w:r>
            <w:r w:rsidR="00B11AC5">
              <w:rPr>
                <w:rFonts w:ascii="Verdana" w:hAnsi="Verdana"/>
                <w:sz w:val="18"/>
                <w:szCs w:val="18"/>
              </w:rPr>
              <w:t>.</w:t>
            </w:r>
          </w:p>
        </w:tc>
        <w:tc>
          <w:tcPr>
            <w:tcW w:w="6482" w:type="dxa"/>
            <w:gridSpan w:val="3"/>
          </w:tcPr>
          <w:p w14:paraId="0F85872C" w14:textId="79961CD8" w:rsidR="00D765C4" w:rsidRPr="005A3590" w:rsidRDefault="00D765C4" w:rsidP="00D765C4">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D765C4" w:rsidRPr="001048A4" w14:paraId="14CDB9EF" w14:textId="77777777" w:rsidTr="00E97AEC">
        <w:tc>
          <w:tcPr>
            <w:tcW w:w="2732" w:type="dxa"/>
          </w:tcPr>
          <w:p w14:paraId="3600BACA" w14:textId="32BECE41" w:rsidR="00D765C4" w:rsidRPr="005A3590" w:rsidRDefault="00D765C4" w:rsidP="00D765C4">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r w:rsidR="002D74BA">
              <w:rPr>
                <w:rFonts w:ascii="Verdana" w:hAnsi="Verdana"/>
                <w:sz w:val="18"/>
                <w:szCs w:val="18"/>
              </w:rPr>
              <w:t xml:space="preserve"> waaruit blijkt dat de </w:t>
            </w:r>
            <w:r w:rsidR="00B11AC5">
              <w:rPr>
                <w:rFonts w:ascii="Verdana" w:hAnsi="Verdana"/>
                <w:sz w:val="18"/>
                <w:szCs w:val="18"/>
              </w:rPr>
              <w:t xml:space="preserve">referentieopdracht </w:t>
            </w:r>
            <w:r w:rsidR="002D74BA">
              <w:rPr>
                <w:rFonts w:ascii="Verdana" w:hAnsi="Verdana"/>
                <w:sz w:val="18"/>
                <w:szCs w:val="18"/>
              </w:rPr>
              <w:t xml:space="preserve">minimaal </w:t>
            </w:r>
            <w:r w:rsidR="00E97AEC">
              <w:rPr>
                <w:rFonts w:ascii="Verdana" w:hAnsi="Verdana"/>
                <w:sz w:val="18"/>
                <w:szCs w:val="18"/>
              </w:rPr>
              <w:t>1 jaar</w:t>
            </w:r>
            <w:r w:rsidR="002D74BA">
              <w:rPr>
                <w:rFonts w:ascii="Verdana" w:hAnsi="Verdana"/>
                <w:sz w:val="18"/>
                <w:szCs w:val="18"/>
              </w:rPr>
              <w:t xml:space="preserve"> </w:t>
            </w:r>
            <w:r w:rsidR="00B11AC5">
              <w:rPr>
                <w:rFonts w:ascii="Verdana" w:hAnsi="Verdana"/>
                <w:sz w:val="18"/>
                <w:szCs w:val="18"/>
              </w:rPr>
              <w:t>is uitgevoerd.</w:t>
            </w:r>
          </w:p>
        </w:tc>
        <w:tc>
          <w:tcPr>
            <w:tcW w:w="6482" w:type="dxa"/>
            <w:gridSpan w:val="3"/>
          </w:tcPr>
          <w:p w14:paraId="550AA7A1" w14:textId="72B3D81B" w:rsidR="00D765C4" w:rsidRPr="005A3590" w:rsidRDefault="00D765C4" w:rsidP="00D765C4">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bookmarkStart w:id="0" w:name="Text13"/>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bookmarkEnd w:id="0"/>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50E9A56D" w14:textId="77777777" w:rsidR="00FC2C19" w:rsidRDefault="00FC2C19">
      <w:r>
        <w:br w:type="page"/>
      </w:r>
    </w:p>
    <w:tbl>
      <w:tblPr>
        <w:tblStyle w:val="Tabelraster"/>
        <w:tblW w:w="9214" w:type="dxa"/>
        <w:tblInd w:w="-5" w:type="dxa"/>
        <w:tblLook w:val="04A0" w:firstRow="1" w:lastRow="0" w:firstColumn="1" w:lastColumn="0" w:noHBand="0" w:noVBand="1"/>
      </w:tblPr>
      <w:tblGrid>
        <w:gridCol w:w="2410"/>
        <w:gridCol w:w="2126"/>
        <w:gridCol w:w="2410"/>
        <w:gridCol w:w="2268"/>
      </w:tblGrid>
      <w:tr w:rsidR="00061847" w:rsidRPr="001048A4" w14:paraId="31BF6B2B" w14:textId="77777777" w:rsidTr="00C001C4">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099EF23B" w14:textId="3C8044E8" w:rsidR="00061847" w:rsidRPr="005A3590" w:rsidRDefault="00951B9C" w:rsidP="00061847">
            <w:pPr>
              <w:spacing w:line="255" w:lineRule="atLeast"/>
              <w:rPr>
                <w:rFonts w:ascii="Verdana" w:hAnsi="Verdana"/>
                <w:sz w:val="18"/>
                <w:szCs w:val="18"/>
              </w:rPr>
            </w:pPr>
            <w:r>
              <w:rPr>
                <w:rFonts w:ascii="Verdana" w:hAnsi="Verdana"/>
                <w:b/>
                <w:color w:val="FFFFFF" w:themeColor="background1"/>
                <w:sz w:val="18"/>
                <w:szCs w:val="18"/>
              </w:rPr>
              <w:lastRenderedPageBreak/>
              <w:t xml:space="preserve">Referent - </w:t>
            </w:r>
            <w:r w:rsidR="00D45988">
              <w:rPr>
                <w:rFonts w:ascii="Verdana" w:hAnsi="Verdana"/>
                <w:b/>
                <w:color w:val="FFFFFF" w:themeColor="background1"/>
                <w:sz w:val="18"/>
                <w:szCs w:val="18"/>
              </w:rPr>
              <w:t xml:space="preserve">Kerncompetentie </w:t>
            </w:r>
            <w:r w:rsidR="00061847">
              <w:rPr>
                <w:rFonts w:ascii="Verdana" w:hAnsi="Verdana"/>
                <w:b/>
                <w:color w:val="FFFFFF" w:themeColor="background1"/>
                <w:sz w:val="18"/>
                <w:szCs w:val="18"/>
              </w:rPr>
              <w:t>2</w:t>
            </w:r>
            <w:r w:rsidR="00061847" w:rsidRPr="005A3590">
              <w:rPr>
                <w:rFonts w:ascii="Verdana" w:hAnsi="Verdana"/>
                <w:b/>
                <w:color w:val="FFFFFF" w:themeColor="background1"/>
                <w:sz w:val="18"/>
                <w:szCs w:val="18"/>
              </w:rPr>
              <w:t xml:space="preserve"> </w:t>
            </w:r>
          </w:p>
        </w:tc>
      </w:tr>
      <w:tr w:rsidR="00061847" w:rsidRPr="001048A4" w14:paraId="7D8AD1CA" w14:textId="77777777" w:rsidTr="00C001C4">
        <w:tc>
          <w:tcPr>
            <w:tcW w:w="2410" w:type="dxa"/>
            <w:tcBorders>
              <w:top w:val="single" w:sz="4" w:space="0" w:color="0078D2"/>
            </w:tcBorders>
          </w:tcPr>
          <w:p w14:paraId="177F3122" w14:textId="77777777" w:rsidR="00061847" w:rsidRPr="005A3590" w:rsidRDefault="00061847" w:rsidP="00C001C4">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058C9708" w14:textId="77777777" w:rsidR="00061847" w:rsidRPr="005A3590" w:rsidRDefault="00061847" w:rsidP="00C001C4">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61847" w:rsidRPr="001048A4" w14:paraId="7F090ECA" w14:textId="77777777" w:rsidTr="00C001C4">
        <w:tc>
          <w:tcPr>
            <w:tcW w:w="2410" w:type="dxa"/>
          </w:tcPr>
          <w:p w14:paraId="519F21F3" w14:textId="77777777" w:rsidR="00061847" w:rsidRPr="005A3590" w:rsidRDefault="00061847" w:rsidP="00C001C4">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60E652F3" w14:textId="77777777" w:rsidR="00061847" w:rsidRPr="005A3590" w:rsidRDefault="00061847" w:rsidP="00C001C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61847" w:rsidRPr="001048A4" w14:paraId="6464B923" w14:textId="77777777" w:rsidTr="00C001C4">
        <w:tc>
          <w:tcPr>
            <w:tcW w:w="2410" w:type="dxa"/>
            <w:vMerge w:val="restart"/>
          </w:tcPr>
          <w:p w14:paraId="19894569" w14:textId="77777777" w:rsidR="00061847" w:rsidRPr="005A3590" w:rsidRDefault="00061847" w:rsidP="00C001C4">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42388185" w14:textId="77777777" w:rsidR="00061847" w:rsidRPr="005A3590" w:rsidRDefault="00061847" w:rsidP="00C001C4">
            <w:pPr>
              <w:spacing w:line="255" w:lineRule="atLeast"/>
              <w:rPr>
                <w:rFonts w:ascii="Verdana" w:hAnsi="Verdana"/>
                <w:sz w:val="18"/>
                <w:szCs w:val="18"/>
              </w:rPr>
            </w:pPr>
            <w:r w:rsidRPr="005A3590">
              <w:rPr>
                <w:rFonts w:ascii="Verdana" w:hAnsi="Verdana"/>
                <w:sz w:val="18"/>
                <w:szCs w:val="18"/>
              </w:rPr>
              <w:t>Naam</w:t>
            </w:r>
          </w:p>
        </w:tc>
        <w:tc>
          <w:tcPr>
            <w:tcW w:w="2410" w:type="dxa"/>
          </w:tcPr>
          <w:p w14:paraId="0CCDA3E3" w14:textId="77777777" w:rsidR="00061847" w:rsidRPr="005A3590" w:rsidRDefault="00061847" w:rsidP="00C001C4">
            <w:pPr>
              <w:spacing w:line="255" w:lineRule="atLeast"/>
              <w:rPr>
                <w:rFonts w:ascii="Verdana" w:hAnsi="Verdana"/>
                <w:sz w:val="18"/>
                <w:szCs w:val="18"/>
              </w:rPr>
            </w:pPr>
            <w:r w:rsidRPr="005A3590">
              <w:rPr>
                <w:rFonts w:ascii="Verdana" w:hAnsi="Verdana"/>
                <w:sz w:val="18"/>
                <w:szCs w:val="18"/>
              </w:rPr>
              <w:t>Functie</w:t>
            </w:r>
          </w:p>
        </w:tc>
        <w:tc>
          <w:tcPr>
            <w:tcW w:w="2268" w:type="dxa"/>
          </w:tcPr>
          <w:p w14:paraId="4814E367" w14:textId="77777777" w:rsidR="00061847" w:rsidRPr="005A3590" w:rsidRDefault="00061847" w:rsidP="00C001C4">
            <w:pPr>
              <w:spacing w:line="255" w:lineRule="atLeast"/>
              <w:rPr>
                <w:rFonts w:ascii="Verdana" w:hAnsi="Verdana"/>
                <w:sz w:val="18"/>
                <w:szCs w:val="18"/>
              </w:rPr>
            </w:pPr>
            <w:r w:rsidRPr="005A3590">
              <w:rPr>
                <w:rFonts w:ascii="Verdana" w:hAnsi="Verdana"/>
                <w:sz w:val="18"/>
                <w:szCs w:val="18"/>
              </w:rPr>
              <w:t>Telefoonnummer</w:t>
            </w:r>
          </w:p>
        </w:tc>
      </w:tr>
      <w:tr w:rsidR="00061847" w:rsidRPr="001048A4" w14:paraId="5CBB95FE" w14:textId="77777777" w:rsidTr="00C001C4">
        <w:tc>
          <w:tcPr>
            <w:tcW w:w="2410" w:type="dxa"/>
            <w:vMerge/>
          </w:tcPr>
          <w:p w14:paraId="071F61F0" w14:textId="77777777" w:rsidR="00061847" w:rsidRPr="005A3590" w:rsidRDefault="00061847" w:rsidP="00C001C4">
            <w:pPr>
              <w:spacing w:line="255" w:lineRule="atLeast"/>
              <w:rPr>
                <w:rFonts w:ascii="Verdana" w:hAnsi="Verdana"/>
                <w:sz w:val="18"/>
                <w:szCs w:val="18"/>
              </w:rPr>
            </w:pPr>
          </w:p>
        </w:tc>
        <w:tc>
          <w:tcPr>
            <w:tcW w:w="2126" w:type="dxa"/>
          </w:tcPr>
          <w:p w14:paraId="59FCEF14" w14:textId="77777777" w:rsidR="00061847" w:rsidRPr="005A3590" w:rsidRDefault="00061847" w:rsidP="00C001C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576CC9A0" w14:textId="77777777" w:rsidR="00061847" w:rsidRPr="005A3590" w:rsidRDefault="00061847" w:rsidP="00C001C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037FE688" w14:textId="77777777" w:rsidR="00061847" w:rsidRPr="005A3590" w:rsidRDefault="00061847" w:rsidP="00C001C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61847" w:rsidRPr="001048A4" w14:paraId="31A55F34" w14:textId="77777777" w:rsidTr="00C001C4">
        <w:tc>
          <w:tcPr>
            <w:tcW w:w="2410" w:type="dxa"/>
          </w:tcPr>
          <w:p w14:paraId="33F675C0" w14:textId="72314D4F" w:rsidR="00061847" w:rsidRPr="005A3590" w:rsidRDefault="00925FC8" w:rsidP="00C001C4">
            <w:pPr>
              <w:spacing w:line="255" w:lineRule="atLeast"/>
              <w:rPr>
                <w:rFonts w:ascii="Verdana" w:hAnsi="Verdana"/>
                <w:sz w:val="18"/>
                <w:szCs w:val="18"/>
              </w:rPr>
            </w:pPr>
            <w:r>
              <w:rPr>
                <w:rFonts w:ascii="Verdana" w:hAnsi="Verdana"/>
                <w:sz w:val="18"/>
                <w:szCs w:val="18"/>
              </w:rPr>
              <w:t xml:space="preserve">Vergelijkbare aard: </w:t>
            </w:r>
            <w:r w:rsidRPr="005A3590">
              <w:rPr>
                <w:rFonts w:ascii="Verdana" w:hAnsi="Verdana"/>
                <w:sz w:val="18"/>
                <w:szCs w:val="18"/>
              </w:rPr>
              <w:t xml:space="preserve">Omschrijving van de </w:t>
            </w:r>
            <w:r>
              <w:rPr>
                <w:rFonts w:ascii="Verdana" w:hAnsi="Verdana"/>
                <w:sz w:val="18"/>
                <w:szCs w:val="18"/>
              </w:rPr>
              <w:t xml:space="preserve">referentieopdracht, </w:t>
            </w:r>
            <w:r w:rsidRPr="005A3590">
              <w:rPr>
                <w:rFonts w:ascii="Verdana" w:hAnsi="Verdana"/>
                <w:sz w:val="18"/>
                <w:szCs w:val="18"/>
              </w:rPr>
              <w:t xml:space="preserve">waaruit blijkt dat deze opdracht voldoet aan </w:t>
            </w:r>
            <w:r>
              <w:rPr>
                <w:rFonts w:ascii="Verdana" w:hAnsi="Verdana"/>
                <w:sz w:val="18"/>
                <w:szCs w:val="18"/>
              </w:rPr>
              <w:t xml:space="preserve">de kerncompetentie: </w:t>
            </w:r>
            <w:r w:rsidR="00D65F7C" w:rsidRPr="00D65F7C">
              <w:rPr>
                <w:rFonts w:ascii="Verdana" w:hAnsi="Verdana"/>
                <w:sz w:val="18"/>
                <w:szCs w:val="18"/>
              </w:rPr>
              <w:t xml:space="preserve">het </w:t>
            </w:r>
            <w:r w:rsidR="004A4634" w:rsidRPr="004A4634">
              <w:rPr>
                <w:rFonts w:ascii="Verdana" w:hAnsi="Verdana"/>
                <w:sz w:val="18"/>
                <w:szCs w:val="18"/>
              </w:rPr>
              <w:t>uitvoeren van het afvalinzamelings-, afvalafvoer-, en afvalverwerkingsproces inclusief het ophalen, afvoeren en vernietigen van vertrouwelijke documenten</w:t>
            </w:r>
            <w:r w:rsidR="004A4634">
              <w:rPr>
                <w:rFonts w:ascii="Verdana" w:hAnsi="Verdana"/>
                <w:sz w:val="18"/>
                <w:szCs w:val="18"/>
              </w:rPr>
              <w:t>.</w:t>
            </w:r>
          </w:p>
        </w:tc>
        <w:tc>
          <w:tcPr>
            <w:tcW w:w="6804" w:type="dxa"/>
            <w:gridSpan w:val="3"/>
          </w:tcPr>
          <w:p w14:paraId="11101940" w14:textId="77777777" w:rsidR="00061847" w:rsidRPr="005A3590" w:rsidRDefault="00061847" w:rsidP="00C001C4">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D713AD" w:rsidRPr="001048A4" w14:paraId="11EA0368" w14:textId="77777777" w:rsidTr="00C001C4">
        <w:tc>
          <w:tcPr>
            <w:tcW w:w="2410" w:type="dxa"/>
          </w:tcPr>
          <w:p w14:paraId="543B32F1" w14:textId="77777777" w:rsidR="00D713AD" w:rsidRDefault="00D713AD" w:rsidP="00D713AD">
            <w:pPr>
              <w:spacing w:line="255" w:lineRule="atLeast"/>
              <w:rPr>
                <w:rFonts w:ascii="Verdana" w:hAnsi="Verdana"/>
                <w:sz w:val="18"/>
                <w:szCs w:val="18"/>
              </w:rPr>
            </w:pPr>
            <w:r>
              <w:rPr>
                <w:rFonts w:ascii="Verdana" w:hAnsi="Verdana"/>
                <w:sz w:val="18"/>
                <w:szCs w:val="18"/>
              </w:rPr>
              <w:t xml:space="preserve">Landelijke dekking: </w:t>
            </w:r>
          </w:p>
          <w:p w14:paraId="156537BA" w14:textId="02AEB801" w:rsidR="00D713AD" w:rsidRDefault="00D713AD" w:rsidP="00D713AD">
            <w:pPr>
              <w:spacing w:line="255" w:lineRule="atLeast"/>
              <w:rPr>
                <w:rFonts w:ascii="Verdana" w:hAnsi="Verdana"/>
                <w:sz w:val="18"/>
                <w:szCs w:val="18"/>
              </w:rPr>
            </w:pPr>
            <w:r>
              <w:rPr>
                <w:rFonts w:ascii="Verdana" w:hAnsi="Verdana"/>
                <w:sz w:val="18"/>
                <w:szCs w:val="18"/>
              </w:rPr>
              <w:t xml:space="preserve">Omschrijving van de opdrachtgever, waaruit blijkt dat de referentieopdracht is uitgevoerd in minimaal </w:t>
            </w:r>
            <w:r w:rsidRPr="004704D7">
              <w:rPr>
                <w:rFonts w:ascii="Verdana" w:hAnsi="Verdana"/>
                <w:sz w:val="18"/>
                <w:szCs w:val="18"/>
              </w:rPr>
              <w:t>6 van de 12 Nederlandse provincies</w:t>
            </w:r>
            <w:r w:rsidR="00FC2C19">
              <w:rPr>
                <w:rFonts w:ascii="Verdana" w:hAnsi="Verdana"/>
                <w:sz w:val="18"/>
                <w:szCs w:val="18"/>
              </w:rPr>
              <w:t>.</w:t>
            </w:r>
          </w:p>
        </w:tc>
        <w:tc>
          <w:tcPr>
            <w:tcW w:w="6804" w:type="dxa"/>
            <w:gridSpan w:val="3"/>
          </w:tcPr>
          <w:p w14:paraId="6717AA38" w14:textId="77777777" w:rsidR="00D713AD" w:rsidRDefault="00D713AD" w:rsidP="00D713AD">
            <w:pPr>
              <w:spacing w:line="255" w:lineRule="atLeast"/>
              <w:rPr>
                <w:rFonts w:ascii="Verdana" w:hAnsi="Verdana"/>
                <w:bCs/>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D639BA" w:rsidRPr="001048A4" w14:paraId="66DA5AD8" w14:textId="77777777" w:rsidTr="00C001C4">
        <w:tc>
          <w:tcPr>
            <w:tcW w:w="2410" w:type="dxa"/>
          </w:tcPr>
          <w:p w14:paraId="1C78459A" w14:textId="7B35C31B" w:rsidR="00D639BA" w:rsidRDefault="00D639BA" w:rsidP="00D639BA">
            <w:pPr>
              <w:spacing w:line="255" w:lineRule="atLeast"/>
              <w:rPr>
                <w:rFonts w:ascii="Verdana" w:hAnsi="Verdana"/>
                <w:sz w:val="18"/>
                <w:szCs w:val="18"/>
              </w:rPr>
            </w:pPr>
            <w:r w:rsidRPr="007B533C">
              <w:rPr>
                <w:rFonts w:ascii="Verdana" w:hAnsi="Verdana"/>
                <w:sz w:val="18"/>
                <w:szCs w:val="18"/>
              </w:rPr>
              <w:t>Vergelijkbare omvang</w:t>
            </w:r>
            <w:r>
              <w:rPr>
                <w:rFonts w:ascii="Verdana" w:hAnsi="Verdana"/>
                <w:sz w:val="18"/>
                <w:szCs w:val="18"/>
              </w:rPr>
              <w:t>:  Omschrijving van de omvang, waaruit blijkt dat de referentieopdracht op minimaal 20 locaties is uitgevoerd.</w:t>
            </w:r>
          </w:p>
        </w:tc>
        <w:tc>
          <w:tcPr>
            <w:tcW w:w="6804" w:type="dxa"/>
            <w:gridSpan w:val="3"/>
          </w:tcPr>
          <w:p w14:paraId="4D12D74C" w14:textId="319A8961" w:rsidR="00D639BA" w:rsidRDefault="00D639BA" w:rsidP="00D639BA">
            <w:pPr>
              <w:spacing w:line="255" w:lineRule="atLeast"/>
              <w:rPr>
                <w:rFonts w:ascii="Verdana" w:hAnsi="Verdana"/>
                <w:bCs/>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D639BA" w:rsidRPr="001048A4" w14:paraId="44BA837A" w14:textId="77777777" w:rsidTr="00C001C4">
        <w:tc>
          <w:tcPr>
            <w:tcW w:w="2410" w:type="dxa"/>
          </w:tcPr>
          <w:p w14:paraId="08D58AF0" w14:textId="2F5997D8" w:rsidR="00D639BA" w:rsidRPr="005A3590" w:rsidRDefault="00D639BA" w:rsidP="00D639BA">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r>
              <w:rPr>
                <w:rFonts w:ascii="Verdana" w:hAnsi="Verdana"/>
                <w:sz w:val="18"/>
                <w:szCs w:val="18"/>
              </w:rPr>
              <w:t xml:space="preserve"> waaruit blijkt dat de referentieopdracht minimaal 1 jaar is uitgevoerd.</w:t>
            </w:r>
          </w:p>
        </w:tc>
        <w:tc>
          <w:tcPr>
            <w:tcW w:w="6804" w:type="dxa"/>
            <w:gridSpan w:val="3"/>
          </w:tcPr>
          <w:p w14:paraId="033FE17F" w14:textId="77777777" w:rsidR="00D639BA" w:rsidRPr="005A3590" w:rsidRDefault="00D639BA" w:rsidP="00D639BA">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6E9A00F8" w14:textId="63CE798C" w:rsidR="00A0081D" w:rsidRDefault="00A0081D" w:rsidP="001048A4">
      <w:pPr>
        <w:spacing w:before="0" w:after="0" w:line="255" w:lineRule="atLeast"/>
        <w:rPr>
          <w:rFonts w:ascii="Verdana" w:hAnsi="Verdana"/>
          <w:sz w:val="18"/>
          <w:szCs w:val="18"/>
        </w:rPr>
      </w:pPr>
    </w:p>
    <w:p w14:paraId="0319D145" w14:textId="107DFCA4" w:rsidR="001E3208" w:rsidRDefault="001E3208" w:rsidP="001048A4">
      <w:pPr>
        <w:spacing w:before="0" w:after="0" w:line="255" w:lineRule="atLeast"/>
        <w:rPr>
          <w:rFonts w:ascii="Verdana" w:hAnsi="Verdana"/>
          <w:sz w:val="18"/>
          <w:szCs w:val="18"/>
        </w:rPr>
      </w:pPr>
    </w:p>
    <w:p w14:paraId="4C51D860" w14:textId="77777777" w:rsidR="001E3208" w:rsidRDefault="001E3208" w:rsidP="001048A4">
      <w:pPr>
        <w:spacing w:before="0" w:after="0" w:line="255" w:lineRule="atLeast"/>
        <w:rPr>
          <w:rFonts w:ascii="Verdana" w:hAnsi="Verdana"/>
          <w:sz w:val="18"/>
          <w:szCs w:val="18"/>
        </w:rPr>
      </w:pPr>
    </w:p>
    <w:p w14:paraId="62BEBA74" w14:textId="56AEC5A6" w:rsidR="000B0A26" w:rsidRDefault="000B0A26" w:rsidP="000C0EE5">
      <w:pPr>
        <w:rPr>
          <w:rFonts w:ascii="Verdana" w:hAnsi="Verdana"/>
          <w:sz w:val="18"/>
          <w:szCs w:val="18"/>
        </w:rPr>
      </w:pPr>
    </w:p>
    <w:p w14:paraId="09E160BA" w14:textId="264876DF" w:rsidR="001E3208" w:rsidRDefault="001E3208" w:rsidP="000C0EE5">
      <w:pPr>
        <w:rPr>
          <w:rFonts w:ascii="Verdana" w:hAnsi="Verdana"/>
          <w:sz w:val="18"/>
          <w:szCs w:val="18"/>
        </w:rPr>
      </w:pPr>
    </w:p>
    <w:p w14:paraId="4504FE70" w14:textId="6BA1D5B8" w:rsidR="001E3208" w:rsidRDefault="001E3208" w:rsidP="000C0EE5">
      <w:pPr>
        <w:rPr>
          <w:rFonts w:ascii="Verdana" w:hAnsi="Verdana"/>
          <w:sz w:val="18"/>
          <w:szCs w:val="18"/>
        </w:rPr>
      </w:pPr>
    </w:p>
    <w:p w14:paraId="3A90D52D" w14:textId="614EF763" w:rsidR="001E3208" w:rsidRDefault="001E3208" w:rsidP="000C0EE5">
      <w:pPr>
        <w:rPr>
          <w:rFonts w:ascii="Verdana" w:hAnsi="Verdana"/>
          <w:sz w:val="18"/>
          <w:szCs w:val="18"/>
        </w:rPr>
      </w:pPr>
    </w:p>
    <w:p w14:paraId="2E5F6E70" w14:textId="54EB1633" w:rsidR="00FC6A86" w:rsidRPr="009A1708" w:rsidRDefault="00FC6A86" w:rsidP="000C0EE5">
      <w:pPr>
        <w:rPr>
          <w:rFonts w:ascii="Verdana" w:hAnsi="Verdana"/>
          <w:sz w:val="18"/>
          <w:szCs w:val="18"/>
        </w:rPr>
      </w:pPr>
    </w:p>
    <w:sectPr w:rsidR="00FC6A86" w:rsidRPr="009A1708" w:rsidSect="00A92456">
      <w:headerReference w:type="default" r:id="rId11"/>
      <w:footerReference w:type="default" r:id="rId12"/>
      <w:headerReference w:type="first" r:id="rId13"/>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9E574" w14:textId="77777777" w:rsidR="006D181D" w:rsidRDefault="006D181D" w:rsidP="003F25FC">
      <w:pPr>
        <w:spacing w:before="0" w:after="0" w:line="240" w:lineRule="auto"/>
      </w:pPr>
      <w:r>
        <w:separator/>
      </w:r>
    </w:p>
  </w:endnote>
  <w:endnote w:type="continuationSeparator" w:id="0">
    <w:p w14:paraId="55769936" w14:textId="77777777" w:rsidR="006D181D" w:rsidRDefault="006D181D" w:rsidP="003F25FC">
      <w:pPr>
        <w:spacing w:before="0" w:after="0" w:line="240" w:lineRule="auto"/>
      </w:pPr>
      <w:r>
        <w:continuationSeparator/>
      </w:r>
    </w:p>
  </w:endnote>
  <w:endnote w:type="continuationNotice" w:id="1">
    <w:p w14:paraId="5D148DDD" w14:textId="77777777" w:rsidR="006D181D" w:rsidRDefault="006D18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F54AF" w14:textId="2B2A6AB6" w:rsidR="009A1708" w:rsidRDefault="0089464B" w:rsidP="00C33197">
    <w:pPr>
      <w:spacing w:before="0" w:after="0" w:line="255" w:lineRule="atLeast"/>
      <w:rPr>
        <w:rStyle w:val="Subtieleverwijzing"/>
        <w:b w:val="0"/>
      </w:rPr>
    </w:pPr>
    <w:r>
      <w:rPr>
        <w:rStyle w:val="Subtieleverwijzing"/>
        <w:b w:val="0"/>
      </w:rPr>
      <w:t>Kenmerk</w:t>
    </w:r>
    <w:r w:rsidR="009A1708" w:rsidRPr="009A1708">
      <w:rPr>
        <w:rStyle w:val="Subtieleverwijzing"/>
        <w:b w:val="0"/>
      </w:rPr>
      <w:t xml:space="preserve"> </w:t>
    </w:r>
    <w:r w:rsidR="000E3FF5" w:rsidRPr="000E3FF5">
      <w:rPr>
        <w:rStyle w:val="Subtieleverwijzing"/>
        <w:b w:val="0"/>
      </w:rPr>
      <w:t>SUI2024.1031</w:t>
    </w:r>
  </w:p>
  <w:p w14:paraId="7A4A1924" w14:textId="16E2DC1B" w:rsidR="00C33197" w:rsidRPr="00C33197" w:rsidRDefault="00C33197" w:rsidP="00C33197">
    <w:pPr>
      <w:pStyle w:val="Voettekst"/>
      <w:spacing w:line="255" w:lineRule="atLeast"/>
      <w:rPr>
        <w:sz w:val="14"/>
        <w:szCs w:val="14"/>
      </w:rPr>
    </w:pPr>
    <w:r w:rsidRPr="00C33197">
      <w:rPr>
        <w:rStyle w:val="Subtieleverwijzing"/>
        <w:b w:val="0"/>
        <w:color w:val="BFBFBF" w:themeColor="background1" w:themeShade="BF"/>
        <w:sz w:val="14"/>
        <w:szCs w:val="14"/>
      </w:rPr>
      <w:t>V1.0, 1</w:t>
    </w:r>
    <w:r w:rsidR="00AC11DB">
      <w:rPr>
        <w:rStyle w:val="Subtieleverwijzing"/>
        <w:b w:val="0"/>
        <w:color w:val="BFBFBF" w:themeColor="background1" w:themeShade="BF"/>
        <w:sz w:val="14"/>
        <w:szCs w:val="14"/>
      </w:rPr>
      <w:t>7</w:t>
    </w:r>
    <w:r w:rsidRPr="00C33197">
      <w:rPr>
        <w:rStyle w:val="Subtieleverwijzing"/>
        <w:b w:val="0"/>
        <w:color w:val="BFBFBF" w:themeColor="background1" w:themeShade="BF"/>
        <w:sz w:val="14"/>
        <w:szCs w:val="14"/>
      </w:rPr>
      <w:t>-</w:t>
    </w:r>
    <w:r w:rsidR="00AC11DB">
      <w:rPr>
        <w:rStyle w:val="Subtieleverwijzing"/>
        <w:b w:val="0"/>
        <w:color w:val="BFBFBF" w:themeColor="background1" w:themeShade="BF"/>
        <w:sz w:val="14"/>
        <w:szCs w:val="14"/>
      </w:rPr>
      <w:t>03</w:t>
    </w:r>
    <w:r w:rsidRPr="00C33197">
      <w:rPr>
        <w:rStyle w:val="Subtieleverwijzing"/>
        <w:b w:val="0"/>
        <w:color w:val="BFBFBF" w:themeColor="background1" w:themeShade="BF"/>
        <w:sz w:val="14"/>
        <w:szCs w:val="14"/>
      </w:rPr>
      <w:t>-2022, UWV-Inkoop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28E8A" w14:textId="77777777" w:rsidR="006D181D" w:rsidRDefault="006D181D" w:rsidP="003F25FC">
      <w:pPr>
        <w:spacing w:before="0" w:after="0" w:line="240" w:lineRule="auto"/>
      </w:pPr>
      <w:r>
        <w:separator/>
      </w:r>
    </w:p>
  </w:footnote>
  <w:footnote w:type="continuationSeparator" w:id="0">
    <w:p w14:paraId="3A4D66AD" w14:textId="77777777" w:rsidR="006D181D" w:rsidRDefault="006D181D" w:rsidP="003F25FC">
      <w:pPr>
        <w:spacing w:before="0" w:after="0" w:line="240" w:lineRule="auto"/>
      </w:pPr>
      <w:r>
        <w:continuationSeparator/>
      </w:r>
    </w:p>
  </w:footnote>
  <w:footnote w:type="continuationNotice" w:id="1">
    <w:p w14:paraId="3DF39E46" w14:textId="77777777" w:rsidR="006D181D" w:rsidRDefault="006D181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379DB" w14:textId="4D1DDC32" w:rsidR="00BA6550" w:rsidRDefault="00BA6550">
    <w:pPr>
      <w:pStyle w:val="Koptekst"/>
    </w:pPr>
    <w:r>
      <w:rPr>
        <w:noProof/>
        <w:lang w:eastAsia="nl-NL"/>
      </w:rPr>
      <w:drawing>
        <wp:anchor distT="0" distB="0" distL="114300" distR="114300" simplePos="0" relativeHeight="251658241"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C2398" w14:textId="163FB627" w:rsidR="008F5F1A" w:rsidRDefault="009A1708">
    <w:pPr>
      <w:pStyle w:val="Koptekst"/>
    </w:pPr>
    <w:r>
      <w:rPr>
        <w:noProof/>
        <w:lang w:eastAsia="nl-NL"/>
      </w:rPr>
      <w:drawing>
        <wp:anchor distT="0" distB="0" distL="114300" distR="114300" simplePos="0" relativeHeight="251658240"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21E3DC8"/>
    <w:multiLevelType w:val="hybridMultilevel"/>
    <w:tmpl w:val="AD1CB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7584969">
    <w:abstractNumId w:val="3"/>
  </w:num>
  <w:num w:numId="2" w16cid:durableId="430970884">
    <w:abstractNumId w:val="1"/>
  </w:num>
  <w:num w:numId="3" w16cid:durableId="623654511">
    <w:abstractNumId w:val="0"/>
  </w:num>
  <w:num w:numId="4" w16cid:durableId="99171516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05DCA"/>
    <w:rsid w:val="00012E3B"/>
    <w:rsid w:val="000150A5"/>
    <w:rsid w:val="00031A40"/>
    <w:rsid w:val="00032557"/>
    <w:rsid w:val="00037741"/>
    <w:rsid w:val="00043D72"/>
    <w:rsid w:val="00045230"/>
    <w:rsid w:val="000532DF"/>
    <w:rsid w:val="00061847"/>
    <w:rsid w:val="00074DF5"/>
    <w:rsid w:val="000A1CF6"/>
    <w:rsid w:val="000B0A26"/>
    <w:rsid w:val="000B3DD4"/>
    <w:rsid w:val="000C0EE5"/>
    <w:rsid w:val="000E3FF5"/>
    <w:rsid w:val="000E46FD"/>
    <w:rsid w:val="000F2931"/>
    <w:rsid w:val="001048A4"/>
    <w:rsid w:val="00115DE1"/>
    <w:rsid w:val="00127085"/>
    <w:rsid w:val="00134BF6"/>
    <w:rsid w:val="00135C3C"/>
    <w:rsid w:val="0014089B"/>
    <w:rsid w:val="00145FED"/>
    <w:rsid w:val="00155BF0"/>
    <w:rsid w:val="00157749"/>
    <w:rsid w:val="00166304"/>
    <w:rsid w:val="00186D6D"/>
    <w:rsid w:val="00187916"/>
    <w:rsid w:val="001929AC"/>
    <w:rsid w:val="001B15EA"/>
    <w:rsid w:val="001B23A7"/>
    <w:rsid w:val="001C7875"/>
    <w:rsid w:val="001D249B"/>
    <w:rsid w:val="001D3E91"/>
    <w:rsid w:val="001E1889"/>
    <w:rsid w:val="001E1FC8"/>
    <w:rsid w:val="001E3208"/>
    <w:rsid w:val="002012A9"/>
    <w:rsid w:val="00202A97"/>
    <w:rsid w:val="00207EF2"/>
    <w:rsid w:val="00225C5C"/>
    <w:rsid w:val="00226929"/>
    <w:rsid w:val="002302A3"/>
    <w:rsid w:val="00235B58"/>
    <w:rsid w:val="00235FA2"/>
    <w:rsid w:val="002501B4"/>
    <w:rsid w:val="00250728"/>
    <w:rsid w:val="002625DC"/>
    <w:rsid w:val="00267915"/>
    <w:rsid w:val="00273203"/>
    <w:rsid w:val="00293EE2"/>
    <w:rsid w:val="002965F6"/>
    <w:rsid w:val="00296AF6"/>
    <w:rsid w:val="002970F4"/>
    <w:rsid w:val="002D399C"/>
    <w:rsid w:val="002D3FA6"/>
    <w:rsid w:val="002D74BA"/>
    <w:rsid w:val="002D77F5"/>
    <w:rsid w:val="002F7423"/>
    <w:rsid w:val="00301C93"/>
    <w:rsid w:val="003034BA"/>
    <w:rsid w:val="003054AC"/>
    <w:rsid w:val="003057A3"/>
    <w:rsid w:val="00315F35"/>
    <w:rsid w:val="00316A42"/>
    <w:rsid w:val="0032785A"/>
    <w:rsid w:val="00337715"/>
    <w:rsid w:val="00346E3D"/>
    <w:rsid w:val="00353904"/>
    <w:rsid w:val="00373B52"/>
    <w:rsid w:val="00373DDF"/>
    <w:rsid w:val="00380122"/>
    <w:rsid w:val="00382007"/>
    <w:rsid w:val="003A72DF"/>
    <w:rsid w:val="003B0446"/>
    <w:rsid w:val="003B4234"/>
    <w:rsid w:val="003B6C88"/>
    <w:rsid w:val="003C35F0"/>
    <w:rsid w:val="003C41AD"/>
    <w:rsid w:val="003C51C7"/>
    <w:rsid w:val="003D3FB5"/>
    <w:rsid w:val="003E62EA"/>
    <w:rsid w:val="003F25FC"/>
    <w:rsid w:val="00423D90"/>
    <w:rsid w:val="0042647B"/>
    <w:rsid w:val="0043639E"/>
    <w:rsid w:val="00440E6F"/>
    <w:rsid w:val="00443EA0"/>
    <w:rsid w:val="004447DA"/>
    <w:rsid w:val="004704D7"/>
    <w:rsid w:val="00473554"/>
    <w:rsid w:val="00475338"/>
    <w:rsid w:val="0048780C"/>
    <w:rsid w:val="00490153"/>
    <w:rsid w:val="0049107D"/>
    <w:rsid w:val="00497EA3"/>
    <w:rsid w:val="004A4634"/>
    <w:rsid w:val="004A487F"/>
    <w:rsid w:val="004B03F0"/>
    <w:rsid w:val="004B265A"/>
    <w:rsid w:val="004D110F"/>
    <w:rsid w:val="004D1FA1"/>
    <w:rsid w:val="004D2DFE"/>
    <w:rsid w:val="004D583D"/>
    <w:rsid w:val="004E4E88"/>
    <w:rsid w:val="004E7977"/>
    <w:rsid w:val="00516A64"/>
    <w:rsid w:val="00523E0D"/>
    <w:rsid w:val="00536FDC"/>
    <w:rsid w:val="005400B1"/>
    <w:rsid w:val="005478E5"/>
    <w:rsid w:val="005765D8"/>
    <w:rsid w:val="00581512"/>
    <w:rsid w:val="00585ACE"/>
    <w:rsid w:val="00590AF3"/>
    <w:rsid w:val="0059220E"/>
    <w:rsid w:val="005A3590"/>
    <w:rsid w:val="005A6796"/>
    <w:rsid w:val="005A739B"/>
    <w:rsid w:val="005A7509"/>
    <w:rsid w:val="005C0A3B"/>
    <w:rsid w:val="005C18B0"/>
    <w:rsid w:val="005C64A0"/>
    <w:rsid w:val="005D6F5E"/>
    <w:rsid w:val="005E6B89"/>
    <w:rsid w:val="005F61FD"/>
    <w:rsid w:val="005F68BB"/>
    <w:rsid w:val="006016C0"/>
    <w:rsid w:val="006019F8"/>
    <w:rsid w:val="00606B0C"/>
    <w:rsid w:val="00606CCC"/>
    <w:rsid w:val="00615BB2"/>
    <w:rsid w:val="00617F3A"/>
    <w:rsid w:val="00623C0B"/>
    <w:rsid w:val="006261F5"/>
    <w:rsid w:val="00626487"/>
    <w:rsid w:val="006271E8"/>
    <w:rsid w:val="00630F5A"/>
    <w:rsid w:val="00640CB8"/>
    <w:rsid w:val="00641232"/>
    <w:rsid w:val="00652679"/>
    <w:rsid w:val="00654B7D"/>
    <w:rsid w:val="00665F79"/>
    <w:rsid w:val="0067428C"/>
    <w:rsid w:val="006916B8"/>
    <w:rsid w:val="00693D46"/>
    <w:rsid w:val="00696EE8"/>
    <w:rsid w:val="006A7C01"/>
    <w:rsid w:val="006B2BCB"/>
    <w:rsid w:val="006B35A7"/>
    <w:rsid w:val="006B49A5"/>
    <w:rsid w:val="006C06B3"/>
    <w:rsid w:val="006D181D"/>
    <w:rsid w:val="006D2126"/>
    <w:rsid w:val="006E10BF"/>
    <w:rsid w:val="006E222B"/>
    <w:rsid w:val="006E5812"/>
    <w:rsid w:val="006F1F92"/>
    <w:rsid w:val="00716E6D"/>
    <w:rsid w:val="0072025E"/>
    <w:rsid w:val="007323C8"/>
    <w:rsid w:val="00735614"/>
    <w:rsid w:val="00744D43"/>
    <w:rsid w:val="007716EC"/>
    <w:rsid w:val="00782B1E"/>
    <w:rsid w:val="00783A3C"/>
    <w:rsid w:val="00787A73"/>
    <w:rsid w:val="00791D75"/>
    <w:rsid w:val="00791E22"/>
    <w:rsid w:val="00794869"/>
    <w:rsid w:val="007A0A0C"/>
    <w:rsid w:val="007A2D3C"/>
    <w:rsid w:val="007A6D35"/>
    <w:rsid w:val="007A72BE"/>
    <w:rsid w:val="007B533C"/>
    <w:rsid w:val="007B53EA"/>
    <w:rsid w:val="007D0435"/>
    <w:rsid w:val="007D0459"/>
    <w:rsid w:val="007D4062"/>
    <w:rsid w:val="007E2523"/>
    <w:rsid w:val="007F56DC"/>
    <w:rsid w:val="00805062"/>
    <w:rsid w:val="0081204B"/>
    <w:rsid w:val="0082593C"/>
    <w:rsid w:val="0083019A"/>
    <w:rsid w:val="00835559"/>
    <w:rsid w:val="00835761"/>
    <w:rsid w:val="00840303"/>
    <w:rsid w:val="00845B85"/>
    <w:rsid w:val="008572BD"/>
    <w:rsid w:val="0086033D"/>
    <w:rsid w:val="00867CB3"/>
    <w:rsid w:val="00874FF9"/>
    <w:rsid w:val="00876878"/>
    <w:rsid w:val="0089464B"/>
    <w:rsid w:val="0089781B"/>
    <w:rsid w:val="008C17EE"/>
    <w:rsid w:val="008C467C"/>
    <w:rsid w:val="008D2F3C"/>
    <w:rsid w:val="008D3570"/>
    <w:rsid w:val="008D3B49"/>
    <w:rsid w:val="008E77D0"/>
    <w:rsid w:val="008F4462"/>
    <w:rsid w:val="008F5F1A"/>
    <w:rsid w:val="00913D2B"/>
    <w:rsid w:val="00914351"/>
    <w:rsid w:val="00915563"/>
    <w:rsid w:val="0091778D"/>
    <w:rsid w:val="009200CA"/>
    <w:rsid w:val="00921137"/>
    <w:rsid w:val="009218F5"/>
    <w:rsid w:val="00925FC8"/>
    <w:rsid w:val="009428FE"/>
    <w:rsid w:val="00946130"/>
    <w:rsid w:val="0094761E"/>
    <w:rsid w:val="0095000E"/>
    <w:rsid w:val="00951B9C"/>
    <w:rsid w:val="009529B5"/>
    <w:rsid w:val="009536C7"/>
    <w:rsid w:val="009539FC"/>
    <w:rsid w:val="009660DA"/>
    <w:rsid w:val="00971180"/>
    <w:rsid w:val="009A1540"/>
    <w:rsid w:val="009A1708"/>
    <w:rsid w:val="009A32A2"/>
    <w:rsid w:val="009A47D9"/>
    <w:rsid w:val="009B0D3F"/>
    <w:rsid w:val="009B5B4E"/>
    <w:rsid w:val="009C2970"/>
    <w:rsid w:val="009C6D69"/>
    <w:rsid w:val="009C74F0"/>
    <w:rsid w:val="009D1061"/>
    <w:rsid w:val="009E46DA"/>
    <w:rsid w:val="009F724A"/>
    <w:rsid w:val="00A0081D"/>
    <w:rsid w:val="00A0339B"/>
    <w:rsid w:val="00A07B8E"/>
    <w:rsid w:val="00A4261B"/>
    <w:rsid w:val="00A43EF0"/>
    <w:rsid w:val="00A51F2A"/>
    <w:rsid w:val="00A52EC0"/>
    <w:rsid w:val="00A53357"/>
    <w:rsid w:val="00A80469"/>
    <w:rsid w:val="00A8143C"/>
    <w:rsid w:val="00A92456"/>
    <w:rsid w:val="00A97E83"/>
    <w:rsid w:val="00AB0BC6"/>
    <w:rsid w:val="00AC11DB"/>
    <w:rsid w:val="00AC40E5"/>
    <w:rsid w:val="00AD41A0"/>
    <w:rsid w:val="00AF2D04"/>
    <w:rsid w:val="00AF305D"/>
    <w:rsid w:val="00B049A7"/>
    <w:rsid w:val="00B05BB7"/>
    <w:rsid w:val="00B11AC5"/>
    <w:rsid w:val="00B207E9"/>
    <w:rsid w:val="00B26397"/>
    <w:rsid w:val="00B305C1"/>
    <w:rsid w:val="00B31B45"/>
    <w:rsid w:val="00B31D45"/>
    <w:rsid w:val="00B3430E"/>
    <w:rsid w:val="00B35912"/>
    <w:rsid w:val="00B57743"/>
    <w:rsid w:val="00B62F3D"/>
    <w:rsid w:val="00B66D23"/>
    <w:rsid w:val="00B705D7"/>
    <w:rsid w:val="00B727F3"/>
    <w:rsid w:val="00B770A3"/>
    <w:rsid w:val="00B8402D"/>
    <w:rsid w:val="00B9604C"/>
    <w:rsid w:val="00B974C5"/>
    <w:rsid w:val="00BA26C7"/>
    <w:rsid w:val="00BA2B82"/>
    <w:rsid w:val="00BA6550"/>
    <w:rsid w:val="00BA7C82"/>
    <w:rsid w:val="00BB03A8"/>
    <w:rsid w:val="00BB5D42"/>
    <w:rsid w:val="00BD3BDA"/>
    <w:rsid w:val="00BD5AE9"/>
    <w:rsid w:val="00BD751F"/>
    <w:rsid w:val="00BE0E58"/>
    <w:rsid w:val="00BF4196"/>
    <w:rsid w:val="00BF5F6D"/>
    <w:rsid w:val="00C11737"/>
    <w:rsid w:val="00C15B8B"/>
    <w:rsid w:val="00C24666"/>
    <w:rsid w:val="00C27F34"/>
    <w:rsid w:val="00C33197"/>
    <w:rsid w:val="00C34311"/>
    <w:rsid w:val="00C65C7D"/>
    <w:rsid w:val="00C75CA1"/>
    <w:rsid w:val="00C82548"/>
    <w:rsid w:val="00C83A3A"/>
    <w:rsid w:val="00C85734"/>
    <w:rsid w:val="00C90268"/>
    <w:rsid w:val="00C91D87"/>
    <w:rsid w:val="00CB251C"/>
    <w:rsid w:val="00CB72C4"/>
    <w:rsid w:val="00CC457F"/>
    <w:rsid w:val="00CC57B2"/>
    <w:rsid w:val="00CC59AC"/>
    <w:rsid w:val="00CE3B14"/>
    <w:rsid w:val="00CF0CBC"/>
    <w:rsid w:val="00D12C14"/>
    <w:rsid w:val="00D22208"/>
    <w:rsid w:val="00D3335E"/>
    <w:rsid w:val="00D45988"/>
    <w:rsid w:val="00D54D47"/>
    <w:rsid w:val="00D613B7"/>
    <w:rsid w:val="00D639BA"/>
    <w:rsid w:val="00D65F7C"/>
    <w:rsid w:val="00D7117A"/>
    <w:rsid w:val="00D713AD"/>
    <w:rsid w:val="00D765C4"/>
    <w:rsid w:val="00D80213"/>
    <w:rsid w:val="00D86179"/>
    <w:rsid w:val="00D91E85"/>
    <w:rsid w:val="00DA4F0E"/>
    <w:rsid w:val="00DB02DF"/>
    <w:rsid w:val="00DB6FC4"/>
    <w:rsid w:val="00DB7DA4"/>
    <w:rsid w:val="00DD020D"/>
    <w:rsid w:val="00DD32F3"/>
    <w:rsid w:val="00DD4DBE"/>
    <w:rsid w:val="00DD56F9"/>
    <w:rsid w:val="00DE018D"/>
    <w:rsid w:val="00DE07A9"/>
    <w:rsid w:val="00DF6DAD"/>
    <w:rsid w:val="00DF7FB5"/>
    <w:rsid w:val="00E011D7"/>
    <w:rsid w:val="00E0408F"/>
    <w:rsid w:val="00E060D5"/>
    <w:rsid w:val="00E14EBE"/>
    <w:rsid w:val="00E2356D"/>
    <w:rsid w:val="00E34CCD"/>
    <w:rsid w:val="00E40AD9"/>
    <w:rsid w:val="00E46FB3"/>
    <w:rsid w:val="00E504FC"/>
    <w:rsid w:val="00E517FD"/>
    <w:rsid w:val="00E85875"/>
    <w:rsid w:val="00E86698"/>
    <w:rsid w:val="00E91047"/>
    <w:rsid w:val="00E97AEC"/>
    <w:rsid w:val="00EA58A4"/>
    <w:rsid w:val="00ED6667"/>
    <w:rsid w:val="00EF1DBF"/>
    <w:rsid w:val="00F01B7B"/>
    <w:rsid w:val="00F17114"/>
    <w:rsid w:val="00F52430"/>
    <w:rsid w:val="00F54729"/>
    <w:rsid w:val="00F57E8D"/>
    <w:rsid w:val="00F61008"/>
    <w:rsid w:val="00F67553"/>
    <w:rsid w:val="00F738D6"/>
    <w:rsid w:val="00F76D09"/>
    <w:rsid w:val="00F83817"/>
    <w:rsid w:val="00F87534"/>
    <w:rsid w:val="00F9020B"/>
    <w:rsid w:val="00F935ED"/>
    <w:rsid w:val="00F93B26"/>
    <w:rsid w:val="00FA24F0"/>
    <w:rsid w:val="00FA727F"/>
    <w:rsid w:val="00FC0EDC"/>
    <w:rsid w:val="00FC2C19"/>
    <w:rsid w:val="00FC420D"/>
    <w:rsid w:val="00FC686D"/>
    <w:rsid w:val="00FC6A86"/>
    <w:rsid w:val="00FE5907"/>
    <w:rsid w:val="00FF2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semiHidden/>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92affd-9aea-4100-a63a-0b29159ee2f9" xsi:nil="true"/>
    <lcf76f155ced4ddcb4097134ff3c332f xmlns="5976950d-f5c8-4a84-b442-8b9faad1e7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4" ma:contentTypeDescription="Een nieuw document maken." ma:contentTypeScope="" ma:versionID="22a6ff7fb0114b2cc42850ecaea02a7f">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fbfe7ef1f16ff0f47df47cb0d6f8c668"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fff7ca9-7038-4af9-a51d-708bc48961f0}"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094D6A-2A87-4219-AA04-CBE6F670CF60}">
  <ds:schemaRefs>
    <ds:schemaRef ds:uri="http://schemas.microsoft.com/sharepoint/v3/contenttype/forms"/>
  </ds:schemaRefs>
</ds:datastoreItem>
</file>

<file path=customXml/itemProps2.xml><?xml version="1.0" encoding="utf-8"?>
<ds:datastoreItem xmlns:ds="http://schemas.openxmlformats.org/officeDocument/2006/customXml" ds:itemID="{1AD2AE4D-AD83-41CC-AB1D-7AD46E473397}">
  <ds:schemaRefs>
    <ds:schemaRef ds:uri="http://schemas.microsoft.com/office/2006/metadata/properties"/>
    <ds:schemaRef ds:uri="http://schemas.microsoft.com/office/infopath/2007/PartnerControls"/>
    <ds:schemaRef ds:uri="c892affd-9aea-4100-a63a-0b29159ee2f9"/>
    <ds:schemaRef ds:uri="5976950d-f5c8-4a84-b442-8b9faad1e7e2"/>
  </ds:schemaRefs>
</ds:datastoreItem>
</file>

<file path=customXml/itemProps3.xml><?xml version="1.0" encoding="utf-8"?>
<ds:datastoreItem xmlns:ds="http://schemas.openxmlformats.org/officeDocument/2006/customXml" ds:itemID="{05256BB6-2C6B-478C-8A0B-4653E61673B4}">
  <ds:schemaRefs>
    <ds:schemaRef ds:uri="http://schemas.openxmlformats.org/officeDocument/2006/bibliography"/>
  </ds:schemaRefs>
</ds:datastoreItem>
</file>

<file path=customXml/itemProps4.xml><?xml version="1.0" encoding="utf-8"?>
<ds:datastoreItem xmlns:ds="http://schemas.openxmlformats.org/officeDocument/2006/customXml" ds:itemID="{E7545E1A-57C3-47E4-ABCC-D143D442E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6950d-f5c8-4a84-b442-8b9faad1e7e2"/>
    <ds:schemaRef ds:uri="c892affd-9aea-4100-a63a-0b29159ee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1100</Words>
  <Characters>6056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Marita (M.)</dc:creator>
  <cp:keywords/>
  <dc:description/>
  <cp:lastModifiedBy>Uiterwijk Winkel, Sjoerd (S.)</cp:lastModifiedBy>
  <cp:revision>8</cp:revision>
  <dcterms:created xsi:type="dcterms:W3CDTF">2024-04-26T11:14:00Z</dcterms:created>
  <dcterms:modified xsi:type="dcterms:W3CDTF">2024-07-02T12:53:00Z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0x0101002CF1C3009F84A34D8A7AF18844BD6A61</vt:lpwstr>
  </property>
  <property fmtid="{D5CDD505-2E9C-101B-9397-08002B2CF9AE}" pid="3" name="MediaServiceImageTags">
    <vt:lpwstr/>
  </property>
</Properties>
</file>