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0F01" w14:textId="72B6E5DC" w:rsidR="009342A6" w:rsidRPr="00A76EB2" w:rsidRDefault="000007DA" w:rsidP="000007DA">
      <w:pPr>
        <w:pStyle w:val="pf0"/>
        <w:rPr>
          <w:rFonts w:ascii="Arial" w:hAnsi="Arial" w:cs="Arial"/>
          <w:b/>
          <w:bCs/>
          <w:sz w:val="20"/>
          <w:szCs w:val="20"/>
        </w:rPr>
      </w:pPr>
      <w:r w:rsidRPr="00A76EB2">
        <w:rPr>
          <w:rStyle w:val="cf01"/>
          <w:rFonts w:ascii="Arial" w:hAnsi="Arial" w:cs="Arial"/>
          <w:b/>
          <w:bCs/>
          <w:sz w:val="20"/>
          <w:szCs w:val="20"/>
        </w:rPr>
        <w:t xml:space="preserve">Bijlage 1.1 </w:t>
      </w:r>
      <w:bookmarkStart w:id="0" w:name="_Toc160813544"/>
      <w:r w:rsidR="009342A6" w:rsidRPr="00A76EB2">
        <w:rPr>
          <w:rFonts w:ascii="Arial" w:hAnsi="Arial" w:cs="Arial"/>
          <w:b/>
          <w:bCs/>
          <w:sz w:val="20"/>
          <w:szCs w:val="20"/>
        </w:rPr>
        <w:t>Selectiecriteria</w:t>
      </w:r>
      <w:bookmarkEnd w:id="0"/>
    </w:p>
    <w:p w14:paraId="5DA68A96" w14:textId="77777777" w:rsidR="00A76EB2" w:rsidRPr="00A76EB2" w:rsidRDefault="00A76EB2" w:rsidP="00A76EB2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76EB2">
        <w:rPr>
          <w:rFonts w:ascii="Arial" w:hAnsi="Arial" w:cs="Arial"/>
          <w:sz w:val="20"/>
          <w:szCs w:val="20"/>
        </w:rPr>
        <w:t>Inleiding</w:t>
      </w:r>
    </w:p>
    <w:p w14:paraId="591F7D60" w14:textId="162E4194" w:rsidR="00A76EB2" w:rsidRPr="00A76EB2" w:rsidRDefault="00A76EB2" w:rsidP="00A76EB2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Deze bijlage licht toe welke </w:t>
      </w:r>
      <w:proofErr w:type="spellStart"/>
      <w:r>
        <w:rPr>
          <w:rFonts w:ascii="Arial" w:hAnsi="Arial" w:cs="Arial"/>
          <w:sz w:val="20"/>
          <w:szCs w:val="20"/>
        </w:rPr>
        <w:t>subcriteria</w:t>
      </w:r>
      <w:proofErr w:type="spellEnd"/>
      <w:r>
        <w:rPr>
          <w:rFonts w:ascii="Arial" w:hAnsi="Arial" w:cs="Arial"/>
          <w:sz w:val="20"/>
          <w:szCs w:val="20"/>
        </w:rPr>
        <w:t xml:space="preserve"> er gehanteerd </w:t>
      </w:r>
      <w:r w:rsidR="003C529D">
        <w:rPr>
          <w:rFonts w:ascii="Arial" w:hAnsi="Arial" w:cs="Arial"/>
          <w:sz w:val="20"/>
          <w:szCs w:val="20"/>
        </w:rPr>
        <w:t xml:space="preserve">worden </w:t>
      </w:r>
      <w:r>
        <w:rPr>
          <w:rFonts w:ascii="Arial" w:hAnsi="Arial" w:cs="Arial"/>
          <w:sz w:val="20"/>
          <w:szCs w:val="20"/>
        </w:rPr>
        <w:t xml:space="preserve">om de nadere selectie zoals in </w:t>
      </w:r>
      <w:r w:rsidRPr="00A76EB2">
        <w:rPr>
          <w:rFonts w:ascii="Arial" w:hAnsi="Arial" w:cs="Arial"/>
          <w:sz w:val="20"/>
          <w:szCs w:val="20"/>
        </w:rPr>
        <w:t>§4.</w:t>
      </w:r>
      <w:r>
        <w:rPr>
          <w:rFonts w:ascii="Arial" w:hAnsi="Arial" w:cs="Arial"/>
          <w:sz w:val="20"/>
          <w:szCs w:val="20"/>
        </w:rPr>
        <w:t>2</w:t>
      </w:r>
      <w:r w:rsidRPr="00A76EB2">
        <w:rPr>
          <w:rFonts w:ascii="Arial" w:hAnsi="Arial" w:cs="Arial"/>
          <w:sz w:val="20"/>
          <w:szCs w:val="20"/>
        </w:rPr>
        <w:t xml:space="preserve"> van </w:t>
      </w:r>
      <w:r>
        <w:rPr>
          <w:rFonts w:ascii="Arial" w:hAnsi="Arial" w:cs="Arial"/>
          <w:sz w:val="20"/>
          <w:szCs w:val="20"/>
        </w:rPr>
        <w:t xml:space="preserve">de Selectieleidraad </w:t>
      </w:r>
      <w:r w:rsidR="003C529D">
        <w:rPr>
          <w:rFonts w:ascii="Arial" w:hAnsi="Arial" w:cs="Arial"/>
          <w:sz w:val="20"/>
          <w:szCs w:val="20"/>
        </w:rPr>
        <w:t>uit te voeren</w:t>
      </w:r>
      <w:r>
        <w:rPr>
          <w:rFonts w:ascii="Arial" w:hAnsi="Arial" w:cs="Arial"/>
          <w:sz w:val="20"/>
          <w:szCs w:val="20"/>
        </w:rPr>
        <w:t xml:space="preserve">. </w:t>
      </w:r>
      <w:r w:rsidRPr="00A76EB2">
        <w:rPr>
          <w:rFonts w:ascii="Arial" w:hAnsi="Arial" w:cs="Arial"/>
          <w:sz w:val="20"/>
          <w:szCs w:val="20"/>
        </w:rPr>
        <w:t>Met behulp van de bijlage</w:t>
      </w:r>
      <w:r>
        <w:rPr>
          <w:rFonts w:ascii="Arial" w:hAnsi="Arial" w:cs="Arial"/>
          <w:sz w:val="20"/>
          <w:szCs w:val="20"/>
        </w:rPr>
        <w:t xml:space="preserve"> 1.2</w:t>
      </w:r>
      <w:r w:rsidRPr="00A76EB2">
        <w:rPr>
          <w:rFonts w:ascii="Arial" w:hAnsi="Arial" w:cs="Arial"/>
          <w:sz w:val="20"/>
          <w:szCs w:val="20"/>
        </w:rPr>
        <w:t xml:space="preserve"> kunt u aan</w:t>
      </w:r>
      <w:r>
        <w:rPr>
          <w:rFonts w:ascii="Arial" w:hAnsi="Arial" w:cs="Arial"/>
          <w:sz w:val="20"/>
          <w:szCs w:val="20"/>
        </w:rPr>
        <w:t>geven over welke a</w:t>
      </w:r>
      <w:r w:rsidRPr="00A76EB2">
        <w:rPr>
          <w:rFonts w:ascii="Arial" w:hAnsi="Arial" w:cs="Arial"/>
          <w:sz w:val="20"/>
          <w:szCs w:val="20"/>
        </w:rPr>
        <w:t xml:space="preserve">an de gestelde ervaring </w:t>
      </w:r>
      <w:r>
        <w:rPr>
          <w:rFonts w:ascii="Arial" w:hAnsi="Arial" w:cs="Arial"/>
          <w:sz w:val="20"/>
          <w:szCs w:val="20"/>
        </w:rPr>
        <w:t xml:space="preserve">u in meer of mindere mate </w:t>
      </w:r>
      <w:r w:rsidRPr="00A76EB2">
        <w:rPr>
          <w:rFonts w:ascii="Arial" w:hAnsi="Arial" w:cs="Arial"/>
          <w:sz w:val="20"/>
          <w:szCs w:val="20"/>
        </w:rPr>
        <w:t>voldoet / beschikt</w:t>
      </w:r>
      <w:r>
        <w:rPr>
          <w:rFonts w:ascii="Arial" w:hAnsi="Arial" w:cs="Arial"/>
          <w:sz w:val="20"/>
          <w:szCs w:val="20"/>
        </w:rPr>
        <w:t>.</w:t>
      </w:r>
    </w:p>
    <w:p w14:paraId="2819A065" w14:textId="77777777" w:rsidR="00A76EB2" w:rsidRPr="00A76EB2" w:rsidRDefault="00A76EB2" w:rsidP="00A76EB2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5597E63" w14:textId="3C9FAF14" w:rsidR="00A76EB2" w:rsidRDefault="00BE6735" w:rsidP="009342A6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BE6735">
        <w:rPr>
          <w:rFonts w:ascii="Arial" w:hAnsi="Arial" w:cs="Arial"/>
          <w:b/>
          <w:bCs/>
          <w:i/>
          <w:iCs/>
          <w:sz w:val="20"/>
          <w:szCs w:val="20"/>
        </w:rPr>
        <w:t>NB</w:t>
      </w:r>
      <w:r w:rsidRPr="00BE6735">
        <w:rPr>
          <w:rFonts w:ascii="Arial" w:hAnsi="Arial" w:cs="Arial"/>
          <w:sz w:val="20"/>
          <w:szCs w:val="20"/>
        </w:rPr>
        <w:t xml:space="preserve">. </w:t>
      </w:r>
      <w:bookmarkStart w:id="1" w:name="_Hlk162452966"/>
      <w:r w:rsidR="00576655" w:rsidRPr="00576655">
        <w:rPr>
          <w:rFonts w:ascii="Arial" w:hAnsi="Arial" w:cs="Arial"/>
          <w:sz w:val="20"/>
          <w:szCs w:val="20"/>
        </w:rPr>
        <w:t>Bij verificatie controleert de aanbestedende dienst de door u verstrekte informatie door bij u de onderbouwing op te vragen. Bij verificatie controleert de aanbestedende dienst de door u verstrekte informatie door bij u de onderbouwing op te vragen. Deze is vormvrij maar dient overzichtelijk en overtuigend te zijn. Eventueel kan de Belastingdienst navraag doen bij door u opgegeven referenties.</w:t>
      </w:r>
      <w:bookmarkEnd w:id="1"/>
      <w:r w:rsidR="00576655" w:rsidRPr="00576655">
        <w:rPr>
          <w:rFonts w:ascii="Arial" w:hAnsi="Arial" w:cs="Arial"/>
          <w:sz w:val="20"/>
          <w:szCs w:val="20"/>
        </w:rPr>
        <w:t xml:space="preserve"> </w:t>
      </w:r>
      <w:r w:rsidRPr="00BE6735">
        <w:rPr>
          <w:rFonts w:ascii="Arial" w:hAnsi="Arial" w:cs="Arial"/>
          <w:sz w:val="20"/>
          <w:szCs w:val="20"/>
        </w:rPr>
        <w:t>Indien dan blijkt dat u niet aan de gestelde ervaringseisen voldoet en/of u dat niet kunt aantonen en/of de verstrekte informatie onjuist blijkt te zijn komt u alsnog niet voor (definitieve) selectie in aanmerking. Het verstrekken van onjuiste informatie wordt gezien als een valse verklaring in de zin van artikel 2.87 lid 1 onder h Aanbestedingswet 2012.</w:t>
      </w:r>
    </w:p>
    <w:p w14:paraId="1D3EF0B4" w14:textId="77777777" w:rsidR="00BE6735" w:rsidRPr="00783ACC" w:rsidRDefault="00BE6735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6062"/>
        <w:gridCol w:w="3714"/>
      </w:tblGrid>
      <w:tr w:rsidR="000A2904" w:rsidRPr="00783ACC" w14:paraId="239FCF00" w14:textId="77777777" w:rsidTr="0027322A">
        <w:tc>
          <w:tcPr>
            <w:tcW w:w="6062" w:type="dxa"/>
            <w:shd w:val="clear" w:color="auto" w:fill="AEAAAA" w:themeFill="background2" w:themeFillShade="BF"/>
          </w:tcPr>
          <w:p w14:paraId="50C24ABB" w14:textId="37204BC0" w:rsidR="000A2904" w:rsidRPr="00783ACC" w:rsidRDefault="000A2904" w:rsidP="00362D8B">
            <w:pPr>
              <w:spacing w:line="276" w:lineRule="auto"/>
              <w:rPr>
                <w:rFonts w:ascii="Arial" w:hAnsi="Arial" w:cs="Arial"/>
                <w:b/>
              </w:rPr>
            </w:pPr>
            <w:r w:rsidRPr="00783ACC">
              <w:rPr>
                <w:rFonts w:ascii="Arial" w:hAnsi="Arial" w:cs="Arial"/>
                <w:b/>
              </w:rPr>
              <w:t>Selectiecriteria: ervaring met</w:t>
            </w:r>
            <w:r w:rsidR="00783ACC">
              <w:rPr>
                <w:rFonts w:ascii="Arial" w:hAnsi="Arial" w:cs="Arial"/>
                <w:b/>
              </w:rPr>
              <w:t>/in</w:t>
            </w:r>
          </w:p>
        </w:tc>
        <w:tc>
          <w:tcPr>
            <w:tcW w:w="3714" w:type="dxa"/>
            <w:shd w:val="clear" w:color="auto" w:fill="AEAAAA" w:themeFill="background2" w:themeFillShade="BF"/>
          </w:tcPr>
          <w:p w14:paraId="48B9CFB6" w14:textId="77777777" w:rsidR="000A2904" w:rsidRPr="00783ACC" w:rsidRDefault="000A2904" w:rsidP="00362D8B">
            <w:pPr>
              <w:spacing w:line="276" w:lineRule="auto"/>
              <w:rPr>
                <w:rFonts w:ascii="Arial" w:hAnsi="Arial" w:cs="Arial"/>
                <w:b/>
              </w:rPr>
            </w:pPr>
            <w:r w:rsidRPr="00783ACC">
              <w:rPr>
                <w:rFonts w:ascii="Arial" w:hAnsi="Arial" w:cs="Arial"/>
                <w:b/>
              </w:rPr>
              <w:t>Maximaal aantal punten</w:t>
            </w:r>
          </w:p>
        </w:tc>
      </w:tr>
      <w:tr w:rsidR="000A2904" w:rsidRPr="00783ACC" w14:paraId="14597150" w14:textId="77777777" w:rsidTr="0027322A">
        <w:tc>
          <w:tcPr>
            <w:tcW w:w="6062" w:type="dxa"/>
          </w:tcPr>
          <w:p w14:paraId="44D4FA2F" w14:textId="1FE2619F" w:rsidR="000A2904" w:rsidRPr="00783ACC" w:rsidRDefault="009E5BC7" w:rsidP="00783AC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0A2904" w:rsidRPr="00783ACC">
              <w:rPr>
                <w:rFonts w:ascii="Arial" w:hAnsi="Arial" w:cs="Arial"/>
              </w:rPr>
              <w:t>antal interventies en ontwikkelprogramma’s</w:t>
            </w:r>
          </w:p>
        </w:tc>
        <w:tc>
          <w:tcPr>
            <w:tcW w:w="3714" w:type="dxa"/>
          </w:tcPr>
          <w:p w14:paraId="398EA5FB" w14:textId="2F1C7C51" w:rsidR="000A2904" w:rsidRPr="00783ACC" w:rsidRDefault="00EC5922" w:rsidP="0027322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007DA">
              <w:rPr>
                <w:rFonts w:ascii="Arial" w:hAnsi="Arial" w:cs="Arial"/>
              </w:rPr>
              <w:t>5</w:t>
            </w:r>
          </w:p>
        </w:tc>
      </w:tr>
      <w:tr w:rsidR="000A2904" w:rsidRPr="00783ACC" w14:paraId="16A16231" w14:textId="77777777" w:rsidTr="0027322A">
        <w:tc>
          <w:tcPr>
            <w:tcW w:w="6062" w:type="dxa"/>
          </w:tcPr>
          <w:p w14:paraId="465CD058" w14:textId="26327F2E" w:rsidR="000A2904" w:rsidRPr="00783ACC" w:rsidRDefault="00711DB6" w:rsidP="00362D8B">
            <w:pPr>
              <w:spacing w:line="276" w:lineRule="auto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Publieke sector</w:t>
            </w:r>
          </w:p>
        </w:tc>
        <w:tc>
          <w:tcPr>
            <w:tcW w:w="3714" w:type="dxa"/>
          </w:tcPr>
          <w:p w14:paraId="71B1A857" w14:textId="205513BB" w:rsidR="000A2904" w:rsidRPr="00783ACC" w:rsidRDefault="000A2904" w:rsidP="0027322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15</w:t>
            </w:r>
          </w:p>
        </w:tc>
      </w:tr>
      <w:tr w:rsidR="000A2904" w:rsidRPr="00783ACC" w14:paraId="3567DB6D" w14:textId="77777777" w:rsidTr="0027322A">
        <w:tc>
          <w:tcPr>
            <w:tcW w:w="6062" w:type="dxa"/>
          </w:tcPr>
          <w:p w14:paraId="4840BBFB" w14:textId="71A57171" w:rsidR="000A2904" w:rsidRPr="00783ACC" w:rsidRDefault="009E5BC7" w:rsidP="00362D8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0A2904" w:rsidRPr="00783ACC">
              <w:rPr>
                <w:rFonts w:ascii="Arial" w:hAnsi="Arial" w:cs="Arial"/>
              </w:rPr>
              <w:t>nzetten kwalitatieve en/of kwantitatieve onderzoeken</w:t>
            </w:r>
          </w:p>
        </w:tc>
        <w:tc>
          <w:tcPr>
            <w:tcW w:w="3714" w:type="dxa"/>
          </w:tcPr>
          <w:p w14:paraId="76785F47" w14:textId="61644403" w:rsidR="000A2904" w:rsidRPr="00783ACC" w:rsidRDefault="00711DB6" w:rsidP="0027322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20</w:t>
            </w:r>
          </w:p>
        </w:tc>
      </w:tr>
      <w:tr w:rsidR="000A2904" w:rsidRPr="00783ACC" w14:paraId="52BD4D5D" w14:textId="77777777" w:rsidTr="0027322A">
        <w:tc>
          <w:tcPr>
            <w:tcW w:w="6062" w:type="dxa"/>
          </w:tcPr>
          <w:p w14:paraId="6C59B778" w14:textId="4521DA0A" w:rsidR="000A2904" w:rsidRPr="00783ACC" w:rsidRDefault="00872AC1" w:rsidP="00362D8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(Aantal) </w:t>
            </w:r>
            <w:r w:rsidR="009E5BC7">
              <w:rPr>
                <w:rFonts w:ascii="Arial" w:hAnsi="Arial" w:cs="Arial"/>
              </w:rPr>
              <w:t>O</w:t>
            </w:r>
            <w:r w:rsidR="0030668A" w:rsidRPr="00783ACC">
              <w:rPr>
                <w:rFonts w:ascii="Arial" w:hAnsi="Arial" w:cs="Arial"/>
              </w:rPr>
              <w:t>rganisaties van een bepaalde omvang</w:t>
            </w:r>
          </w:p>
        </w:tc>
        <w:tc>
          <w:tcPr>
            <w:tcW w:w="3714" w:type="dxa"/>
          </w:tcPr>
          <w:p w14:paraId="48E06364" w14:textId="2ED1D85C" w:rsidR="000A2904" w:rsidRPr="00783ACC" w:rsidRDefault="00E3636B" w:rsidP="0027322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30668A" w:rsidRPr="00783ACC" w14:paraId="69202064" w14:textId="77777777" w:rsidTr="0027322A">
        <w:tc>
          <w:tcPr>
            <w:tcW w:w="6062" w:type="dxa"/>
          </w:tcPr>
          <w:p w14:paraId="7D563CBC" w14:textId="752FBD97" w:rsidR="0030668A" w:rsidRPr="00783ACC" w:rsidRDefault="0030668A" w:rsidP="00362D8B">
            <w:pPr>
              <w:spacing w:line="276" w:lineRule="auto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Inzet Innovatie en technologie</w:t>
            </w:r>
          </w:p>
        </w:tc>
        <w:tc>
          <w:tcPr>
            <w:tcW w:w="3714" w:type="dxa"/>
          </w:tcPr>
          <w:p w14:paraId="7064E132" w14:textId="288B6941" w:rsidR="0030668A" w:rsidRPr="00783ACC" w:rsidRDefault="0030668A" w:rsidP="0027322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25</w:t>
            </w:r>
          </w:p>
        </w:tc>
      </w:tr>
      <w:tr w:rsidR="0030668A" w:rsidRPr="00783ACC" w14:paraId="4A82B414" w14:textId="77777777" w:rsidTr="0027322A">
        <w:tc>
          <w:tcPr>
            <w:tcW w:w="6062" w:type="dxa"/>
          </w:tcPr>
          <w:p w14:paraId="339F7555" w14:textId="67452FA5" w:rsidR="0030668A" w:rsidRPr="00783ACC" w:rsidRDefault="000007DA" w:rsidP="00362D8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EC5922" w:rsidRPr="00EC5922">
              <w:rPr>
                <w:rFonts w:ascii="Arial" w:hAnsi="Arial" w:cs="Arial"/>
              </w:rPr>
              <w:t>waliteit en continue verbetering</w:t>
            </w:r>
          </w:p>
        </w:tc>
        <w:tc>
          <w:tcPr>
            <w:tcW w:w="3714" w:type="dxa"/>
          </w:tcPr>
          <w:p w14:paraId="07650BCF" w14:textId="6C106585" w:rsidR="0030668A" w:rsidRPr="00783ACC" w:rsidRDefault="000007DA" w:rsidP="0027322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0A2904" w:rsidRPr="00783ACC" w14:paraId="6C41FA29" w14:textId="77777777" w:rsidTr="0027322A">
        <w:tc>
          <w:tcPr>
            <w:tcW w:w="6062" w:type="dxa"/>
            <w:shd w:val="clear" w:color="auto" w:fill="A6A6A6" w:themeFill="background1" w:themeFillShade="A6"/>
          </w:tcPr>
          <w:p w14:paraId="434DC911" w14:textId="77777777" w:rsidR="000A2904" w:rsidRPr="00783ACC" w:rsidRDefault="000A2904" w:rsidP="00362D8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714" w:type="dxa"/>
            <w:shd w:val="clear" w:color="auto" w:fill="A6A6A6" w:themeFill="background1" w:themeFillShade="A6"/>
          </w:tcPr>
          <w:p w14:paraId="1A277AAD" w14:textId="77777777" w:rsidR="000A2904" w:rsidRPr="00783ACC" w:rsidRDefault="000A2904" w:rsidP="00362D8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A2904" w:rsidRPr="00783ACC" w14:paraId="7A83A637" w14:textId="77777777" w:rsidTr="0027322A">
        <w:tc>
          <w:tcPr>
            <w:tcW w:w="6062" w:type="dxa"/>
          </w:tcPr>
          <w:p w14:paraId="3A26ED35" w14:textId="77777777" w:rsidR="000A2904" w:rsidRPr="00783ACC" w:rsidRDefault="000A2904" w:rsidP="00362D8B">
            <w:pPr>
              <w:spacing w:line="276" w:lineRule="auto"/>
              <w:rPr>
                <w:rFonts w:ascii="Arial" w:hAnsi="Arial" w:cs="Arial"/>
                <w:b/>
              </w:rPr>
            </w:pPr>
            <w:r w:rsidRPr="00783ACC">
              <w:rPr>
                <w:rFonts w:ascii="Arial" w:hAnsi="Arial" w:cs="Arial"/>
                <w:b/>
              </w:rPr>
              <w:t>Totaal</w:t>
            </w:r>
          </w:p>
        </w:tc>
        <w:tc>
          <w:tcPr>
            <w:tcW w:w="3714" w:type="dxa"/>
          </w:tcPr>
          <w:p w14:paraId="0266DCE7" w14:textId="43661B43" w:rsidR="000A2904" w:rsidRPr="00783ACC" w:rsidRDefault="0030668A" w:rsidP="0027322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1</w:t>
            </w:r>
            <w:r w:rsidR="00E3636B">
              <w:rPr>
                <w:rFonts w:ascii="Arial" w:hAnsi="Arial" w:cs="Arial"/>
              </w:rPr>
              <w:t>4</w:t>
            </w:r>
            <w:r w:rsidR="000007DA">
              <w:rPr>
                <w:rFonts w:ascii="Arial" w:hAnsi="Arial" w:cs="Arial"/>
              </w:rPr>
              <w:t>0</w:t>
            </w:r>
            <w:r w:rsidR="000A2904" w:rsidRPr="00783ACC">
              <w:rPr>
                <w:rFonts w:ascii="Arial" w:hAnsi="Arial" w:cs="Arial"/>
              </w:rPr>
              <w:t xml:space="preserve"> punten</w:t>
            </w:r>
          </w:p>
        </w:tc>
      </w:tr>
    </w:tbl>
    <w:p w14:paraId="571153A3" w14:textId="77777777" w:rsidR="008B5FB4" w:rsidRPr="00783ACC" w:rsidRDefault="008B5FB4" w:rsidP="009342A6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523BE33D" w14:textId="5976250B" w:rsidR="009342A6" w:rsidRPr="00A76EB2" w:rsidRDefault="009342A6" w:rsidP="00A76EB2">
      <w:pPr>
        <w:pStyle w:val="Kop2"/>
        <w:tabs>
          <w:tab w:val="left" w:pos="851"/>
        </w:tabs>
        <w:rPr>
          <w:sz w:val="20"/>
          <w:szCs w:val="20"/>
        </w:rPr>
      </w:pPr>
      <w:r w:rsidRPr="00A76EB2">
        <w:rPr>
          <w:sz w:val="20"/>
          <w:szCs w:val="20"/>
        </w:rPr>
        <w:t>Selectiecriterium ervaring</w:t>
      </w:r>
      <w:r w:rsidR="000A2904" w:rsidRPr="00A76EB2">
        <w:rPr>
          <w:sz w:val="20"/>
          <w:szCs w:val="20"/>
        </w:rPr>
        <w:t>: aantal interventies en/of ontwikkelprogramma’s</w:t>
      </w:r>
    </w:p>
    <w:p w14:paraId="5E898482" w14:textId="77777777" w:rsidR="009342A6" w:rsidRPr="00783ACC" w:rsidRDefault="009342A6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685"/>
      </w:tblGrid>
      <w:tr w:rsidR="009342A6" w:rsidRPr="00783ACC" w14:paraId="2BF95E93" w14:textId="77777777" w:rsidTr="0027322A">
        <w:trPr>
          <w:trHeight w:val="282"/>
        </w:trPr>
        <w:tc>
          <w:tcPr>
            <w:tcW w:w="6091" w:type="dxa"/>
            <w:shd w:val="clear" w:color="auto" w:fill="BFBFBF"/>
          </w:tcPr>
          <w:p w14:paraId="5CAD57E6" w14:textId="77777777" w:rsidR="009342A6" w:rsidRPr="00783ACC" w:rsidRDefault="009342A6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BFBFBF"/>
          </w:tcPr>
          <w:p w14:paraId="0112093F" w14:textId="19FFD6D4" w:rsidR="009342A6" w:rsidRPr="00783ACC" w:rsidRDefault="009342A6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Beoordelingsmethode</w:t>
            </w:r>
            <w:r w:rsidR="00B50D27" w:rsidRPr="00783ACC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br/>
            </w:r>
            <w:r w:rsidR="00B50D27" w:rsidRPr="00783ACC">
              <w:rPr>
                <w:rFonts w:ascii="Arial" w:eastAsia="Calibri" w:hAnsi="Arial" w:cs="Arial"/>
                <w:b/>
                <w:sz w:val="20"/>
                <w:szCs w:val="20"/>
              </w:rPr>
              <w:t>(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 xml:space="preserve">max </w:t>
            </w:r>
            <w:r w:rsidR="00B50D27" w:rsidRPr="00783ACC">
              <w:rPr>
                <w:rFonts w:ascii="Arial" w:eastAsia="Calibri" w:hAnsi="Arial" w:cs="Arial"/>
                <w:b/>
                <w:sz w:val="20"/>
                <w:szCs w:val="20"/>
              </w:rPr>
              <w:t>aantal punten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>: 2</w:t>
            </w:r>
            <w:r w:rsidR="000007DA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="00B50D27" w:rsidRPr="00783ACC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</w:tc>
      </w:tr>
      <w:tr w:rsidR="009342A6" w:rsidRPr="00783ACC" w14:paraId="59CC35A3" w14:textId="77777777" w:rsidTr="0027322A">
        <w:trPr>
          <w:trHeight w:val="3188"/>
        </w:trPr>
        <w:tc>
          <w:tcPr>
            <w:tcW w:w="6091" w:type="dxa"/>
            <w:shd w:val="clear" w:color="auto" w:fill="auto"/>
          </w:tcPr>
          <w:p w14:paraId="65396B23" w14:textId="029A68C2" w:rsidR="009342A6" w:rsidRPr="00783ACC" w:rsidRDefault="009342A6" w:rsidP="000007DA">
            <w:pPr>
              <w:pStyle w:val="pf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Hoe vaak heeft u zelf of in </w:t>
            </w:r>
            <w:proofErr w:type="spellStart"/>
            <w:r w:rsidRPr="00783ACC">
              <w:rPr>
                <w:rFonts w:ascii="Arial" w:eastAsia="Calibri" w:hAnsi="Arial" w:cs="Arial"/>
                <w:sz w:val="20"/>
                <w:szCs w:val="20"/>
              </w:rPr>
              <w:t>onderaanneming</w:t>
            </w:r>
            <w:proofErr w:type="spellEnd"/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D7F10" w:rsidRPr="00783ACC">
              <w:rPr>
                <w:rStyle w:val="cf01"/>
                <w:rFonts w:ascii="Arial" w:hAnsi="Arial" w:cs="Arial"/>
                <w:sz w:val="20"/>
                <w:szCs w:val="20"/>
              </w:rPr>
              <w:t xml:space="preserve">een groter </w:t>
            </w:r>
            <w:r w:rsidR="00783ACC">
              <w:rPr>
                <w:rStyle w:val="cf01"/>
                <w:rFonts w:ascii="Arial" w:hAnsi="Arial" w:cs="Arial"/>
                <w:sz w:val="20"/>
                <w:szCs w:val="20"/>
              </w:rPr>
              <w:t>o</w:t>
            </w:r>
            <w:r w:rsidR="00783ACC" w:rsidRPr="00C80DE4">
              <w:rPr>
                <w:rStyle w:val="cf01"/>
                <w:rFonts w:ascii="Arial" w:hAnsi="Arial" w:cs="Arial"/>
                <w:sz w:val="20"/>
                <w:szCs w:val="20"/>
              </w:rPr>
              <w:t>f minder groot</w:t>
            </w:r>
            <w:r w:rsidR="00783ACC">
              <w:rPr>
                <w:rStyle w:val="cf01"/>
                <w:sz w:val="20"/>
                <w:szCs w:val="20"/>
              </w:rPr>
              <w:t xml:space="preserve"> </w:t>
            </w:r>
            <w:r w:rsidR="004D7F10" w:rsidRPr="00783ACC">
              <w:rPr>
                <w:rStyle w:val="cf01"/>
                <w:rFonts w:ascii="Arial" w:hAnsi="Arial" w:cs="Arial"/>
                <w:sz w:val="20"/>
                <w:szCs w:val="20"/>
              </w:rPr>
              <w:t xml:space="preserve">aantal interventies </w:t>
            </w:r>
            <w:r w:rsidR="00783ACC">
              <w:rPr>
                <w:rStyle w:val="cf01"/>
                <w:rFonts w:ascii="Arial" w:hAnsi="Arial" w:cs="Arial"/>
                <w:sz w:val="20"/>
                <w:szCs w:val="20"/>
              </w:rPr>
              <w:t xml:space="preserve">en/of </w:t>
            </w:r>
            <w:proofErr w:type="spellStart"/>
            <w:r w:rsidR="004D7F10" w:rsidRPr="00783ACC">
              <w:rPr>
                <w:rStyle w:val="cf01"/>
                <w:rFonts w:ascii="Arial" w:hAnsi="Arial" w:cs="Arial"/>
                <w:sz w:val="20"/>
                <w:szCs w:val="20"/>
              </w:rPr>
              <w:t>langerlopende</w:t>
            </w:r>
            <w:proofErr w:type="spellEnd"/>
            <w:r w:rsidR="004D7F10" w:rsidRPr="00783ACC">
              <w:rPr>
                <w:rStyle w:val="cf01"/>
                <w:rFonts w:ascii="Arial" w:hAnsi="Arial" w:cs="Arial"/>
                <w:sz w:val="20"/>
                <w:szCs w:val="20"/>
              </w:rPr>
              <w:t xml:space="preserve"> ontwikkelprogramma’s</w:t>
            </w:r>
            <w:r w:rsidR="00783ACC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783ACC" w:rsidRPr="00783ACC">
              <w:rPr>
                <w:rStyle w:val="cf01"/>
                <w:rFonts w:ascii="Arial" w:hAnsi="Arial" w:cs="Arial"/>
                <w:sz w:val="20"/>
                <w:szCs w:val="20"/>
              </w:rPr>
              <w:t>op het gebied van gastvrijheidsbeleving</w:t>
            </w:r>
            <w:r w:rsidR="004D7F10" w:rsidRPr="00783ACC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783ACC" w:rsidRPr="00783ACC">
              <w:rPr>
                <w:rFonts w:ascii="Arial" w:eastAsia="Calibri" w:hAnsi="Arial" w:cs="Arial"/>
                <w:sz w:val="20"/>
                <w:szCs w:val="20"/>
              </w:rPr>
              <w:t xml:space="preserve">uitgevoerd 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in de afgelopen </w:t>
            </w:r>
            <w:r w:rsidR="00B50D27" w:rsidRPr="00783ACC"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 jaar? </w:t>
            </w:r>
          </w:p>
          <w:p w14:paraId="573717AB" w14:textId="5CCC5BD8" w:rsidR="009342A6" w:rsidRDefault="009342A6" w:rsidP="000007DA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>Daarbij voldoet deze ervaring aan de volgende eisen:</w:t>
            </w:r>
            <w:r w:rsidR="000841BB" w:rsidRPr="000841BB">
              <w:rPr>
                <w:rFonts w:ascii="Arial" w:eastAsia="Calibri" w:hAnsi="Arial" w:cs="Arial"/>
                <w:sz w:val="20"/>
                <w:szCs w:val="20"/>
              </w:rPr>
              <w:t xml:space="preserve"> stemt in vergelijkbare mate overeen met de inhoud, kwaliteit en omvang van de beoogde opdracht</w:t>
            </w:r>
            <w:r w:rsidR="000841BB">
              <w:rPr>
                <w:rFonts w:ascii="Arial" w:eastAsia="Calibri" w:hAnsi="Arial" w:cs="Arial"/>
                <w:sz w:val="20"/>
                <w:szCs w:val="20"/>
              </w:rPr>
              <w:t xml:space="preserve"> (gastvrijheid)</w:t>
            </w:r>
            <w:r w:rsidR="000841BB" w:rsidRPr="000841BB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562CDD2F" w14:textId="77777777" w:rsidR="000841BB" w:rsidRPr="00783ACC" w:rsidRDefault="000841BB" w:rsidP="000007DA">
            <w:pPr>
              <w:spacing w:after="0" w:line="276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4DD4BC99" w14:textId="65D7AFAD" w:rsidR="009342A6" w:rsidRPr="000841BB" w:rsidRDefault="009342A6" w:rsidP="000007DA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 xml:space="preserve">Aanbestedende dienst behoudt zich het recht voor bewijzen, ter onderbouwing van de ingediende antwoorden, bij Gegadigde op te vragen. Gegadigde moet bereid en in staat zijn om deze bewijzen binnen </w:t>
            </w:r>
            <w:r w:rsidR="00B50D27" w:rsidRPr="00783ACC">
              <w:rPr>
                <w:rFonts w:ascii="Arial" w:hAnsi="Arial" w:cs="Arial"/>
                <w:sz w:val="20"/>
                <w:szCs w:val="20"/>
              </w:rPr>
              <w:t>5</w:t>
            </w:r>
            <w:r w:rsidRPr="00783ACC">
              <w:rPr>
                <w:rFonts w:ascii="Arial" w:hAnsi="Arial" w:cs="Arial"/>
                <w:sz w:val="20"/>
                <w:szCs w:val="20"/>
              </w:rPr>
              <w:t xml:space="preserve"> werkdagen in te dienen. Het verstrekken van onjuiste gegevens, ook als dit niet opzettelijk is gebeurd, kan leiden tot uitsluiting van deelname.</w:t>
            </w:r>
          </w:p>
        </w:tc>
        <w:tc>
          <w:tcPr>
            <w:tcW w:w="3685" w:type="dxa"/>
            <w:shd w:val="clear" w:color="auto" w:fill="auto"/>
          </w:tcPr>
          <w:p w14:paraId="75540C27" w14:textId="77777777" w:rsidR="009342A6" w:rsidRPr="00783ACC" w:rsidRDefault="009342A6" w:rsidP="00362D8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93251B7" w14:textId="70EA6561" w:rsidR="00B50D27" w:rsidRPr="00783ACC" w:rsidRDefault="00B50D27" w:rsidP="00783ACC">
            <w:pPr>
              <w:pStyle w:val="Lijstalinea"/>
              <w:widowControl w:val="0"/>
              <w:numPr>
                <w:ilvl w:val="0"/>
                <w:numId w:val="12"/>
              </w:numPr>
              <w:spacing w:line="240" w:lineRule="atLeast"/>
              <w:ind w:left="463" w:hanging="257"/>
              <w:rPr>
                <w:rFonts w:ascii="Arial" w:hAnsi="Arial" w:cs="Arial"/>
                <w:sz w:val="20"/>
                <w:szCs w:val="20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Aantal interventies</w:t>
            </w:r>
          </w:p>
          <w:p w14:paraId="6D088DBA" w14:textId="42C429FF" w:rsidR="009342A6" w:rsidRPr="00783ACC" w:rsidRDefault="00CC12A0" w:rsidP="00783ACC">
            <w:pPr>
              <w:pStyle w:val="Lijstalinea"/>
              <w:widowControl w:val="0"/>
              <w:numPr>
                <w:ilvl w:val="0"/>
                <w:numId w:val="7"/>
              </w:numPr>
              <w:tabs>
                <w:tab w:val="left" w:pos="2100"/>
              </w:tabs>
              <w:spacing w:line="240" w:lineRule="atLeast"/>
              <w:ind w:left="746" w:hanging="257"/>
              <w:rPr>
                <w:rFonts w:ascii="Arial" w:hAnsi="Arial" w:cs="Arial"/>
                <w:sz w:val="20"/>
                <w:szCs w:val="20"/>
              </w:rPr>
            </w:pPr>
            <w:r w:rsidRPr="0071102F">
              <w:rPr>
                <w:color w:val="FF0000"/>
              </w:rPr>
              <w:t>≤</w:t>
            </w:r>
            <w:r>
              <w:t xml:space="preserve">  </w:t>
            </w:r>
            <w:r w:rsidR="00B50D27" w:rsidRPr="00783ACC">
              <w:rPr>
                <w:rFonts w:ascii="Arial" w:hAnsi="Arial" w:cs="Arial"/>
                <w:sz w:val="20"/>
                <w:szCs w:val="20"/>
              </w:rPr>
              <w:t>100</w:t>
            </w:r>
            <w:r w:rsidR="00783A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3ACC">
              <w:t xml:space="preserve">    </w:t>
            </w:r>
            <w:r w:rsidR="00B50D27" w:rsidRPr="00783ACC">
              <w:rPr>
                <w:rFonts w:ascii="Arial" w:hAnsi="Arial" w:cs="Arial"/>
                <w:sz w:val="20"/>
                <w:szCs w:val="20"/>
              </w:rPr>
              <w:t>: 0</w:t>
            </w:r>
          </w:p>
          <w:p w14:paraId="7313E2F5" w14:textId="2018D50A" w:rsidR="00B50D27" w:rsidRPr="00783ACC" w:rsidRDefault="00B50D27" w:rsidP="00783ACC">
            <w:pPr>
              <w:pStyle w:val="Lijstalinea"/>
              <w:widowControl w:val="0"/>
              <w:numPr>
                <w:ilvl w:val="0"/>
                <w:numId w:val="7"/>
              </w:numPr>
              <w:spacing w:line="240" w:lineRule="atLeast"/>
              <w:ind w:left="746" w:hanging="257"/>
              <w:rPr>
                <w:rFonts w:ascii="Arial" w:hAnsi="Arial" w:cs="Arial"/>
                <w:sz w:val="20"/>
                <w:szCs w:val="20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101-150</w:t>
            </w:r>
            <w:r w:rsidR="00C96C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83ACC">
              <w:rPr>
                <w:rFonts w:ascii="Arial" w:hAnsi="Arial" w:cs="Arial"/>
                <w:sz w:val="20"/>
                <w:szCs w:val="20"/>
              </w:rPr>
              <w:t>: 5</w:t>
            </w:r>
          </w:p>
          <w:p w14:paraId="2FA96EB8" w14:textId="73B195D4" w:rsidR="00B50D27" w:rsidRPr="00783ACC" w:rsidRDefault="00B50D27" w:rsidP="00783ACC">
            <w:pPr>
              <w:pStyle w:val="Lijstalinea"/>
              <w:widowControl w:val="0"/>
              <w:numPr>
                <w:ilvl w:val="0"/>
                <w:numId w:val="7"/>
              </w:numPr>
              <w:spacing w:line="240" w:lineRule="atLeast"/>
              <w:ind w:left="746" w:hanging="257"/>
              <w:rPr>
                <w:rFonts w:ascii="Arial" w:hAnsi="Arial" w:cs="Arial"/>
                <w:sz w:val="20"/>
                <w:szCs w:val="20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151-200</w:t>
            </w:r>
            <w:r w:rsidR="00C96C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83ACC">
              <w:rPr>
                <w:rFonts w:ascii="Arial" w:hAnsi="Arial" w:cs="Arial"/>
                <w:sz w:val="20"/>
                <w:szCs w:val="20"/>
              </w:rPr>
              <w:t>: 8</w:t>
            </w:r>
          </w:p>
          <w:p w14:paraId="5910D64B" w14:textId="5FA360DB" w:rsidR="00B50D27" w:rsidRPr="00783ACC" w:rsidRDefault="00B50D27" w:rsidP="00783ACC">
            <w:pPr>
              <w:pStyle w:val="Lijstalinea"/>
              <w:widowControl w:val="0"/>
              <w:numPr>
                <w:ilvl w:val="0"/>
                <w:numId w:val="7"/>
              </w:numPr>
              <w:spacing w:line="240" w:lineRule="atLeast"/>
              <w:ind w:left="746" w:hanging="257"/>
              <w:rPr>
                <w:rFonts w:ascii="Arial" w:hAnsi="Arial" w:cs="Arial"/>
                <w:sz w:val="20"/>
                <w:szCs w:val="20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20</w:t>
            </w:r>
            <w:r w:rsidR="00CC12A0">
              <w:rPr>
                <w:rFonts w:ascii="Arial" w:hAnsi="Arial" w:cs="Arial"/>
                <w:sz w:val="20"/>
                <w:szCs w:val="20"/>
              </w:rPr>
              <w:t>1</w:t>
            </w:r>
            <w:r w:rsidR="006257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57DC" w:rsidRPr="006257DC">
              <w:rPr>
                <w:rFonts w:ascii="Arial" w:hAnsi="Arial" w:cs="Arial"/>
                <w:sz w:val="20"/>
                <w:szCs w:val="20"/>
              </w:rPr>
              <w:t>≤</w:t>
            </w:r>
            <w:r w:rsidRPr="00783A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6C6C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83ACC">
              <w:rPr>
                <w:rFonts w:ascii="Arial" w:hAnsi="Arial" w:cs="Arial"/>
                <w:sz w:val="20"/>
                <w:szCs w:val="20"/>
              </w:rPr>
              <w:t>: 10</w:t>
            </w:r>
          </w:p>
          <w:p w14:paraId="0FE01718" w14:textId="77777777" w:rsidR="00B50D27" w:rsidRPr="00783ACC" w:rsidRDefault="00B50D27" w:rsidP="00783ACC">
            <w:pPr>
              <w:widowControl w:val="0"/>
              <w:spacing w:after="0" w:line="240" w:lineRule="atLeast"/>
              <w:ind w:left="463" w:hanging="2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DC1ABA" w14:textId="607D4B33" w:rsidR="00B50D27" w:rsidRPr="00783ACC" w:rsidRDefault="00B50D27" w:rsidP="00783ACC">
            <w:pPr>
              <w:pStyle w:val="Lijstalinea"/>
              <w:widowControl w:val="0"/>
              <w:numPr>
                <w:ilvl w:val="0"/>
                <w:numId w:val="12"/>
              </w:numPr>
              <w:spacing w:line="240" w:lineRule="atLeast"/>
              <w:ind w:left="463" w:hanging="257"/>
              <w:rPr>
                <w:rFonts w:ascii="Arial" w:hAnsi="Arial" w:cs="Arial"/>
                <w:sz w:val="20"/>
                <w:szCs w:val="20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Aantal ontwikkelprogramma’s:</w:t>
            </w:r>
          </w:p>
          <w:p w14:paraId="1F1AE780" w14:textId="4755E7EE" w:rsidR="00711DB6" w:rsidRPr="00783ACC" w:rsidRDefault="00711DB6" w:rsidP="00783ACC">
            <w:pPr>
              <w:pStyle w:val="Lijstalinea"/>
              <w:widowControl w:val="0"/>
              <w:numPr>
                <w:ilvl w:val="0"/>
                <w:numId w:val="7"/>
              </w:numPr>
              <w:spacing w:line="240" w:lineRule="atLeast"/>
              <w:ind w:left="746" w:hanging="257"/>
              <w:rPr>
                <w:rFonts w:ascii="Arial" w:hAnsi="Arial" w:cs="Arial"/>
                <w:sz w:val="20"/>
                <w:szCs w:val="20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0</w:t>
            </w:r>
            <w:r w:rsidR="000007DA">
              <w:rPr>
                <w:rFonts w:ascii="Arial" w:hAnsi="Arial" w:cs="Arial"/>
                <w:sz w:val="20"/>
                <w:szCs w:val="20"/>
              </w:rPr>
              <w:t>-1</w:t>
            </w:r>
            <w:r w:rsidR="00783A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3ACC">
              <w:t xml:space="preserve">        </w:t>
            </w:r>
            <w:r w:rsidR="00C80DE4">
              <w:t xml:space="preserve"> </w:t>
            </w:r>
            <w:r w:rsidR="000007DA">
              <w:t>:</w:t>
            </w:r>
            <w:r w:rsidRPr="00783ACC">
              <w:rPr>
                <w:rFonts w:ascii="Arial" w:hAnsi="Arial" w:cs="Arial"/>
                <w:sz w:val="20"/>
                <w:szCs w:val="20"/>
              </w:rPr>
              <w:t xml:space="preserve"> 0</w:t>
            </w:r>
          </w:p>
          <w:p w14:paraId="153CE358" w14:textId="0DD1DE9D" w:rsidR="00711DB6" w:rsidRPr="00783ACC" w:rsidRDefault="000007DA" w:rsidP="00783ACC">
            <w:pPr>
              <w:pStyle w:val="Lijstalinea"/>
              <w:widowControl w:val="0"/>
              <w:numPr>
                <w:ilvl w:val="0"/>
                <w:numId w:val="7"/>
              </w:numPr>
              <w:spacing w:line="240" w:lineRule="atLeast"/>
              <w:ind w:left="746" w:hanging="2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11DB6" w:rsidRPr="00783ACC">
              <w:rPr>
                <w:rFonts w:ascii="Arial" w:hAnsi="Arial" w:cs="Arial"/>
                <w:sz w:val="20"/>
                <w:szCs w:val="20"/>
              </w:rPr>
              <w:t>-4</w:t>
            </w:r>
            <w:r w:rsidR="00783A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3ACC">
              <w:t xml:space="preserve">     </w:t>
            </w:r>
            <w:r w:rsidR="00C96C6C">
              <w:t xml:space="preserve"> </w:t>
            </w:r>
            <w:r>
              <w:t xml:space="preserve"> </w:t>
            </w:r>
            <w:r w:rsidR="00C96C6C">
              <w:t xml:space="preserve"> </w:t>
            </w:r>
            <w:r w:rsidR="00C80DE4">
              <w:t xml:space="preserve"> </w:t>
            </w:r>
            <w:r w:rsidR="00711DB6" w:rsidRPr="00783ACC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159C956A" w14:textId="7FEDF8A2" w:rsidR="00B50D27" w:rsidRPr="00EC5922" w:rsidRDefault="00CC12A0" w:rsidP="00EC5922">
            <w:pPr>
              <w:pStyle w:val="Lijstalinea"/>
              <w:widowControl w:val="0"/>
              <w:numPr>
                <w:ilvl w:val="0"/>
                <w:numId w:val="7"/>
              </w:numPr>
              <w:spacing w:line="240" w:lineRule="atLeast"/>
              <w:ind w:left="746" w:hanging="2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257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57DC" w:rsidRPr="0071102F">
              <w:rPr>
                <w:rFonts w:ascii="Arial" w:hAnsi="Arial" w:cs="Arial"/>
                <w:color w:val="FF0000"/>
                <w:sz w:val="20"/>
                <w:szCs w:val="20"/>
              </w:rPr>
              <w:t>≤</w:t>
            </w:r>
            <w:r w:rsidR="006257DC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B50D27" w:rsidRPr="00783AC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007DA"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29678785" w14:textId="77777777" w:rsidR="000A2904" w:rsidRPr="00783ACC" w:rsidRDefault="000A2904" w:rsidP="00783ACC">
            <w:pPr>
              <w:widowControl w:val="0"/>
              <w:spacing w:line="240" w:lineRule="atLeast"/>
              <w:ind w:left="463" w:hanging="257"/>
              <w:rPr>
                <w:rFonts w:ascii="Arial" w:hAnsi="Arial" w:cs="Arial"/>
                <w:sz w:val="20"/>
                <w:szCs w:val="20"/>
              </w:rPr>
            </w:pPr>
          </w:p>
          <w:p w14:paraId="4C10C5D6" w14:textId="2EB0C877" w:rsidR="00783ACC" w:rsidRDefault="000A2904" w:rsidP="007A26A5">
            <w:pPr>
              <w:pStyle w:val="Lijstalinea"/>
              <w:widowControl w:val="0"/>
              <w:numPr>
                <w:ilvl w:val="0"/>
                <w:numId w:val="12"/>
              </w:numPr>
              <w:spacing w:line="240" w:lineRule="atLeast"/>
              <w:ind w:left="463" w:hanging="257"/>
              <w:rPr>
                <w:rFonts w:ascii="Arial" w:hAnsi="Arial" w:cs="Arial"/>
                <w:sz w:val="20"/>
                <w:szCs w:val="20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Ervaring met beide:</w:t>
            </w:r>
          </w:p>
          <w:p w14:paraId="34631FEA" w14:textId="00516267" w:rsidR="00B50D27" w:rsidRPr="00783ACC" w:rsidRDefault="00C96C6C" w:rsidP="000841BB">
            <w:pPr>
              <w:pStyle w:val="Lijstalinea"/>
              <w:widowControl w:val="0"/>
              <w:spacing w:line="240" w:lineRule="atLeast"/>
              <w:ind w:left="46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0A32A20F" w14:textId="00CA63AA" w:rsidR="00783ACC" w:rsidRDefault="00783ACC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AEBA1BE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288EAFB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A89865A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E2EF4B4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626BA8D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49CC264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ADB4D52" w14:textId="01E873FD" w:rsidR="004D7F10" w:rsidRPr="00A76EB2" w:rsidRDefault="00B50D27" w:rsidP="00A76EB2">
      <w:pPr>
        <w:pStyle w:val="Kop2"/>
        <w:tabs>
          <w:tab w:val="left" w:pos="851"/>
        </w:tabs>
        <w:rPr>
          <w:sz w:val="20"/>
          <w:szCs w:val="20"/>
        </w:rPr>
      </w:pPr>
      <w:r w:rsidRPr="00A76EB2">
        <w:rPr>
          <w:sz w:val="20"/>
          <w:szCs w:val="20"/>
        </w:rPr>
        <w:t>Ervaring in publieke sector</w:t>
      </w:r>
    </w:p>
    <w:p w14:paraId="6ED50128" w14:textId="77777777" w:rsidR="00B50D27" w:rsidRPr="00783ACC" w:rsidRDefault="00B50D27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685"/>
      </w:tblGrid>
      <w:tr w:rsidR="004D7F10" w:rsidRPr="00783ACC" w14:paraId="510B7DDF" w14:textId="77777777" w:rsidTr="0027322A">
        <w:trPr>
          <w:trHeight w:val="282"/>
        </w:trPr>
        <w:tc>
          <w:tcPr>
            <w:tcW w:w="6091" w:type="dxa"/>
            <w:shd w:val="clear" w:color="auto" w:fill="BFBFBF"/>
          </w:tcPr>
          <w:p w14:paraId="0C165E3D" w14:textId="77777777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BFBFBF"/>
          </w:tcPr>
          <w:p w14:paraId="5129F0E6" w14:textId="03295756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Beoordelingsmethode</w:t>
            </w:r>
            <w:r w:rsidR="00711DB6" w:rsidRPr="00783ACC">
              <w:rPr>
                <w:rFonts w:ascii="Arial" w:eastAsia="Calibri" w:hAnsi="Arial" w:cs="Arial"/>
                <w:b/>
                <w:sz w:val="20"/>
                <w:szCs w:val="20"/>
              </w:rPr>
              <w:br/>
              <w:t>(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 xml:space="preserve">max </w:t>
            </w:r>
            <w:r w:rsidR="00EC5922" w:rsidRPr="00783ACC">
              <w:rPr>
                <w:rFonts w:ascii="Arial" w:eastAsia="Calibri" w:hAnsi="Arial" w:cs="Arial"/>
                <w:b/>
                <w:sz w:val="20"/>
                <w:szCs w:val="20"/>
              </w:rPr>
              <w:t>aantal punten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>: 15</w:t>
            </w:r>
            <w:r w:rsidR="00711DB6" w:rsidRPr="00783ACC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</w:tc>
      </w:tr>
      <w:tr w:rsidR="004D7F10" w:rsidRPr="00783ACC" w14:paraId="47822A78" w14:textId="77777777" w:rsidTr="0027322A">
        <w:trPr>
          <w:trHeight w:val="3188"/>
        </w:trPr>
        <w:tc>
          <w:tcPr>
            <w:tcW w:w="6091" w:type="dxa"/>
            <w:shd w:val="clear" w:color="auto" w:fill="auto"/>
          </w:tcPr>
          <w:p w14:paraId="557AF516" w14:textId="0328CEC8" w:rsidR="008B5FB4" w:rsidRPr="000007DA" w:rsidRDefault="00422441" w:rsidP="000007DA">
            <w:pPr>
              <w:pStyle w:val="pf0"/>
              <w:jc w:val="both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>Heeft e</w:t>
            </w:r>
            <w:r w:rsidR="004D7F10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 xml:space="preserve">rvaring in een publieke omgeving </w:t>
            </w:r>
            <w:r w:rsidR="00783ACC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>op het gebied van gastvrijheidsbeleving</w:t>
            </w:r>
            <w:r w:rsidR="00EC5922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 xml:space="preserve"> (interventies, ontwikkelprogramma's en tactisch/strategisch advies)</w:t>
            </w:r>
            <w:r w:rsidR="00783ACC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 xml:space="preserve">. </w:t>
            </w:r>
            <w:r w:rsidR="004D7F10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>Daarbij voldoet deze ervaring aan de volgende eisen:</w:t>
            </w:r>
            <w:r w:rsidR="009E5BC7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 xml:space="preserve"> </w:t>
            </w:r>
            <w:r w:rsidR="008B5FB4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 xml:space="preserve">in de publieke sector bij </w:t>
            </w:r>
            <w:r w:rsidR="009E5BC7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 xml:space="preserve">een </w:t>
            </w:r>
            <w:r w:rsidR="008B5FB4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 xml:space="preserve">centrale </w:t>
            </w:r>
            <w:r w:rsidR="00872AC1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>en/</w:t>
            </w:r>
            <w:r w:rsidR="008B5FB4" w:rsidRP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>of decentrale overheid</w:t>
            </w:r>
            <w:r w:rsidR="000007DA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>.</w:t>
            </w:r>
            <w:r w:rsidR="00576655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</w:rPr>
              <w:t xml:space="preserve"> </w:t>
            </w:r>
          </w:p>
          <w:p w14:paraId="184CF0A7" w14:textId="308465DA" w:rsidR="004D7F10" w:rsidRPr="00783ACC" w:rsidRDefault="004D7F10" w:rsidP="000007DA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 xml:space="preserve">Aanbestedende dienst behoudt zich het recht voor bewijzen, ter onderbouwing van de ingediende antwoorden, bij Gegadigde op te vragen. Gegadigde moet bereid en in staat zijn om deze bewijzen binnen </w:t>
            </w:r>
            <w:r w:rsidR="008B5FB4" w:rsidRPr="00783ACC">
              <w:rPr>
                <w:rFonts w:ascii="Arial" w:hAnsi="Arial" w:cs="Arial"/>
                <w:sz w:val="20"/>
                <w:szCs w:val="20"/>
              </w:rPr>
              <w:t>5</w:t>
            </w:r>
            <w:r w:rsidRPr="00783ACC">
              <w:rPr>
                <w:rFonts w:ascii="Arial" w:hAnsi="Arial" w:cs="Arial"/>
                <w:sz w:val="20"/>
                <w:szCs w:val="20"/>
              </w:rPr>
              <w:t xml:space="preserve"> werkdagen in te dienen. Het verstrekken van onjuiste gegevens, ook als dit niet opzettelijk is gebeurd, kan leiden tot uitsluiting van deelname. </w:t>
            </w:r>
          </w:p>
        </w:tc>
        <w:tc>
          <w:tcPr>
            <w:tcW w:w="3685" w:type="dxa"/>
            <w:shd w:val="clear" w:color="auto" w:fill="auto"/>
          </w:tcPr>
          <w:p w14:paraId="5AB8E4F9" w14:textId="77777777" w:rsidR="004D7F10" w:rsidRPr="00783ACC" w:rsidRDefault="004D7F10" w:rsidP="00362D8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0FADBD" w14:textId="288A4473" w:rsidR="009E5BC7" w:rsidRDefault="009E5BC7" w:rsidP="008B5FB4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</w:t>
            </w:r>
            <w:r w:rsidR="008B5FB4" w:rsidRPr="00783ACC">
              <w:rPr>
                <w:rFonts w:ascii="Arial" w:eastAsia="Calibri" w:hAnsi="Arial" w:cs="Arial"/>
                <w:sz w:val="20"/>
                <w:szCs w:val="20"/>
              </w:rPr>
              <w:t xml:space="preserve">ij decentrale overheid: </w:t>
            </w:r>
          </w:p>
          <w:p w14:paraId="670B877F" w14:textId="4B8EDE9F" w:rsidR="004D7F10" w:rsidRPr="00783ACC" w:rsidRDefault="00872AC1" w:rsidP="009E5BC7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14:paraId="559A1C58" w14:textId="77777777" w:rsidR="008B5FB4" w:rsidRPr="00783ACC" w:rsidRDefault="008B5FB4" w:rsidP="008B5FB4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7AF4C1" w14:textId="12B6D463" w:rsidR="009E5BC7" w:rsidRDefault="00872AC1" w:rsidP="008B5FB4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Bij </w:t>
            </w:r>
            <w:r w:rsidRPr="009C7AEF">
              <w:rPr>
                <w:rFonts w:ascii="Arial" w:eastAsia="Calibri" w:hAnsi="Arial" w:cs="Arial"/>
                <w:color w:val="FF0000"/>
                <w:sz w:val="20"/>
                <w:szCs w:val="20"/>
              </w:rPr>
              <w:t xml:space="preserve">centrale </w:t>
            </w:r>
            <w:r>
              <w:rPr>
                <w:rFonts w:ascii="Arial" w:eastAsia="Calibri" w:hAnsi="Arial" w:cs="Arial"/>
                <w:sz w:val="20"/>
                <w:szCs w:val="20"/>
              </w:rPr>
              <w:t>overheid:</w:t>
            </w:r>
          </w:p>
          <w:p w14:paraId="08EA3D66" w14:textId="4DACA4A6" w:rsidR="00872AC1" w:rsidRDefault="00872AC1" w:rsidP="00872AC1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  <w:p w14:paraId="2185DCC5" w14:textId="77777777" w:rsidR="00872AC1" w:rsidRDefault="00872AC1" w:rsidP="002F41A4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3AF4871" w14:textId="52E356CC" w:rsidR="009E5BC7" w:rsidRDefault="009E5BC7" w:rsidP="009E5BC7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Bij</w:t>
            </w:r>
            <w:r w:rsidR="008B5FB4" w:rsidRPr="00783ACC">
              <w:rPr>
                <w:rFonts w:ascii="Arial" w:eastAsia="Calibri" w:hAnsi="Arial" w:cs="Arial"/>
                <w:sz w:val="20"/>
                <w:szCs w:val="20"/>
              </w:rPr>
              <w:t xml:space="preserve"> centrale </w:t>
            </w:r>
            <w:r w:rsidR="009E4B54">
              <w:rPr>
                <w:rFonts w:ascii="Arial" w:eastAsia="Calibri" w:hAnsi="Arial" w:cs="Arial"/>
                <w:sz w:val="20"/>
                <w:szCs w:val="20"/>
              </w:rPr>
              <w:t xml:space="preserve">en decentrale </w:t>
            </w:r>
            <w:r w:rsidR="008B5FB4" w:rsidRPr="00783ACC">
              <w:rPr>
                <w:rFonts w:ascii="Arial" w:eastAsia="Calibri" w:hAnsi="Arial" w:cs="Arial"/>
                <w:sz w:val="20"/>
                <w:szCs w:val="20"/>
              </w:rPr>
              <w:t xml:space="preserve">overheid: </w:t>
            </w:r>
          </w:p>
          <w:p w14:paraId="55114B68" w14:textId="42BA6486" w:rsidR="008B5FB4" w:rsidRPr="00783ACC" w:rsidRDefault="008B5FB4" w:rsidP="009E5BC7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0A2904" w:rsidRPr="00783ACC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  <w:p w14:paraId="0235080A" w14:textId="38D4B9A9" w:rsidR="008B5FB4" w:rsidRPr="00783ACC" w:rsidRDefault="008B5FB4" w:rsidP="00362D8B">
            <w:pPr>
              <w:widowControl w:val="0"/>
              <w:spacing w:after="0" w:line="240" w:lineRule="atLeast"/>
              <w:ind w:left="23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81513A6" w14:textId="77777777" w:rsidR="004D7F10" w:rsidRPr="00783ACC" w:rsidRDefault="004D7F10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B8932D6" w14:textId="2F816DE6" w:rsidR="000A2904" w:rsidRPr="00A76EB2" w:rsidRDefault="000A2904" w:rsidP="00A76EB2">
      <w:pPr>
        <w:pStyle w:val="Kop2"/>
        <w:tabs>
          <w:tab w:val="left" w:pos="851"/>
        </w:tabs>
        <w:rPr>
          <w:sz w:val="20"/>
          <w:szCs w:val="20"/>
        </w:rPr>
      </w:pPr>
      <w:r w:rsidRPr="00A76EB2">
        <w:rPr>
          <w:sz w:val="20"/>
          <w:szCs w:val="20"/>
        </w:rPr>
        <w:t>Ervaring met inzet kwalitatieve en/of kwantitatieve onderzoeken</w:t>
      </w:r>
    </w:p>
    <w:p w14:paraId="56945AB1" w14:textId="77777777" w:rsidR="000A2904" w:rsidRPr="00783ACC" w:rsidRDefault="000A2904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685"/>
      </w:tblGrid>
      <w:tr w:rsidR="004D7F10" w:rsidRPr="00783ACC" w14:paraId="14276000" w14:textId="77777777" w:rsidTr="0027322A">
        <w:trPr>
          <w:trHeight w:val="282"/>
        </w:trPr>
        <w:tc>
          <w:tcPr>
            <w:tcW w:w="6091" w:type="dxa"/>
            <w:shd w:val="clear" w:color="auto" w:fill="BFBFBF"/>
          </w:tcPr>
          <w:p w14:paraId="30885503" w14:textId="77777777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BFBFBF"/>
          </w:tcPr>
          <w:p w14:paraId="793227A2" w14:textId="2854E1F8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Beoordelingsmethode</w:t>
            </w:r>
            <w:r w:rsidR="000A2904" w:rsidRPr="00783ACC">
              <w:rPr>
                <w:rFonts w:ascii="Arial" w:eastAsia="Calibri" w:hAnsi="Arial" w:cs="Arial"/>
                <w:b/>
                <w:sz w:val="20"/>
                <w:szCs w:val="20"/>
              </w:rPr>
              <w:br/>
              <w:t>(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 xml:space="preserve">max </w:t>
            </w:r>
            <w:r w:rsidR="00EC5922" w:rsidRPr="00783ACC">
              <w:rPr>
                <w:rFonts w:ascii="Arial" w:eastAsia="Calibri" w:hAnsi="Arial" w:cs="Arial"/>
                <w:b/>
                <w:sz w:val="20"/>
                <w:szCs w:val="20"/>
              </w:rPr>
              <w:t>aantal punten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>: 20</w:t>
            </w:r>
            <w:r w:rsidR="000A2904" w:rsidRPr="00783ACC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</w:tc>
      </w:tr>
      <w:tr w:rsidR="004D7F10" w:rsidRPr="00783ACC" w14:paraId="7D19A255" w14:textId="77777777" w:rsidTr="0027322A">
        <w:trPr>
          <w:trHeight w:val="3188"/>
        </w:trPr>
        <w:tc>
          <w:tcPr>
            <w:tcW w:w="6091" w:type="dxa"/>
            <w:shd w:val="clear" w:color="auto" w:fill="auto"/>
          </w:tcPr>
          <w:p w14:paraId="17634150" w14:textId="77777777" w:rsidR="000A2904" w:rsidRPr="00783ACC" w:rsidRDefault="000A2904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7D6949" w14:textId="67828956" w:rsidR="000A2904" w:rsidRPr="00783ACC" w:rsidRDefault="00872AC1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Heeft erva</w:t>
            </w:r>
            <w:r w:rsidR="00576655">
              <w:rPr>
                <w:rFonts w:ascii="Arial" w:eastAsia="Calibri" w:hAnsi="Arial" w:cs="Arial"/>
                <w:sz w:val="20"/>
                <w:szCs w:val="20"/>
              </w:rPr>
              <w:t>r</w:t>
            </w:r>
            <w:r>
              <w:rPr>
                <w:rFonts w:ascii="Arial" w:eastAsia="Calibri" w:hAnsi="Arial" w:cs="Arial"/>
                <w:sz w:val="20"/>
                <w:szCs w:val="20"/>
              </w:rPr>
              <w:t>ing met de inzet van</w:t>
            </w:r>
            <w:r w:rsidR="000A2904" w:rsidRPr="00783ACC">
              <w:rPr>
                <w:rFonts w:ascii="Arial" w:eastAsia="Calibri" w:hAnsi="Arial" w:cs="Arial"/>
                <w:sz w:val="20"/>
                <w:szCs w:val="20"/>
              </w:rPr>
              <w:t xml:space="preserve"> kwalitatieve en kwantitatieve onderzoeken op het gebied van gastvrijheidsbeleving?</w:t>
            </w:r>
          </w:p>
          <w:p w14:paraId="562F7FF5" w14:textId="77777777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4CB8C9" w14:textId="7E771CD2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>Daarbij voldoet deze ervaring aan de volgende eisen:</w:t>
            </w:r>
            <w:r w:rsidR="000841BB" w:rsidRPr="000841B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841BB"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="000841BB" w:rsidRPr="000841BB">
              <w:rPr>
                <w:rFonts w:ascii="Arial" w:eastAsia="Calibri" w:hAnsi="Arial" w:cs="Arial"/>
                <w:sz w:val="20"/>
                <w:szCs w:val="20"/>
              </w:rPr>
              <w:t>temt in vergelijkbare mate overeen met de inhoud, kwaliteit en omvang van de beoogde opdracht (gastvrijheid).</w:t>
            </w:r>
          </w:p>
          <w:p w14:paraId="76238640" w14:textId="77777777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8E7650" w14:textId="23D86983" w:rsidR="004D7F10" w:rsidRPr="00783ACC" w:rsidRDefault="004D7F10" w:rsidP="00711DB6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 xml:space="preserve">Aanbestedende dienst behoudt zich het recht voor bewijzen, ter onderbouwing van de ingediende antwoorden, bij Gegadigde op te vragen. Gegadigde moet bereid en in staat zijn om deze bewijzen binnen </w:t>
            </w:r>
            <w:r w:rsidR="000A2904" w:rsidRPr="00783ACC">
              <w:rPr>
                <w:rFonts w:ascii="Arial" w:hAnsi="Arial" w:cs="Arial"/>
                <w:sz w:val="20"/>
                <w:szCs w:val="20"/>
              </w:rPr>
              <w:t>5</w:t>
            </w:r>
            <w:r w:rsidRPr="00783ACC">
              <w:rPr>
                <w:rFonts w:ascii="Arial" w:hAnsi="Arial" w:cs="Arial"/>
                <w:sz w:val="20"/>
                <w:szCs w:val="20"/>
              </w:rPr>
              <w:t xml:space="preserve"> werkdagen in te dienen. Het verstrekken van onjuiste gegevens, ook als dit niet opzettelijk is gebeurd, kan leiden tot uitsluiting van deelname. </w:t>
            </w:r>
          </w:p>
        </w:tc>
        <w:tc>
          <w:tcPr>
            <w:tcW w:w="3685" w:type="dxa"/>
            <w:shd w:val="clear" w:color="auto" w:fill="auto"/>
          </w:tcPr>
          <w:p w14:paraId="335DCB75" w14:textId="77777777" w:rsidR="004D7F10" w:rsidRPr="00783ACC" w:rsidRDefault="004D7F10" w:rsidP="00362D8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4F8BEEA" w14:textId="55D13A63" w:rsidR="004D7F10" w:rsidRPr="00783ACC" w:rsidRDefault="000A2904" w:rsidP="000A2904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>Kwalitatief   : 9</w:t>
            </w:r>
          </w:p>
          <w:p w14:paraId="32FA562E" w14:textId="77777777" w:rsidR="000A2904" w:rsidRPr="00783ACC" w:rsidRDefault="000A2904" w:rsidP="000A2904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>Kwantitatief : 6</w:t>
            </w:r>
          </w:p>
          <w:p w14:paraId="6042EDC4" w14:textId="77777777" w:rsidR="000A2904" w:rsidRPr="00783ACC" w:rsidRDefault="000A2904" w:rsidP="000A2904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25A50B" w14:textId="77777777" w:rsidR="009E5BC7" w:rsidRDefault="000A2904" w:rsidP="000A2904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Zowel kwalitatief als kwantitatief: </w:t>
            </w:r>
          </w:p>
          <w:p w14:paraId="30530CAA" w14:textId="06FC03AD" w:rsidR="000A2904" w:rsidRPr="00783ACC" w:rsidRDefault="000A2904" w:rsidP="009E5BC7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>20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br/>
            </w:r>
          </w:p>
        </w:tc>
      </w:tr>
    </w:tbl>
    <w:p w14:paraId="1497D892" w14:textId="77777777" w:rsidR="009E5BC7" w:rsidRDefault="009E5BC7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61DABCD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D340404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B6E213C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C81A6C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959B5E1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397F302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3027134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94A1C46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D4F7725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57EFF3F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6A3D9D1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F6EF9FD" w14:textId="77777777" w:rsidR="00A76EB2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29DD351" w14:textId="77777777" w:rsidR="00A76EB2" w:rsidRPr="00783ACC" w:rsidRDefault="00A76EB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71B2A6E" w14:textId="1F0B58E8" w:rsidR="004D7F10" w:rsidRPr="00A76EB2" w:rsidRDefault="001B0588" w:rsidP="00A76EB2">
      <w:pPr>
        <w:pStyle w:val="Kop2"/>
        <w:tabs>
          <w:tab w:val="left" w:pos="851"/>
        </w:tabs>
        <w:rPr>
          <w:sz w:val="20"/>
          <w:szCs w:val="20"/>
        </w:rPr>
      </w:pPr>
      <w:r w:rsidRPr="00A76EB2">
        <w:rPr>
          <w:sz w:val="20"/>
          <w:szCs w:val="20"/>
        </w:rPr>
        <w:lastRenderedPageBreak/>
        <w:t xml:space="preserve"> Omvang van en e</w:t>
      </w:r>
      <w:r w:rsidR="008B5FB4" w:rsidRPr="00A76EB2">
        <w:rPr>
          <w:sz w:val="20"/>
          <w:szCs w:val="20"/>
        </w:rPr>
        <w:t xml:space="preserve">rvaring </w:t>
      </w:r>
      <w:r w:rsidRPr="00A76EB2">
        <w:rPr>
          <w:sz w:val="20"/>
          <w:szCs w:val="20"/>
        </w:rPr>
        <w:t>met</w:t>
      </w:r>
      <w:r w:rsidR="008B5FB4" w:rsidRPr="00A76EB2">
        <w:rPr>
          <w:sz w:val="20"/>
          <w:szCs w:val="20"/>
        </w:rPr>
        <w:t xml:space="preserve"> organisaties van een bepaalde omvang</w:t>
      </w:r>
    </w:p>
    <w:p w14:paraId="0858B532" w14:textId="77777777" w:rsidR="008B5FB4" w:rsidRPr="00783ACC" w:rsidRDefault="008B5FB4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819"/>
      </w:tblGrid>
      <w:tr w:rsidR="004D7F10" w:rsidRPr="00783ACC" w14:paraId="2891E95E" w14:textId="77777777" w:rsidTr="002F41A4">
        <w:trPr>
          <w:trHeight w:val="282"/>
        </w:trPr>
        <w:tc>
          <w:tcPr>
            <w:tcW w:w="4815" w:type="dxa"/>
            <w:shd w:val="clear" w:color="auto" w:fill="BFBFBF"/>
          </w:tcPr>
          <w:p w14:paraId="32ADEF7D" w14:textId="77777777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4819" w:type="dxa"/>
            <w:shd w:val="clear" w:color="auto" w:fill="BFBFBF"/>
          </w:tcPr>
          <w:p w14:paraId="304D59A6" w14:textId="77777777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Beoordelingsmethode</w:t>
            </w:r>
          </w:p>
          <w:p w14:paraId="55C95A16" w14:textId="3F30AB03" w:rsidR="008B5FB4" w:rsidRPr="00783ACC" w:rsidRDefault="008B5FB4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(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 xml:space="preserve">max </w:t>
            </w:r>
            <w:r w:rsidR="00EC5922" w:rsidRPr="00783ACC">
              <w:rPr>
                <w:rFonts w:ascii="Arial" w:eastAsia="Calibri" w:hAnsi="Arial" w:cs="Arial"/>
                <w:b/>
                <w:sz w:val="20"/>
                <w:szCs w:val="20"/>
              </w:rPr>
              <w:t>aantal punten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 xml:space="preserve">: </w:t>
            </w:r>
            <w:r w:rsidR="00E3636B">
              <w:rPr>
                <w:rFonts w:ascii="Arial" w:eastAsia="Calibri" w:hAnsi="Arial" w:cs="Arial"/>
                <w:b/>
                <w:sz w:val="20"/>
                <w:szCs w:val="20"/>
              </w:rPr>
              <w:t>3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</w:tc>
      </w:tr>
      <w:tr w:rsidR="004D7F10" w:rsidRPr="00783ACC" w14:paraId="1F377B7A" w14:textId="77777777" w:rsidTr="002F41A4">
        <w:trPr>
          <w:trHeight w:val="3188"/>
        </w:trPr>
        <w:tc>
          <w:tcPr>
            <w:tcW w:w="4815" w:type="dxa"/>
            <w:shd w:val="clear" w:color="auto" w:fill="auto"/>
          </w:tcPr>
          <w:p w14:paraId="5B6EC897" w14:textId="77777777" w:rsidR="004D7F10" w:rsidRPr="00783ACC" w:rsidRDefault="004D7F10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5A72437" w14:textId="49726608" w:rsidR="008B5FB4" w:rsidRDefault="008B5FB4" w:rsidP="00362D8B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Heeft ervaring </w:t>
            </w:r>
            <w:r w:rsidR="00C05A06">
              <w:rPr>
                <w:rFonts w:ascii="Arial" w:eastAsia="Calibri" w:hAnsi="Arial" w:cs="Arial"/>
                <w:sz w:val="20"/>
                <w:szCs w:val="20"/>
              </w:rPr>
              <w:t xml:space="preserve">met c.q. 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in </w:t>
            </w:r>
            <w:r w:rsidR="00872AC1">
              <w:rPr>
                <w:rFonts w:ascii="Arial" w:eastAsia="Calibri" w:hAnsi="Arial" w:cs="Arial"/>
                <w:sz w:val="20"/>
                <w:szCs w:val="20"/>
              </w:rPr>
              <w:t>(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>een</w:t>
            </w:r>
            <w:r w:rsidR="00872AC1">
              <w:rPr>
                <w:rFonts w:ascii="Arial" w:eastAsia="Calibri" w:hAnsi="Arial" w:cs="Arial"/>
                <w:sz w:val="20"/>
                <w:szCs w:val="20"/>
              </w:rPr>
              <w:t>)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EE062B">
              <w:rPr>
                <w:rFonts w:ascii="Arial" w:eastAsia="Calibri" w:hAnsi="Arial" w:cs="Arial"/>
                <w:sz w:val="20"/>
                <w:szCs w:val="20"/>
              </w:rPr>
              <w:t xml:space="preserve">publieke of private 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>organisatie</w:t>
            </w:r>
            <w:r w:rsidR="00872AC1">
              <w:rPr>
                <w:rFonts w:ascii="Arial" w:eastAsia="Calibri" w:hAnsi="Arial" w:cs="Arial"/>
                <w:sz w:val="20"/>
                <w:szCs w:val="20"/>
              </w:rPr>
              <w:t>(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="00872AC1">
              <w:rPr>
                <w:rFonts w:ascii="Arial" w:eastAsia="Calibri" w:hAnsi="Arial" w:cs="Arial"/>
                <w:sz w:val="20"/>
                <w:szCs w:val="20"/>
              </w:rPr>
              <w:t>)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 van een bepaalde omvang</w:t>
            </w:r>
            <w:r w:rsidR="00EE062B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D7F10" w:rsidRPr="00783ACC">
              <w:rPr>
                <w:rFonts w:ascii="Arial" w:eastAsia="Calibri" w:hAnsi="Arial" w:cs="Arial"/>
                <w:sz w:val="20"/>
                <w:szCs w:val="20"/>
              </w:rPr>
              <w:t>Daarbij voldoet deze ervaring aan de volgende eisen: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841BB" w:rsidRPr="000841BB">
              <w:rPr>
                <w:rFonts w:ascii="Arial" w:eastAsia="Calibri" w:hAnsi="Arial" w:cs="Arial"/>
                <w:sz w:val="20"/>
                <w:szCs w:val="20"/>
              </w:rPr>
              <w:t>stemt in vergelijkbare mate overeen met de inhoud, kwaliteit en omvang van de beoogde opdracht</w:t>
            </w:r>
            <w:r w:rsidR="000841BB">
              <w:rPr>
                <w:rFonts w:ascii="Arial" w:eastAsia="Calibri" w:hAnsi="Arial" w:cs="Arial"/>
                <w:sz w:val="20"/>
                <w:szCs w:val="20"/>
              </w:rPr>
              <w:t xml:space="preserve"> (gastvrijheid)</w:t>
            </w:r>
            <w:r w:rsidR="000841BB" w:rsidRPr="000841BB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BC7420">
              <w:rPr>
                <w:rFonts w:ascii="Arial" w:eastAsia="Calibri" w:hAnsi="Arial" w:cs="Arial"/>
                <w:sz w:val="20"/>
                <w:szCs w:val="20"/>
              </w:rPr>
              <w:t xml:space="preserve"> De </w:t>
            </w:r>
            <w:r w:rsidR="00EE062B">
              <w:rPr>
                <w:rFonts w:ascii="Arial" w:eastAsia="Calibri" w:hAnsi="Arial" w:cs="Arial"/>
                <w:sz w:val="20"/>
                <w:szCs w:val="20"/>
              </w:rPr>
              <w:t>ervaring</w:t>
            </w:r>
            <w:r w:rsidR="00BC7420">
              <w:rPr>
                <w:rFonts w:ascii="Arial" w:eastAsia="Calibri" w:hAnsi="Arial" w:cs="Arial"/>
                <w:sz w:val="20"/>
                <w:szCs w:val="20"/>
              </w:rPr>
              <w:t xml:space="preserve"> betref</w:t>
            </w:r>
            <w:r w:rsidR="00EE062B">
              <w:rPr>
                <w:rFonts w:ascii="Arial" w:eastAsia="Calibri" w:hAnsi="Arial" w:cs="Arial"/>
                <w:sz w:val="20"/>
                <w:szCs w:val="20"/>
              </w:rPr>
              <w:t>t</w:t>
            </w:r>
            <w:r w:rsidR="00CF00C7">
              <w:rPr>
                <w:rFonts w:ascii="Arial" w:eastAsia="Calibri" w:hAnsi="Arial" w:cs="Arial"/>
                <w:sz w:val="20"/>
                <w:szCs w:val="20"/>
              </w:rPr>
              <w:t xml:space="preserve"> in elk geval </w:t>
            </w:r>
            <w:r w:rsidR="00E3636B">
              <w:rPr>
                <w:rFonts w:ascii="Arial" w:eastAsia="Calibri" w:hAnsi="Arial" w:cs="Arial"/>
                <w:sz w:val="20"/>
                <w:szCs w:val="20"/>
              </w:rPr>
              <w:t xml:space="preserve">minimaal </w:t>
            </w:r>
            <w:r w:rsidR="00BC7420" w:rsidRPr="00BC7420">
              <w:rPr>
                <w:rFonts w:ascii="Arial" w:eastAsia="Calibri" w:hAnsi="Arial" w:cs="Arial"/>
                <w:sz w:val="20"/>
                <w:szCs w:val="20"/>
              </w:rPr>
              <w:t>interventies,</w:t>
            </w:r>
            <w:r w:rsidR="00BC742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BC7420" w:rsidRPr="00BC7420">
              <w:rPr>
                <w:rFonts w:ascii="Arial" w:eastAsia="Calibri" w:hAnsi="Arial" w:cs="Arial"/>
                <w:sz w:val="20"/>
                <w:szCs w:val="20"/>
              </w:rPr>
              <w:t>ontwikkelprogramma's</w:t>
            </w:r>
            <w:r w:rsidR="00BC742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BC7420" w:rsidRPr="00BC7420">
              <w:rPr>
                <w:rFonts w:ascii="Arial" w:eastAsia="Calibri" w:hAnsi="Arial" w:cs="Arial"/>
                <w:sz w:val="20"/>
                <w:szCs w:val="20"/>
              </w:rPr>
              <w:t>en tactisch/strategisch advies.</w:t>
            </w:r>
            <w:r w:rsidR="00BC742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1646008" w14:textId="77777777" w:rsidR="00EE062B" w:rsidRDefault="00EE062B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tbl>
            <w:tblPr>
              <w:tblStyle w:val="Tabelraster"/>
              <w:tblW w:w="3973" w:type="dxa"/>
              <w:tblLook w:val="04A0" w:firstRow="1" w:lastRow="0" w:firstColumn="1" w:lastColumn="0" w:noHBand="0" w:noVBand="1"/>
            </w:tblPr>
            <w:tblGrid>
              <w:gridCol w:w="2157"/>
              <w:gridCol w:w="1816"/>
            </w:tblGrid>
            <w:tr w:rsidR="00EE062B" w:rsidRPr="002F41A4" w14:paraId="43DF6675" w14:textId="77777777" w:rsidTr="002C4600">
              <w:tc>
                <w:tcPr>
                  <w:tcW w:w="2157" w:type="dxa"/>
                  <w:shd w:val="clear" w:color="auto" w:fill="F2F2F2" w:themeFill="background1" w:themeFillShade="F2"/>
                </w:tcPr>
                <w:p w14:paraId="4ECEF8DD" w14:textId="77777777" w:rsidR="00EE062B" w:rsidRPr="002F41A4" w:rsidRDefault="00EE062B" w:rsidP="00EE062B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2F41A4">
                    <w:rPr>
                      <w:rFonts w:ascii="Arial" w:hAnsi="Arial" w:cs="Arial"/>
                      <w:b/>
                      <w:bCs/>
                    </w:rPr>
                    <w:t>Type</w:t>
                  </w:r>
                </w:p>
              </w:tc>
              <w:tc>
                <w:tcPr>
                  <w:tcW w:w="1816" w:type="dxa"/>
                  <w:shd w:val="clear" w:color="auto" w:fill="F2F2F2" w:themeFill="background1" w:themeFillShade="F2"/>
                </w:tcPr>
                <w:p w14:paraId="752E0A6D" w14:textId="77777777" w:rsidR="00EE062B" w:rsidRPr="002F41A4" w:rsidRDefault="00EE062B" w:rsidP="00EE062B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2F41A4">
                    <w:rPr>
                      <w:rFonts w:ascii="Arial" w:hAnsi="Arial" w:cs="Arial"/>
                      <w:b/>
                      <w:bCs/>
                    </w:rPr>
                    <w:t># medewerkers</w:t>
                  </w:r>
                </w:p>
              </w:tc>
            </w:tr>
            <w:tr w:rsidR="00EE062B" w14:paraId="2C963ACE" w14:textId="77777777" w:rsidTr="002C4600">
              <w:tc>
                <w:tcPr>
                  <w:tcW w:w="2157" w:type="dxa"/>
                </w:tcPr>
                <w:p w14:paraId="6C6A7C8E" w14:textId="77777777" w:rsidR="00EE062B" w:rsidRDefault="00EE062B" w:rsidP="00EE062B">
                  <w:pPr>
                    <w:jc w:val="both"/>
                    <w:rPr>
                      <w:rFonts w:ascii="Arial" w:hAnsi="Arial" w:cs="Arial"/>
                    </w:rPr>
                  </w:pPr>
                  <w:r w:rsidRPr="006E7BAB">
                    <w:rPr>
                      <w:rFonts w:ascii="Arial" w:hAnsi="Arial" w:cs="Arial"/>
                    </w:rPr>
                    <w:t>Eenmanszaak&amp; Micro</w:t>
                  </w:r>
                </w:p>
              </w:tc>
              <w:tc>
                <w:tcPr>
                  <w:tcW w:w="1816" w:type="dxa"/>
                </w:tcPr>
                <w:p w14:paraId="4C395390" w14:textId="7098C011" w:rsidR="00EE062B" w:rsidRPr="00C80DE4" w:rsidRDefault="00CC12A0" w:rsidP="00EE062B">
                  <w:pPr>
                    <w:jc w:val="both"/>
                    <w:rPr>
                      <w:rFonts w:ascii="Arial" w:hAnsi="Arial" w:cs="Arial"/>
                    </w:rPr>
                  </w:pPr>
                  <w:r w:rsidRPr="00C80DE4">
                    <w:rPr>
                      <w:rFonts w:ascii="Arial" w:hAnsi="Arial" w:cs="Arial"/>
                    </w:rPr>
                    <w:t xml:space="preserve">≤  </w:t>
                  </w:r>
                  <w:r w:rsidR="00EE062B" w:rsidRPr="00C80DE4">
                    <w:rPr>
                      <w:rFonts w:ascii="Arial" w:hAnsi="Arial" w:cs="Arial"/>
                    </w:rPr>
                    <w:t>10</w:t>
                  </w:r>
                </w:p>
              </w:tc>
            </w:tr>
            <w:tr w:rsidR="00EE062B" w14:paraId="40341682" w14:textId="77777777" w:rsidTr="002C4600">
              <w:tc>
                <w:tcPr>
                  <w:tcW w:w="2157" w:type="dxa"/>
                </w:tcPr>
                <w:p w14:paraId="1A5ABDF1" w14:textId="77777777" w:rsidR="00EE062B" w:rsidRDefault="00EE062B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Klein</w:t>
                  </w:r>
                </w:p>
              </w:tc>
              <w:tc>
                <w:tcPr>
                  <w:tcW w:w="1816" w:type="dxa"/>
                </w:tcPr>
                <w:p w14:paraId="26357682" w14:textId="59396864" w:rsidR="00EE062B" w:rsidRDefault="00FC5BA7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</w:t>
                  </w:r>
                  <w:r w:rsidR="00CC12A0">
                    <w:rPr>
                      <w:rFonts w:ascii="Arial" w:hAnsi="Arial" w:cs="Arial"/>
                    </w:rPr>
                    <w:t>1</w:t>
                  </w:r>
                  <w:r>
                    <w:rPr>
                      <w:rFonts w:ascii="Arial" w:hAnsi="Arial" w:cs="Arial"/>
                    </w:rPr>
                    <w:t xml:space="preserve"> t/m</w:t>
                  </w:r>
                  <w:r w:rsidR="00EE062B">
                    <w:rPr>
                      <w:rFonts w:ascii="Arial" w:hAnsi="Arial" w:cs="Arial"/>
                    </w:rPr>
                    <w:t xml:space="preserve"> </w:t>
                  </w:r>
                  <w:r w:rsidR="00CC12A0">
                    <w:rPr>
                      <w:rFonts w:ascii="Arial" w:hAnsi="Arial" w:cs="Arial"/>
                    </w:rPr>
                    <w:t>50</w:t>
                  </w:r>
                </w:p>
              </w:tc>
            </w:tr>
            <w:tr w:rsidR="00EE062B" w14:paraId="419DFC13" w14:textId="77777777" w:rsidTr="002C4600">
              <w:tc>
                <w:tcPr>
                  <w:tcW w:w="2157" w:type="dxa"/>
                </w:tcPr>
                <w:p w14:paraId="29505C5C" w14:textId="77777777" w:rsidR="00EE062B" w:rsidRDefault="00EE062B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Middel</w:t>
                  </w:r>
                </w:p>
              </w:tc>
              <w:tc>
                <w:tcPr>
                  <w:tcW w:w="1816" w:type="dxa"/>
                </w:tcPr>
                <w:p w14:paraId="0AF3F4D1" w14:textId="1EAEDF35" w:rsidR="00EE062B" w:rsidRDefault="00CC12A0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51</w:t>
                  </w:r>
                  <w:r w:rsidR="00FC5BA7">
                    <w:rPr>
                      <w:rFonts w:ascii="Arial" w:hAnsi="Arial" w:cs="Arial"/>
                    </w:rPr>
                    <w:t xml:space="preserve"> t/m</w:t>
                  </w:r>
                  <w:r w:rsidR="00EE062B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250</w:t>
                  </w:r>
                </w:p>
              </w:tc>
            </w:tr>
            <w:tr w:rsidR="00EE062B" w14:paraId="2440FF58" w14:textId="77777777" w:rsidTr="002C4600">
              <w:tc>
                <w:tcPr>
                  <w:tcW w:w="2157" w:type="dxa"/>
                </w:tcPr>
                <w:p w14:paraId="64DC4855" w14:textId="77777777" w:rsidR="00EE062B" w:rsidRDefault="00EE062B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Groot-1</w:t>
                  </w:r>
                </w:p>
              </w:tc>
              <w:tc>
                <w:tcPr>
                  <w:tcW w:w="1816" w:type="dxa"/>
                </w:tcPr>
                <w:p w14:paraId="71CFC024" w14:textId="68D356E7" w:rsidR="00EE062B" w:rsidRDefault="00FC5BA7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25</w:t>
                  </w:r>
                  <w:r w:rsidR="00CC12A0">
                    <w:rPr>
                      <w:rFonts w:ascii="Arial" w:hAnsi="Arial" w:cs="Arial"/>
                    </w:rPr>
                    <w:t>1</w:t>
                  </w:r>
                  <w:r w:rsidR="00C80DE4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t/m 12</w:t>
                  </w:r>
                  <w:r w:rsidR="00CC12A0">
                    <w:rPr>
                      <w:rFonts w:ascii="Arial" w:hAnsi="Arial" w:cs="Arial"/>
                    </w:rPr>
                    <w:t>50</w:t>
                  </w:r>
                </w:p>
              </w:tc>
            </w:tr>
            <w:tr w:rsidR="00EE062B" w14:paraId="72D82276" w14:textId="77777777" w:rsidTr="002C4600">
              <w:tc>
                <w:tcPr>
                  <w:tcW w:w="2157" w:type="dxa"/>
                </w:tcPr>
                <w:p w14:paraId="6C9088EA" w14:textId="77777777" w:rsidR="00EE062B" w:rsidRDefault="00EE062B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Groot-2</w:t>
                  </w:r>
                </w:p>
              </w:tc>
              <w:tc>
                <w:tcPr>
                  <w:tcW w:w="1816" w:type="dxa"/>
                </w:tcPr>
                <w:p w14:paraId="7FE170D1" w14:textId="2C4989B3" w:rsidR="00EE062B" w:rsidRDefault="00CC12A0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1251 t/m 2500</w:t>
                  </w:r>
                </w:p>
              </w:tc>
            </w:tr>
            <w:tr w:rsidR="00EE062B" w14:paraId="2EE19B47" w14:textId="77777777" w:rsidTr="002C4600">
              <w:tc>
                <w:tcPr>
                  <w:tcW w:w="2157" w:type="dxa"/>
                </w:tcPr>
                <w:p w14:paraId="68AEFCB4" w14:textId="77777777" w:rsidR="00EE062B" w:rsidRDefault="00EE062B" w:rsidP="00EE062B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Groot-3</w:t>
                  </w:r>
                </w:p>
              </w:tc>
              <w:tc>
                <w:tcPr>
                  <w:tcW w:w="1816" w:type="dxa"/>
                </w:tcPr>
                <w:p w14:paraId="1C217EB4" w14:textId="2C33C930" w:rsidR="00EE062B" w:rsidRPr="00C80DE4" w:rsidRDefault="00EE062B" w:rsidP="00FC5BA7">
                  <w:pPr>
                    <w:jc w:val="both"/>
                    <w:rPr>
                      <w:rFonts w:ascii="Arial" w:hAnsi="Arial" w:cs="Arial"/>
                    </w:rPr>
                  </w:pPr>
                  <w:r w:rsidRPr="00C80DE4">
                    <w:rPr>
                      <w:rFonts w:ascii="Arial" w:hAnsi="Arial" w:cs="Arial"/>
                    </w:rPr>
                    <w:t>250</w:t>
                  </w:r>
                  <w:r w:rsidR="00CC12A0" w:rsidRPr="00C80DE4">
                    <w:rPr>
                      <w:rFonts w:ascii="Arial" w:hAnsi="Arial" w:cs="Arial"/>
                    </w:rPr>
                    <w:t>1</w:t>
                  </w:r>
                  <w:r w:rsidRPr="00C80DE4">
                    <w:rPr>
                      <w:rFonts w:ascii="Arial" w:hAnsi="Arial" w:cs="Arial"/>
                    </w:rPr>
                    <w:t xml:space="preserve"> </w:t>
                  </w:r>
                  <w:r w:rsidR="00C80DE4" w:rsidRPr="00C80DE4">
                    <w:rPr>
                      <w:rFonts w:ascii="Arial" w:hAnsi="Arial" w:cs="Arial"/>
                    </w:rPr>
                    <w:t>≤</w:t>
                  </w:r>
                </w:p>
              </w:tc>
            </w:tr>
          </w:tbl>
          <w:p w14:paraId="1C162F18" w14:textId="77777777" w:rsidR="00EE062B" w:rsidRDefault="00EE062B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0070E57" w14:textId="77777777" w:rsidR="000841BB" w:rsidRPr="00783ACC" w:rsidRDefault="000841BB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379622" w14:textId="1C0BE208" w:rsidR="004D7F10" w:rsidRPr="00783ACC" w:rsidRDefault="004D7F10" w:rsidP="008B5FB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 xml:space="preserve">Aanbestedende dienst behoudt zich het recht voor bewijzen, ter onderbouwing van de ingediende antwoorden, bij Gegadigde op te vragen. Gegadigde moet bereid en in staat zijn om deze bewijzen binnen </w:t>
            </w:r>
            <w:r w:rsidR="0030668A" w:rsidRPr="00783ACC">
              <w:rPr>
                <w:rFonts w:ascii="Arial" w:hAnsi="Arial" w:cs="Arial"/>
                <w:sz w:val="20"/>
                <w:szCs w:val="20"/>
              </w:rPr>
              <w:t>5</w:t>
            </w:r>
            <w:r w:rsidRPr="00783ACC">
              <w:rPr>
                <w:rFonts w:ascii="Arial" w:hAnsi="Arial" w:cs="Arial"/>
                <w:sz w:val="20"/>
                <w:szCs w:val="20"/>
              </w:rPr>
              <w:t xml:space="preserve"> werkdagen in te dienen. Het verstrekken van onjuiste gegevens, ook als dit niet opzettelijk is gebeurd, kan leiden tot uitsluiting van deelname.</w:t>
            </w:r>
          </w:p>
        </w:tc>
        <w:tc>
          <w:tcPr>
            <w:tcW w:w="4819" w:type="dxa"/>
            <w:shd w:val="clear" w:color="auto" w:fill="auto"/>
          </w:tcPr>
          <w:p w14:paraId="5587597C" w14:textId="77777777" w:rsidR="004D7F10" w:rsidRDefault="004D7F10" w:rsidP="00362D8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3E6CAD1" w14:textId="1343636C" w:rsidR="006E7BAB" w:rsidRDefault="006E7BAB" w:rsidP="002C4600">
            <w:pPr>
              <w:pStyle w:val="Lijstalinea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Tabelraster"/>
              <w:tblW w:w="0" w:type="auto"/>
              <w:tblInd w:w="32" w:type="dxa"/>
              <w:tblLook w:val="04A0" w:firstRow="1" w:lastRow="0" w:firstColumn="1" w:lastColumn="0" w:noHBand="0" w:noVBand="1"/>
            </w:tblPr>
            <w:tblGrid>
              <w:gridCol w:w="1700"/>
              <w:gridCol w:w="803"/>
              <w:gridCol w:w="735"/>
            </w:tblGrid>
            <w:tr w:rsidR="006E7BAB" w14:paraId="0E743546" w14:textId="77777777" w:rsidTr="00396B32">
              <w:tc>
                <w:tcPr>
                  <w:tcW w:w="1700" w:type="dxa"/>
                  <w:shd w:val="clear" w:color="auto" w:fill="F2F2F2" w:themeFill="background1" w:themeFillShade="F2"/>
                </w:tcPr>
                <w:p w14:paraId="6FED4350" w14:textId="0FB53F48" w:rsidR="006E7BAB" w:rsidRPr="000841BB" w:rsidRDefault="006E7BAB" w:rsidP="006E7BAB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0841BB">
                    <w:rPr>
                      <w:rFonts w:ascii="Arial" w:hAnsi="Arial" w:cs="Arial"/>
                      <w:b/>
                      <w:bCs/>
                    </w:rPr>
                    <w:t>omvang</w:t>
                  </w:r>
                </w:p>
              </w:tc>
              <w:tc>
                <w:tcPr>
                  <w:tcW w:w="803" w:type="dxa"/>
                  <w:shd w:val="clear" w:color="auto" w:fill="F2F2F2" w:themeFill="background1" w:themeFillShade="F2"/>
                </w:tcPr>
                <w:p w14:paraId="7C3C522A" w14:textId="37CF5458" w:rsidR="006E7BAB" w:rsidRPr="000841BB" w:rsidRDefault="00EE062B" w:rsidP="006E7BAB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#</w:t>
                  </w:r>
                  <w:r w:rsidR="00EB5308">
                    <w:rPr>
                      <w:rFonts w:ascii="Arial" w:hAnsi="Arial" w:cs="Arial"/>
                      <w:b/>
                      <w:bCs/>
                    </w:rPr>
                    <w:t>2 - 4</w:t>
                  </w:r>
                </w:p>
              </w:tc>
              <w:tc>
                <w:tcPr>
                  <w:tcW w:w="735" w:type="dxa"/>
                  <w:shd w:val="clear" w:color="auto" w:fill="F2F2F2" w:themeFill="background1" w:themeFillShade="F2"/>
                </w:tcPr>
                <w:p w14:paraId="31290A12" w14:textId="21C6FDCD" w:rsidR="006E7BAB" w:rsidRPr="000841BB" w:rsidRDefault="00EE062B" w:rsidP="006E7BAB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C80DE4">
                    <w:rPr>
                      <w:rFonts w:ascii="Arial" w:hAnsi="Arial" w:cs="Arial"/>
                      <w:b/>
                      <w:bCs/>
                    </w:rPr>
                    <w:t>#</w:t>
                  </w:r>
                  <w:r w:rsidR="00FC5BA7" w:rsidRPr="00C80DE4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C05A06" w:rsidRPr="00C80DE4">
                    <w:rPr>
                      <w:rFonts w:ascii="Arial" w:hAnsi="Arial" w:cs="Arial"/>
                      <w:b/>
                      <w:bCs/>
                    </w:rPr>
                    <w:t xml:space="preserve">5 </w:t>
                  </w:r>
                  <w:r w:rsidR="00C80DE4" w:rsidRPr="006257DC">
                    <w:rPr>
                      <w:rFonts w:ascii="Arial" w:hAnsi="Arial" w:cs="Arial"/>
                    </w:rPr>
                    <w:t>≤</w:t>
                  </w:r>
                </w:p>
              </w:tc>
            </w:tr>
            <w:tr w:rsidR="006E7BAB" w14:paraId="224498D7" w14:textId="77777777" w:rsidTr="00396B32">
              <w:tc>
                <w:tcPr>
                  <w:tcW w:w="1700" w:type="dxa"/>
                </w:tcPr>
                <w:p w14:paraId="1B2C8504" w14:textId="6111472E" w:rsidR="006E7BAB" w:rsidRPr="0071102F" w:rsidRDefault="00BC7420" w:rsidP="006E7BAB">
                  <w:pPr>
                    <w:jc w:val="both"/>
                    <w:rPr>
                      <w:rFonts w:ascii="Arial" w:hAnsi="Arial" w:cs="Arial"/>
                      <w:b/>
                      <w:bCs/>
                      <w:color w:val="FF0000"/>
                    </w:rPr>
                  </w:pPr>
                  <w:r w:rsidRPr="0071102F">
                    <w:rPr>
                      <w:rFonts w:ascii="Arial" w:hAnsi="Arial" w:cs="Arial"/>
                      <w:b/>
                      <w:bCs/>
                      <w:color w:val="FF0000"/>
                    </w:rPr>
                    <w:t>K</w:t>
                  </w:r>
                  <w:r w:rsidR="00C05A06" w:rsidRPr="0071102F">
                    <w:rPr>
                      <w:rFonts w:ascii="Arial" w:hAnsi="Arial" w:cs="Arial"/>
                      <w:b/>
                      <w:bCs/>
                      <w:color w:val="FF0000"/>
                    </w:rPr>
                    <w:t>lein</w:t>
                  </w:r>
                </w:p>
              </w:tc>
              <w:tc>
                <w:tcPr>
                  <w:tcW w:w="803" w:type="dxa"/>
                </w:tcPr>
                <w:p w14:paraId="15F7A1FA" w14:textId="70156E02" w:rsidR="006E7BAB" w:rsidRDefault="00C05A06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</w:t>
                  </w:r>
                </w:p>
              </w:tc>
              <w:tc>
                <w:tcPr>
                  <w:tcW w:w="735" w:type="dxa"/>
                </w:tcPr>
                <w:p w14:paraId="580DBE26" w14:textId="012A2676" w:rsidR="006E7BAB" w:rsidRDefault="00C05A06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6E7BAB" w14:paraId="2C595CD4" w14:textId="77777777" w:rsidTr="00396B32">
              <w:tc>
                <w:tcPr>
                  <w:tcW w:w="1700" w:type="dxa"/>
                </w:tcPr>
                <w:p w14:paraId="3CA82C33" w14:textId="02DD91B6" w:rsidR="006E7BAB" w:rsidRPr="0071102F" w:rsidRDefault="00C05A06" w:rsidP="006E7BAB">
                  <w:pPr>
                    <w:jc w:val="both"/>
                    <w:rPr>
                      <w:rFonts w:ascii="Arial" w:hAnsi="Arial" w:cs="Arial"/>
                      <w:b/>
                      <w:bCs/>
                      <w:color w:val="FF0000"/>
                    </w:rPr>
                  </w:pPr>
                  <w:r w:rsidRPr="0071102F">
                    <w:rPr>
                      <w:rFonts w:ascii="Arial" w:hAnsi="Arial" w:cs="Arial"/>
                      <w:b/>
                      <w:bCs/>
                      <w:color w:val="FF0000"/>
                    </w:rPr>
                    <w:t>Middel</w:t>
                  </w:r>
                </w:p>
              </w:tc>
              <w:tc>
                <w:tcPr>
                  <w:tcW w:w="803" w:type="dxa"/>
                </w:tcPr>
                <w:p w14:paraId="1AB46DEE" w14:textId="3A5733A6" w:rsidR="006E7BAB" w:rsidRDefault="00C05A06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735" w:type="dxa"/>
                </w:tcPr>
                <w:p w14:paraId="16EA0F4B" w14:textId="1B49E5DA" w:rsidR="006E7BAB" w:rsidRDefault="00E3636B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5</w:t>
                  </w:r>
                </w:p>
              </w:tc>
            </w:tr>
            <w:tr w:rsidR="006E7BAB" w14:paraId="1643A1A9" w14:textId="77777777" w:rsidTr="00396B32">
              <w:tc>
                <w:tcPr>
                  <w:tcW w:w="1700" w:type="dxa"/>
                </w:tcPr>
                <w:p w14:paraId="7B4B0DC6" w14:textId="53FF7247" w:rsidR="006E7BAB" w:rsidRPr="0071102F" w:rsidRDefault="00C05A06" w:rsidP="006E7BAB">
                  <w:pPr>
                    <w:jc w:val="both"/>
                    <w:rPr>
                      <w:rFonts w:ascii="Arial" w:hAnsi="Arial" w:cs="Arial"/>
                      <w:b/>
                      <w:bCs/>
                      <w:color w:val="FF0000"/>
                    </w:rPr>
                  </w:pPr>
                  <w:r w:rsidRPr="0071102F">
                    <w:rPr>
                      <w:rFonts w:ascii="Arial" w:hAnsi="Arial" w:cs="Arial"/>
                      <w:b/>
                      <w:bCs/>
                      <w:color w:val="FF0000"/>
                    </w:rPr>
                    <w:t>Groot 1</w:t>
                  </w:r>
                </w:p>
              </w:tc>
              <w:tc>
                <w:tcPr>
                  <w:tcW w:w="803" w:type="dxa"/>
                </w:tcPr>
                <w:p w14:paraId="095C6031" w14:textId="06C0DD9C" w:rsidR="006E7BAB" w:rsidRDefault="000841BB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735" w:type="dxa"/>
                </w:tcPr>
                <w:p w14:paraId="37E2E3A2" w14:textId="7D0397D6" w:rsidR="006E7BAB" w:rsidRDefault="00E3636B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9</w:t>
                  </w:r>
                </w:p>
              </w:tc>
            </w:tr>
            <w:tr w:rsidR="006E7BAB" w14:paraId="57BB4147" w14:textId="77777777" w:rsidTr="00396B32">
              <w:tc>
                <w:tcPr>
                  <w:tcW w:w="1700" w:type="dxa"/>
                </w:tcPr>
                <w:p w14:paraId="3B9D81C6" w14:textId="0E65BD22" w:rsidR="006E7BAB" w:rsidRPr="0071102F" w:rsidRDefault="00C05A06" w:rsidP="006E7BAB">
                  <w:pPr>
                    <w:jc w:val="both"/>
                    <w:rPr>
                      <w:rFonts w:ascii="Arial" w:hAnsi="Arial" w:cs="Arial"/>
                      <w:b/>
                      <w:bCs/>
                      <w:color w:val="FF0000"/>
                    </w:rPr>
                  </w:pPr>
                  <w:r w:rsidRPr="0071102F">
                    <w:rPr>
                      <w:rFonts w:ascii="Arial" w:hAnsi="Arial" w:cs="Arial"/>
                      <w:b/>
                      <w:bCs/>
                      <w:color w:val="FF0000"/>
                    </w:rPr>
                    <w:t>Groot 2</w:t>
                  </w:r>
                </w:p>
              </w:tc>
              <w:tc>
                <w:tcPr>
                  <w:tcW w:w="803" w:type="dxa"/>
                </w:tcPr>
                <w:p w14:paraId="2488574F" w14:textId="0DE4DD10" w:rsidR="006E7BAB" w:rsidRDefault="00E3636B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6</w:t>
                  </w:r>
                </w:p>
              </w:tc>
              <w:tc>
                <w:tcPr>
                  <w:tcW w:w="735" w:type="dxa"/>
                </w:tcPr>
                <w:p w14:paraId="1D8A2507" w14:textId="20016D15" w:rsidR="006E7BAB" w:rsidRDefault="00EE062B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15</w:t>
                  </w:r>
                </w:p>
              </w:tc>
            </w:tr>
            <w:tr w:rsidR="00EE062B" w14:paraId="2B855F56" w14:textId="77777777" w:rsidTr="00396B32">
              <w:tc>
                <w:tcPr>
                  <w:tcW w:w="1700" w:type="dxa"/>
                </w:tcPr>
                <w:p w14:paraId="3F33D234" w14:textId="75B9ABB0" w:rsidR="00EE062B" w:rsidRPr="0071102F" w:rsidRDefault="00EE062B" w:rsidP="006E7BAB">
                  <w:pPr>
                    <w:jc w:val="both"/>
                    <w:rPr>
                      <w:rFonts w:ascii="Arial" w:hAnsi="Arial" w:cs="Arial"/>
                      <w:b/>
                      <w:bCs/>
                      <w:color w:val="FF0000"/>
                    </w:rPr>
                  </w:pPr>
                  <w:r w:rsidRPr="0071102F">
                    <w:rPr>
                      <w:rFonts w:ascii="Arial" w:hAnsi="Arial" w:cs="Arial"/>
                      <w:b/>
                      <w:bCs/>
                      <w:color w:val="FF0000"/>
                    </w:rPr>
                    <w:t>Groot 3</w:t>
                  </w:r>
                </w:p>
              </w:tc>
              <w:tc>
                <w:tcPr>
                  <w:tcW w:w="803" w:type="dxa"/>
                </w:tcPr>
                <w:p w14:paraId="4213E8CF" w14:textId="279E456F" w:rsidR="00EE062B" w:rsidRDefault="00EE062B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735" w:type="dxa"/>
                </w:tcPr>
                <w:p w14:paraId="10D737D3" w14:textId="27F626E9" w:rsidR="00EE062B" w:rsidRDefault="00E3636B" w:rsidP="002C460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5</w:t>
                  </w:r>
                </w:p>
              </w:tc>
            </w:tr>
          </w:tbl>
          <w:p w14:paraId="4B40E2EE" w14:textId="77777777" w:rsidR="00C16263" w:rsidRDefault="00C16263" w:rsidP="006E7BAB">
            <w:pPr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480E0A9" w14:textId="10049208" w:rsidR="006C4213" w:rsidRPr="00783ACC" w:rsidRDefault="006C4213" w:rsidP="006E7BAB">
            <w:pPr>
              <w:ind w:left="36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8A4BB31" w14:textId="77777777" w:rsidR="004D7F10" w:rsidRPr="00783ACC" w:rsidRDefault="004D7F10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B14B43A" w14:textId="389CDDB6" w:rsidR="004D7F10" w:rsidRPr="00A76EB2" w:rsidRDefault="004D7F10" w:rsidP="00A76EB2">
      <w:pPr>
        <w:pStyle w:val="Kop2"/>
        <w:tabs>
          <w:tab w:val="left" w:pos="851"/>
        </w:tabs>
        <w:rPr>
          <w:sz w:val="20"/>
          <w:szCs w:val="20"/>
        </w:rPr>
      </w:pPr>
      <w:r w:rsidRPr="00A76EB2">
        <w:rPr>
          <w:sz w:val="20"/>
          <w:szCs w:val="20"/>
        </w:rPr>
        <w:tab/>
      </w:r>
      <w:r w:rsidR="009E5BC7" w:rsidRPr="00A76EB2">
        <w:rPr>
          <w:sz w:val="20"/>
          <w:szCs w:val="20"/>
        </w:rPr>
        <w:t>Ervaring met i</w:t>
      </w:r>
      <w:r w:rsidR="0030668A" w:rsidRPr="00A76EB2">
        <w:rPr>
          <w:sz w:val="20"/>
          <w:szCs w:val="20"/>
        </w:rPr>
        <w:t>nzet Innovatie en technologie</w:t>
      </w:r>
    </w:p>
    <w:p w14:paraId="64867345" w14:textId="77777777" w:rsidR="009342A6" w:rsidRPr="00783ACC" w:rsidRDefault="009342A6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543"/>
      </w:tblGrid>
      <w:tr w:rsidR="0030668A" w:rsidRPr="00783ACC" w14:paraId="15177C60" w14:textId="77777777" w:rsidTr="0027322A">
        <w:trPr>
          <w:trHeight w:val="282"/>
        </w:trPr>
        <w:tc>
          <w:tcPr>
            <w:tcW w:w="6091" w:type="dxa"/>
            <w:shd w:val="clear" w:color="auto" w:fill="BFBFBF"/>
          </w:tcPr>
          <w:p w14:paraId="2C621169" w14:textId="77777777" w:rsidR="0030668A" w:rsidRPr="00783ACC" w:rsidRDefault="0030668A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543" w:type="dxa"/>
            <w:shd w:val="clear" w:color="auto" w:fill="BFBFBF"/>
          </w:tcPr>
          <w:p w14:paraId="4942C1DC" w14:textId="77777777" w:rsidR="0030668A" w:rsidRPr="00783ACC" w:rsidRDefault="0030668A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Beoordelingsmethode</w:t>
            </w:r>
          </w:p>
          <w:p w14:paraId="2113F129" w14:textId="69CCEDA9" w:rsidR="0030668A" w:rsidRPr="00783ACC" w:rsidRDefault="0030668A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(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 xml:space="preserve">max </w:t>
            </w:r>
            <w:r w:rsidR="00EC5922" w:rsidRPr="00783ACC">
              <w:rPr>
                <w:rFonts w:ascii="Arial" w:eastAsia="Calibri" w:hAnsi="Arial" w:cs="Arial"/>
                <w:b/>
                <w:sz w:val="20"/>
                <w:szCs w:val="20"/>
              </w:rPr>
              <w:t>aantal punten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>: 25</w:t>
            </w: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</w:tc>
      </w:tr>
      <w:tr w:rsidR="0030668A" w:rsidRPr="00783ACC" w14:paraId="0342044D" w14:textId="77777777" w:rsidTr="0027322A">
        <w:trPr>
          <w:trHeight w:val="3188"/>
        </w:trPr>
        <w:tc>
          <w:tcPr>
            <w:tcW w:w="6091" w:type="dxa"/>
            <w:shd w:val="clear" w:color="auto" w:fill="auto"/>
          </w:tcPr>
          <w:p w14:paraId="410B377B" w14:textId="77777777" w:rsidR="0030668A" w:rsidRPr="00783ACC" w:rsidRDefault="0030668A" w:rsidP="00362D8B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00E27B" w14:textId="2E8A3623" w:rsidR="0030668A" w:rsidRPr="00783ACC" w:rsidRDefault="007B1C13" w:rsidP="0030668A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Heeft ervaring met de inzet van</w:t>
            </w:r>
            <w:r w:rsidR="00CF00C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E5BC7">
              <w:rPr>
                <w:rFonts w:ascii="Arial" w:eastAsia="Calibri" w:hAnsi="Arial" w:cs="Arial"/>
                <w:sz w:val="20"/>
                <w:szCs w:val="20"/>
              </w:rPr>
              <w:t>i</w:t>
            </w:r>
            <w:r w:rsidR="0030668A" w:rsidRPr="00783ACC">
              <w:rPr>
                <w:rFonts w:ascii="Arial" w:eastAsia="Calibri" w:hAnsi="Arial" w:cs="Arial"/>
                <w:sz w:val="20"/>
                <w:szCs w:val="20"/>
              </w:rPr>
              <w:t>nnovatie en technologie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bij de dienstverlening</w:t>
            </w:r>
            <w:r w:rsidR="009E5BC7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36FD6E70" w14:textId="77777777" w:rsidR="0030668A" w:rsidRPr="00783ACC" w:rsidRDefault="0030668A" w:rsidP="0030668A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828BCA" w14:textId="449BC00C" w:rsidR="0030668A" w:rsidRPr="00783ACC" w:rsidRDefault="0030668A" w:rsidP="009E5BC7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>Daarbij voldoet deze ervaring aan de volgende eisen:</w:t>
            </w:r>
            <w:r w:rsidR="000841B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841BB" w:rsidRPr="000841BB">
              <w:rPr>
                <w:rFonts w:ascii="Arial" w:eastAsia="Calibri" w:hAnsi="Arial" w:cs="Arial"/>
                <w:sz w:val="20"/>
                <w:szCs w:val="20"/>
              </w:rPr>
              <w:t>stemt in vergelijkbare mate overeen met de inhoud, kwaliteit en omvang van de beoogde opdracht</w:t>
            </w:r>
            <w:r w:rsidR="000841BB">
              <w:rPr>
                <w:rFonts w:ascii="Arial" w:eastAsia="Calibri" w:hAnsi="Arial" w:cs="Arial"/>
                <w:sz w:val="20"/>
                <w:szCs w:val="20"/>
              </w:rPr>
              <w:t xml:space="preserve"> (gastvrijheid)</w:t>
            </w:r>
            <w:r w:rsidR="000841BB" w:rsidRPr="000841BB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66F0A875" w14:textId="77777777" w:rsidR="0030668A" w:rsidRPr="00783ACC" w:rsidRDefault="0030668A" w:rsidP="0030668A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AACE61" w14:textId="397B6BC4" w:rsidR="0030668A" w:rsidRPr="00783ACC" w:rsidRDefault="0030668A" w:rsidP="0030668A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Aanbestedende dienst behoudt zich het recht voor bewijzen, ter onderbouwing van de ingediende antwoorden, bij Gegadigde op te vragen. Gegadigde moet bereid en in staat zijn om deze bewijzen binnen 5 werkdagen in te dienen. Het verstrekken van onjuiste gegevens, ook als dit niet opzettelijk is gebeurd, kan leiden tot uitsluiting van deelname.</w:t>
            </w:r>
          </w:p>
        </w:tc>
        <w:tc>
          <w:tcPr>
            <w:tcW w:w="3543" w:type="dxa"/>
            <w:shd w:val="clear" w:color="auto" w:fill="auto"/>
          </w:tcPr>
          <w:p w14:paraId="35BC4DC2" w14:textId="77777777" w:rsidR="0030668A" w:rsidRPr="00783ACC" w:rsidRDefault="0030668A" w:rsidP="00362D8B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DBAA97" w14:textId="55B8DB2F" w:rsidR="0030668A" w:rsidRPr="00783ACC" w:rsidRDefault="0030668A" w:rsidP="0030668A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Innovatie  </w:t>
            </w:r>
            <w:r w:rsidR="009E5BC7">
              <w:rPr>
                <w:rFonts w:ascii="Arial" w:eastAsia="Calibri" w:hAnsi="Arial" w:cs="Arial"/>
                <w:sz w:val="20"/>
                <w:szCs w:val="20"/>
              </w:rPr>
              <w:t xml:space="preserve">    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 : 10</w:t>
            </w:r>
          </w:p>
          <w:p w14:paraId="7A2C25D7" w14:textId="21B3BA40" w:rsidR="0030668A" w:rsidRPr="00783ACC" w:rsidRDefault="0030668A" w:rsidP="0030668A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Technologie </w:t>
            </w:r>
            <w:r w:rsidR="009E5BC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783ACC">
              <w:rPr>
                <w:rFonts w:ascii="Arial" w:eastAsia="Calibri" w:hAnsi="Arial" w:cs="Arial"/>
                <w:sz w:val="20"/>
                <w:szCs w:val="20"/>
              </w:rPr>
              <w:t>: 10</w:t>
            </w:r>
          </w:p>
          <w:p w14:paraId="0AB491C9" w14:textId="77777777" w:rsidR="0030668A" w:rsidRPr="00783ACC" w:rsidRDefault="0030668A" w:rsidP="0030668A">
            <w:pPr>
              <w:widowControl w:val="0"/>
              <w:spacing w:after="0" w:line="240" w:lineRule="atLeast"/>
              <w:ind w:left="236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4EFE22" w14:textId="77777777" w:rsidR="00C16263" w:rsidRDefault="0030668A" w:rsidP="0030668A">
            <w:pPr>
              <w:widowControl w:val="0"/>
              <w:spacing w:after="0" w:line="240" w:lineRule="atLeast"/>
              <w:ind w:left="23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Zowel </w:t>
            </w:r>
          </w:p>
          <w:p w14:paraId="7B3B0174" w14:textId="4AE96831" w:rsidR="009E5BC7" w:rsidRDefault="0030668A" w:rsidP="0030668A">
            <w:pPr>
              <w:widowControl w:val="0"/>
              <w:spacing w:after="0" w:line="240" w:lineRule="atLeast"/>
              <w:ind w:left="23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sz w:val="20"/>
                <w:szCs w:val="20"/>
              </w:rPr>
              <w:t xml:space="preserve">innovatie en technologie: </w:t>
            </w:r>
          </w:p>
          <w:p w14:paraId="712DC095" w14:textId="7B5C4641" w:rsidR="0030668A" w:rsidRPr="00783ACC" w:rsidRDefault="000007DA" w:rsidP="009E5BC7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  <w:r w:rsidR="0030668A" w:rsidRPr="00783ACC">
              <w:rPr>
                <w:rFonts w:ascii="Arial" w:eastAsia="Calibri" w:hAnsi="Arial" w:cs="Arial"/>
                <w:sz w:val="20"/>
                <w:szCs w:val="20"/>
              </w:rPr>
              <w:t>25</w:t>
            </w:r>
          </w:p>
        </w:tc>
      </w:tr>
    </w:tbl>
    <w:p w14:paraId="66A867E6" w14:textId="241B7560" w:rsidR="00EC5922" w:rsidRDefault="00EC5922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C72B493" w14:textId="77777777" w:rsidR="00EC5922" w:rsidRDefault="00EC59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C87E2FB" w14:textId="77777777" w:rsidR="004D7F10" w:rsidRDefault="004D7F10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F41D419" w14:textId="2C28FF61" w:rsidR="00C16263" w:rsidRPr="00A76EB2" w:rsidRDefault="00C16263" w:rsidP="00A76EB2">
      <w:pPr>
        <w:pStyle w:val="Kop2"/>
        <w:tabs>
          <w:tab w:val="left" w:pos="851"/>
        </w:tabs>
        <w:rPr>
          <w:sz w:val="20"/>
          <w:szCs w:val="20"/>
        </w:rPr>
      </w:pPr>
      <w:r w:rsidRPr="00A76EB2">
        <w:rPr>
          <w:sz w:val="20"/>
          <w:szCs w:val="20"/>
        </w:rPr>
        <w:tab/>
      </w:r>
      <w:r w:rsidR="001B0588" w:rsidRPr="00A76EB2">
        <w:rPr>
          <w:sz w:val="20"/>
          <w:szCs w:val="20"/>
        </w:rPr>
        <w:t>Ervaring met kwaliteit en continue verbetering</w:t>
      </w:r>
    </w:p>
    <w:p w14:paraId="7B72B5B8" w14:textId="77777777" w:rsidR="00C16263" w:rsidRPr="00783ACC" w:rsidRDefault="00C16263" w:rsidP="00C16263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685"/>
      </w:tblGrid>
      <w:tr w:rsidR="00C16263" w:rsidRPr="00783ACC" w14:paraId="39C92045" w14:textId="77777777" w:rsidTr="0027322A">
        <w:trPr>
          <w:trHeight w:val="282"/>
        </w:trPr>
        <w:tc>
          <w:tcPr>
            <w:tcW w:w="6091" w:type="dxa"/>
            <w:shd w:val="clear" w:color="auto" w:fill="BFBFBF"/>
          </w:tcPr>
          <w:p w14:paraId="7AB25099" w14:textId="77777777" w:rsidR="00C16263" w:rsidRPr="00783ACC" w:rsidRDefault="00C16263" w:rsidP="00D0132F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BFBFBF"/>
          </w:tcPr>
          <w:p w14:paraId="25CAE80F" w14:textId="77777777" w:rsidR="00C16263" w:rsidRPr="00783ACC" w:rsidRDefault="00C16263" w:rsidP="00D0132F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Beoordelingsmethode</w:t>
            </w:r>
          </w:p>
          <w:p w14:paraId="74353F45" w14:textId="0993F6D5" w:rsidR="00C16263" w:rsidRPr="00783ACC" w:rsidRDefault="00C16263" w:rsidP="00D0132F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(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 xml:space="preserve">max </w:t>
            </w:r>
            <w:r w:rsidR="00EC5922" w:rsidRPr="00783ACC">
              <w:rPr>
                <w:rFonts w:ascii="Arial" w:eastAsia="Calibri" w:hAnsi="Arial" w:cs="Arial"/>
                <w:b/>
                <w:sz w:val="20"/>
                <w:szCs w:val="20"/>
              </w:rPr>
              <w:t>aantal punten</w:t>
            </w:r>
            <w:r w:rsidR="00EC5922">
              <w:rPr>
                <w:rFonts w:ascii="Arial" w:eastAsia="Calibri" w:hAnsi="Arial" w:cs="Arial"/>
                <w:b/>
                <w:sz w:val="20"/>
                <w:szCs w:val="20"/>
              </w:rPr>
              <w:t xml:space="preserve">: </w:t>
            </w:r>
            <w:r w:rsidR="000007DA">
              <w:rPr>
                <w:rFonts w:ascii="Arial" w:eastAsia="Calibri" w:hAnsi="Arial" w:cs="Arial"/>
                <w:b/>
                <w:sz w:val="20"/>
                <w:szCs w:val="20"/>
              </w:rPr>
              <w:t>20</w:t>
            </w:r>
            <w:r w:rsidRPr="00783ACC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</w:tc>
      </w:tr>
      <w:tr w:rsidR="00C16263" w:rsidRPr="00783ACC" w14:paraId="191908AA" w14:textId="77777777" w:rsidTr="0027322A">
        <w:trPr>
          <w:trHeight w:val="3188"/>
        </w:trPr>
        <w:tc>
          <w:tcPr>
            <w:tcW w:w="6091" w:type="dxa"/>
            <w:shd w:val="clear" w:color="auto" w:fill="auto"/>
          </w:tcPr>
          <w:p w14:paraId="73E7C79D" w14:textId="77777777" w:rsidR="00C16263" w:rsidRPr="00783ACC" w:rsidRDefault="00C16263" w:rsidP="00D0132F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0F90BC" w14:textId="074BB38F" w:rsidR="00C16263" w:rsidRPr="000007DA" w:rsidRDefault="007B1C13" w:rsidP="000007DA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Heeft e</w:t>
            </w:r>
            <w:r w:rsidR="001B0588">
              <w:rPr>
                <w:rFonts w:ascii="Arial" w:eastAsia="Calibri" w:hAnsi="Arial" w:cs="Arial"/>
                <w:sz w:val="20"/>
                <w:szCs w:val="20"/>
              </w:rPr>
              <w:t xml:space="preserve">rvaring met </w:t>
            </w:r>
            <w:r w:rsidR="00A76EB2">
              <w:rPr>
                <w:rFonts w:ascii="Arial" w:eastAsia="Calibri" w:hAnsi="Arial" w:cs="Arial"/>
                <w:sz w:val="20"/>
                <w:szCs w:val="20"/>
              </w:rPr>
              <w:t>kwaliteit</w:t>
            </w:r>
            <w:r w:rsidR="001B0588">
              <w:rPr>
                <w:rFonts w:ascii="Arial" w:eastAsia="Calibri" w:hAnsi="Arial" w:cs="Arial"/>
                <w:sz w:val="20"/>
                <w:szCs w:val="20"/>
              </w:rPr>
              <w:t xml:space="preserve"> in relatie </w:t>
            </w:r>
            <w:r w:rsidR="001B0588" w:rsidRPr="001B0588">
              <w:rPr>
                <w:rFonts w:ascii="Arial" w:eastAsia="Calibri" w:hAnsi="Arial" w:cs="Arial"/>
                <w:sz w:val="20"/>
                <w:szCs w:val="20"/>
              </w:rPr>
              <w:t xml:space="preserve">tot gastvrijheid en de </w:t>
            </w:r>
            <w:r w:rsidR="00A76EB2">
              <w:rPr>
                <w:rFonts w:ascii="Arial" w:eastAsia="Calibri" w:hAnsi="Arial" w:cs="Arial"/>
                <w:sz w:val="20"/>
                <w:szCs w:val="20"/>
              </w:rPr>
              <w:t xml:space="preserve">continue </w:t>
            </w:r>
            <w:r w:rsidR="001B0588" w:rsidRPr="001B0588">
              <w:rPr>
                <w:rFonts w:ascii="Arial" w:eastAsia="Calibri" w:hAnsi="Arial" w:cs="Arial"/>
                <w:sz w:val="20"/>
                <w:szCs w:val="20"/>
              </w:rPr>
              <w:t>verbetering ervan in een corporate omgeving:</w:t>
            </w:r>
            <w:r w:rsidR="000007D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B0588" w:rsidRPr="000007DA">
              <w:rPr>
                <w:rFonts w:ascii="Arial" w:hAnsi="Arial" w:cs="Arial"/>
                <w:sz w:val="20"/>
                <w:szCs w:val="20"/>
              </w:rPr>
              <w:t>Kwaliteit en continue verbetering</w:t>
            </w:r>
            <w:r w:rsidR="0042244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28B389" w14:textId="5F551CED" w:rsidR="00C16263" w:rsidRPr="00783ACC" w:rsidRDefault="00C16263" w:rsidP="00EC5922">
            <w:pPr>
              <w:pStyle w:val="Toelichting"/>
              <w:numPr>
                <w:ilvl w:val="0"/>
                <w:numId w:val="0"/>
              </w:numPr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32"/>
              <w:rPr>
                <w:rFonts w:cs="Arial"/>
                <w:sz w:val="20"/>
                <w:szCs w:val="20"/>
              </w:rPr>
            </w:pPr>
            <w:r w:rsidRPr="00783ACC">
              <w:rPr>
                <w:rFonts w:cs="Arial"/>
                <w:sz w:val="20"/>
                <w:szCs w:val="20"/>
              </w:rPr>
              <w:t>Daarbij voldoet deze ervaring aan de volgende eisen:</w:t>
            </w:r>
            <w:r w:rsidR="00EC5922">
              <w:t xml:space="preserve"> </w:t>
            </w:r>
            <w:r w:rsidR="00EC5922" w:rsidRPr="000841BB">
              <w:rPr>
                <w:rFonts w:cs="Arial"/>
                <w:sz w:val="20"/>
                <w:szCs w:val="20"/>
              </w:rPr>
              <w:t>stemt in vergelijkbare mate overeen met de inhoud, kwaliteit en omvang van de beoogde opdracht</w:t>
            </w:r>
            <w:r w:rsidR="00EC5922">
              <w:rPr>
                <w:rFonts w:cs="Arial"/>
                <w:sz w:val="20"/>
                <w:szCs w:val="20"/>
              </w:rPr>
              <w:t xml:space="preserve"> (gastvrijheid)</w:t>
            </w:r>
            <w:r w:rsidR="00EC5922" w:rsidRPr="000841BB">
              <w:rPr>
                <w:rFonts w:cs="Arial"/>
                <w:sz w:val="20"/>
                <w:szCs w:val="20"/>
              </w:rPr>
              <w:t>.</w:t>
            </w:r>
          </w:p>
          <w:p w14:paraId="0B7C5E6C" w14:textId="77777777" w:rsidR="00C16263" w:rsidRPr="00783ACC" w:rsidRDefault="00C16263" w:rsidP="00D0132F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83ACC">
              <w:rPr>
                <w:rFonts w:ascii="Arial" w:hAnsi="Arial" w:cs="Arial"/>
                <w:sz w:val="20"/>
                <w:szCs w:val="20"/>
              </w:rPr>
              <w:t>Aanbestedende dienst behoudt zich het recht voor bewijzen, ter onderbouwing van de ingediende antwoorden, bij Gegadigde op te vragen. Gegadigde moet bereid en in staat zijn om deze bewijzen binnen 5 werkdagen in te dienen. Het verstrekken van onjuiste gegevens, ook als dit niet opzettelijk is gebeurd, kan leiden tot uitsluiting van deelname.</w:t>
            </w:r>
          </w:p>
        </w:tc>
        <w:tc>
          <w:tcPr>
            <w:tcW w:w="3685" w:type="dxa"/>
            <w:shd w:val="clear" w:color="auto" w:fill="auto"/>
          </w:tcPr>
          <w:p w14:paraId="3D3F0BEF" w14:textId="77777777" w:rsidR="00C16263" w:rsidRPr="00783ACC" w:rsidRDefault="00C16263" w:rsidP="00D0132F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282EEA" w14:textId="7E343C6D" w:rsidR="00C16263" w:rsidRDefault="007B1C13" w:rsidP="00D0132F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Aantal maal </w:t>
            </w:r>
            <w:r w:rsidR="00422441">
              <w:rPr>
                <w:rFonts w:ascii="Arial" w:eastAsia="Calibri" w:hAnsi="Arial" w:cs="Arial"/>
                <w:sz w:val="20"/>
                <w:szCs w:val="20"/>
              </w:rPr>
              <w:t>uitgevoerde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c</w:t>
            </w:r>
            <w:r w:rsidR="00EC5922">
              <w:rPr>
                <w:rFonts w:ascii="Arial" w:eastAsia="Calibri" w:hAnsi="Arial" w:cs="Arial"/>
                <w:sz w:val="20"/>
                <w:szCs w:val="20"/>
              </w:rPr>
              <w:t xml:space="preserve">ontinue kwaliteitsverbetering: </w:t>
            </w:r>
          </w:p>
          <w:p w14:paraId="3D0F25C0" w14:textId="77777777" w:rsidR="00EC5922" w:rsidRDefault="00EC5922" w:rsidP="00D0132F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CED61D3" w14:textId="6A07B033" w:rsidR="00CF00C7" w:rsidRDefault="007B1C13" w:rsidP="00CF00C7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2 </w:t>
            </w:r>
            <w:r w:rsidR="00C80DE4">
              <w:rPr>
                <w:rFonts w:ascii="Arial" w:eastAsia="Calibri" w:hAnsi="Arial" w:cs="Arial"/>
                <w:sz w:val="20"/>
                <w:szCs w:val="20"/>
              </w:rPr>
              <w:t xml:space="preserve">     </w:t>
            </w:r>
            <w:r w:rsidR="00CF00C7">
              <w:rPr>
                <w:rFonts w:ascii="Arial" w:eastAsia="Calibri" w:hAnsi="Arial" w:cs="Arial"/>
                <w:sz w:val="20"/>
                <w:szCs w:val="20"/>
              </w:rPr>
              <w:t>: 7</w:t>
            </w:r>
          </w:p>
          <w:p w14:paraId="39CED2CA" w14:textId="727EC1AE" w:rsidR="00CF00C7" w:rsidRDefault="007B1C13" w:rsidP="00CF00C7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3 </w:t>
            </w:r>
            <w:r w:rsidR="00EB5308">
              <w:rPr>
                <w:rFonts w:ascii="Arial" w:eastAsia="Calibri" w:hAnsi="Arial" w:cs="Arial"/>
                <w:sz w:val="20"/>
                <w:szCs w:val="20"/>
              </w:rPr>
              <w:t>- 4</w:t>
            </w:r>
            <w:r w:rsidR="00CF00C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80DE4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CF00C7">
              <w:rPr>
                <w:rFonts w:ascii="Arial" w:eastAsia="Calibri" w:hAnsi="Arial" w:cs="Arial"/>
                <w:sz w:val="20"/>
                <w:szCs w:val="20"/>
              </w:rPr>
              <w:t>: 15</w:t>
            </w:r>
          </w:p>
          <w:p w14:paraId="25FDEA7A" w14:textId="769642C5" w:rsidR="00EC5922" w:rsidRPr="00783ACC" w:rsidRDefault="007B1C13" w:rsidP="00CF00C7">
            <w:pPr>
              <w:widowControl w:val="0"/>
              <w:spacing w:after="0" w:line="240" w:lineRule="atLeast"/>
              <w:ind w:left="236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C80DE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80DE4" w:rsidRPr="0071102F">
              <w:rPr>
                <w:rFonts w:ascii="Arial" w:hAnsi="Arial" w:cs="Arial"/>
                <w:color w:val="FF0000"/>
                <w:kern w:val="0"/>
                <w:sz w:val="20"/>
                <w:szCs w:val="20"/>
              </w:rPr>
              <w:t>≤</w:t>
            </w:r>
            <w:r w:rsidR="00CF00C7" w:rsidRPr="0071102F">
              <w:rPr>
                <w:rFonts w:ascii="Arial" w:eastAsia="Calibri" w:hAnsi="Arial" w:cs="Arial"/>
                <w:color w:val="FF0000"/>
                <w:sz w:val="20"/>
                <w:szCs w:val="20"/>
              </w:rPr>
              <w:t xml:space="preserve"> </w:t>
            </w:r>
            <w:r w:rsidR="00C80DE4">
              <w:rPr>
                <w:rFonts w:ascii="Arial" w:eastAsia="Calibri" w:hAnsi="Arial" w:cs="Arial"/>
                <w:sz w:val="20"/>
                <w:szCs w:val="20"/>
              </w:rPr>
              <w:t xml:space="preserve">    </w:t>
            </w:r>
            <w:r w:rsidR="00CF00C7">
              <w:rPr>
                <w:rFonts w:ascii="Arial" w:eastAsia="Calibri" w:hAnsi="Arial" w:cs="Arial"/>
                <w:sz w:val="20"/>
                <w:szCs w:val="20"/>
              </w:rPr>
              <w:t>: 20</w:t>
            </w:r>
          </w:p>
        </w:tc>
      </w:tr>
    </w:tbl>
    <w:p w14:paraId="10782A49" w14:textId="77777777" w:rsidR="00C16263" w:rsidRPr="00783ACC" w:rsidRDefault="00C16263" w:rsidP="009342A6">
      <w:pPr>
        <w:spacing w:after="0" w:line="276" w:lineRule="auto"/>
        <w:rPr>
          <w:rFonts w:ascii="Arial" w:hAnsi="Arial" w:cs="Arial"/>
          <w:sz w:val="20"/>
          <w:szCs w:val="20"/>
        </w:rPr>
      </w:pPr>
    </w:p>
    <w:sectPr w:rsidR="00C16263" w:rsidRPr="00783AC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3421F" w14:textId="77777777" w:rsidR="005D4F16" w:rsidRDefault="005D4F16" w:rsidP="00A76EB2">
      <w:pPr>
        <w:spacing w:after="0" w:line="240" w:lineRule="auto"/>
      </w:pPr>
      <w:r>
        <w:separator/>
      </w:r>
    </w:p>
  </w:endnote>
  <w:endnote w:type="continuationSeparator" w:id="0">
    <w:p w14:paraId="55DDBFF5" w14:textId="77777777" w:rsidR="005D4F16" w:rsidRDefault="005D4F16" w:rsidP="00A76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0848319"/>
      <w:docPartObj>
        <w:docPartGallery w:val="Page Numbers (Bottom of Page)"/>
        <w:docPartUnique/>
      </w:docPartObj>
    </w:sdtPr>
    <w:sdtEndPr/>
    <w:sdtContent>
      <w:p w14:paraId="625E58AF" w14:textId="03F788F4" w:rsidR="00A76EB2" w:rsidRDefault="00A76EB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2D8F7C" w14:textId="77777777" w:rsidR="00A76EB2" w:rsidRDefault="00A76EB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284A5" w14:textId="77777777" w:rsidR="005D4F16" w:rsidRDefault="005D4F16" w:rsidP="00A76EB2">
      <w:pPr>
        <w:spacing w:after="0" w:line="240" w:lineRule="auto"/>
      </w:pPr>
      <w:r>
        <w:separator/>
      </w:r>
    </w:p>
  </w:footnote>
  <w:footnote w:type="continuationSeparator" w:id="0">
    <w:p w14:paraId="23EE2B5F" w14:textId="77777777" w:rsidR="005D4F16" w:rsidRDefault="005D4F16" w:rsidP="00A76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2" type="#_x0000_t75" style="width:95.4pt;height:95.4pt" o:bullet="t">
        <v:imagedata r:id="rId1" o:title="info"/>
      </v:shape>
    </w:pict>
  </w:numPicBullet>
  <w:abstractNum w:abstractNumId="0" w15:restartNumberingAfterBreak="0">
    <w:nsid w:val="024005E8"/>
    <w:multiLevelType w:val="hybridMultilevel"/>
    <w:tmpl w:val="E116C40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C1EFB"/>
    <w:multiLevelType w:val="hybridMultilevel"/>
    <w:tmpl w:val="A306BD6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17D16"/>
    <w:multiLevelType w:val="hybridMultilevel"/>
    <w:tmpl w:val="16AC10D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FD5363"/>
    <w:multiLevelType w:val="hybridMultilevel"/>
    <w:tmpl w:val="C9BCD568"/>
    <w:lvl w:ilvl="0" w:tplc="BCAA6D8A">
      <w:start w:val="200"/>
      <w:numFmt w:val="bullet"/>
      <w:lvlText w:val="-"/>
      <w:lvlJc w:val="left"/>
      <w:pPr>
        <w:ind w:left="596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abstractNum w:abstractNumId="4" w15:restartNumberingAfterBreak="0">
    <w:nsid w:val="25E50017"/>
    <w:multiLevelType w:val="multilevel"/>
    <w:tmpl w:val="249846F2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9A0E6D"/>
    <w:multiLevelType w:val="hybridMultilevel"/>
    <w:tmpl w:val="6284C3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B65C1"/>
    <w:multiLevelType w:val="hybridMultilevel"/>
    <w:tmpl w:val="F1A6FC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F2C57"/>
    <w:multiLevelType w:val="hybridMultilevel"/>
    <w:tmpl w:val="6B066206"/>
    <w:lvl w:ilvl="0" w:tplc="CEBCBE4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55EFA"/>
    <w:multiLevelType w:val="hybridMultilevel"/>
    <w:tmpl w:val="8DEACB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E1712"/>
    <w:multiLevelType w:val="hybridMultilevel"/>
    <w:tmpl w:val="F9A4C3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B3A17"/>
    <w:multiLevelType w:val="hybridMultilevel"/>
    <w:tmpl w:val="60809B58"/>
    <w:lvl w:ilvl="0" w:tplc="6C36DFC0">
      <w:start w:val="1"/>
      <w:numFmt w:val="bullet"/>
      <w:lvlText w:val="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183460">
    <w:abstractNumId w:val="4"/>
  </w:num>
  <w:num w:numId="2" w16cid:durableId="1945838117">
    <w:abstractNumId w:val="11"/>
  </w:num>
  <w:num w:numId="3" w16cid:durableId="1490252058">
    <w:abstractNumId w:val="9"/>
  </w:num>
  <w:num w:numId="4" w16cid:durableId="997808063">
    <w:abstractNumId w:val="5"/>
  </w:num>
  <w:num w:numId="5" w16cid:durableId="1951889590">
    <w:abstractNumId w:val="6"/>
  </w:num>
  <w:num w:numId="6" w16cid:durableId="996615953">
    <w:abstractNumId w:val="2"/>
  </w:num>
  <w:num w:numId="7" w16cid:durableId="376928079">
    <w:abstractNumId w:val="3"/>
  </w:num>
  <w:num w:numId="8" w16cid:durableId="501898777">
    <w:abstractNumId w:val="4"/>
  </w:num>
  <w:num w:numId="9" w16cid:durableId="1673756226">
    <w:abstractNumId w:val="4"/>
  </w:num>
  <w:num w:numId="10" w16cid:durableId="599869786">
    <w:abstractNumId w:val="4"/>
  </w:num>
  <w:num w:numId="11" w16cid:durableId="1368067525">
    <w:abstractNumId w:val="4"/>
  </w:num>
  <w:num w:numId="12" w16cid:durableId="878662567">
    <w:abstractNumId w:val="0"/>
  </w:num>
  <w:num w:numId="13" w16cid:durableId="1251355980">
    <w:abstractNumId w:val="4"/>
  </w:num>
  <w:num w:numId="14" w16cid:durableId="1591353537">
    <w:abstractNumId w:val="8"/>
  </w:num>
  <w:num w:numId="15" w16cid:durableId="1662809489">
    <w:abstractNumId w:val="4"/>
  </w:num>
  <w:num w:numId="16" w16cid:durableId="249388027">
    <w:abstractNumId w:val="7"/>
  </w:num>
  <w:num w:numId="17" w16cid:durableId="956064696">
    <w:abstractNumId w:val="1"/>
  </w:num>
  <w:num w:numId="18" w16cid:durableId="107283083">
    <w:abstractNumId w:val="4"/>
  </w:num>
  <w:num w:numId="19" w16cid:durableId="896473570">
    <w:abstractNumId w:val="4"/>
  </w:num>
  <w:num w:numId="20" w16cid:durableId="1959027388">
    <w:abstractNumId w:val="4"/>
  </w:num>
  <w:num w:numId="21" w16cid:durableId="698044980">
    <w:abstractNumId w:val="4"/>
  </w:num>
  <w:num w:numId="22" w16cid:durableId="200169667">
    <w:abstractNumId w:val="4"/>
  </w:num>
  <w:num w:numId="23" w16cid:durableId="1794523039">
    <w:abstractNumId w:val="4"/>
  </w:num>
  <w:num w:numId="24" w16cid:durableId="3820219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2A6"/>
    <w:rsid w:val="000007DA"/>
    <w:rsid w:val="00070497"/>
    <w:rsid w:val="0007151F"/>
    <w:rsid w:val="000841BB"/>
    <w:rsid w:val="000909D9"/>
    <w:rsid w:val="000A2904"/>
    <w:rsid w:val="0019155D"/>
    <w:rsid w:val="001B0588"/>
    <w:rsid w:val="00252E19"/>
    <w:rsid w:val="0027322A"/>
    <w:rsid w:val="002C4600"/>
    <w:rsid w:val="002C7A3A"/>
    <w:rsid w:val="002F41A4"/>
    <w:rsid w:val="0030668A"/>
    <w:rsid w:val="00315829"/>
    <w:rsid w:val="00325F36"/>
    <w:rsid w:val="00396B32"/>
    <w:rsid w:val="003C529D"/>
    <w:rsid w:val="004063A2"/>
    <w:rsid w:val="004129FC"/>
    <w:rsid w:val="00422441"/>
    <w:rsid w:val="004D7F10"/>
    <w:rsid w:val="005147C3"/>
    <w:rsid w:val="00534377"/>
    <w:rsid w:val="00576655"/>
    <w:rsid w:val="005D4F16"/>
    <w:rsid w:val="006257DC"/>
    <w:rsid w:val="006C4213"/>
    <w:rsid w:val="006E7BAB"/>
    <w:rsid w:val="0071102F"/>
    <w:rsid w:val="00711DB6"/>
    <w:rsid w:val="00752369"/>
    <w:rsid w:val="007634D4"/>
    <w:rsid w:val="00783ACC"/>
    <w:rsid w:val="007B1C13"/>
    <w:rsid w:val="007E5051"/>
    <w:rsid w:val="00872AC1"/>
    <w:rsid w:val="008B5CD1"/>
    <w:rsid w:val="008B5FB4"/>
    <w:rsid w:val="008E68E0"/>
    <w:rsid w:val="00910B72"/>
    <w:rsid w:val="009342A6"/>
    <w:rsid w:val="009C6D9B"/>
    <w:rsid w:val="009C6DB1"/>
    <w:rsid w:val="009C7AEF"/>
    <w:rsid w:val="009D29FC"/>
    <w:rsid w:val="009E49DE"/>
    <w:rsid w:val="009E4B54"/>
    <w:rsid w:val="009E5BC7"/>
    <w:rsid w:val="00A76EB2"/>
    <w:rsid w:val="00B37DC1"/>
    <w:rsid w:val="00B50D27"/>
    <w:rsid w:val="00B90AF6"/>
    <w:rsid w:val="00B914D4"/>
    <w:rsid w:val="00BC7420"/>
    <w:rsid w:val="00BE6735"/>
    <w:rsid w:val="00C05A06"/>
    <w:rsid w:val="00C16263"/>
    <w:rsid w:val="00C57923"/>
    <w:rsid w:val="00C80DE4"/>
    <w:rsid w:val="00C86DF7"/>
    <w:rsid w:val="00C96C6C"/>
    <w:rsid w:val="00CC12A0"/>
    <w:rsid w:val="00CF00C7"/>
    <w:rsid w:val="00D812E3"/>
    <w:rsid w:val="00E3636B"/>
    <w:rsid w:val="00EB5308"/>
    <w:rsid w:val="00EC0A5B"/>
    <w:rsid w:val="00EC5922"/>
    <w:rsid w:val="00EE062B"/>
    <w:rsid w:val="00F73993"/>
    <w:rsid w:val="00F93151"/>
    <w:rsid w:val="00FC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BA608A"/>
  <w15:chartTrackingRefBased/>
  <w15:docId w15:val="{DE0DDB71-1248-4D09-A029-F00AADC5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668A"/>
  </w:style>
  <w:style w:type="paragraph" w:styleId="Kop1">
    <w:name w:val="heading 1"/>
    <w:basedOn w:val="Standaard"/>
    <w:next w:val="Standaard"/>
    <w:link w:val="Kop1Char"/>
    <w:uiPriority w:val="9"/>
    <w:qFormat/>
    <w:rsid w:val="009342A6"/>
    <w:pPr>
      <w:keepNext/>
      <w:keepLines/>
      <w:numPr>
        <w:numId w:val="1"/>
      </w:numPr>
      <w:spacing w:before="240" w:after="0"/>
      <w:outlineLvl w:val="0"/>
    </w:pPr>
    <w:rPr>
      <w:rFonts w:ascii="Verdana" w:eastAsiaTheme="majorEastAsia" w:hAnsi="Verdana" w:cstheme="majorBidi"/>
      <w:color w:val="2F5496" w:themeColor="accent1" w:themeShade="BF"/>
      <w:kern w:val="0"/>
      <w:sz w:val="28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342A6"/>
    <w:pPr>
      <w:numPr>
        <w:ilvl w:val="1"/>
      </w:numPr>
      <w:outlineLvl w:val="1"/>
    </w:pPr>
    <w:rPr>
      <w:sz w:val="24"/>
      <w:szCs w:val="24"/>
    </w:rPr>
  </w:style>
  <w:style w:type="paragraph" w:styleId="Kop3">
    <w:name w:val="heading 3"/>
    <w:basedOn w:val="Kop2"/>
    <w:next w:val="Standaard"/>
    <w:link w:val="Kop3Char"/>
    <w:qFormat/>
    <w:rsid w:val="009342A6"/>
    <w:pPr>
      <w:numPr>
        <w:ilvl w:val="2"/>
      </w:numPr>
      <w:outlineLvl w:val="2"/>
    </w:pPr>
    <w:rPr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f0">
    <w:name w:val="pf0"/>
    <w:basedOn w:val="Standaard"/>
    <w:rsid w:val="00934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9342A6"/>
    <w:rPr>
      <w:rFonts w:ascii="Segoe UI" w:hAnsi="Segoe UI" w:cs="Segoe UI" w:hint="default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9342A6"/>
    <w:rPr>
      <w:rFonts w:ascii="Verdana" w:eastAsiaTheme="majorEastAsia" w:hAnsi="Verdana" w:cstheme="majorBidi"/>
      <w:color w:val="2F5496" w:themeColor="accent1" w:themeShade="BF"/>
      <w:kern w:val="0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9342A6"/>
    <w:rPr>
      <w:rFonts w:ascii="Verdana" w:eastAsiaTheme="majorEastAsia" w:hAnsi="Verdana" w:cstheme="majorBidi"/>
      <w:color w:val="2F5496" w:themeColor="accent1" w:themeShade="BF"/>
      <w:kern w:val="0"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9342A6"/>
    <w:rPr>
      <w:rFonts w:ascii="Verdana" w:eastAsiaTheme="majorEastAsia" w:hAnsi="Verdana" w:cstheme="majorBidi"/>
      <w:color w:val="2F5496" w:themeColor="accent1" w:themeShade="BF"/>
      <w:kern w:val="0"/>
      <w:sz w:val="20"/>
      <w:szCs w:val="20"/>
    </w:rPr>
  </w:style>
  <w:style w:type="paragraph" w:customStyle="1" w:styleId="Toelichting">
    <w:name w:val="Toelichting"/>
    <w:basedOn w:val="Standaard"/>
    <w:link w:val="ToelichtingChar"/>
    <w:qFormat/>
    <w:rsid w:val="009342A6"/>
    <w:pPr>
      <w:numPr>
        <w:numId w:val="2"/>
      </w:numPr>
      <w:pBdr>
        <w:top w:val="single" w:sz="8" w:space="2" w:color="44546A" w:themeColor="text2"/>
        <w:bottom w:val="single" w:sz="8" w:space="6" w:color="44546A" w:themeColor="text2"/>
      </w:pBdr>
      <w:shd w:val="clear" w:color="auto" w:fill="E7E6E6" w:themeFill="background2"/>
      <w:tabs>
        <w:tab w:val="left" w:pos="1134"/>
      </w:tabs>
      <w:spacing w:before="120" w:after="120" w:line="276" w:lineRule="auto"/>
      <w:ind w:left="2487"/>
    </w:pPr>
    <w:rPr>
      <w:rFonts w:ascii="Arial" w:eastAsia="Calibri" w:hAnsi="Arial" w:cs="Times New Roman"/>
      <w:kern w:val="0"/>
      <w:sz w:val="19"/>
    </w:rPr>
  </w:style>
  <w:style w:type="character" w:customStyle="1" w:styleId="ToelichtingChar">
    <w:name w:val="Toelichting Char"/>
    <w:basedOn w:val="Standaardalinea-lettertype"/>
    <w:link w:val="Toelichting"/>
    <w:rsid w:val="009342A6"/>
    <w:rPr>
      <w:rFonts w:ascii="Arial" w:eastAsia="Calibri" w:hAnsi="Arial" w:cs="Times New Roman"/>
      <w:kern w:val="0"/>
      <w:sz w:val="19"/>
      <w:shd w:val="clear" w:color="auto" w:fill="E7E6E6" w:themeFill="background2"/>
    </w:rPr>
  </w:style>
  <w:style w:type="paragraph" w:styleId="Lijstalinea">
    <w:name w:val="List Paragraph"/>
    <w:basedOn w:val="Standaard"/>
    <w:link w:val="LijstalineaChar"/>
    <w:uiPriority w:val="34"/>
    <w:qFormat/>
    <w:rsid w:val="009342A6"/>
    <w:pPr>
      <w:spacing w:after="0" w:line="240" w:lineRule="auto"/>
      <w:ind w:left="720"/>
    </w:pPr>
    <w:rPr>
      <w:rFonts w:ascii="Calibri" w:eastAsia="Calibri" w:hAnsi="Calibri" w:cs="Calibri"/>
      <w:kern w:val="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342A6"/>
    <w:rPr>
      <w:rFonts w:ascii="Calibri" w:eastAsia="Calibri" w:hAnsi="Calibri" w:cs="Calibri"/>
      <w:kern w:val="0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9342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342A6"/>
    <w:pPr>
      <w:spacing w:line="240" w:lineRule="auto"/>
    </w:pPr>
    <w:rPr>
      <w:rFonts w:ascii="Verdana" w:hAnsi="Verdana"/>
      <w:kern w:val="0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342A6"/>
    <w:rPr>
      <w:rFonts w:ascii="Verdana" w:hAnsi="Verdana"/>
      <w:kern w:val="0"/>
      <w:sz w:val="20"/>
      <w:szCs w:val="20"/>
    </w:rPr>
  </w:style>
  <w:style w:type="paragraph" w:customStyle="1" w:styleId="INKtabeltekst">
    <w:name w:val="INK tabel tekst"/>
    <w:basedOn w:val="Standaard"/>
    <w:link w:val="INKtabeltekstChar"/>
    <w:qFormat/>
    <w:rsid w:val="009342A6"/>
    <w:pPr>
      <w:autoSpaceDE w:val="0"/>
      <w:autoSpaceDN w:val="0"/>
      <w:adjustRightInd w:val="0"/>
      <w:spacing w:after="0" w:line="276" w:lineRule="auto"/>
    </w:pPr>
    <w:rPr>
      <w:rFonts w:ascii="Verdana" w:eastAsia="Calibri" w:hAnsi="Verdana" w:cs="Arial"/>
      <w:color w:val="000000"/>
      <w:spacing w:val="5"/>
      <w:kern w:val="0"/>
      <w:sz w:val="18"/>
      <w:szCs w:val="18"/>
    </w:rPr>
  </w:style>
  <w:style w:type="character" w:customStyle="1" w:styleId="INKtabeltekstChar">
    <w:name w:val="INK tabel tekst Char"/>
    <w:basedOn w:val="Standaardalinea-lettertype"/>
    <w:link w:val="INKtabeltekst"/>
    <w:rsid w:val="009342A6"/>
    <w:rPr>
      <w:rFonts w:ascii="Verdana" w:eastAsia="Calibri" w:hAnsi="Verdana" w:cs="Arial"/>
      <w:color w:val="000000"/>
      <w:spacing w:val="5"/>
      <w:kern w:val="0"/>
      <w:sz w:val="18"/>
      <w:szCs w:val="18"/>
    </w:rPr>
  </w:style>
  <w:style w:type="table" w:styleId="Tabelraster">
    <w:name w:val="Table Grid"/>
    <w:basedOn w:val="Standaardtabel"/>
    <w:uiPriority w:val="59"/>
    <w:rsid w:val="009342A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9342A6"/>
    <w:pPr>
      <w:spacing w:after="0" w:line="240" w:lineRule="auto"/>
    </w:pPr>
    <w:rPr>
      <w:rFonts w:ascii="Verdana" w:hAnsi="Verdana"/>
      <w:kern w:val="0"/>
      <w:sz w:val="18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342A6"/>
    <w:rPr>
      <w:rFonts w:ascii="Verdana" w:hAnsi="Verdana"/>
      <w:kern w:val="0"/>
      <w:sz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3ACC"/>
    <w:rPr>
      <w:rFonts w:asciiTheme="minorHAnsi" w:hAnsiTheme="minorHAnsi"/>
      <w:b/>
      <w:bCs/>
      <w:kern w:val="2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3ACC"/>
    <w:rPr>
      <w:rFonts w:ascii="Verdana" w:hAnsi="Verdana"/>
      <w:b/>
      <w:bCs/>
      <w:kern w:val="0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A76E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6EB2"/>
  </w:style>
  <w:style w:type="paragraph" w:styleId="Voettekst">
    <w:name w:val="footer"/>
    <w:basedOn w:val="Standaard"/>
    <w:link w:val="VoettekstChar"/>
    <w:uiPriority w:val="99"/>
    <w:unhideWhenUsed/>
    <w:rsid w:val="00A76E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6EB2"/>
  </w:style>
  <w:style w:type="paragraph" w:styleId="Revisie">
    <w:name w:val="Revision"/>
    <w:hidden/>
    <w:uiPriority w:val="99"/>
    <w:semiHidden/>
    <w:rsid w:val="00872AC1"/>
    <w:pPr>
      <w:spacing w:after="0" w:line="240" w:lineRule="auto"/>
    </w:pPr>
  </w:style>
  <w:style w:type="table" w:styleId="Tabelrasterlicht">
    <w:name w:val="Grid Table Light"/>
    <w:basedOn w:val="Standaardtabel"/>
    <w:uiPriority w:val="40"/>
    <w:rsid w:val="002F41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9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1039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Jan E.J. Stoffels</dc:creator>
  <cp:keywords/>
  <dc:description/>
  <cp:lastModifiedBy>Evert Jan E.J. Stoffels</cp:lastModifiedBy>
  <cp:revision>4</cp:revision>
  <dcterms:created xsi:type="dcterms:W3CDTF">2024-04-16T16:53:00Z</dcterms:created>
  <dcterms:modified xsi:type="dcterms:W3CDTF">2024-04-16T17:08:00Z</dcterms:modified>
</cp:coreProperties>
</file>