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D68AE">
      <w:pPr>
        <w:rPr>
          <w:b/>
          <w:bCs/>
          <w:sz w:val="28"/>
          <w:szCs w:val="28"/>
        </w:rPr>
      </w:pPr>
    </w:p>
    <w:p w14:paraId="2ED6050E" w14:textId="77777777" w:rsidR="00417FA5" w:rsidRPr="000711E5" w:rsidRDefault="00417FA5" w:rsidP="00417FA5">
      <w:pPr>
        <w:ind w:left="3261"/>
        <w:rPr>
          <w:b/>
          <w:bCs/>
          <w:sz w:val="28"/>
          <w:szCs w:val="28"/>
          <w:lang w:val="fr-FR"/>
        </w:rPr>
      </w:pPr>
      <w:bookmarkStart w:id="0" w:name="_Hlk123654572"/>
      <w:r w:rsidRPr="00D51253">
        <w:rPr>
          <w:b/>
          <w:bCs/>
          <w:sz w:val="28"/>
          <w:szCs w:val="28"/>
        </w:rPr>
        <w:t>IWR202</w:t>
      </w:r>
      <w:r>
        <w:rPr>
          <w:b/>
          <w:bCs/>
          <w:sz w:val="28"/>
          <w:szCs w:val="28"/>
        </w:rPr>
        <w:t>3</w:t>
      </w:r>
      <w:r w:rsidRPr="00D51253">
        <w:rPr>
          <w:b/>
          <w:bCs/>
          <w:sz w:val="28"/>
          <w:szCs w:val="28"/>
        </w:rPr>
        <w:t>|</w:t>
      </w:r>
      <w:r>
        <w:rPr>
          <w:b/>
          <w:bCs/>
          <w:sz w:val="28"/>
          <w:szCs w:val="28"/>
        </w:rPr>
        <w:t xml:space="preserve">AV-Middelen </w:t>
      </w:r>
      <w:r>
        <w:rPr>
          <w:b/>
          <w:bCs/>
          <w:sz w:val="28"/>
          <w:szCs w:val="28"/>
        </w:rPr>
        <w:br/>
      </w:r>
      <w:r>
        <w:rPr>
          <w:b/>
          <w:bCs/>
          <w:sz w:val="28"/>
          <w:szCs w:val="28"/>
          <w:lang w:val="fr-FR"/>
        </w:rPr>
        <w:t xml:space="preserve">en </w:t>
      </w:r>
      <w:proofErr w:type="spellStart"/>
      <w:r>
        <w:rPr>
          <w:b/>
          <w:bCs/>
          <w:sz w:val="28"/>
          <w:szCs w:val="28"/>
          <w:lang w:val="fr-FR"/>
        </w:rPr>
        <w:t>bijbehorende</w:t>
      </w:r>
      <w:proofErr w:type="spellEnd"/>
      <w:r>
        <w:rPr>
          <w:b/>
          <w:bCs/>
          <w:sz w:val="28"/>
          <w:szCs w:val="28"/>
          <w:lang w:val="fr-FR"/>
        </w:rPr>
        <w:t xml:space="preserve"> </w:t>
      </w:r>
      <w:proofErr w:type="spellStart"/>
      <w:r>
        <w:rPr>
          <w:b/>
          <w:bCs/>
          <w:sz w:val="28"/>
          <w:szCs w:val="28"/>
          <w:lang w:val="fr-FR"/>
        </w:rPr>
        <w:t>D</w:t>
      </w:r>
      <w:r w:rsidRPr="000711E5">
        <w:rPr>
          <w:b/>
          <w:bCs/>
          <w:sz w:val="28"/>
          <w:szCs w:val="28"/>
          <w:lang w:val="fr-FR"/>
        </w:rPr>
        <w:t>iensten</w:t>
      </w:r>
      <w:proofErr w:type="spellEnd"/>
      <w:r>
        <w:rPr>
          <w:b/>
          <w:bCs/>
          <w:sz w:val="28"/>
          <w:szCs w:val="28"/>
          <w:lang w:val="fr-FR"/>
        </w:rPr>
        <w:t xml:space="preserve"> </w:t>
      </w:r>
    </w:p>
    <w:p w14:paraId="638CA6DA" w14:textId="77777777" w:rsidR="00417FA5" w:rsidRPr="005916B8" w:rsidRDefault="00417FA5" w:rsidP="00417FA5">
      <w:pPr>
        <w:rPr>
          <w:sz w:val="28"/>
          <w:szCs w:val="28"/>
        </w:rPr>
      </w:pPr>
      <w:r>
        <w:tab/>
      </w:r>
      <w:r>
        <w:tab/>
      </w:r>
      <w:r>
        <w:tab/>
      </w:r>
      <w:r>
        <w:tab/>
      </w:r>
      <w:r>
        <w:tab/>
      </w:r>
      <w:r>
        <w:tab/>
      </w:r>
      <w:r>
        <w:tab/>
      </w:r>
      <w:r>
        <w:tab/>
      </w:r>
      <w:r>
        <w:tab/>
      </w:r>
      <w:r>
        <w:tab/>
      </w:r>
      <w:r>
        <w:tab/>
      </w:r>
      <w:r>
        <w:tab/>
      </w:r>
      <w:r>
        <w:tab/>
      </w:r>
      <w:r>
        <w:tab/>
      </w:r>
    </w:p>
    <w:p w14:paraId="25E9DEF3" w14:textId="77777777" w:rsidR="00417FA5" w:rsidRDefault="00417FA5" w:rsidP="00417FA5">
      <w:pPr>
        <w:pStyle w:val="Titel12pt"/>
        <w:ind w:left="3261"/>
      </w:pPr>
      <w:r w:rsidRPr="00DB3EC3">
        <w:t>ICT Werkomgeving Rijk</w:t>
      </w:r>
    </w:p>
    <w:p w14:paraId="181ADD62" w14:textId="77777777" w:rsidR="00417FA5" w:rsidRPr="005916B8" w:rsidRDefault="00417FA5" w:rsidP="00417FA5"/>
    <w:p w14:paraId="59ABA88E" w14:textId="77777777" w:rsidR="00417FA5" w:rsidRPr="005916B8" w:rsidRDefault="00417FA5" w:rsidP="00417FA5">
      <w:r w:rsidRPr="005916B8">
        <w:tab/>
      </w:r>
    </w:p>
    <w:p w14:paraId="296E3304" w14:textId="77777777" w:rsidR="00417FA5" w:rsidRPr="005916B8" w:rsidRDefault="00417FA5" w:rsidP="00417FA5">
      <w:pPr>
        <w:pStyle w:val="Titel12pt"/>
        <w:rPr>
          <w:highlight w:val="yellow"/>
        </w:rPr>
      </w:pPr>
    </w:p>
    <w:p w14:paraId="03A7FBB8" w14:textId="77777777" w:rsidR="00417FA5" w:rsidRPr="005916B8" w:rsidRDefault="00417FA5" w:rsidP="00417FA5">
      <w:pPr>
        <w:pStyle w:val="Titel12pt"/>
        <w:ind w:left="0"/>
      </w:pPr>
    </w:p>
    <w:p w14:paraId="5E707E76" w14:textId="77777777" w:rsidR="00417FA5" w:rsidRPr="005916B8" w:rsidRDefault="00417FA5" w:rsidP="00417FA5">
      <w:pPr>
        <w:pStyle w:val="Datumstatusvoorblad"/>
      </w:pPr>
    </w:p>
    <w:p w14:paraId="1CB04CB0" w14:textId="3BDAFA8C" w:rsidR="00417FA5" w:rsidRPr="005916B8" w:rsidRDefault="00417FA5" w:rsidP="00417FA5">
      <w:pPr>
        <w:pStyle w:val="Datumstatusvoorblad"/>
      </w:pPr>
      <w:r w:rsidRPr="005916B8">
        <w:t>Status:</w:t>
      </w:r>
      <w:r w:rsidRPr="005916B8">
        <w:tab/>
      </w:r>
      <w:r w:rsidRPr="005916B8">
        <w:tab/>
      </w:r>
      <w:r w:rsidRPr="005916B8">
        <w:tab/>
      </w:r>
      <w:r w:rsidRPr="005916B8">
        <w:tab/>
      </w:r>
      <w:r w:rsidRPr="005916B8">
        <w:tab/>
        <w:t xml:space="preserve">versie </w:t>
      </w:r>
      <w:r w:rsidR="009E7DE0">
        <w:t>1.</w:t>
      </w:r>
      <w:r w:rsidR="00C533FE">
        <w:t>2</w:t>
      </w:r>
    </w:p>
    <w:p w14:paraId="327AAAEB" w14:textId="77777777" w:rsidR="00417FA5" w:rsidRDefault="00417FA5" w:rsidP="00417FA5">
      <w:pPr>
        <w:pStyle w:val="Datumstatusvoorblad"/>
      </w:pPr>
      <w:r w:rsidRPr="00EC1FE6">
        <w:t xml:space="preserve">Referentie: </w:t>
      </w:r>
      <w:r w:rsidRPr="00EC1FE6">
        <w:tab/>
      </w:r>
      <w:r w:rsidRPr="00EC1FE6">
        <w:tab/>
      </w:r>
      <w:r w:rsidRPr="00EC1FE6">
        <w:tab/>
      </w:r>
      <w:r w:rsidRPr="00EC1FE6">
        <w:tab/>
      </w:r>
      <w:r>
        <w:t>IUC 202202130</w:t>
      </w:r>
    </w:p>
    <w:bookmarkEnd w:id="0"/>
    <w:p w14:paraId="26FBCEF1" w14:textId="77777777" w:rsidR="00417FA5" w:rsidRDefault="00417FA5" w:rsidP="00417FA5">
      <w:pPr>
        <w:pStyle w:val="Datumstatusvoorblad"/>
        <w:rPr>
          <w:szCs w:val="18"/>
        </w:rPr>
      </w:pPr>
      <w:r>
        <w:tab/>
      </w:r>
      <w:r>
        <w:tab/>
      </w:r>
      <w:r>
        <w:tab/>
      </w:r>
      <w:r>
        <w:tab/>
      </w:r>
      <w:r>
        <w:tab/>
      </w:r>
      <w:r>
        <w:tab/>
      </w:r>
      <w:r>
        <w:tab/>
      </w:r>
      <w:r>
        <w:tab/>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lastRenderedPageBreak/>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8D7887">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8D7887">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75B0F33E"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r w:rsidR="00C533FE">
        <w:rPr>
          <w:szCs w:val="18"/>
        </w:rPr>
        <w:br/>
      </w:r>
      <w:r w:rsidR="00C533FE" w:rsidRPr="00C533FE">
        <w:rPr>
          <w:szCs w:val="18"/>
          <w:highlight w:val="yellow"/>
        </w:rPr>
        <w:t xml:space="preserve">Inschrijver heeft </w:t>
      </w:r>
      <w:r w:rsidR="00C533FE" w:rsidRPr="00C533FE">
        <w:rPr>
          <w:szCs w:val="18"/>
          <w:highlight w:val="yellow"/>
        </w:rPr>
        <w:t xml:space="preserve">voor de Producten benoemd in het Kernassortiment </w:t>
      </w:r>
      <w:r w:rsidR="00C533FE" w:rsidRPr="00C533FE">
        <w:rPr>
          <w:szCs w:val="18"/>
          <w:highlight w:val="yellow"/>
        </w:rPr>
        <w:t>die</w:t>
      </w:r>
      <w:r w:rsidR="00C533FE" w:rsidRPr="00C533FE">
        <w:rPr>
          <w:szCs w:val="18"/>
          <w:highlight w:val="yellow"/>
        </w:rPr>
        <w:t xml:space="preserve"> naar inzicht van Inschrijver</w:t>
      </w:r>
      <w:r w:rsidR="00C533FE" w:rsidRPr="00C533FE">
        <w:rPr>
          <w:szCs w:val="18"/>
          <w:highlight w:val="yellow"/>
        </w:rPr>
        <w:t xml:space="preserve"> </w:t>
      </w:r>
      <w:r w:rsidR="00C533FE" w:rsidRPr="00C533FE">
        <w:rPr>
          <w:szCs w:val="18"/>
          <w:highlight w:val="yellow"/>
        </w:rPr>
        <w:t xml:space="preserve">niet voldoen aan de eisen genoemd in </w:t>
      </w:r>
      <w:r w:rsidR="00C533FE" w:rsidRPr="00C533FE">
        <w:rPr>
          <w:szCs w:val="18"/>
          <w:highlight w:val="yellow"/>
        </w:rPr>
        <w:t>Bijlage</w:t>
      </w:r>
      <w:r w:rsidR="00C533FE" w:rsidRPr="00C533FE">
        <w:rPr>
          <w:szCs w:val="18"/>
          <w:highlight w:val="yellow"/>
        </w:rPr>
        <w:t xml:space="preserve"> 02 Specificatie van de Prestatie, dit in een aanhangsel aan Bijlage E </w:t>
      </w:r>
      <w:r w:rsidR="00C533FE" w:rsidRPr="00C533FE">
        <w:rPr>
          <w:szCs w:val="18"/>
          <w:highlight w:val="yellow"/>
        </w:rPr>
        <w:t>beschreven.</w:t>
      </w:r>
      <w:r w:rsidR="00C533FE" w:rsidRPr="00C533FE">
        <w:rPr>
          <w:szCs w:val="18"/>
        </w:rPr>
        <w:t xml:space="preserve">  </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 xml:space="preserve">zoals gegeven in Bijlage F- Invulformulier </w:t>
      </w:r>
      <w:proofErr w:type="spellStart"/>
      <w:r w:rsidR="00A862D2">
        <w:rPr>
          <w:szCs w:val="18"/>
        </w:rPr>
        <w:t>Subgunningcriteria</w:t>
      </w:r>
      <w:proofErr w:type="spellEnd"/>
      <w:r w:rsidR="00A862D2">
        <w:rPr>
          <w:szCs w:val="18"/>
        </w:rPr>
        <w:t xml:space="preserve">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1D783884" w14:textId="13C6E96B" w:rsidR="00886E2F" w:rsidRPr="00417FA5" w:rsidRDefault="00A862D2" w:rsidP="00417FA5">
            <w:pPr>
              <w:spacing w:line="240" w:lineRule="exact"/>
              <w:rPr>
                <w:rFonts w:cs="Tahoma"/>
              </w:rPr>
            </w:pPr>
            <w:r w:rsidRPr="0066540B">
              <w:t xml:space="preserve">Inschrijver accepteert de concept </w:t>
            </w:r>
            <w:r w:rsidR="004B1D5F">
              <w:t>Raamo</w:t>
            </w:r>
            <w:r>
              <w:t>vereenkomst</w:t>
            </w:r>
            <w:r w:rsidRPr="0066540B">
              <w:t xml:space="preserve"> en alle daarbij behorende Bijlagen inclusief de ARBIT-20</w:t>
            </w:r>
            <w:r w:rsidR="000739F6">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tc>
      </w:tr>
      <w:tr w:rsidR="00A862D2" w:rsidRPr="00DB11D2" w14:paraId="34F1F622" w14:textId="77777777" w:rsidTr="00AF7262">
        <w:trPr>
          <w:cantSplit/>
          <w:trHeight w:val="227"/>
        </w:trPr>
        <w:tc>
          <w:tcPr>
            <w:tcW w:w="709" w:type="dxa"/>
            <w:shd w:val="clear" w:color="auto" w:fill="auto"/>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6977D34C" w14:textId="50A123BC" w:rsidR="00886E2F" w:rsidRPr="00886E2F" w:rsidRDefault="00A862D2" w:rsidP="00417FA5">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5720705D" w14:textId="78C0DAD8" w:rsidR="00886E2F" w:rsidRPr="00886E2F" w:rsidRDefault="00A862D2" w:rsidP="00D46FA2">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0F1B32AA" w14:textId="77777777" w:rsidR="00A862D2" w:rsidRDefault="00A862D2" w:rsidP="00AF7262">
            <w:pPr>
              <w:spacing w:line="240" w:lineRule="exact"/>
              <w:rPr>
                <w:rFonts w:cs="Arial"/>
                <w:bCs/>
                <w:color w:val="333333"/>
              </w:rPr>
            </w:pPr>
            <w:r w:rsidRPr="0066540B">
              <w:rPr>
                <w:rFonts w:cs="Arial"/>
                <w:bCs/>
                <w:color w:val="333333"/>
              </w:rPr>
              <w:t>E.5</w:t>
            </w:r>
          </w:p>
          <w:p w14:paraId="58E0A0AB" w14:textId="71596BFE" w:rsidR="00417FA5" w:rsidRPr="00417FA5" w:rsidRDefault="00417FA5" w:rsidP="00417FA5">
            <w:pPr>
              <w:rPr>
                <w:rFonts w:cs="Arial"/>
              </w:rPr>
            </w:pPr>
          </w:p>
        </w:tc>
        <w:tc>
          <w:tcPr>
            <w:tcW w:w="7654" w:type="dxa"/>
            <w:shd w:val="clear" w:color="000000" w:fill="FFFFFF"/>
          </w:tcPr>
          <w:p w14:paraId="3C809564" w14:textId="1963A259" w:rsidR="00886E2F" w:rsidRPr="00886E2F" w:rsidRDefault="00A862D2" w:rsidP="00D46FA2">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lastRenderedPageBreak/>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77D1DDE2" w14:textId="77777777" w:rsidR="00A862D2"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p w14:paraId="425627EC" w14:textId="5C6DB551" w:rsidR="00D46FA2" w:rsidRPr="0066540B" w:rsidRDefault="00D46FA2" w:rsidP="00AF7262">
            <w:pPr>
              <w:spacing w:line="240" w:lineRule="exact"/>
            </w:pPr>
          </w:p>
        </w:tc>
      </w:tr>
    </w:tbl>
    <w:p w14:paraId="6D7CD05B" w14:textId="77777777" w:rsidR="00A862D2" w:rsidRDefault="00A862D2" w:rsidP="00A862D2">
      <w:r>
        <w:rPr>
          <w:b/>
        </w:rPr>
        <w:tab/>
      </w:r>
      <w:r>
        <w:rPr>
          <w:b/>
        </w:rPr>
        <w:tab/>
      </w:r>
      <w:r>
        <w:rPr>
          <w:b/>
        </w:rPr>
        <w:tab/>
      </w:r>
      <w:r>
        <w:rPr>
          <w:b/>
        </w:rPr>
        <w:tab/>
      </w:r>
    </w:p>
    <w:p w14:paraId="68522912" w14:textId="0FCFE6C3" w:rsidR="00A862D2" w:rsidRDefault="00A862D2" w:rsidP="00A862D2">
      <w:pPr>
        <w:pStyle w:val="Lijstalinea"/>
        <w:ind w:left="0"/>
        <w:rPr>
          <w:szCs w:val="18"/>
        </w:rPr>
      </w:pP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29C9623A" w14:textId="5DBB7350"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1E547D8E"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8D7887">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6D906607" w:rsidR="00AB1C76" w:rsidRDefault="00417FA5" w:rsidP="008731A2">
    <w:bookmarkStart w:id="3" w:name="_Toc148176410"/>
    <w:bookmarkEnd w:id="3"/>
    <w:r>
      <w:rPr>
        <w:rStyle w:val="Paginanummer"/>
        <w:rFonts w:cs="Verdana"/>
        <w:sz w:val="16"/>
        <w:szCs w:val="16"/>
      </w:rPr>
      <w:t>IWR 2023 AV-middelen, Bijlage E Akkoordverklaring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0043332">
    <w:abstractNumId w:val="1"/>
  </w:num>
  <w:num w:numId="2" w16cid:durableId="117988875">
    <w:abstractNumId w:val="7"/>
  </w:num>
  <w:num w:numId="3" w16cid:durableId="660545121">
    <w:abstractNumId w:val="5"/>
  </w:num>
  <w:num w:numId="4" w16cid:durableId="587270879">
    <w:abstractNumId w:val="0"/>
  </w:num>
  <w:num w:numId="5" w16cid:durableId="215509843">
    <w:abstractNumId w:val="12"/>
  </w:num>
  <w:num w:numId="6" w16cid:durableId="195121151">
    <w:abstractNumId w:val="16"/>
  </w:num>
  <w:num w:numId="7" w16cid:durableId="1298878519">
    <w:abstractNumId w:val="30"/>
  </w:num>
  <w:num w:numId="8" w16cid:durableId="1108499907">
    <w:abstractNumId w:val="26"/>
  </w:num>
  <w:num w:numId="9" w16cid:durableId="1963532733">
    <w:abstractNumId w:val="27"/>
  </w:num>
  <w:num w:numId="10" w16cid:durableId="1041830022">
    <w:abstractNumId w:val="11"/>
  </w:num>
  <w:num w:numId="11" w16cid:durableId="1448431099">
    <w:abstractNumId w:val="21"/>
  </w:num>
  <w:num w:numId="12" w16cid:durableId="834489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2954579">
    <w:abstractNumId w:val="15"/>
  </w:num>
  <w:num w:numId="14" w16cid:durableId="1042369197">
    <w:abstractNumId w:val="10"/>
  </w:num>
  <w:num w:numId="15" w16cid:durableId="86855256">
    <w:abstractNumId w:val="12"/>
  </w:num>
  <w:num w:numId="16" w16cid:durableId="1284192698">
    <w:abstractNumId w:val="12"/>
  </w:num>
  <w:num w:numId="17" w16cid:durableId="240990075">
    <w:abstractNumId w:val="12"/>
  </w:num>
  <w:num w:numId="18" w16cid:durableId="155460066">
    <w:abstractNumId w:val="17"/>
  </w:num>
  <w:num w:numId="19" w16cid:durableId="1561600573">
    <w:abstractNumId w:val="12"/>
  </w:num>
  <w:num w:numId="20" w16cid:durableId="856700236">
    <w:abstractNumId w:val="12"/>
  </w:num>
  <w:num w:numId="21" w16cid:durableId="1616642253">
    <w:abstractNumId w:val="12"/>
  </w:num>
  <w:num w:numId="22" w16cid:durableId="1688143259">
    <w:abstractNumId w:val="12"/>
  </w:num>
  <w:num w:numId="23" w16cid:durableId="2054770642">
    <w:abstractNumId w:val="19"/>
  </w:num>
  <w:num w:numId="24" w16cid:durableId="1917742272">
    <w:abstractNumId w:val="12"/>
  </w:num>
  <w:num w:numId="25" w16cid:durableId="1353799178">
    <w:abstractNumId w:val="9"/>
  </w:num>
  <w:num w:numId="26" w16cid:durableId="940602225">
    <w:abstractNumId w:val="2"/>
  </w:num>
  <w:num w:numId="27" w16cid:durableId="1546598796">
    <w:abstractNumId w:val="12"/>
  </w:num>
  <w:num w:numId="28" w16cid:durableId="1292710387">
    <w:abstractNumId w:val="32"/>
  </w:num>
  <w:num w:numId="29" w16cid:durableId="1744789341">
    <w:abstractNumId w:val="12"/>
  </w:num>
  <w:num w:numId="30" w16cid:durableId="2008366994">
    <w:abstractNumId w:val="18"/>
  </w:num>
  <w:num w:numId="31" w16cid:durableId="402220350">
    <w:abstractNumId w:val="6"/>
  </w:num>
  <w:num w:numId="32" w16cid:durableId="460853374">
    <w:abstractNumId w:val="4"/>
  </w:num>
  <w:num w:numId="33" w16cid:durableId="854615744">
    <w:abstractNumId w:val="20"/>
  </w:num>
  <w:num w:numId="34" w16cid:durableId="1329287794">
    <w:abstractNumId w:val="8"/>
  </w:num>
  <w:num w:numId="35" w16cid:durableId="1472282142">
    <w:abstractNumId w:val="25"/>
  </w:num>
  <w:num w:numId="36" w16cid:durableId="243347233">
    <w:abstractNumId w:val="12"/>
  </w:num>
  <w:num w:numId="37" w16cid:durableId="1115178165">
    <w:abstractNumId w:val="12"/>
  </w:num>
  <w:num w:numId="38" w16cid:durableId="84113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2111362">
    <w:abstractNumId w:val="12"/>
  </w:num>
  <w:num w:numId="40" w16cid:durableId="1061513424">
    <w:abstractNumId w:val="13"/>
  </w:num>
  <w:num w:numId="41" w16cid:durableId="863135126">
    <w:abstractNumId w:val="31"/>
  </w:num>
  <w:num w:numId="42" w16cid:durableId="11609205">
    <w:abstractNumId w:val="22"/>
  </w:num>
  <w:num w:numId="43" w16cid:durableId="1536314543">
    <w:abstractNumId w:val="23"/>
  </w:num>
  <w:num w:numId="44" w16cid:durableId="677343433">
    <w:abstractNumId w:val="28"/>
  </w:num>
  <w:num w:numId="45" w16cid:durableId="1828008985">
    <w:abstractNumId w:val="3"/>
  </w:num>
  <w:num w:numId="46" w16cid:durableId="21631953">
    <w:abstractNumId w:val="24"/>
  </w:num>
  <w:num w:numId="47" w16cid:durableId="285936250">
    <w:abstractNumId w:val="29"/>
  </w:num>
  <w:num w:numId="48" w16cid:durableId="1611278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91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39F6"/>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D7887"/>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E7DE0"/>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533F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3818</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Muusse, K.F. (Karl)</cp:lastModifiedBy>
  <cp:revision>2</cp:revision>
  <cp:lastPrinted>2020-12-24T20:21:00Z</cp:lastPrinted>
  <dcterms:created xsi:type="dcterms:W3CDTF">2023-09-13T12:49:00Z</dcterms:created>
  <dcterms:modified xsi:type="dcterms:W3CDTF">2023-09-13T12:49:00Z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