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E84" w:rsidRPr="0093715B" w:rsidRDefault="00880E84" w:rsidP="00880E84">
      <w:pPr>
        <w:pStyle w:val="Kop1"/>
        <w:numPr>
          <w:ilvl w:val="0"/>
          <w:numId w:val="0"/>
        </w:numPr>
        <w:ind w:left="432" w:hanging="432"/>
      </w:pPr>
      <w:bookmarkStart w:id="0" w:name="_Toc530753955"/>
      <w:bookmarkStart w:id="1" w:name="_GoBack"/>
      <w:bookmarkEnd w:id="1"/>
      <w:r w:rsidRPr="0093715B">
        <w:t xml:space="preserve">Bijlage </w:t>
      </w:r>
      <w:r>
        <w:t>4</w:t>
      </w:r>
      <w:r w:rsidRPr="0093715B">
        <w:t xml:space="preserve"> Formulier Kerncompetentie(s)</w:t>
      </w:r>
      <w:bookmarkEnd w:id="0"/>
      <w:r w:rsidRPr="0093715B">
        <w:t xml:space="preserve"> </w:t>
      </w:r>
    </w:p>
    <w:p w:rsidR="00880E84" w:rsidRDefault="00880E84" w:rsidP="00880E84">
      <w:pPr>
        <w:spacing w:line="276" w:lineRule="auto"/>
        <w:ind w:right="-48"/>
        <w:rPr>
          <w:szCs w:val="19"/>
        </w:rPr>
      </w:pPr>
      <w:r w:rsidRPr="00E518A0">
        <w:rPr>
          <w:szCs w:val="19"/>
        </w:rPr>
        <w:t>Onderstaand model dient voor referenties volledig en ondubbelzinni</w:t>
      </w:r>
      <w:r>
        <w:rPr>
          <w:szCs w:val="19"/>
        </w:rPr>
        <w:t xml:space="preserve">g te worden ingevuld. Maximaal 2 </w:t>
      </w:r>
      <w:r w:rsidRPr="00E518A0">
        <w:rPr>
          <w:szCs w:val="19"/>
        </w:rPr>
        <w:t>referenties kunnen worden opgegeven.</w:t>
      </w:r>
    </w:p>
    <w:p w:rsidR="00880E84" w:rsidRDefault="00880E84" w:rsidP="00880E84">
      <w:pPr>
        <w:spacing w:line="276" w:lineRule="auto"/>
        <w:ind w:right="-48"/>
        <w:rPr>
          <w:szCs w:val="19"/>
        </w:rPr>
      </w:pPr>
    </w:p>
    <w:p w:rsidR="00880E84" w:rsidRDefault="00880E84" w:rsidP="00880E84">
      <w:pPr>
        <w:spacing w:line="276" w:lineRule="auto"/>
        <w:ind w:right="-48"/>
        <w:rPr>
          <w:szCs w:val="19"/>
        </w:rPr>
      </w:pPr>
      <w:r>
        <w:rPr>
          <w:szCs w:val="19"/>
        </w:rPr>
        <w:t xml:space="preserve">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3790"/>
      </w:tblGrid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  <w:r w:rsidRPr="000828A5">
              <w:rPr>
                <w:b/>
                <w:szCs w:val="19"/>
              </w:rPr>
              <w:t xml:space="preserve">Gegevens organisatie referent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</w:tc>
      </w:tr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  <w:r w:rsidRPr="000828A5">
              <w:rPr>
                <w:szCs w:val="19"/>
              </w:rPr>
              <w:t>Naam organisatie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</w:tc>
      </w:tr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  <w:r w:rsidRPr="000828A5">
              <w:rPr>
                <w:szCs w:val="19"/>
              </w:rPr>
              <w:t>Adres organisatie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</w:tc>
      </w:tr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  <w:r w:rsidRPr="000828A5">
              <w:rPr>
                <w:szCs w:val="19"/>
              </w:rPr>
              <w:t>Soort organisatie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</w:tc>
      </w:tr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  <w:r w:rsidRPr="000828A5">
              <w:rPr>
                <w:szCs w:val="19"/>
              </w:rPr>
              <w:t>Contactpersoon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</w:tc>
      </w:tr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  <w:r w:rsidRPr="000828A5">
              <w:rPr>
                <w:szCs w:val="19"/>
              </w:rPr>
              <w:t>Functie contactpersoon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</w:tc>
      </w:tr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  <w:r w:rsidRPr="000828A5">
              <w:rPr>
                <w:szCs w:val="19"/>
              </w:rPr>
              <w:t>Telefoonnummer contactpersoon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</w:tc>
      </w:tr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  <w:r w:rsidRPr="000828A5">
              <w:rPr>
                <w:szCs w:val="19"/>
              </w:rPr>
              <w:t>Mailadres contactpersoon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</w:tc>
      </w:tr>
    </w:tbl>
    <w:p w:rsidR="00880E84" w:rsidRPr="000828A5" w:rsidRDefault="00880E84" w:rsidP="00880E84">
      <w:pPr>
        <w:spacing w:line="276" w:lineRule="auto"/>
        <w:rPr>
          <w:b/>
          <w:bCs/>
          <w:szCs w:val="19"/>
        </w:rPr>
      </w:pPr>
    </w:p>
    <w:p w:rsidR="00880E84" w:rsidRPr="000828A5" w:rsidRDefault="00880E84" w:rsidP="00880E84">
      <w:pPr>
        <w:spacing w:line="276" w:lineRule="auto"/>
        <w:rPr>
          <w:szCs w:val="19"/>
        </w:rPr>
      </w:pPr>
      <w:r w:rsidRPr="000828A5">
        <w:rPr>
          <w:szCs w:val="19"/>
        </w:rPr>
        <w:t>Gegevens project bij referent:</w:t>
      </w:r>
    </w:p>
    <w:p w:rsidR="00880E84" w:rsidRPr="000828A5" w:rsidRDefault="00880E84" w:rsidP="00880E84">
      <w:pPr>
        <w:spacing w:line="276" w:lineRule="auto"/>
        <w:rPr>
          <w:szCs w:val="19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3734"/>
      </w:tblGrid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  <w:r w:rsidRPr="000828A5">
              <w:rPr>
                <w:b/>
                <w:szCs w:val="19"/>
              </w:rPr>
              <w:t xml:space="preserve">Gegevens project referent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</w:tc>
      </w:tr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84" w:rsidRPr="0038699F" w:rsidRDefault="00880E84" w:rsidP="00B56B35">
            <w:pPr>
              <w:spacing w:line="276" w:lineRule="auto"/>
              <w:rPr>
                <w:szCs w:val="19"/>
              </w:rPr>
            </w:pPr>
            <w:r w:rsidRPr="0038699F">
              <w:rPr>
                <w:szCs w:val="19"/>
              </w:rPr>
              <w:t>Kerncompetentie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</w:tc>
      </w:tr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  <w:r w:rsidRPr="000828A5">
              <w:rPr>
                <w:szCs w:val="19"/>
              </w:rPr>
              <w:t>Omschrijving project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</w:p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</w:p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</w:p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</w:p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</w:p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</w:p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</w:p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</w:p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</w:p>
        </w:tc>
      </w:tr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  <w:r w:rsidRPr="000828A5">
              <w:rPr>
                <w:szCs w:val="19"/>
              </w:rPr>
              <w:t>Omvang project (aantallen)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</w:tc>
      </w:tr>
      <w:tr w:rsidR="00880E84" w:rsidRPr="000828A5" w:rsidTr="00B56B3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pacing w:line="276" w:lineRule="auto"/>
              <w:rPr>
                <w:szCs w:val="19"/>
              </w:rPr>
            </w:pPr>
            <w:r w:rsidRPr="000828A5">
              <w:rPr>
                <w:szCs w:val="19"/>
              </w:rPr>
              <w:t>Looptijd contract (begindatum en einddatum)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E84" w:rsidRPr="000828A5" w:rsidRDefault="00880E84" w:rsidP="00B56B35">
            <w:pPr>
              <w:snapToGrid w:val="0"/>
              <w:spacing w:line="276" w:lineRule="auto"/>
              <w:rPr>
                <w:szCs w:val="19"/>
              </w:rPr>
            </w:pPr>
          </w:p>
        </w:tc>
      </w:tr>
    </w:tbl>
    <w:p w:rsidR="0016492E" w:rsidRDefault="0016492E" w:rsidP="00880E84">
      <w:pPr>
        <w:spacing w:line="240" w:lineRule="auto"/>
      </w:pPr>
    </w:p>
    <w:sectPr w:rsidR="00164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01"/>
        </w:tabs>
        <w:ind w:left="1001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84"/>
    <w:rsid w:val="0016492E"/>
    <w:rsid w:val="00880E84"/>
    <w:rsid w:val="00D4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14300-E966-4772-BBC4-92C7EC24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80E84"/>
    <w:pPr>
      <w:spacing w:after="0"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880E84"/>
    <w:pPr>
      <w:keepNext/>
      <w:numPr>
        <w:numId w:val="1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880E84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"/>
    <w:basedOn w:val="Standaard"/>
    <w:next w:val="Standaard"/>
    <w:link w:val="Kop3Char"/>
    <w:qFormat/>
    <w:rsid w:val="00880E84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qFormat/>
    <w:rsid w:val="00880E8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880E8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880E8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880E8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80E8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880E84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rsid w:val="00880E84"/>
    <w:rPr>
      <w:rFonts w:ascii="Trebuchet MS" w:eastAsia="Times New Roman" w:hAnsi="Trebuchet MS" w:cs="Arial"/>
      <w:bCs/>
      <w:i/>
      <w:kern w:val="32"/>
      <w:sz w:val="28"/>
      <w:szCs w:val="32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rsid w:val="00880E84"/>
    <w:rPr>
      <w:rFonts w:ascii="Trebuchet MS" w:eastAsia="Times New Roman" w:hAnsi="Trebuchet MS" w:cs="Arial"/>
      <w:b/>
      <w:bCs/>
      <w:iCs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rsid w:val="00880E84"/>
    <w:rPr>
      <w:rFonts w:ascii="Trebuchet MS" w:eastAsia="Times New Roman" w:hAnsi="Trebuchet MS" w:cs="Arial"/>
      <w:bCs/>
      <w:i/>
      <w:sz w:val="19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880E84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880E84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880E84"/>
    <w:rPr>
      <w:rFonts w:ascii="Trebuchet MS" w:eastAsia="Times New Roman" w:hAnsi="Trebuchet MS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880E84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880E84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880E84"/>
    <w:rPr>
      <w:rFonts w:ascii="Trebuchet MS" w:eastAsia="Times New Roman" w:hAnsi="Trebuchet MS" w:cs="Aria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IJsselgemeenten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Baars</dc:creator>
  <cp:keywords/>
  <dc:description/>
  <cp:lastModifiedBy>Antonie Bok</cp:lastModifiedBy>
  <cp:revision>2</cp:revision>
  <dcterms:created xsi:type="dcterms:W3CDTF">2020-03-24T09:26:00Z</dcterms:created>
  <dcterms:modified xsi:type="dcterms:W3CDTF">2020-03-24T09:26:00Z</dcterms:modified>
</cp:coreProperties>
</file>