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8739D" w14:textId="77777777" w:rsidR="00E660C2" w:rsidRDefault="00E660C2" w:rsidP="00E660C2">
      <w:pPr>
        <w:spacing w:after="160" w:line="259" w:lineRule="auto"/>
        <w:rPr>
          <w:rFonts w:ascii="Arial" w:hAnsi="Arial" w:cs="Arial"/>
          <w:b/>
          <w:bCs/>
          <w:sz w:val="20"/>
          <w:lang w:val="nl-NL"/>
        </w:rPr>
      </w:pPr>
      <w:bookmarkStart w:id="0" w:name="_Hlk164323845"/>
      <w:r w:rsidRPr="00E660C2">
        <w:rPr>
          <w:rFonts w:ascii="Arial" w:hAnsi="Arial" w:cs="Arial"/>
          <w:b/>
          <w:bCs/>
          <w:sz w:val="20"/>
          <w:lang w:val="nl-NL"/>
        </w:rPr>
        <w:t xml:space="preserve">Invulbijlage </w:t>
      </w:r>
      <w:r>
        <w:rPr>
          <w:rFonts w:ascii="Arial" w:hAnsi="Arial" w:cs="Arial"/>
          <w:b/>
          <w:bCs/>
          <w:sz w:val="20"/>
          <w:lang w:val="nl-NL"/>
        </w:rPr>
        <w:t>2</w:t>
      </w:r>
      <w:r w:rsidRPr="00E660C2">
        <w:rPr>
          <w:rFonts w:ascii="Arial" w:hAnsi="Arial" w:cs="Arial"/>
          <w:b/>
          <w:bCs/>
          <w:sz w:val="20"/>
          <w:lang w:val="nl-NL"/>
        </w:rPr>
        <w:t xml:space="preserve"> – </w:t>
      </w:r>
      <w:r>
        <w:rPr>
          <w:rFonts w:ascii="Arial" w:hAnsi="Arial" w:cs="Arial"/>
          <w:b/>
          <w:bCs/>
          <w:sz w:val="20"/>
          <w:lang w:val="nl-NL"/>
        </w:rPr>
        <w:t>Plan van Aanpak</w:t>
      </w:r>
      <w:bookmarkEnd w:id="0"/>
    </w:p>
    <w:p w14:paraId="453CD0F9" w14:textId="04E0547F" w:rsidR="004B65D8" w:rsidRPr="004B65D8" w:rsidRDefault="00A62CCD" w:rsidP="004B65D8">
      <w:pPr>
        <w:spacing w:after="160" w:line="259" w:lineRule="auto"/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AEB</w:t>
      </w:r>
      <w:r w:rsidR="004B65D8">
        <w:rPr>
          <w:rFonts w:ascii="Arial" w:hAnsi="Arial" w:cs="Arial"/>
          <w:sz w:val="20"/>
          <w:lang w:val="nl-NL"/>
        </w:rPr>
        <w:t xml:space="preserve"> </w:t>
      </w:r>
      <w:r>
        <w:rPr>
          <w:rFonts w:ascii="Arial" w:hAnsi="Arial" w:cs="Arial"/>
          <w:sz w:val="20"/>
          <w:lang w:val="nl-NL"/>
        </w:rPr>
        <w:t xml:space="preserve">nodigt </w:t>
      </w:r>
      <w:r w:rsidR="00DC64E7">
        <w:rPr>
          <w:rFonts w:ascii="Arial" w:hAnsi="Arial" w:cs="Arial"/>
          <w:sz w:val="20"/>
          <w:lang w:val="nl-NL"/>
        </w:rPr>
        <w:t>elke Aannemer</w:t>
      </w:r>
      <w:r w:rsidR="00E066FA">
        <w:rPr>
          <w:rFonts w:ascii="Arial" w:hAnsi="Arial" w:cs="Arial"/>
          <w:sz w:val="20"/>
          <w:lang w:val="nl-NL"/>
        </w:rPr>
        <w:t xml:space="preserve"> </w:t>
      </w:r>
      <w:r>
        <w:rPr>
          <w:rFonts w:ascii="Arial" w:hAnsi="Arial" w:cs="Arial"/>
          <w:sz w:val="20"/>
          <w:lang w:val="nl-NL"/>
        </w:rPr>
        <w:t xml:space="preserve">uit </w:t>
      </w:r>
      <w:r w:rsidR="004B65D8">
        <w:rPr>
          <w:rFonts w:ascii="Arial" w:hAnsi="Arial" w:cs="Arial"/>
          <w:sz w:val="20"/>
          <w:lang w:val="nl-NL"/>
        </w:rPr>
        <w:t>een Plan van Aanpak in</w:t>
      </w:r>
      <w:r>
        <w:rPr>
          <w:rFonts w:ascii="Arial" w:hAnsi="Arial" w:cs="Arial"/>
          <w:sz w:val="20"/>
          <w:lang w:val="nl-NL"/>
        </w:rPr>
        <w:t xml:space="preserve"> te dienen</w:t>
      </w:r>
      <w:r w:rsidR="004B65D8">
        <w:rPr>
          <w:rFonts w:ascii="Arial" w:hAnsi="Arial" w:cs="Arial"/>
          <w:sz w:val="20"/>
          <w:lang w:val="nl-NL"/>
        </w:rPr>
        <w:t xml:space="preserve">, waarin </w:t>
      </w:r>
      <w:r w:rsidR="00C703DC">
        <w:rPr>
          <w:rFonts w:ascii="Arial" w:hAnsi="Arial" w:cs="Arial"/>
          <w:sz w:val="20"/>
          <w:lang w:val="nl-NL"/>
        </w:rPr>
        <w:t>de Aannemer</w:t>
      </w:r>
      <w:r w:rsidR="004B65D8">
        <w:rPr>
          <w:rFonts w:ascii="Arial" w:hAnsi="Arial" w:cs="Arial"/>
          <w:sz w:val="20"/>
          <w:lang w:val="nl-NL"/>
        </w:rPr>
        <w:t xml:space="preserve"> </w:t>
      </w:r>
      <w:r w:rsidR="00F747E5">
        <w:rPr>
          <w:rFonts w:ascii="Arial" w:hAnsi="Arial" w:cs="Arial"/>
          <w:sz w:val="20"/>
          <w:lang w:val="nl-NL"/>
        </w:rPr>
        <w:t xml:space="preserve">een antwoord geeft op </w:t>
      </w:r>
      <w:r w:rsidR="00AC1E40">
        <w:rPr>
          <w:rFonts w:ascii="Arial" w:hAnsi="Arial" w:cs="Arial"/>
          <w:sz w:val="20"/>
          <w:lang w:val="nl-NL"/>
        </w:rPr>
        <w:t xml:space="preserve">de volgende vragen/verzoeken </w:t>
      </w:r>
      <w:r w:rsidR="006E0CFB">
        <w:rPr>
          <w:rFonts w:ascii="Arial" w:hAnsi="Arial" w:cs="Arial"/>
          <w:sz w:val="20"/>
          <w:lang w:val="nl-NL"/>
        </w:rPr>
        <w:t>(u mag hiervoor uw eigen format gebruiken</w:t>
      </w:r>
      <w:r w:rsidR="006D4A78">
        <w:rPr>
          <w:rFonts w:ascii="Arial" w:hAnsi="Arial" w:cs="Arial"/>
          <w:sz w:val="20"/>
          <w:lang w:val="nl-NL"/>
        </w:rPr>
        <w:t xml:space="preserve">; let op: </w:t>
      </w:r>
      <w:r w:rsidR="006D4A78" w:rsidRPr="006D4A78">
        <w:rPr>
          <w:rFonts w:ascii="Arial" w:hAnsi="Arial" w:cs="Arial"/>
          <w:b/>
          <w:bCs/>
          <w:sz w:val="20"/>
          <w:u w:val="single"/>
          <w:lang w:val="nl-NL"/>
        </w:rPr>
        <w:t xml:space="preserve">maximaal </w:t>
      </w:r>
      <w:r w:rsidR="0011313F">
        <w:rPr>
          <w:rFonts w:ascii="Arial" w:hAnsi="Arial" w:cs="Arial"/>
          <w:b/>
          <w:bCs/>
          <w:sz w:val="20"/>
          <w:u w:val="single"/>
          <w:lang w:val="nl-NL"/>
        </w:rPr>
        <w:t>20</w:t>
      </w:r>
      <w:r w:rsidR="006D4A78" w:rsidRPr="006D4A78">
        <w:rPr>
          <w:rFonts w:ascii="Arial" w:hAnsi="Arial" w:cs="Arial"/>
          <w:b/>
          <w:bCs/>
          <w:sz w:val="20"/>
          <w:u w:val="single"/>
          <w:lang w:val="nl-NL"/>
        </w:rPr>
        <w:t xml:space="preserve"> A4</w:t>
      </w:r>
      <w:r w:rsidR="007D79FD">
        <w:rPr>
          <w:rFonts w:ascii="Arial" w:hAnsi="Arial" w:cs="Arial"/>
          <w:b/>
          <w:bCs/>
          <w:sz w:val="20"/>
          <w:u w:val="single"/>
          <w:lang w:val="nl-NL"/>
        </w:rPr>
        <w:t>-tjes</w:t>
      </w:r>
      <w:r w:rsidR="0011313F">
        <w:rPr>
          <w:rFonts w:ascii="Arial" w:hAnsi="Arial" w:cs="Arial"/>
          <w:b/>
          <w:bCs/>
          <w:sz w:val="20"/>
          <w:u w:val="single"/>
          <w:lang w:val="nl-NL"/>
        </w:rPr>
        <w:t xml:space="preserve"> (exclusief </w:t>
      </w:r>
      <w:r w:rsidR="006356C7">
        <w:rPr>
          <w:rFonts w:ascii="Arial" w:hAnsi="Arial" w:cs="Arial"/>
          <w:b/>
          <w:bCs/>
          <w:sz w:val="20"/>
          <w:u w:val="single"/>
          <w:lang w:val="nl-NL"/>
        </w:rPr>
        <w:t>bijlagen</w:t>
      </w:r>
      <w:r w:rsidR="0011313F">
        <w:rPr>
          <w:rFonts w:ascii="Arial" w:hAnsi="Arial" w:cs="Arial"/>
          <w:b/>
          <w:bCs/>
          <w:sz w:val="20"/>
          <w:u w:val="single"/>
          <w:lang w:val="nl-NL"/>
        </w:rPr>
        <w:t>)</w:t>
      </w:r>
      <w:r w:rsidR="004B65D8" w:rsidRPr="004B65D8">
        <w:rPr>
          <w:rFonts w:ascii="Arial" w:hAnsi="Arial" w:cs="Arial"/>
          <w:sz w:val="20"/>
          <w:lang w:val="nl-NL"/>
        </w:rPr>
        <w:t>:</w:t>
      </w:r>
    </w:p>
    <w:p w14:paraId="0E25FF6E" w14:textId="5B209BAE" w:rsidR="00801E87" w:rsidRDefault="00801E87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 xml:space="preserve">Geef aan </w:t>
      </w:r>
      <w:r w:rsidR="00DF718D">
        <w:rPr>
          <w:rFonts w:ascii="Arial" w:hAnsi="Arial" w:cs="Arial"/>
          <w:sz w:val="20"/>
          <w:lang w:val="nl-NL"/>
        </w:rPr>
        <w:t>op</w:t>
      </w:r>
      <w:r>
        <w:rPr>
          <w:rFonts w:ascii="Arial" w:hAnsi="Arial" w:cs="Arial"/>
          <w:sz w:val="20"/>
          <w:lang w:val="nl-NL"/>
        </w:rPr>
        <w:t xml:space="preserve"> welk perceel</w:t>
      </w:r>
      <w:r w:rsidR="00DF718D">
        <w:rPr>
          <w:rFonts w:ascii="Arial" w:hAnsi="Arial" w:cs="Arial"/>
          <w:sz w:val="20"/>
          <w:lang w:val="nl-NL"/>
        </w:rPr>
        <w:t>/welke percelen</w:t>
      </w:r>
      <w:r>
        <w:rPr>
          <w:rFonts w:ascii="Arial" w:hAnsi="Arial" w:cs="Arial"/>
          <w:sz w:val="20"/>
          <w:lang w:val="nl-NL"/>
        </w:rPr>
        <w:t xml:space="preserve"> u </w:t>
      </w:r>
      <w:r w:rsidR="00DF718D">
        <w:rPr>
          <w:rFonts w:ascii="Arial" w:hAnsi="Arial" w:cs="Arial"/>
          <w:sz w:val="20"/>
          <w:lang w:val="nl-NL"/>
        </w:rPr>
        <w:t>inschrijft en (indien van toepassing)</w:t>
      </w:r>
      <w:r>
        <w:rPr>
          <w:rFonts w:ascii="Arial" w:hAnsi="Arial" w:cs="Arial"/>
          <w:sz w:val="20"/>
          <w:lang w:val="nl-NL"/>
        </w:rPr>
        <w:t xml:space="preserve"> wat uw voorkeursperceel is.</w:t>
      </w:r>
    </w:p>
    <w:p w14:paraId="70C236B4" w14:textId="49967F54" w:rsidR="00DC64E7" w:rsidRDefault="00DF718D" w:rsidP="00165800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 w:rsidRPr="00E24240">
        <w:rPr>
          <w:rFonts w:ascii="Arial" w:hAnsi="Arial" w:cs="Arial"/>
          <w:sz w:val="20"/>
          <w:lang w:val="nl-NL"/>
        </w:rPr>
        <w:t>Geef aan op welke wijze</w:t>
      </w:r>
      <w:r w:rsidR="00DC64E7">
        <w:rPr>
          <w:rFonts w:ascii="Arial" w:hAnsi="Arial" w:cs="Arial"/>
          <w:sz w:val="20"/>
          <w:lang w:val="nl-NL"/>
        </w:rPr>
        <w:t>:</w:t>
      </w:r>
    </w:p>
    <w:p w14:paraId="239F1E9B" w14:textId="6EE94216" w:rsidR="00DC64E7" w:rsidRDefault="00DF718D" w:rsidP="00DC64E7">
      <w:pPr>
        <w:pStyle w:val="Lijstalinea"/>
        <w:numPr>
          <w:ilvl w:val="1"/>
          <w:numId w:val="31"/>
        </w:numPr>
        <w:rPr>
          <w:rFonts w:ascii="Arial" w:hAnsi="Arial" w:cs="Arial"/>
          <w:sz w:val="20"/>
          <w:lang w:val="nl-NL"/>
        </w:rPr>
      </w:pPr>
      <w:r w:rsidRPr="00E24240">
        <w:rPr>
          <w:rFonts w:ascii="Arial" w:hAnsi="Arial" w:cs="Arial"/>
          <w:sz w:val="20"/>
          <w:lang w:val="nl-NL"/>
        </w:rPr>
        <w:t xml:space="preserve">u omgaat </w:t>
      </w:r>
      <w:r w:rsidR="00437823" w:rsidRPr="00E24240">
        <w:rPr>
          <w:rFonts w:ascii="Arial" w:hAnsi="Arial" w:cs="Arial"/>
          <w:sz w:val="20"/>
          <w:lang w:val="nl-NL"/>
        </w:rPr>
        <w:t xml:space="preserve">met </w:t>
      </w:r>
      <w:r w:rsidR="004B65D8" w:rsidRPr="00E24240">
        <w:rPr>
          <w:rFonts w:ascii="Arial" w:hAnsi="Arial" w:cs="Arial"/>
          <w:sz w:val="20"/>
          <w:lang w:val="nl-NL"/>
        </w:rPr>
        <w:t>de extra opbrengsten uit metalen boven de metaaldrempelwaarde</w:t>
      </w:r>
      <w:r w:rsidR="00E03F96" w:rsidRPr="00E24240">
        <w:rPr>
          <w:rFonts w:ascii="Arial" w:hAnsi="Arial" w:cs="Arial"/>
          <w:sz w:val="20"/>
          <w:lang w:val="nl-NL"/>
        </w:rPr>
        <w:t>/</w:t>
      </w:r>
      <w:r w:rsidR="007D79FD">
        <w:rPr>
          <w:rFonts w:ascii="Arial" w:hAnsi="Arial" w:cs="Arial"/>
          <w:sz w:val="20"/>
          <w:lang w:val="nl-NL"/>
        </w:rPr>
        <w:t xml:space="preserve"> </w:t>
      </w:r>
      <w:r w:rsidR="00E03F96" w:rsidRPr="00E24240">
        <w:rPr>
          <w:rFonts w:ascii="Arial" w:hAnsi="Arial" w:cs="Arial"/>
          <w:sz w:val="20"/>
          <w:lang w:val="nl-NL"/>
        </w:rPr>
        <w:t>metal floor</w:t>
      </w:r>
      <w:r w:rsidR="00066B00" w:rsidRPr="00E24240">
        <w:rPr>
          <w:rFonts w:ascii="Arial" w:hAnsi="Arial" w:cs="Arial"/>
          <w:sz w:val="20"/>
          <w:lang w:val="nl-NL"/>
        </w:rPr>
        <w:t>*</w:t>
      </w:r>
      <w:r w:rsidR="0063439A">
        <w:rPr>
          <w:rFonts w:ascii="Arial" w:hAnsi="Arial" w:cs="Arial"/>
          <w:sz w:val="20"/>
          <w:lang w:val="nl-NL"/>
        </w:rPr>
        <w:t>’;</w:t>
      </w:r>
    </w:p>
    <w:p w14:paraId="18EF12CA" w14:textId="059949DF" w:rsidR="00DC64E7" w:rsidRDefault="00A8522A" w:rsidP="00DC64E7">
      <w:pPr>
        <w:pStyle w:val="Lijstalinea"/>
        <w:numPr>
          <w:ilvl w:val="1"/>
          <w:numId w:val="31"/>
        </w:numPr>
        <w:rPr>
          <w:rFonts w:ascii="Arial" w:hAnsi="Arial" w:cs="Arial"/>
          <w:sz w:val="20"/>
          <w:lang w:val="nl-NL"/>
        </w:rPr>
      </w:pPr>
      <w:r w:rsidRPr="00E24240">
        <w:rPr>
          <w:rFonts w:ascii="Arial" w:hAnsi="Arial" w:cs="Arial"/>
          <w:sz w:val="20"/>
          <w:lang w:val="nl-NL"/>
        </w:rPr>
        <w:t xml:space="preserve">u omgaat met </w:t>
      </w:r>
      <w:r w:rsidR="004B65D8" w:rsidRPr="00E24240">
        <w:rPr>
          <w:rFonts w:ascii="Arial" w:hAnsi="Arial" w:cs="Arial"/>
          <w:sz w:val="20"/>
          <w:lang w:val="nl-NL"/>
        </w:rPr>
        <w:t>lagere metaalopbrengsten dan de metaaldrempelwaarde</w:t>
      </w:r>
      <w:r w:rsidR="00E03F96" w:rsidRPr="00E24240">
        <w:rPr>
          <w:rFonts w:ascii="Arial" w:hAnsi="Arial" w:cs="Arial"/>
          <w:sz w:val="20"/>
          <w:lang w:val="nl-NL"/>
        </w:rPr>
        <w:t>/metal floor</w:t>
      </w:r>
      <w:r w:rsidR="006E0CFB" w:rsidRPr="00E24240">
        <w:rPr>
          <w:rFonts w:ascii="Arial" w:hAnsi="Arial" w:cs="Arial"/>
          <w:sz w:val="20"/>
          <w:lang w:val="nl-NL"/>
        </w:rPr>
        <w:t>*</w:t>
      </w:r>
      <w:r w:rsidR="007C52DF" w:rsidRPr="00E24240">
        <w:rPr>
          <w:rFonts w:ascii="Arial" w:hAnsi="Arial" w:cs="Arial"/>
          <w:sz w:val="20"/>
          <w:lang w:val="nl-NL"/>
        </w:rPr>
        <w:t>.</w:t>
      </w:r>
      <w:r w:rsidR="00E24240" w:rsidRPr="00E24240">
        <w:rPr>
          <w:rFonts w:ascii="Arial" w:hAnsi="Arial" w:cs="Arial"/>
          <w:sz w:val="20"/>
          <w:lang w:val="nl-NL"/>
        </w:rPr>
        <w:t xml:space="preserve"> </w:t>
      </w:r>
    </w:p>
    <w:p w14:paraId="40D06D00" w14:textId="52083417" w:rsidR="00E24240" w:rsidRPr="00165800" w:rsidRDefault="00165800" w:rsidP="00DC64E7">
      <w:pPr>
        <w:pStyle w:val="Lijstalinea"/>
        <w:numPr>
          <w:ilvl w:val="1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 xml:space="preserve">Doe ook een </w:t>
      </w:r>
      <w:r w:rsidR="00E24240" w:rsidRPr="00E24240">
        <w:rPr>
          <w:rFonts w:ascii="Arial" w:hAnsi="Arial" w:cs="Arial"/>
          <w:sz w:val="20"/>
          <w:lang w:val="nl-NL"/>
        </w:rPr>
        <w:t xml:space="preserve">voorstel hoe de metaaldrempelwaarde / netto metaalwaarde wordt bepaald. </w:t>
      </w:r>
      <w:r>
        <w:rPr>
          <w:rFonts w:ascii="Arial" w:hAnsi="Arial" w:cs="Arial"/>
          <w:sz w:val="20"/>
          <w:lang w:val="nl-NL"/>
        </w:rPr>
        <w:t>Omschrijf in d</w:t>
      </w:r>
      <w:r w:rsidR="00E24240" w:rsidRPr="00E24240">
        <w:rPr>
          <w:rFonts w:ascii="Arial" w:hAnsi="Arial" w:cs="Arial"/>
          <w:sz w:val="20"/>
          <w:lang w:val="nl-NL"/>
        </w:rPr>
        <w:t xml:space="preserve">it voorstel </w:t>
      </w:r>
      <w:r w:rsidR="00DC64E7">
        <w:rPr>
          <w:rFonts w:ascii="Arial" w:hAnsi="Arial" w:cs="Arial"/>
          <w:sz w:val="20"/>
          <w:lang w:val="nl-NL"/>
        </w:rPr>
        <w:t xml:space="preserve">op welke wijze u </w:t>
      </w:r>
      <w:r w:rsidR="00E24240" w:rsidRPr="00E24240">
        <w:rPr>
          <w:rFonts w:ascii="Arial" w:hAnsi="Arial" w:cs="Arial"/>
          <w:sz w:val="20"/>
          <w:lang w:val="nl-NL"/>
        </w:rPr>
        <w:t xml:space="preserve">zorgt voor een optimale </w:t>
      </w:r>
      <w:r w:rsidR="00F4281C" w:rsidRPr="00F4281C">
        <w:rPr>
          <w:rFonts w:ascii="Arial" w:hAnsi="Arial" w:cs="Arial"/>
          <w:sz w:val="20"/>
          <w:lang w:val="nl-NL"/>
        </w:rPr>
        <w:t>recovery</w:t>
      </w:r>
      <w:r w:rsidR="00F4281C">
        <w:rPr>
          <w:rFonts w:ascii="Arial" w:hAnsi="Arial" w:cs="Arial"/>
          <w:sz w:val="20"/>
          <w:lang w:val="nl-NL"/>
        </w:rPr>
        <w:t xml:space="preserve"> </w:t>
      </w:r>
      <w:r w:rsidR="00E24240" w:rsidRPr="00E24240">
        <w:rPr>
          <w:rFonts w:ascii="Arial" w:hAnsi="Arial" w:cs="Arial"/>
          <w:sz w:val="20"/>
          <w:lang w:val="nl-NL"/>
        </w:rPr>
        <w:t xml:space="preserve">/ </w:t>
      </w:r>
      <w:proofErr w:type="spellStart"/>
      <w:r w:rsidR="00E24240" w:rsidRPr="00E24240">
        <w:rPr>
          <w:rFonts w:ascii="Arial" w:hAnsi="Arial" w:cs="Arial"/>
          <w:sz w:val="20"/>
          <w:lang w:val="nl-NL"/>
        </w:rPr>
        <w:t>grade</w:t>
      </w:r>
      <w:proofErr w:type="spellEnd"/>
      <w:r w:rsidR="00E24240" w:rsidRPr="00E24240">
        <w:rPr>
          <w:rFonts w:ascii="Arial" w:hAnsi="Arial" w:cs="Arial"/>
          <w:sz w:val="20"/>
          <w:lang w:val="nl-NL"/>
        </w:rPr>
        <w:t xml:space="preserve"> verhouding van de metaalconcentraten en </w:t>
      </w:r>
      <w:r w:rsidR="00DC64E7">
        <w:rPr>
          <w:rFonts w:ascii="Arial" w:hAnsi="Arial" w:cs="Arial"/>
          <w:sz w:val="20"/>
          <w:lang w:val="nl-NL"/>
        </w:rPr>
        <w:t xml:space="preserve">toon aan </w:t>
      </w:r>
      <w:r w:rsidR="00E24240" w:rsidRPr="00E24240">
        <w:rPr>
          <w:rFonts w:ascii="Arial" w:hAnsi="Arial" w:cs="Arial"/>
          <w:sz w:val="20"/>
          <w:lang w:val="nl-NL"/>
        </w:rPr>
        <w:t xml:space="preserve">dat </w:t>
      </w:r>
      <w:r w:rsidR="00483566">
        <w:rPr>
          <w:rFonts w:ascii="Arial" w:hAnsi="Arial" w:cs="Arial"/>
          <w:sz w:val="20"/>
          <w:lang w:val="nl-NL"/>
        </w:rPr>
        <w:t xml:space="preserve">en hoe </w:t>
      </w:r>
      <w:r w:rsidR="00DC64E7">
        <w:rPr>
          <w:rFonts w:ascii="Arial" w:hAnsi="Arial" w:cs="Arial"/>
          <w:sz w:val="20"/>
          <w:lang w:val="nl-NL"/>
        </w:rPr>
        <w:t xml:space="preserve">u dat in uw </w:t>
      </w:r>
      <w:r w:rsidR="00E24240" w:rsidRPr="00E24240">
        <w:rPr>
          <w:rFonts w:ascii="Arial" w:hAnsi="Arial" w:cs="Arial"/>
          <w:sz w:val="20"/>
          <w:lang w:val="nl-NL"/>
        </w:rPr>
        <w:t xml:space="preserve">proces </w:t>
      </w:r>
      <w:r w:rsidR="00604A37">
        <w:rPr>
          <w:rFonts w:ascii="Arial" w:hAnsi="Arial" w:cs="Arial"/>
          <w:sz w:val="20"/>
          <w:lang w:val="nl-NL"/>
        </w:rPr>
        <w:t>weet te</w:t>
      </w:r>
      <w:r w:rsidR="00E24240" w:rsidRPr="00E24240">
        <w:rPr>
          <w:rFonts w:ascii="Arial" w:hAnsi="Arial" w:cs="Arial"/>
          <w:sz w:val="20"/>
          <w:lang w:val="nl-NL"/>
        </w:rPr>
        <w:t xml:space="preserve"> waarborgen.</w:t>
      </w:r>
    </w:p>
    <w:p w14:paraId="709F82CC" w14:textId="3DF6D183" w:rsidR="007C52DF" w:rsidRDefault="00DF718D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Ga in dat verband ook in op:</w:t>
      </w:r>
    </w:p>
    <w:p w14:paraId="1FC0905F" w14:textId="029ECC0A" w:rsidR="007C52DF" w:rsidRPr="00DC64E7" w:rsidRDefault="007C52DF" w:rsidP="00DC64E7">
      <w:pPr>
        <w:pStyle w:val="Lijstalinea"/>
        <w:numPr>
          <w:ilvl w:val="1"/>
          <w:numId w:val="31"/>
        </w:numPr>
        <w:rPr>
          <w:rFonts w:ascii="Arial" w:hAnsi="Arial" w:cs="Arial"/>
          <w:sz w:val="20"/>
          <w:lang w:val="nl-NL"/>
        </w:rPr>
      </w:pPr>
      <w:r w:rsidRPr="00DC64E7">
        <w:rPr>
          <w:rFonts w:ascii="Arial" w:hAnsi="Arial" w:cs="Arial"/>
          <w:sz w:val="20"/>
          <w:lang w:val="nl-NL"/>
        </w:rPr>
        <w:t xml:space="preserve">Welke </w:t>
      </w:r>
      <w:r w:rsidR="00066B00" w:rsidRPr="00DC64E7">
        <w:rPr>
          <w:rFonts w:ascii="Arial" w:hAnsi="Arial" w:cs="Arial"/>
          <w:sz w:val="20"/>
          <w:lang w:val="nl-NL"/>
        </w:rPr>
        <w:t>(meet-/toets)</w:t>
      </w:r>
      <w:r w:rsidR="004B65D8" w:rsidRPr="00DC64E7">
        <w:rPr>
          <w:rFonts w:ascii="Arial" w:hAnsi="Arial" w:cs="Arial"/>
          <w:sz w:val="20"/>
          <w:lang w:val="nl-NL"/>
        </w:rPr>
        <w:t>rapport</w:t>
      </w:r>
      <w:r w:rsidR="00066B00" w:rsidRPr="00DC64E7">
        <w:rPr>
          <w:rFonts w:ascii="Arial" w:hAnsi="Arial" w:cs="Arial"/>
          <w:sz w:val="20"/>
          <w:lang w:val="nl-NL"/>
        </w:rPr>
        <w:t>en</w:t>
      </w:r>
      <w:r w:rsidRPr="00DC64E7">
        <w:rPr>
          <w:rFonts w:ascii="Arial" w:hAnsi="Arial" w:cs="Arial"/>
          <w:sz w:val="20"/>
          <w:lang w:val="nl-NL"/>
        </w:rPr>
        <w:t xml:space="preserve"> </w:t>
      </w:r>
      <w:r w:rsidR="00DF718D" w:rsidRPr="00DC64E7">
        <w:rPr>
          <w:rFonts w:ascii="Arial" w:hAnsi="Arial" w:cs="Arial"/>
          <w:sz w:val="20"/>
          <w:lang w:val="nl-NL"/>
        </w:rPr>
        <w:t>u</w:t>
      </w:r>
      <w:r w:rsidRPr="00DC64E7">
        <w:rPr>
          <w:rFonts w:ascii="Arial" w:hAnsi="Arial" w:cs="Arial"/>
          <w:sz w:val="20"/>
          <w:lang w:val="nl-NL"/>
        </w:rPr>
        <w:t xml:space="preserve"> opstelt</w:t>
      </w:r>
      <w:r w:rsidR="00066B00" w:rsidRPr="00DC64E7">
        <w:rPr>
          <w:rFonts w:ascii="Arial" w:hAnsi="Arial" w:cs="Arial"/>
          <w:sz w:val="20"/>
          <w:lang w:val="nl-NL"/>
        </w:rPr>
        <w:t>/laat opstellen</w:t>
      </w:r>
      <w:r w:rsidR="007D79FD">
        <w:rPr>
          <w:rFonts w:ascii="Arial" w:hAnsi="Arial" w:cs="Arial"/>
          <w:sz w:val="20"/>
          <w:lang w:val="nl-NL"/>
        </w:rPr>
        <w:t>/</w:t>
      </w:r>
      <w:r w:rsidRPr="00DC64E7">
        <w:rPr>
          <w:rFonts w:ascii="Arial" w:hAnsi="Arial" w:cs="Arial"/>
          <w:sz w:val="20"/>
          <w:lang w:val="nl-NL"/>
        </w:rPr>
        <w:t xml:space="preserve">verstrekt aan AEB en hoe vaak </w:t>
      </w:r>
      <w:r w:rsidR="00DF718D" w:rsidRPr="00DC64E7">
        <w:rPr>
          <w:rFonts w:ascii="Arial" w:hAnsi="Arial" w:cs="Arial"/>
          <w:sz w:val="20"/>
          <w:lang w:val="nl-NL"/>
        </w:rPr>
        <w:t>u</w:t>
      </w:r>
      <w:r w:rsidRPr="00DC64E7">
        <w:rPr>
          <w:rFonts w:ascii="Arial" w:hAnsi="Arial" w:cs="Arial"/>
          <w:sz w:val="20"/>
          <w:lang w:val="nl-NL"/>
        </w:rPr>
        <w:t xml:space="preserve"> dergelijke rapportages verstrekt </w:t>
      </w:r>
      <w:r w:rsidR="00066B00" w:rsidRPr="00DC64E7">
        <w:rPr>
          <w:rFonts w:ascii="Arial" w:hAnsi="Arial" w:cs="Arial"/>
          <w:sz w:val="20"/>
          <w:lang w:val="nl-NL"/>
        </w:rPr>
        <w:t xml:space="preserve">aan AEB </w:t>
      </w:r>
      <w:r w:rsidRPr="00DC64E7">
        <w:rPr>
          <w:rFonts w:ascii="Arial" w:hAnsi="Arial" w:cs="Arial"/>
          <w:sz w:val="20"/>
          <w:lang w:val="nl-NL"/>
        </w:rPr>
        <w:t>(</w:t>
      </w:r>
      <w:r w:rsidR="004B65D8" w:rsidRPr="00DC64E7">
        <w:rPr>
          <w:rFonts w:ascii="Arial" w:hAnsi="Arial" w:cs="Arial"/>
          <w:sz w:val="20"/>
          <w:lang w:val="nl-NL"/>
        </w:rPr>
        <w:t>frequentie</w:t>
      </w:r>
      <w:r w:rsidRPr="00DC64E7">
        <w:rPr>
          <w:rFonts w:ascii="Arial" w:hAnsi="Arial" w:cs="Arial"/>
          <w:sz w:val="20"/>
          <w:lang w:val="nl-NL"/>
        </w:rPr>
        <w:t>)</w:t>
      </w:r>
      <w:r w:rsidR="00066B00" w:rsidRPr="00DC64E7">
        <w:rPr>
          <w:rFonts w:ascii="Arial" w:hAnsi="Arial" w:cs="Arial"/>
          <w:sz w:val="20"/>
          <w:lang w:val="nl-NL"/>
        </w:rPr>
        <w:t>.</w:t>
      </w:r>
    </w:p>
    <w:p w14:paraId="4C4BCB35" w14:textId="4A7F4064" w:rsidR="004B65D8" w:rsidRPr="007C52DF" w:rsidRDefault="007C52DF" w:rsidP="007C52DF">
      <w:pPr>
        <w:pStyle w:val="Lijstalinea"/>
        <w:numPr>
          <w:ilvl w:val="1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A</w:t>
      </w:r>
      <w:r w:rsidR="004B65D8" w:rsidRPr="007C52DF">
        <w:rPr>
          <w:rFonts w:ascii="Arial" w:hAnsi="Arial" w:cs="Arial"/>
          <w:sz w:val="20"/>
          <w:lang w:val="nl-NL"/>
        </w:rPr>
        <w:t xml:space="preserve">udit-mogelijkheden </w:t>
      </w:r>
      <w:r>
        <w:rPr>
          <w:rFonts w:ascii="Arial" w:hAnsi="Arial" w:cs="Arial"/>
          <w:sz w:val="20"/>
          <w:lang w:val="nl-NL"/>
        </w:rPr>
        <w:t xml:space="preserve">die </w:t>
      </w:r>
      <w:r w:rsidR="00DF718D">
        <w:rPr>
          <w:rFonts w:ascii="Arial" w:hAnsi="Arial" w:cs="Arial"/>
          <w:sz w:val="20"/>
          <w:lang w:val="nl-NL"/>
        </w:rPr>
        <w:t>u</w:t>
      </w:r>
      <w:r>
        <w:rPr>
          <w:rFonts w:ascii="Arial" w:hAnsi="Arial" w:cs="Arial"/>
          <w:sz w:val="20"/>
          <w:lang w:val="nl-NL"/>
        </w:rPr>
        <w:t xml:space="preserve"> biedt om de betreffende rapport</w:t>
      </w:r>
      <w:r w:rsidR="00066B00">
        <w:rPr>
          <w:rFonts w:ascii="Arial" w:hAnsi="Arial" w:cs="Arial"/>
          <w:sz w:val="20"/>
          <w:lang w:val="nl-NL"/>
        </w:rPr>
        <w:t>en op juistheid</w:t>
      </w:r>
      <w:r>
        <w:rPr>
          <w:rFonts w:ascii="Arial" w:hAnsi="Arial" w:cs="Arial"/>
          <w:sz w:val="20"/>
          <w:lang w:val="nl-NL"/>
        </w:rPr>
        <w:t xml:space="preserve"> te (laten) toetsen, desgewenst door een </w:t>
      </w:r>
      <w:r w:rsidR="004B65D8" w:rsidRPr="007C52DF">
        <w:rPr>
          <w:rFonts w:ascii="Arial" w:hAnsi="Arial" w:cs="Arial"/>
          <w:sz w:val="20"/>
          <w:lang w:val="nl-NL"/>
        </w:rPr>
        <w:t>onafhankelijke externe partij</w:t>
      </w:r>
      <w:r>
        <w:rPr>
          <w:rFonts w:ascii="Arial" w:hAnsi="Arial" w:cs="Arial"/>
          <w:sz w:val="20"/>
          <w:lang w:val="nl-NL"/>
        </w:rPr>
        <w:t>.</w:t>
      </w:r>
    </w:p>
    <w:p w14:paraId="32A818BB" w14:textId="3B5A9842" w:rsidR="004B65D8" w:rsidRPr="00E24240" w:rsidRDefault="00DF718D" w:rsidP="00E56655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 w:rsidRPr="00E24240">
        <w:rPr>
          <w:rFonts w:ascii="Arial" w:hAnsi="Arial" w:cs="Arial"/>
          <w:sz w:val="20"/>
          <w:lang w:val="nl-NL"/>
        </w:rPr>
        <w:t xml:space="preserve">Geef een </w:t>
      </w:r>
      <w:r w:rsidR="006E52D5" w:rsidRPr="00E24240">
        <w:rPr>
          <w:rFonts w:ascii="Arial" w:hAnsi="Arial" w:cs="Arial"/>
          <w:sz w:val="20"/>
          <w:lang w:val="nl-NL"/>
        </w:rPr>
        <w:t>u</w:t>
      </w:r>
      <w:r w:rsidR="004B65D8" w:rsidRPr="00E24240">
        <w:rPr>
          <w:rFonts w:ascii="Arial" w:hAnsi="Arial" w:cs="Arial"/>
          <w:sz w:val="20"/>
          <w:lang w:val="nl-NL"/>
        </w:rPr>
        <w:t xml:space="preserve">itgewerkte procesbeschrijving voor de opwerking, afzet en afrekening van </w:t>
      </w:r>
      <w:r w:rsidRPr="00E24240">
        <w:rPr>
          <w:rFonts w:ascii="Arial" w:hAnsi="Arial" w:cs="Arial"/>
          <w:sz w:val="20"/>
          <w:lang w:val="nl-NL"/>
        </w:rPr>
        <w:t xml:space="preserve">(1) </w:t>
      </w:r>
      <w:r w:rsidR="004B65D8" w:rsidRPr="00E24240">
        <w:rPr>
          <w:rFonts w:ascii="Arial" w:hAnsi="Arial" w:cs="Arial"/>
          <w:sz w:val="20"/>
          <w:lang w:val="nl-NL"/>
        </w:rPr>
        <w:t>de metalen</w:t>
      </w:r>
      <w:r w:rsidRPr="00E24240">
        <w:rPr>
          <w:rFonts w:ascii="Arial" w:hAnsi="Arial" w:cs="Arial"/>
          <w:sz w:val="20"/>
          <w:lang w:val="nl-NL"/>
        </w:rPr>
        <w:t xml:space="preserve"> en (2) </w:t>
      </w:r>
      <w:r w:rsidR="004B65D8" w:rsidRPr="00E24240">
        <w:rPr>
          <w:rFonts w:ascii="Arial" w:hAnsi="Arial" w:cs="Arial"/>
          <w:sz w:val="20"/>
          <w:lang w:val="nl-NL"/>
        </w:rPr>
        <w:t>de mineralen</w:t>
      </w:r>
      <w:r w:rsidR="007C52DF" w:rsidRPr="00E24240">
        <w:rPr>
          <w:rFonts w:ascii="Arial" w:hAnsi="Arial" w:cs="Arial"/>
          <w:sz w:val="20"/>
          <w:lang w:val="nl-NL"/>
        </w:rPr>
        <w:t>.</w:t>
      </w:r>
    </w:p>
    <w:p w14:paraId="0875C4E5" w14:textId="671EED75" w:rsidR="004B65D8" w:rsidRPr="004B65D8" w:rsidRDefault="007D79FD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Doe e</w:t>
      </w:r>
      <w:r w:rsidR="006E52D5" w:rsidRPr="004B65D8">
        <w:rPr>
          <w:rFonts w:ascii="Arial" w:hAnsi="Arial" w:cs="Arial"/>
          <w:sz w:val="20"/>
          <w:lang w:val="nl-NL"/>
        </w:rPr>
        <w:t xml:space="preserve">en </w:t>
      </w:r>
      <w:r w:rsidR="006E52D5">
        <w:rPr>
          <w:rFonts w:ascii="Arial" w:hAnsi="Arial" w:cs="Arial"/>
          <w:sz w:val="20"/>
          <w:lang w:val="nl-NL"/>
        </w:rPr>
        <w:t>v</w:t>
      </w:r>
      <w:r w:rsidR="004B65D8" w:rsidRPr="004B65D8">
        <w:rPr>
          <w:rFonts w:ascii="Arial" w:hAnsi="Arial" w:cs="Arial"/>
          <w:sz w:val="20"/>
          <w:lang w:val="nl-NL"/>
        </w:rPr>
        <w:t xml:space="preserve">oorstel voor de </w:t>
      </w:r>
      <w:r w:rsidR="00F4281C">
        <w:rPr>
          <w:rFonts w:ascii="Arial" w:hAnsi="Arial" w:cs="Arial"/>
          <w:sz w:val="20"/>
          <w:lang w:val="nl-NL"/>
        </w:rPr>
        <w:t xml:space="preserve">wijze van </w:t>
      </w:r>
      <w:r w:rsidR="004B65D8" w:rsidRPr="004B65D8">
        <w:rPr>
          <w:rFonts w:ascii="Arial" w:hAnsi="Arial" w:cs="Arial"/>
          <w:sz w:val="20"/>
          <w:lang w:val="nl-NL"/>
        </w:rPr>
        <w:t>rapportage van de massa</w:t>
      </w:r>
      <w:r w:rsidR="007B68EC">
        <w:rPr>
          <w:rFonts w:ascii="Arial" w:hAnsi="Arial" w:cs="Arial"/>
          <w:sz w:val="20"/>
          <w:lang w:val="nl-NL"/>
        </w:rPr>
        <w:t>-</w:t>
      </w:r>
      <w:r w:rsidR="004B65D8" w:rsidRPr="004B65D8">
        <w:rPr>
          <w:rFonts w:ascii="Arial" w:hAnsi="Arial" w:cs="Arial"/>
          <w:sz w:val="20"/>
          <w:lang w:val="nl-NL"/>
        </w:rPr>
        <w:t xml:space="preserve"> en financiële balansen</w:t>
      </w:r>
      <w:r w:rsidR="007C52DF">
        <w:rPr>
          <w:rFonts w:ascii="Arial" w:hAnsi="Arial" w:cs="Arial"/>
          <w:sz w:val="20"/>
          <w:lang w:val="nl-NL"/>
        </w:rPr>
        <w:t>.</w:t>
      </w:r>
    </w:p>
    <w:p w14:paraId="37C9FE93" w14:textId="4D9462FF" w:rsidR="004B65D8" w:rsidRPr="004B65D8" w:rsidRDefault="007D79FD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Doe e</w:t>
      </w:r>
      <w:r w:rsidR="006E52D5" w:rsidRPr="004B65D8">
        <w:rPr>
          <w:rFonts w:ascii="Arial" w:hAnsi="Arial" w:cs="Arial"/>
          <w:sz w:val="20"/>
          <w:lang w:val="nl-NL"/>
        </w:rPr>
        <w:t xml:space="preserve">en </w:t>
      </w:r>
      <w:r w:rsidR="006E52D5">
        <w:rPr>
          <w:rFonts w:ascii="Arial" w:hAnsi="Arial" w:cs="Arial"/>
          <w:sz w:val="20"/>
          <w:lang w:val="nl-NL"/>
        </w:rPr>
        <w:t>v</w:t>
      </w:r>
      <w:r w:rsidR="004B65D8" w:rsidRPr="004B65D8">
        <w:rPr>
          <w:rFonts w:ascii="Arial" w:hAnsi="Arial" w:cs="Arial"/>
          <w:sz w:val="20"/>
          <w:lang w:val="nl-NL"/>
        </w:rPr>
        <w:t xml:space="preserve">oorstel voor de </w:t>
      </w:r>
      <w:r w:rsidR="00F4281C">
        <w:rPr>
          <w:rFonts w:ascii="Arial" w:hAnsi="Arial" w:cs="Arial"/>
          <w:sz w:val="20"/>
          <w:lang w:val="nl-NL"/>
        </w:rPr>
        <w:t xml:space="preserve">door Aannemer </w:t>
      </w:r>
      <w:r w:rsidR="004B65D8" w:rsidRPr="004B65D8">
        <w:rPr>
          <w:rFonts w:ascii="Arial" w:hAnsi="Arial" w:cs="Arial"/>
          <w:sz w:val="20"/>
          <w:lang w:val="nl-NL"/>
        </w:rPr>
        <w:t xml:space="preserve">te hanteren acceptatiecriteria </w:t>
      </w:r>
      <w:r w:rsidR="00F4281C">
        <w:rPr>
          <w:rFonts w:ascii="Arial" w:hAnsi="Arial" w:cs="Arial"/>
          <w:sz w:val="20"/>
          <w:lang w:val="nl-NL"/>
        </w:rPr>
        <w:t xml:space="preserve">(van door AEB aan te bieden bodemas) </w:t>
      </w:r>
      <w:r w:rsidR="0063439A">
        <w:rPr>
          <w:rFonts w:ascii="Arial" w:hAnsi="Arial" w:cs="Arial"/>
          <w:sz w:val="20"/>
          <w:lang w:val="nl-NL"/>
        </w:rPr>
        <w:t xml:space="preserve">+ de </w:t>
      </w:r>
      <w:r w:rsidR="00437823">
        <w:rPr>
          <w:rFonts w:ascii="Arial" w:hAnsi="Arial" w:cs="Arial"/>
          <w:sz w:val="20"/>
          <w:lang w:val="nl-NL"/>
        </w:rPr>
        <w:t xml:space="preserve">te volgen procedure en </w:t>
      </w:r>
      <w:r w:rsidR="0063439A">
        <w:rPr>
          <w:rFonts w:ascii="Arial" w:hAnsi="Arial" w:cs="Arial"/>
          <w:sz w:val="20"/>
          <w:lang w:val="nl-NL"/>
        </w:rPr>
        <w:t>geef een</w:t>
      </w:r>
      <w:r w:rsidR="00437823">
        <w:rPr>
          <w:rFonts w:ascii="Arial" w:hAnsi="Arial" w:cs="Arial"/>
          <w:sz w:val="20"/>
          <w:lang w:val="nl-NL"/>
        </w:rPr>
        <w:t xml:space="preserve"> beschrijving van de verantwoordelijkheden van </w:t>
      </w:r>
      <w:r w:rsidR="0063439A">
        <w:rPr>
          <w:rFonts w:ascii="Arial" w:hAnsi="Arial" w:cs="Arial"/>
          <w:sz w:val="20"/>
          <w:lang w:val="nl-NL"/>
        </w:rPr>
        <w:t>de</w:t>
      </w:r>
      <w:r w:rsidR="00437823">
        <w:rPr>
          <w:rFonts w:ascii="Arial" w:hAnsi="Arial" w:cs="Arial"/>
          <w:sz w:val="20"/>
          <w:lang w:val="nl-NL"/>
        </w:rPr>
        <w:t xml:space="preserve"> betrokken partijen</w:t>
      </w:r>
      <w:r w:rsidR="007C52DF">
        <w:rPr>
          <w:rFonts w:ascii="Arial" w:hAnsi="Arial" w:cs="Arial"/>
          <w:sz w:val="20"/>
          <w:lang w:val="nl-NL"/>
        </w:rPr>
        <w:t>.</w:t>
      </w:r>
    </w:p>
    <w:p w14:paraId="0FD58084" w14:textId="0DCAFF64" w:rsidR="004B65D8" w:rsidRPr="004B65D8" w:rsidRDefault="007D79FD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Doe e</w:t>
      </w:r>
      <w:r w:rsidR="006E52D5" w:rsidRPr="004B65D8">
        <w:rPr>
          <w:rFonts w:ascii="Arial" w:hAnsi="Arial" w:cs="Arial"/>
          <w:sz w:val="20"/>
          <w:lang w:val="nl-NL"/>
        </w:rPr>
        <w:t xml:space="preserve">en </w:t>
      </w:r>
      <w:r w:rsidR="006E52D5">
        <w:rPr>
          <w:rFonts w:ascii="Arial" w:hAnsi="Arial" w:cs="Arial"/>
          <w:sz w:val="20"/>
          <w:lang w:val="nl-NL"/>
        </w:rPr>
        <w:t>v</w:t>
      </w:r>
      <w:r w:rsidR="004B65D8" w:rsidRPr="004B65D8">
        <w:rPr>
          <w:rFonts w:ascii="Arial" w:hAnsi="Arial" w:cs="Arial"/>
          <w:sz w:val="20"/>
          <w:lang w:val="nl-NL"/>
        </w:rPr>
        <w:t xml:space="preserve">oorstel / </w:t>
      </w:r>
      <w:r>
        <w:rPr>
          <w:rFonts w:ascii="Arial" w:hAnsi="Arial" w:cs="Arial"/>
          <w:sz w:val="20"/>
          <w:lang w:val="nl-NL"/>
        </w:rPr>
        <w:t xml:space="preserve">geef uw </w:t>
      </w:r>
      <w:r w:rsidR="004B65D8" w:rsidRPr="004B65D8">
        <w:rPr>
          <w:rFonts w:ascii="Arial" w:hAnsi="Arial" w:cs="Arial"/>
          <w:sz w:val="20"/>
          <w:lang w:val="nl-NL"/>
        </w:rPr>
        <w:t xml:space="preserve">voorkeur </w:t>
      </w:r>
      <w:r>
        <w:rPr>
          <w:rFonts w:ascii="Arial" w:hAnsi="Arial" w:cs="Arial"/>
          <w:sz w:val="20"/>
          <w:lang w:val="nl-NL"/>
        </w:rPr>
        <w:t xml:space="preserve">aan </w:t>
      </w:r>
      <w:r w:rsidR="004B65D8" w:rsidRPr="004B65D8">
        <w:rPr>
          <w:rFonts w:ascii="Arial" w:hAnsi="Arial" w:cs="Arial"/>
          <w:sz w:val="20"/>
          <w:lang w:val="nl-NL"/>
        </w:rPr>
        <w:t xml:space="preserve">voor </w:t>
      </w:r>
      <w:r>
        <w:rPr>
          <w:rFonts w:ascii="Arial" w:hAnsi="Arial" w:cs="Arial"/>
          <w:sz w:val="20"/>
          <w:lang w:val="nl-NL"/>
        </w:rPr>
        <w:t xml:space="preserve">het </w:t>
      </w:r>
      <w:r w:rsidR="004B65D8" w:rsidRPr="004B65D8">
        <w:rPr>
          <w:rFonts w:ascii="Arial" w:hAnsi="Arial" w:cs="Arial"/>
          <w:sz w:val="20"/>
          <w:lang w:val="nl-NL"/>
        </w:rPr>
        <w:t>transport</w:t>
      </w:r>
      <w:r w:rsidR="004B65D8">
        <w:rPr>
          <w:rFonts w:ascii="Arial" w:hAnsi="Arial" w:cs="Arial"/>
          <w:sz w:val="20"/>
          <w:lang w:val="nl-NL"/>
        </w:rPr>
        <w:t xml:space="preserve"> (per (binnenvaart)schip of per vrachtwagen)</w:t>
      </w:r>
      <w:r w:rsidR="00C4330A">
        <w:rPr>
          <w:rFonts w:ascii="Arial" w:hAnsi="Arial" w:cs="Arial"/>
          <w:sz w:val="20"/>
          <w:lang w:val="nl-NL"/>
        </w:rPr>
        <w:t xml:space="preserve"> en een beschrijving van </w:t>
      </w:r>
      <w:r w:rsidR="0040602F">
        <w:rPr>
          <w:rFonts w:ascii="Arial" w:hAnsi="Arial" w:cs="Arial"/>
          <w:sz w:val="20"/>
          <w:lang w:val="nl-NL"/>
        </w:rPr>
        <w:t>het</w:t>
      </w:r>
      <w:r w:rsidR="00C4330A">
        <w:rPr>
          <w:rFonts w:ascii="Arial" w:hAnsi="Arial" w:cs="Arial"/>
          <w:sz w:val="20"/>
          <w:lang w:val="nl-NL"/>
        </w:rPr>
        <w:t xml:space="preserve"> transport (onder meer: waar AEB in dat verband rekening mee dient te houden)</w:t>
      </w:r>
      <w:r w:rsidR="004F033C">
        <w:rPr>
          <w:rFonts w:ascii="Arial" w:hAnsi="Arial" w:cs="Arial"/>
          <w:sz w:val="20"/>
          <w:lang w:val="nl-NL"/>
        </w:rPr>
        <w:t xml:space="preserve"> en naar welke plaats/locatie de bodemas getransporteerd zal worden.</w:t>
      </w:r>
    </w:p>
    <w:p w14:paraId="509A066C" w14:textId="4365AC06" w:rsidR="00066B00" w:rsidRDefault="007D79FD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Doe e</w:t>
      </w:r>
      <w:r w:rsidR="006E52D5" w:rsidRPr="004B65D8">
        <w:rPr>
          <w:rFonts w:ascii="Arial" w:hAnsi="Arial" w:cs="Arial"/>
          <w:sz w:val="20"/>
          <w:lang w:val="nl-NL"/>
        </w:rPr>
        <w:t xml:space="preserve">en </w:t>
      </w:r>
      <w:r w:rsidR="006E52D5">
        <w:rPr>
          <w:rFonts w:ascii="Arial" w:hAnsi="Arial" w:cs="Arial"/>
          <w:sz w:val="20"/>
          <w:lang w:val="nl-NL"/>
        </w:rPr>
        <w:t>v</w:t>
      </w:r>
      <w:r w:rsidR="004B65D8" w:rsidRPr="004B65D8">
        <w:rPr>
          <w:rFonts w:ascii="Arial" w:hAnsi="Arial" w:cs="Arial"/>
          <w:sz w:val="20"/>
          <w:lang w:val="nl-NL"/>
        </w:rPr>
        <w:t xml:space="preserve">oorstel voor de batchgroottes en leeftijd van de te ontvangen ruwe bodemassen. </w:t>
      </w:r>
    </w:p>
    <w:p w14:paraId="37571A52" w14:textId="1D1E1A9D" w:rsidR="00B0626F" w:rsidRDefault="007D79FD" w:rsidP="004B65D8">
      <w:pPr>
        <w:pStyle w:val="Lijstalinea"/>
        <w:numPr>
          <w:ilvl w:val="0"/>
          <w:numId w:val="31"/>
        </w:num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Doe e</w:t>
      </w:r>
      <w:r w:rsidR="00B0626F">
        <w:rPr>
          <w:rFonts w:ascii="Arial" w:hAnsi="Arial" w:cs="Arial"/>
          <w:sz w:val="20"/>
          <w:lang w:val="nl-NL"/>
        </w:rPr>
        <w:t>en voorstel hoe om te gaan met indexatie</w:t>
      </w:r>
      <w:r>
        <w:rPr>
          <w:rFonts w:ascii="Arial" w:hAnsi="Arial" w:cs="Arial"/>
          <w:sz w:val="20"/>
          <w:lang w:val="nl-NL"/>
        </w:rPr>
        <w:t xml:space="preserve"> van de prijzen/tarieven die u biedt</w:t>
      </w:r>
      <w:r w:rsidR="00B0626F">
        <w:rPr>
          <w:rFonts w:ascii="Arial" w:hAnsi="Arial" w:cs="Arial"/>
          <w:sz w:val="20"/>
          <w:lang w:val="nl-NL"/>
        </w:rPr>
        <w:t>.</w:t>
      </w:r>
    </w:p>
    <w:p w14:paraId="583070A8" w14:textId="77777777" w:rsidR="00066B00" w:rsidRPr="00066B00" w:rsidRDefault="00066B00" w:rsidP="00066B00">
      <w:pPr>
        <w:rPr>
          <w:rFonts w:ascii="Arial" w:hAnsi="Arial" w:cs="Arial"/>
          <w:sz w:val="20"/>
          <w:lang w:val="nl-NL"/>
        </w:rPr>
      </w:pPr>
    </w:p>
    <w:p w14:paraId="0D96442B" w14:textId="48BFA4A8" w:rsidR="004B65D8" w:rsidRPr="00066B00" w:rsidRDefault="00066B00" w:rsidP="00066B00">
      <w:pPr>
        <w:rPr>
          <w:rFonts w:ascii="Arial" w:hAnsi="Arial" w:cs="Arial"/>
          <w:sz w:val="20"/>
          <w:lang w:val="nl-NL"/>
        </w:rPr>
      </w:pPr>
      <w:r w:rsidRPr="00066B00">
        <w:rPr>
          <w:rFonts w:ascii="Arial" w:hAnsi="Arial" w:cs="Arial"/>
          <w:sz w:val="20"/>
          <w:lang w:val="nl-NL"/>
        </w:rPr>
        <w:t xml:space="preserve">Deze onderwerpen </w:t>
      </w:r>
      <w:r w:rsidR="00C5120F">
        <w:rPr>
          <w:rFonts w:ascii="Arial" w:hAnsi="Arial" w:cs="Arial"/>
          <w:sz w:val="20"/>
          <w:lang w:val="nl-NL"/>
        </w:rPr>
        <w:t xml:space="preserve">(en de voorstellen die de </w:t>
      </w:r>
      <w:r w:rsidR="00CC2002">
        <w:rPr>
          <w:rFonts w:ascii="Arial" w:hAnsi="Arial" w:cs="Arial"/>
          <w:sz w:val="20"/>
          <w:lang w:val="nl-NL"/>
        </w:rPr>
        <w:t>Aannemer</w:t>
      </w:r>
      <w:r w:rsidR="00C5120F">
        <w:rPr>
          <w:rFonts w:ascii="Arial" w:hAnsi="Arial" w:cs="Arial"/>
          <w:sz w:val="20"/>
          <w:lang w:val="nl-NL"/>
        </w:rPr>
        <w:t xml:space="preserve"> in dat verband doet) </w:t>
      </w:r>
      <w:r w:rsidRPr="00066B00">
        <w:rPr>
          <w:rFonts w:ascii="Arial" w:hAnsi="Arial" w:cs="Arial"/>
          <w:sz w:val="20"/>
          <w:lang w:val="nl-NL"/>
        </w:rPr>
        <w:t xml:space="preserve">worden – na selectie – ook besproken </w:t>
      </w:r>
      <w:r w:rsidR="0040602F">
        <w:rPr>
          <w:rFonts w:ascii="Arial" w:hAnsi="Arial" w:cs="Arial"/>
          <w:sz w:val="20"/>
          <w:lang w:val="nl-NL"/>
        </w:rPr>
        <w:t>met de</w:t>
      </w:r>
      <w:r w:rsidR="00763C13">
        <w:rPr>
          <w:rFonts w:ascii="Arial" w:hAnsi="Arial" w:cs="Arial"/>
          <w:sz w:val="20"/>
          <w:lang w:val="nl-NL"/>
        </w:rPr>
        <w:t>ze</w:t>
      </w:r>
      <w:r w:rsidR="0040602F">
        <w:rPr>
          <w:rFonts w:ascii="Arial" w:hAnsi="Arial" w:cs="Arial"/>
          <w:sz w:val="20"/>
          <w:lang w:val="nl-NL"/>
        </w:rPr>
        <w:t xml:space="preserve"> </w:t>
      </w:r>
      <w:r w:rsidR="00CC2002">
        <w:rPr>
          <w:rFonts w:ascii="Arial" w:hAnsi="Arial" w:cs="Arial"/>
          <w:sz w:val="20"/>
          <w:lang w:val="nl-NL"/>
        </w:rPr>
        <w:t>Aannemer</w:t>
      </w:r>
      <w:r w:rsidR="0040602F">
        <w:rPr>
          <w:rFonts w:ascii="Arial" w:hAnsi="Arial" w:cs="Arial"/>
          <w:sz w:val="20"/>
          <w:lang w:val="nl-NL"/>
        </w:rPr>
        <w:t xml:space="preserve"> </w:t>
      </w:r>
      <w:r w:rsidRPr="00066B00">
        <w:rPr>
          <w:rFonts w:ascii="Arial" w:hAnsi="Arial" w:cs="Arial"/>
          <w:sz w:val="20"/>
          <w:lang w:val="nl-NL"/>
        </w:rPr>
        <w:t xml:space="preserve">tijdens </w:t>
      </w:r>
      <w:r w:rsidR="004F033C">
        <w:rPr>
          <w:rFonts w:ascii="Arial" w:hAnsi="Arial" w:cs="Arial"/>
          <w:sz w:val="20"/>
          <w:lang w:val="nl-NL"/>
        </w:rPr>
        <w:t>het</w:t>
      </w:r>
      <w:r w:rsidRPr="00066B00">
        <w:rPr>
          <w:rFonts w:ascii="Arial" w:hAnsi="Arial" w:cs="Arial"/>
          <w:sz w:val="20"/>
          <w:lang w:val="nl-NL"/>
        </w:rPr>
        <w:t xml:space="preserve"> onderhandelingsgesprek.</w:t>
      </w:r>
    </w:p>
    <w:p w14:paraId="4776E6E6" w14:textId="77777777" w:rsidR="004B65D8" w:rsidRDefault="004B65D8">
      <w:pPr>
        <w:rPr>
          <w:rFonts w:ascii="Arial" w:hAnsi="Arial" w:cs="Arial"/>
          <w:sz w:val="20"/>
          <w:lang w:val="nl-NL"/>
        </w:rPr>
      </w:pPr>
    </w:p>
    <w:p w14:paraId="228CCD38" w14:textId="4CAB99B9" w:rsidR="00066B00" w:rsidRDefault="00066B00" w:rsidP="00E03F96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 xml:space="preserve">* </w:t>
      </w:r>
      <w:r w:rsidR="00084244">
        <w:rPr>
          <w:rFonts w:ascii="Arial" w:hAnsi="Arial" w:cs="Arial"/>
          <w:sz w:val="20"/>
          <w:lang w:val="nl-NL"/>
        </w:rPr>
        <w:t xml:space="preserve">Met </w:t>
      </w:r>
      <w:r w:rsidRPr="00E03F96">
        <w:rPr>
          <w:rFonts w:ascii="Arial" w:hAnsi="Arial" w:cs="Arial"/>
          <w:i/>
          <w:iCs/>
          <w:sz w:val="20"/>
          <w:lang w:val="nl-NL"/>
        </w:rPr>
        <w:t>metaaldrempelwaarde</w:t>
      </w:r>
      <w:r w:rsidR="00E03F96" w:rsidRPr="00E03F96">
        <w:rPr>
          <w:rFonts w:ascii="Arial" w:hAnsi="Arial" w:cs="Arial"/>
          <w:i/>
          <w:iCs/>
          <w:sz w:val="20"/>
          <w:lang w:val="nl-NL"/>
        </w:rPr>
        <w:t>/metal floor</w:t>
      </w:r>
      <w:r>
        <w:rPr>
          <w:rFonts w:ascii="Arial" w:hAnsi="Arial" w:cs="Arial"/>
          <w:sz w:val="20"/>
          <w:lang w:val="nl-NL"/>
        </w:rPr>
        <w:t xml:space="preserve"> </w:t>
      </w:r>
      <w:r w:rsidR="00084244">
        <w:rPr>
          <w:rFonts w:ascii="Arial" w:hAnsi="Arial" w:cs="Arial"/>
          <w:sz w:val="20"/>
          <w:lang w:val="nl-NL"/>
        </w:rPr>
        <w:t>is bedoeld</w:t>
      </w:r>
      <w:r>
        <w:rPr>
          <w:rFonts w:ascii="Arial" w:hAnsi="Arial" w:cs="Arial"/>
          <w:sz w:val="20"/>
          <w:lang w:val="nl-NL"/>
        </w:rPr>
        <w:t>:</w:t>
      </w:r>
      <w:r w:rsidR="00E03F96">
        <w:rPr>
          <w:rFonts w:ascii="Arial" w:hAnsi="Arial" w:cs="Arial"/>
          <w:sz w:val="20"/>
          <w:lang w:val="nl-NL"/>
        </w:rPr>
        <w:t xml:space="preserve"> </w:t>
      </w:r>
      <w:r w:rsidR="00084244" w:rsidRPr="00084244">
        <w:rPr>
          <w:rFonts w:ascii="Arial" w:hAnsi="Arial" w:cs="Arial"/>
          <w:sz w:val="20"/>
          <w:lang w:val="nl-NL"/>
        </w:rPr>
        <w:t xml:space="preserve">De bruto waarde per ton ruwe bodemas aan metalen minus de opwerkkosten voor het verder opwerken van de metaalconcentraten (LNF en HNF) tot en met de </w:t>
      </w:r>
      <w:proofErr w:type="spellStart"/>
      <w:r w:rsidR="00084244" w:rsidRPr="00084244">
        <w:rPr>
          <w:rFonts w:ascii="Arial" w:hAnsi="Arial" w:cs="Arial"/>
          <w:sz w:val="20"/>
          <w:lang w:val="nl-NL"/>
        </w:rPr>
        <w:t>eindopwerker</w:t>
      </w:r>
      <w:proofErr w:type="spellEnd"/>
      <w:r w:rsidR="00084244" w:rsidRPr="00084244">
        <w:rPr>
          <w:rFonts w:ascii="Arial" w:hAnsi="Arial" w:cs="Arial"/>
          <w:sz w:val="20"/>
          <w:lang w:val="nl-NL"/>
        </w:rPr>
        <w:t xml:space="preserve"> (bijvoorbeeld de smelter)</w:t>
      </w:r>
      <w:r w:rsidR="00084244">
        <w:rPr>
          <w:rFonts w:ascii="Arial" w:hAnsi="Arial" w:cs="Arial"/>
          <w:sz w:val="20"/>
          <w:lang w:val="nl-NL"/>
        </w:rPr>
        <w:t>.</w:t>
      </w:r>
    </w:p>
    <w:p w14:paraId="46AA6402" w14:textId="77777777" w:rsidR="00E03F96" w:rsidRDefault="00E03F96" w:rsidP="00E03F96">
      <w:pPr>
        <w:rPr>
          <w:rFonts w:ascii="Arial" w:hAnsi="Arial" w:cs="Arial"/>
          <w:sz w:val="20"/>
          <w:lang w:val="nl-NL"/>
        </w:rPr>
      </w:pPr>
    </w:p>
    <w:p w14:paraId="67BF8217" w14:textId="1823F09F" w:rsidR="00FE0DD9" w:rsidRPr="00FE0DD9" w:rsidRDefault="00FE0DD9" w:rsidP="00E03F96">
      <w:pPr>
        <w:rPr>
          <w:rFonts w:ascii="Arial" w:hAnsi="Arial" w:cs="Arial"/>
          <w:sz w:val="20"/>
          <w:lang w:val="nl-NL"/>
        </w:rPr>
      </w:pPr>
    </w:p>
    <w:sectPr w:rsidR="00FE0DD9" w:rsidRPr="00FE0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537E1" w14:textId="77777777" w:rsidR="00921BFE" w:rsidRDefault="00921BFE" w:rsidP="00921BFE">
      <w:pPr>
        <w:spacing w:line="240" w:lineRule="auto"/>
      </w:pPr>
      <w:r>
        <w:separator/>
      </w:r>
    </w:p>
  </w:endnote>
  <w:endnote w:type="continuationSeparator" w:id="0">
    <w:p w14:paraId="1269BB7D" w14:textId="77777777" w:rsidR="00921BFE" w:rsidRDefault="00921BFE" w:rsidP="00921B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E6C51" w14:textId="77777777" w:rsidR="00921BFE" w:rsidRDefault="00921BFE" w:rsidP="00921BFE">
      <w:pPr>
        <w:spacing w:line="240" w:lineRule="auto"/>
      </w:pPr>
      <w:r>
        <w:separator/>
      </w:r>
    </w:p>
  </w:footnote>
  <w:footnote w:type="continuationSeparator" w:id="0">
    <w:p w14:paraId="18AEF2A6" w14:textId="77777777" w:rsidR="00921BFE" w:rsidRDefault="00921BFE" w:rsidP="00921B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CD451F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789E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0C496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1605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03E7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8D6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81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243AF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8E9CE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E8B8A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6E8E"/>
    <w:multiLevelType w:val="multilevel"/>
    <w:tmpl w:val="FB7ED2E4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00577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02B6E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E93C34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3F542B7"/>
    <w:multiLevelType w:val="singleLevel"/>
    <w:tmpl w:val="9D26488A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Merriweather" w:hAnsi="Merriweather" w:hint="default"/>
        <w:b w:val="0"/>
        <w:i w:val="0"/>
        <w:sz w:val="24"/>
      </w:rPr>
    </w:lvl>
  </w:abstractNum>
  <w:abstractNum w:abstractNumId="15" w15:restartNumberingAfterBreak="0">
    <w:nsid w:val="14315BDF"/>
    <w:multiLevelType w:val="hybridMultilevel"/>
    <w:tmpl w:val="8876AB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FD53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ED55E5"/>
    <w:multiLevelType w:val="multilevel"/>
    <w:tmpl w:val="BB6EDEEE"/>
    <w:lvl w:ilvl="0">
      <w:start w:val="1"/>
      <w:numFmt w:val="decimal"/>
      <w:pStyle w:val="Kop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E942625"/>
    <w:multiLevelType w:val="singleLevel"/>
    <w:tmpl w:val="38EE814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Merriweather" w:hAnsi="Merriweather" w:hint="default"/>
        <w:b w:val="0"/>
        <w:i w:val="0"/>
        <w:sz w:val="20"/>
      </w:rPr>
    </w:lvl>
  </w:abstractNum>
  <w:abstractNum w:abstractNumId="19" w15:restartNumberingAfterBreak="0">
    <w:nsid w:val="38746C0F"/>
    <w:multiLevelType w:val="hybridMultilevel"/>
    <w:tmpl w:val="7E96AA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602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D8D7A3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454F7C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3" w15:restartNumberingAfterBreak="0">
    <w:nsid w:val="52DF029A"/>
    <w:multiLevelType w:val="singleLevel"/>
    <w:tmpl w:val="F780AE04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Merriweather" w:hAnsi="Merriweather" w:hint="default"/>
        <w:b w:val="0"/>
        <w:i w:val="0"/>
        <w:sz w:val="20"/>
      </w:rPr>
    </w:lvl>
  </w:abstractNum>
  <w:abstractNum w:abstractNumId="24" w15:restartNumberingAfterBreak="0">
    <w:nsid w:val="552117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B296C6B"/>
    <w:multiLevelType w:val="multilevel"/>
    <w:tmpl w:val="03648B7E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rebuchet MS" w:hAnsi="Trebuchet MS" w:hint="default"/>
        <w:b/>
        <w:i w:val="0"/>
        <w:sz w:val="19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C1F62A9"/>
    <w:multiLevelType w:val="hybridMultilevel"/>
    <w:tmpl w:val="83D29A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C44F6">
      <w:start w:val="1"/>
      <w:numFmt w:val="upperLetter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A0C79"/>
    <w:multiLevelType w:val="singleLevel"/>
    <w:tmpl w:val="195EA6C2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8" w15:restartNumberingAfterBreak="0">
    <w:nsid w:val="72783467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100759268">
    <w:abstractNumId w:val="22"/>
  </w:num>
  <w:num w:numId="2" w16cid:durableId="23677049">
    <w:abstractNumId w:val="24"/>
  </w:num>
  <w:num w:numId="3" w16cid:durableId="1773209672">
    <w:abstractNumId w:val="12"/>
  </w:num>
  <w:num w:numId="4" w16cid:durableId="1172136387">
    <w:abstractNumId w:val="20"/>
  </w:num>
  <w:num w:numId="5" w16cid:durableId="1520923362">
    <w:abstractNumId w:val="17"/>
  </w:num>
  <w:num w:numId="6" w16cid:durableId="576280899">
    <w:abstractNumId w:val="13"/>
  </w:num>
  <w:num w:numId="7" w16cid:durableId="7698618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9003424">
    <w:abstractNumId w:val="10"/>
  </w:num>
  <w:num w:numId="9" w16cid:durableId="70931576">
    <w:abstractNumId w:val="28"/>
  </w:num>
  <w:num w:numId="10" w16cid:durableId="1507017271">
    <w:abstractNumId w:val="18"/>
  </w:num>
  <w:num w:numId="11" w16cid:durableId="1796018204">
    <w:abstractNumId w:val="23"/>
  </w:num>
  <w:num w:numId="12" w16cid:durableId="148714935">
    <w:abstractNumId w:val="27"/>
  </w:num>
  <w:num w:numId="13" w16cid:durableId="731122788">
    <w:abstractNumId w:val="14"/>
  </w:num>
  <w:num w:numId="14" w16cid:durableId="273094420">
    <w:abstractNumId w:val="25"/>
  </w:num>
  <w:num w:numId="15" w16cid:durableId="110247199">
    <w:abstractNumId w:val="21"/>
  </w:num>
  <w:num w:numId="16" w16cid:durableId="1292134698">
    <w:abstractNumId w:val="16"/>
  </w:num>
  <w:num w:numId="17" w16cid:durableId="1807047087">
    <w:abstractNumId w:val="11"/>
  </w:num>
  <w:num w:numId="18" w16cid:durableId="477574727">
    <w:abstractNumId w:val="9"/>
  </w:num>
  <w:num w:numId="19" w16cid:durableId="465465255">
    <w:abstractNumId w:val="7"/>
  </w:num>
  <w:num w:numId="20" w16cid:durableId="762651723">
    <w:abstractNumId w:val="6"/>
  </w:num>
  <w:num w:numId="21" w16cid:durableId="538056713">
    <w:abstractNumId w:val="5"/>
  </w:num>
  <w:num w:numId="22" w16cid:durableId="62878557">
    <w:abstractNumId w:val="4"/>
  </w:num>
  <w:num w:numId="23" w16cid:durableId="279453583">
    <w:abstractNumId w:val="8"/>
  </w:num>
  <w:num w:numId="24" w16cid:durableId="1471092770">
    <w:abstractNumId w:val="3"/>
  </w:num>
  <w:num w:numId="25" w16cid:durableId="1865822770">
    <w:abstractNumId w:val="2"/>
  </w:num>
  <w:num w:numId="26" w16cid:durableId="1669097849">
    <w:abstractNumId w:val="1"/>
  </w:num>
  <w:num w:numId="27" w16cid:durableId="751705961">
    <w:abstractNumId w:val="0"/>
  </w:num>
  <w:num w:numId="28" w16cid:durableId="370692589">
    <w:abstractNumId w:val="14"/>
  </w:num>
  <w:num w:numId="29" w16cid:durableId="1282104023">
    <w:abstractNumId w:val="19"/>
  </w:num>
  <w:num w:numId="30" w16cid:durableId="1363897244">
    <w:abstractNumId w:val="15"/>
  </w:num>
  <w:num w:numId="31" w16cid:durableId="116400809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C2"/>
    <w:rsid w:val="00034D1D"/>
    <w:rsid w:val="00066B00"/>
    <w:rsid w:val="00084244"/>
    <w:rsid w:val="000B4D07"/>
    <w:rsid w:val="000E1A73"/>
    <w:rsid w:val="000F1C21"/>
    <w:rsid w:val="00103F6D"/>
    <w:rsid w:val="0011313F"/>
    <w:rsid w:val="00123597"/>
    <w:rsid w:val="00165800"/>
    <w:rsid w:val="001E1E30"/>
    <w:rsid w:val="00282704"/>
    <w:rsid w:val="002F5F20"/>
    <w:rsid w:val="00325061"/>
    <w:rsid w:val="00333724"/>
    <w:rsid w:val="003E40CC"/>
    <w:rsid w:val="003F4F89"/>
    <w:rsid w:val="0040602F"/>
    <w:rsid w:val="00423897"/>
    <w:rsid w:val="00437823"/>
    <w:rsid w:val="00483566"/>
    <w:rsid w:val="004B65D8"/>
    <w:rsid w:val="004C44A5"/>
    <w:rsid w:val="004F033C"/>
    <w:rsid w:val="00502E6C"/>
    <w:rsid w:val="005210D0"/>
    <w:rsid w:val="00604A37"/>
    <w:rsid w:val="00613231"/>
    <w:rsid w:val="0063439A"/>
    <w:rsid w:val="006356C7"/>
    <w:rsid w:val="006D1154"/>
    <w:rsid w:val="006D4A78"/>
    <w:rsid w:val="006E0CFB"/>
    <w:rsid w:val="006E52D5"/>
    <w:rsid w:val="006F1ED5"/>
    <w:rsid w:val="00763C13"/>
    <w:rsid w:val="007819C2"/>
    <w:rsid w:val="007B68EC"/>
    <w:rsid w:val="007C52DF"/>
    <w:rsid w:val="007D79FD"/>
    <w:rsid w:val="00801E87"/>
    <w:rsid w:val="00921BFE"/>
    <w:rsid w:val="009B75FE"/>
    <w:rsid w:val="00A62CCD"/>
    <w:rsid w:val="00A8522A"/>
    <w:rsid w:val="00AC1E40"/>
    <w:rsid w:val="00B0626F"/>
    <w:rsid w:val="00C4330A"/>
    <w:rsid w:val="00C5120F"/>
    <w:rsid w:val="00C6704A"/>
    <w:rsid w:val="00C703DC"/>
    <w:rsid w:val="00CB0B83"/>
    <w:rsid w:val="00CB49CF"/>
    <w:rsid w:val="00CC2002"/>
    <w:rsid w:val="00DC64E7"/>
    <w:rsid w:val="00DF252B"/>
    <w:rsid w:val="00DF718D"/>
    <w:rsid w:val="00E03F96"/>
    <w:rsid w:val="00E066FA"/>
    <w:rsid w:val="00E24240"/>
    <w:rsid w:val="00E30A62"/>
    <w:rsid w:val="00E660C2"/>
    <w:rsid w:val="00E66ED5"/>
    <w:rsid w:val="00F4281C"/>
    <w:rsid w:val="00F747E5"/>
    <w:rsid w:val="00F83C6E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FE34E"/>
  <w15:chartTrackingRefBased/>
  <w15:docId w15:val="{15228822-A225-49DB-8735-6CF86F56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5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3" w:unhideWhenUsed="1" w:qFormat="1"/>
    <w:lsdException w:name="heading 3" w:semiHidden="1" w:uiPriority="14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uiPriority="25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qFormat/>
    <w:rsid w:val="00E660C2"/>
    <w:pPr>
      <w:spacing w:after="0" w:line="280" w:lineRule="atLeast"/>
    </w:pPr>
    <w:rPr>
      <w:rFonts w:ascii="Merriweather" w:hAnsi="Merriweather"/>
      <w:sz w:val="17"/>
      <w:szCs w:val="20"/>
      <w:lang w:val="en-US"/>
    </w:rPr>
  </w:style>
  <w:style w:type="paragraph" w:styleId="Kop1">
    <w:name w:val="heading 1"/>
    <w:basedOn w:val="Standaard"/>
    <w:next w:val="Standaard"/>
    <w:link w:val="Kop1Char"/>
    <w:uiPriority w:val="12"/>
    <w:unhideWhenUsed/>
    <w:qFormat/>
    <w:rsid w:val="00E660C2"/>
    <w:pPr>
      <w:keepNext/>
      <w:keepLines/>
      <w:numPr>
        <w:numId w:val="5"/>
      </w:numPr>
      <w:spacing w:after="260"/>
      <w:outlineLvl w:val="0"/>
    </w:pPr>
    <w:rPr>
      <w:rFonts w:eastAsiaTheme="majorEastAsia" w:cstheme="majorBidi"/>
      <w:b/>
      <w:caps/>
      <w:noProof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13"/>
    <w:unhideWhenUsed/>
    <w:qFormat/>
    <w:rsid w:val="00E660C2"/>
    <w:pPr>
      <w:keepNext/>
      <w:keepLines/>
      <w:numPr>
        <w:ilvl w:val="1"/>
        <w:numId w:val="5"/>
      </w:numPr>
      <w:outlineLvl w:val="1"/>
    </w:pPr>
    <w:rPr>
      <w:rFonts w:eastAsiaTheme="majorEastAsia" w:cstheme="majorBidi"/>
      <w:b/>
      <w:noProof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14"/>
    <w:unhideWhenUsed/>
    <w:qFormat/>
    <w:rsid w:val="00E660C2"/>
    <w:pPr>
      <w:keepNext/>
      <w:keepLines/>
      <w:numPr>
        <w:ilvl w:val="2"/>
        <w:numId w:val="5"/>
      </w:numPr>
      <w:spacing w:before="40"/>
      <w:outlineLvl w:val="2"/>
    </w:pPr>
    <w:rPr>
      <w:rFonts w:eastAsiaTheme="majorEastAsia" w:cstheme="majorBidi"/>
      <w:noProof/>
      <w:szCs w:val="24"/>
      <w:lang w:val="nl-NL"/>
    </w:rPr>
  </w:style>
  <w:style w:type="paragraph" w:styleId="Kop4">
    <w:name w:val="heading 4"/>
    <w:basedOn w:val="Kop3"/>
    <w:next w:val="Standaard"/>
    <w:link w:val="Kop4Char"/>
    <w:uiPriority w:val="59"/>
    <w:unhideWhenUsed/>
    <w:qFormat/>
    <w:rsid w:val="00E660C2"/>
    <w:pPr>
      <w:outlineLvl w:val="3"/>
    </w:pPr>
  </w:style>
  <w:style w:type="paragraph" w:styleId="Kop5">
    <w:name w:val="heading 5"/>
    <w:basedOn w:val="Standaard"/>
    <w:next w:val="Standaard"/>
    <w:link w:val="Kop5Char"/>
    <w:uiPriority w:val="59"/>
    <w:semiHidden/>
    <w:unhideWhenUsed/>
    <w:qFormat/>
    <w:rsid w:val="00E660C2"/>
    <w:pPr>
      <w:keepNext/>
      <w:keepLines/>
      <w:spacing w:before="280" w:after="280"/>
      <w:outlineLvl w:val="4"/>
    </w:pPr>
    <w:rPr>
      <w:rFonts w:eastAsiaTheme="majorEastAsia" w:cstheme="majorBidi"/>
      <w:b/>
      <w:color w:val="091B14" w:themeColor="accent1" w:themeShade="BF"/>
    </w:rPr>
  </w:style>
  <w:style w:type="paragraph" w:styleId="Kop6">
    <w:name w:val="heading 6"/>
    <w:basedOn w:val="Standaard"/>
    <w:next w:val="Standaard"/>
    <w:link w:val="Kop6Char"/>
    <w:uiPriority w:val="59"/>
    <w:semiHidden/>
    <w:unhideWhenUsed/>
    <w:qFormat/>
    <w:rsid w:val="00E660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6120D" w:themeColor="accent1" w:themeShade="7F"/>
    </w:rPr>
  </w:style>
  <w:style w:type="paragraph" w:styleId="Kop7">
    <w:name w:val="heading 7"/>
    <w:basedOn w:val="Standaard"/>
    <w:next w:val="Standaard"/>
    <w:link w:val="Kop7Char"/>
    <w:uiPriority w:val="59"/>
    <w:semiHidden/>
    <w:unhideWhenUsed/>
    <w:qFormat/>
    <w:rsid w:val="00E660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6120D" w:themeColor="accent1" w:themeShade="7F"/>
    </w:rPr>
  </w:style>
  <w:style w:type="paragraph" w:styleId="Kop8">
    <w:name w:val="heading 8"/>
    <w:basedOn w:val="Standaard"/>
    <w:next w:val="Standaard"/>
    <w:link w:val="Kop8Char"/>
    <w:uiPriority w:val="59"/>
    <w:semiHidden/>
    <w:unhideWhenUsed/>
    <w:qFormat/>
    <w:rsid w:val="00E660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59"/>
    <w:semiHidden/>
    <w:unhideWhenUsed/>
    <w:qFormat/>
    <w:rsid w:val="00E660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2"/>
    <w:rsid w:val="00E660C2"/>
    <w:rPr>
      <w:rFonts w:ascii="Merriweather" w:eastAsiaTheme="majorEastAsia" w:hAnsi="Merriweather" w:cstheme="majorBidi"/>
      <w:b/>
      <w:caps/>
      <w:noProof/>
      <w:sz w:val="17"/>
      <w:szCs w:val="32"/>
    </w:rPr>
  </w:style>
  <w:style w:type="character" w:customStyle="1" w:styleId="Kop2Char">
    <w:name w:val="Kop 2 Char"/>
    <w:basedOn w:val="Standaardalinea-lettertype"/>
    <w:link w:val="Kop2"/>
    <w:uiPriority w:val="13"/>
    <w:rsid w:val="00E660C2"/>
    <w:rPr>
      <w:rFonts w:ascii="Merriweather" w:eastAsiaTheme="majorEastAsia" w:hAnsi="Merriweather" w:cstheme="majorBidi"/>
      <w:b/>
      <w:noProof/>
      <w:sz w:val="17"/>
      <w:szCs w:val="26"/>
    </w:rPr>
  </w:style>
  <w:style w:type="character" w:customStyle="1" w:styleId="Kop3Char">
    <w:name w:val="Kop 3 Char"/>
    <w:basedOn w:val="Standaardalinea-lettertype"/>
    <w:link w:val="Kop3"/>
    <w:uiPriority w:val="14"/>
    <w:rsid w:val="00E660C2"/>
    <w:rPr>
      <w:rFonts w:ascii="Merriweather" w:eastAsiaTheme="majorEastAsia" w:hAnsi="Merriweather" w:cstheme="majorBidi"/>
      <w:noProof/>
      <w:sz w:val="17"/>
      <w:szCs w:val="24"/>
    </w:rPr>
  </w:style>
  <w:style w:type="character" w:customStyle="1" w:styleId="Kop4Char">
    <w:name w:val="Kop 4 Char"/>
    <w:basedOn w:val="Standaardalinea-lettertype"/>
    <w:link w:val="Kop4"/>
    <w:uiPriority w:val="59"/>
    <w:rsid w:val="00E660C2"/>
    <w:rPr>
      <w:rFonts w:ascii="Merriweather" w:eastAsiaTheme="majorEastAsia" w:hAnsi="Merriweather" w:cstheme="majorBidi"/>
      <w:noProof/>
      <w:sz w:val="17"/>
      <w:szCs w:val="24"/>
    </w:rPr>
  </w:style>
  <w:style w:type="character" w:customStyle="1" w:styleId="Kop5Char">
    <w:name w:val="Kop 5 Char"/>
    <w:basedOn w:val="Standaardalinea-lettertype"/>
    <w:link w:val="Kop5"/>
    <w:uiPriority w:val="59"/>
    <w:semiHidden/>
    <w:rsid w:val="00E660C2"/>
    <w:rPr>
      <w:rFonts w:ascii="Merriweather" w:eastAsiaTheme="majorEastAsia" w:hAnsi="Merriweather" w:cstheme="majorBidi"/>
      <w:b/>
      <w:color w:val="091B14" w:themeColor="accent1" w:themeShade="BF"/>
      <w:sz w:val="17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59"/>
    <w:semiHidden/>
    <w:rsid w:val="00E660C2"/>
    <w:rPr>
      <w:rFonts w:asciiTheme="majorHAnsi" w:eastAsiaTheme="majorEastAsia" w:hAnsiTheme="majorHAnsi" w:cstheme="majorBidi"/>
      <w:color w:val="06120D" w:themeColor="accent1" w:themeShade="7F"/>
      <w:sz w:val="17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59"/>
    <w:semiHidden/>
    <w:rsid w:val="00E660C2"/>
    <w:rPr>
      <w:rFonts w:asciiTheme="majorHAnsi" w:eastAsiaTheme="majorEastAsia" w:hAnsiTheme="majorHAnsi" w:cstheme="majorBidi"/>
      <w:i/>
      <w:iCs/>
      <w:color w:val="06120D" w:themeColor="accent1" w:themeShade="7F"/>
      <w:sz w:val="17"/>
      <w:szCs w:val="20"/>
      <w:lang w:val="en-US"/>
    </w:rPr>
  </w:style>
  <w:style w:type="character" w:customStyle="1" w:styleId="Kop8Char">
    <w:name w:val="Kop 8 Char"/>
    <w:basedOn w:val="Standaardalinea-lettertype"/>
    <w:link w:val="Kop8"/>
    <w:uiPriority w:val="59"/>
    <w:semiHidden/>
    <w:rsid w:val="00E660C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59"/>
    <w:semiHidden/>
    <w:rsid w:val="00E660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Macrotekst">
    <w:name w:val="macro"/>
    <w:link w:val="MacrotekstChar"/>
    <w:uiPriority w:val="59"/>
    <w:semiHidden/>
    <w:rsid w:val="00E660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4" w:lineRule="atLeast"/>
    </w:pPr>
    <w:rPr>
      <w:rFonts w:ascii="Consolas" w:eastAsia="Times New Roman" w:hAnsi="Consolas" w:cs="Times New Roman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59"/>
    <w:semiHidden/>
    <w:rsid w:val="00E660C2"/>
    <w:rPr>
      <w:rFonts w:ascii="Consolas" w:eastAsia="Times New Roman" w:hAnsi="Consolas" w:cs="Times New Roman"/>
      <w:sz w:val="20"/>
      <w:szCs w:val="20"/>
      <w:lang w:eastAsia="nl-NL"/>
    </w:rPr>
  </w:style>
  <w:style w:type="paragraph" w:customStyle="1" w:styleId="doColofon">
    <w:name w:val="doColofon"/>
    <w:basedOn w:val="Standaard"/>
    <w:uiPriority w:val="59"/>
    <w:semiHidden/>
    <w:qFormat/>
    <w:rsid w:val="00E660C2"/>
    <w:pPr>
      <w:jc w:val="right"/>
    </w:pPr>
    <w:rPr>
      <w:color w:val="4D4D4D"/>
      <w:spacing w:val="6"/>
    </w:rPr>
  </w:style>
  <w:style w:type="table" w:styleId="Tabelraster">
    <w:name w:val="Table Grid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able">
    <w:name w:val="doTable"/>
    <w:basedOn w:val="Standaardtabel"/>
    <w:uiPriority w:val="59"/>
    <w:rsid w:val="00E660C2"/>
    <w:pPr>
      <w:spacing w:after="0" w:line="252" w:lineRule="auto"/>
    </w:pPr>
    <w:rPr>
      <w:rFonts w:ascii="Merriweather" w:hAnsi="Merriweather"/>
      <w:sz w:val="17"/>
      <w:szCs w:val="20"/>
      <w:lang w:val="en-US"/>
    </w:rPr>
    <w:tblPr>
      <w:tblCellMar>
        <w:left w:w="0" w:type="dxa"/>
        <w:right w:w="0" w:type="dxa"/>
      </w:tblCellMar>
    </w:tblPr>
  </w:style>
  <w:style w:type="paragraph" w:customStyle="1" w:styleId="doVerzendoptie">
    <w:name w:val="doVerzendoptie"/>
    <w:basedOn w:val="Standaard"/>
    <w:next w:val="Standaard"/>
    <w:uiPriority w:val="59"/>
    <w:semiHidden/>
    <w:qFormat/>
    <w:rsid w:val="00E660C2"/>
    <w:pPr>
      <w:spacing w:after="260"/>
    </w:pPr>
    <w:rPr>
      <w:b/>
      <w:caps/>
    </w:rPr>
  </w:style>
  <w:style w:type="paragraph" w:styleId="Koptekst">
    <w:name w:val="header"/>
    <w:basedOn w:val="Standaard"/>
    <w:link w:val="KoptekstChar"/>
    <w:uiPriority w:val="59"/>
    <w:unhideWhenUsed/>
    <w:rsid w:val="00E660C2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59"/>
    <w:rsid w:val="00E660C2"/>
    <w:rPr>
      <w:rFonts w:ascii="Merriweather" w:hAnsi="Merriweather"/>
      <w:sz w:val="16"/>
      <w:szCs w:val="20"/>
      <w:lang w:val="en-US"/>
    </w:rPr>
  </w:style>
  <w:style w:type="paragraph" w:styleId="Voettekst">
    <w:name w:val="footer"/>
    <w:basedOn w:val="Standaard"/>
    <w:link w:val="VoettekstChar"/>
    <w:uiPriority w:val="59"/>
    <w:unhideWhenUsed/>
    <w:rsid w:val="00E660C2"/>
    <w:pPr>
      <w:tabs>
        <w:tab w:val="center" w:pos="4680"/>
        <w:tab w:val="right" w:pos="9360"/>
      </w:tabs>
      <w:spacing w:line="240" w:lineRule="auto"/>
    </w:pPr>
    <w:rPr>
      <w:sz w:val="11"/>
    </w:rPr>
  </w:style>
  <w:style w:type="character" w:customStyle="1" w:styleId="VoettekstChar">
    <w:name w:val="Voettekst Char"/>
    <w:basedOn w:val="Standaardalinea-lettertype"/>
    <w:link w:val="Voettekst"/>
    <w:uiPriority w:val="59"/>
    <w:rsid w:val="00E660C2"/>
    <w:rPr>
      <w:rFonts w:ascii="Merriweather" w:hAnsi="Merriweather"/>
      <w:sz w:val="11"/>
      <w:szCs w:val="20"/>
      <w:lang w:val="en-US"/>
    </w:rPr>
  </w:style>
  <w:style w:type="paragraph" w:customStyle="1" w:styleId="doFooter">
    <w:name w:val="doFooter"/>
    <w:basedOn w:val="Standaard"/>
    <w:uiPriority w:val="59"/>
    <w:semiHidden/>
    <w:qFormat/>
    <w:rsid w:val="00E660C2"/>
    <w:pPr>
      <w:spacing w:line="240" w:lineRule="auto"/>
      <w:jc w:val="both"/>
    </w:pPr>
    <w:rPr>
      <w:spacing w:val="6"/>
      <w:sz w:val="14"/>
    </w:rPr>
  </w:style>
  <w:style w:type="paragraph" w:customStyle="1" w:styleId="Alineanummering1">
    <w:name w:val="Alineanummering 1"/>
    <w:basedOn w:val="Standaard"/>
    <w:uiPriority w:val="16"/>
    <w:unhideWhenUsed/>
    <w:qFormat/>
    <w:rsid w:val="00E660C2"/>
    <w:pPr>
      <w:numPr>
        <w:numId w:val="8"/>
      </w:numPr>
      <w:spacing w:after="260"/>
    </w:pPr>
    <w:rPr>
      <w:b/>
    </w:rPr>
  </w:style>
  <w:style w:type="paragraph" w:customStyle="1" w:styleId="Alineanummering2">
    <w:name w:val="Alineanummering 2"/>
    <w:basedOn w:val="Standaard"/>
    <w:uiPriority w:val="17"/>
    <w:unhideWhenUsed/>
    <w:qFormat/>
    <w:rsid w:val="00E660C2"/>
    <w:pPr>
      <w:numPr>
        <w:ilvl w:val="1"/>
        <w:numId w:val="8"/>
      </w:numPr>
      <w:spacing w:after="260"/>
    </w:pPr>
  </w:style>
  <w:style w:type="paragraph" w:customStyle="1" w:styleId="Alineanummering3">
    <w:name w:val="Alineanummering 3"/>
    <w:basedOn w:val="Standaard"/>
    <w:uiPriority w:val="18"/>
    <w:unhideWhenUsed/>
    <w:qFormat/>
    <w:rsid w:val="00E660C2"/>
    <w:pPr>
      <w:numPr>
        <w:ilvl w:val="2"/>
        <w:numId w:val="8"/>
      </w:numPr>
      <w:spacing w:after="260"/>
    </w:pPr>
  </w:style>
  <w:style w:type="paragraph" w:customStyle="1" w:styleId="Alineanummering4">
    <w:name w:val="Alineanummering 4"/>
    <w:basedOn w:val="Standaard"/>
    <w:uiPriority w:val="19"/>
    <w:unhideWhenUsed/>
    <w:qFormat/>
    <w:rsid w:val="00E660C2"/>
    <w:pPr>
      <w:numPr>
        <w:ilvl w:val="3"/>
        <w:numId w:val="8"/>
      </w:numPr>
      <w:spacing w:after="260"/>
    </w:pPr>
  </w:style>
  <w:style w:type="paragraph" w:customStyle="1" w:styleId="NB">
    <w:name w:val="NB"/>
    <w:basedOn w:val="Standaard"/>
    <w:next w:val="Standaard"/>
    <w:uiPriority w:val="27"/>
    <w:unhideWhenUsed/>
    <w:qFormat/>
    <w:rsid w:val="00E660C2"/>
    <w:pPr>
      <w:spacing w:after="260"/>
      <w:ind w:left="709" w:hanging="709"/>
    </w:pPr>
  </w:style>
  <w:style w:type="paragraph" w:styleId="Standaardinspringing">
    <w:name w:val="Normal Indent"/>
    <w:basedOn w:val="Standaard"/>
    <w:uiPriority w:val="11"/>
    <w:unhideWhenUsed/>
    <w:rsid w:val="00E660C2"/>
    <w:pPr>
      <w:spacing w:after="260"/>
      <w:ind w:left="1021"/>
    </w:pPr>
  </w:style>
  <w:style w:type="paragraph" w:styleId="Lijstalinea">
    <w:name w:val="List Paragraph"/>
    <w:basedOn w:val="Standaard"/>
    <w:uiPriority w:val="34"/>
    <w:qFormat/>
    <w:rsid w:val="00E660C2"/>
    <w:pPr>
      <w:ind w:left="720"/>
      <w:contextualSpacing/>
    </w:pPr>
  </w:style>
  <w:style w:type="paragraph" w:customStyle="1" w:styleId="Nummering">
    <w:name w:val="Nummering"/>
    <w:basedOn w:val="Standaard"/>
    <w:uiPriority w:val="21"/>
    <w:unhideWhenUsed/>
    <w:rsid w:val="00E660C2"/>
    <w:pPr>
      <w:numPr>
        <w:numId w:val="10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5"/>
    <w:unhideWhenUsed/>
    <w:qFormat/>
    <w:rsid w:val="00E660C2"/>
    <w:pPr>
      <w:spacing w:after="26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5"/>
    <w:rsid w:val="00E660C2"/>
    <w:rPr>
      <w:rFonts w:ascii="Merriweather" w:hAnsi="Merriweather"/>
      <w:i/>
      <w:iCs/>
      <w:sz w:val="17"/>
      <w:szCs w:val="20"/>
      <w:lang w:val="en-US"/>
    </w:rPr>
  </w:style>
  <w:style w:type="paragraph" w:customStyle="1" w:styleId="Nummering2">
    <w:name w:val="Nummering2"/>
    <w:basedOn w:val="Standaard"/>
    <w:uiPriority w:val="22"/>
    <w:unhideWhenUsed/>
    <w:rsid w:val="00E660C2"/>
    <w:pPr>
      <w:numPr>
        <w:numId w:val="11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paragraph" w:customStyle="1" w:styleId="Opsommingsteken">
    <w:name w:val="Opsommingsteken"/>
    <w:basedOn w:val="Standaard"/>
    <w:uiPriority w:val="23"/>
    <w:unhideWhenUsed/>
    <w:rsid w:val="00E660C2"/>
    <w:pPr>
      <w:numPr>
        <w:numId w:val="12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paragraph" w:customStyle="1" w:styleId="Opsommingsteken2">
    <w:name w:val="Opsommingsteken2"/>
    <w:basedOn w:val="Standaard"/>
    <w:uiPriority w:val="24"/>
    <w:unhideWhenUsed/>
    <w:rsid w:val="00E660C2"/>
    <w:pPr>
      <w:numPr>
        <w:numId w:val="28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character" w:styleId="Paginanummer">
    <w:name w:val="page number"/>
    <w:basedOn w:val="Standaardalinea-lettertype"/>
    <w:uiPriority w:val="59"/>
    <w:semiHidden/>
    <w:unhideWhenUsed/>
    <w:rsid w:val="00E660C2"/>
    <w:rPr>
      <w:sz w:val="16"/>
    </w:rPr>
  </w:style>
  <w:style w:type="numbering" w:styleId="111111">
    <w:name w:val="Outline List 2"/>
    <w:basedOn w:val="Geenlijst"/>
    <w:uiPriority w:val="59"/>
    <w:semiHidden/>
    <w:unhideWhenUsed/>
    <w:rsid w:val="00E660C2"/>
    <w:pPr>
      <w:numPr>
        <w:numId w:val="15"/>
      </w:numPr>
    </w:pPr>
  </w:style>
  <w:style w:type="numbering" w:styleId="1ai">
    <w:name w:val="Outline List 1"/>
    <w:basedOn w:val="Geenlijst"/>
    <w:uiPriority w:val="59"/>
    <w:semiHidden/>
    <w:unhideWhenUsed/>
    <w:rsid w:val="00E660C2"/>
    <w:pPr>
      <w:numPr>
        <w:numId w:val="16"/>
      </w:numPr>
    </w:pPr>
  </w:style>
  <w:style w:type="table" w:styleId="3D-effectenvoortabel1">
    <w:name w:val="Table 3D effects 1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59"/>
    <w:semiHidden/>
    <w:unhideWhenUsed/>
    <w:rsid w:val="00E660C2"/>
  </w:style>
  <w:style w:type="character" w:customStyle="1" w:styleId="AanhefChar">
    <w:name w:val="Aanhef Char"/>
    <w:basedOn w:val="Standaardalinea-lettertype"/>
    <w:link w:val="Aanhef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Adresenvelop">
    <w:name w:val="envelope address"/>
    <w:basedOn w:val="Standaard"/>
    <w:uiPriority w:val="59"/>
    <w:semiHidden/>
    <w:unhideWhenUsed/>
    <w:rsid w:val="00E660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59"/>
    <w:semiHidden/>
    <w:unhideWhenUsed/>
    <w:rsid w:val="00E660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Afzender">
    <w:name w:val="envelope return"/>
    <w:basedOn w:val="Standaard"/>
    <w:uiPriority w:val="59"/>
    <w:semiHidden/>
    <w:unhideWhenUsed/>
    <w:rsid w:val="00E660C2"/>
    <w:pPr>
      <w:spacing w:line="240" w:lineRule="auto"/>
    </w:pPr>
    <w:rPr>
      <w:rFonts w:asciiTheme="majorHAnsi" w:eastAsiaTheme="majorEastAsia" w:hAnsiTheme="majorHAnsi" w:cstheme="majorBidi"/>
    </w:rPr>
  </w:style>
  <w:style w:type="numbering" w:styleId="Artikelsectie">
    <w:name w:val="Outline List 3"/>
    <w:basedOn w:val="Geenlijst"/>
    <w:uiPriority w:val="59"/>
    <w:semiHidden/>
    <w:unhideWhenUsed/>
    <w:rsid w:val="00E660C2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59"/>
    <w:semiHidden/>
    <w:unhideWhenUsed/>
    <w:rsid w:val="00E660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59"/>
    <w:semiHidden/>
    <w:rsid w:val="00E660C2"/>
    <w:rPr>
      <w:rFonts w:ascii="Segoe UI" w:hAnsi="Segoe UI" w:cs="Segoe UI"/>
      <w:sz w:val="18"/>
      <w:szCs w:val="18"/>
      <w:lang w:val="en-US"/>
    </w:rPr>
  </w:style>
  <w:style w:type="paragraph" w:styleId="Berichtkop">
    <w:name w:val="Message Header"/>
    <w:basedOn w:val="Standaard"/>
    <w:link w:val="BerichtkopChar"/>
    <w:uiPriority w:val="59"/>
    <w:semiHidden/>
    <w:unhideWhenUsed/>
    <w:rsid w:val="00E660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59"/>
    <w:semiHidden/>
    <w:rsid w:val="00E660C2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Bibliografie">
    <w:name w:val="Bibliography"/>
    <w:basedOn w:val="Standaard"/>
    <w:next w:val="Standaard"/>
    <w:uiPriority w:val="59"/>
    <w:semiHidden/>
    <w:unhideWhenUsed/>
    <w:rsid w:val="00E660C2"/>
  </w:style>
  <w:style w:type="paragraph" w:styleId="Bijschrift">
    <w:name w:val="caption"/>
    <w:basedOn w:val="Standaard"/>
    <w:next w:val="Standaard"/>
    <w:uiPriority w:val="59"/>
    <w:semiHidden/>
    <w:unhideWhenUsed/>
    <w:qFormat/>
    <w:rsid w:val="00E660C2"/>
    <w:pPr>
      <w:spacing w:after="200" w:line="240" w:lineRule="auto"/>
    </w:pPr>
    <w:rPr>
      <w:i/>
      <w:iCs/>
      <w:color w:val="0C251B" w:themeColor="text2"/>
      <w:sz w:val="18"/>
      <w:szCs w:val="18"/>
    </w:rPr>
  </w:style>
  <w:style w:type="paragraph" w:styleId="Bloktekst">
    <w:name w:val="Block Text"/>
    <w:basedOn w:val="Standaard"/>
    <w:uiPriority w:val="59"/>
    <w:semiHidden/>
    <w:unhideWhenUsed/>
    <w:rsid w:val="00E660C2"/>
    <w:pPr>
      <w:pBdr>
        <w:top w:val="single" w:sz="2" w:space="10" w:color="0C251B" w:themeColor="accent1" w:shadow="1"/>
        <w:left w:val="single" w:sz="2" w:space="10" w:color="0C251B" w:themeColor="accent1" w:shadow="1"/>
        <w:bottom w:val="single" w:sz="2" w:space="10" w:color="0C251B" w:themeColor="accent1" w:shadow="1"/>
        <w:right w:val="single" w:sz="2" w:space="10" w:color="0C251B" w:themeColor="accent1" w:shadow="1"/>
      </w:pBdr>
      <w:ind w:left="1152" w:right="1152"/>
    </w:pPr>
    <w:rPr>
      <w:rFonts w:eastAsiaTheme="minorEastAsia"/>
      <w:i/>
      <w:iCs/>
      <w:color w:val="0C251B" w:themeColor="accent1"/>
    </w:rPr>
  </w:style>
  <w:style w:type="paragraph" w:styleId="Bronvermelding">
    <w:name w:val="table of authorities"/>
    <w:basedOn w:val="Standaard"/>
    <w:next w:val="Standaard"/>
    <w:uiPriority w:val="59"/>
    <w:semiHidden/>
    <w:unhideWhenUsed/>
    <w:rsid w:val="00E660C2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59"/>
    <w:semiHidden/>
    <w:unhideWhenUsed/>
    <w:rsid w:val="00E660C2"/>
  </w:style>
  <w:style w:type="character" w:customStyle="1" w:styleId="DatumChar">
    <w:name w:val="Datum Char"/>
    <w:basedOn w:val="Standaardalinea-lettertype"/>
    <w:link w:val="Datum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Documentstructuur">
    <w:name w:val="Document Map"/>
    <w:basedOn w:val="Standaard"/>
    <w:link w:val="DocumentstructuurChar"/>
    <w:uiPriority w:val="59"/>
    <w:semiHidden/>
    <w:unhideWhenUsed/>
    <w:rsid w:val="00E660C2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59"/>
    <w:semiHidden/>
    <w:rsid w:val="00E660C2"/>
    <w:rPr>
      <w:rFonts w:ascii="Segoe UI" w:hAnsi="Segoe UI" w:cs="Segoe UI"/>
      <w:sz w:val="16"/>
      <w:szCs w:val="16"/>
      <w:lang w:val="en-US"/>
    </w:rPr>
  </w:style>
  <w:style w:type="table" w:styleId="Donkerelijst">
    <w:name w:val="Dark List"/>
    <w:basedOn w:val="Standaardtabel"/>
    <w:uiPriority w:val="59"/>
    <w:semiHidden/>
    <w:unhideWhenUsed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59"/>
    <w:semiHidden/>
    <w:unhideWhenUsed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C251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12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B1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B1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B1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B14" w:themeFill="accent1" w:themeFillShade="BF"/>
      </w:tcPr>
    </w:tblStylePr>
  </w:style>
  <w:style w:type="table" w:styleId="Donkerelijst-accent2">
    <w:name w:val="Dark List Accent 2"/>
    <w:basedOn w:val="Standaardtabel"/>
    <w:uiPriority w:val="59"/>
    <w:semiHidden/>
    <w:unhideWhenUsed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402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F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F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F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1D" w:themeFill="accent2" w:themeFillShade="BF"/>
      </w:tcPr>
    </w:tblStylePr>
  </w:style>
  <w:style w:type="table" w:styleId="Donkerelijst-accent3">
    <w:name w:val="Dark List Accent 3"/>
    <w:basedOn w:val="Standaardtabel"/>
    <w:uiPriority w:val="59"/>
    <w:semiHidden/>
    <w:unhideWhenUsed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7F7E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A44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0D09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0D09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9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9B" w:themeFill="accent3" w:themeFillShade="BF"/>
      </w:tcPr>
    </w:tblStylePr>
  </w:style>
  <w:style w:type="table" w:styleId="Donkerelijst-accent4">
    <w:name w:val="Dark List Accent 4"/>
    <w:basedOn w:val="Standaardtabel"/>
    <w:uiPriority w:val="59"/>
    <w:semiHidden/>
    <w:unhideWhenUsed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3EAE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6744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AF8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AF8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AF8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AF8C" w:themeFill="accent4" w:themeFillShade="BF"/>
      </w:tcPr>
    </w:tblStylePr>
  </w:style>
  <w:style w:type="table" w:styleId="Donkerelijst-accent5">
    <w:name w:val="Dark List Accent 5"/>
    <w:basedOn w:val="Standaardtabel"/>
    <w:uiPriority w:val="59"/>
    <w:semiHidden/>
    <w:unhideWhenUsed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C52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28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3C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3C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3C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3C00" w:themeFill="accent5" w:themeFillShade="BF"/>
      </w:tcPr>
    </w:tblStylePr>
  </w:style>
  <w:style w:type="table" w:styleId="Donkerelijst-accent6">
    <w:name w:val="Dark List Accent 6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59"/>
    <w:qFormat/>
    <w:rsid w:val="00E660C2"/>
    <w:pPr>
      <w:pBdr>
        <w:top w:val="single" w:sz="4" w:space="10" w:color="0C251B" w:themeColor="accent1"/>
        <w:bottom w:val="single" w:sz="4" w:space="10" w:color="0C251B" w:themeColor="accent1"/>
      </w:pBdr>
      <w:spacing w:before="360" w:after="360"/>
      <w:ind w:left="864" w:right="864"/>
      <w:jc w:val="center"/>
    </w:pPr>
    <w:rPr>
      <w:i/>
      <w:iCs/>
      <w:color w:val="0C251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59"/>
    <w:rsid w:val="00E660C2"/>
    <w:rPr>
      <w:rFonts w:ascii="Merriweather" w:hAnsi="Merriweather"/>
      <w:i/>
      <w:iCs/>
      <w:color w:val="0C251B" w:themeColor="accent1"/>
      <w:sz w:val="17"/>
      <w:szCs w:val="20"/>
      <w:lang w:val="en-US"/>
    </w:rPr>
  </w:style>
  <w:style w:type="table" w:styleId="Eenvoudigetabel1">
    <w:name w:val="Table Simple 1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59"/>
    <w:semiHidden/>
    <w:unhideWhenUsed/>
    <w:rsid w:val="00E660C2"/>
    <w:rPr>
      <w:vertAlign w:val="superscript"/>
    </w:rPr>
  </w:style>
  <w:style w:type="paragraph" w:styleId="Eindnoottekst">
    <w:name w:val="endnote text"/>
    <w:basedOn w:val="Standaard"/>
    <w:link w:val="EindnoottekstChar"/>
    <w:uiPriority w:val="59"/>
    <w:semiHidden/>
    <w:unhideWhenUsed/>
    <w:rsid w:val="00E660C2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table" w:styleId="Elegantetabel">
    <w:name w:val="Table Elegant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59"/>
    <w:semiHidden/>
    <w:unhideWhenUsed/>
    <w:rsid w:val="00E660C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Geenafstand">
    <w:name w:val="No Spacing"/>
    <w:uiPriority w:val="59"/>
    <w:qFormat/>
    <w:rsid w:val="00E660C2"/>
    <w:pPr>
      <w:spacing w:after="0" w:line="240" w:lineRule="auto"/>
    </w:pPr>
    <w:rPr>
      <w:sz w:val="20"/>
      <w:szCs w:val="20"/>
      <w:lang w:val="en-US"/>
    </w:rPr>
  </w:style>
  <w:style w:type="table" w:styleId="Gemiddeldraster1">
    <w:name w:val="Medium Grid 1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287C5A" w:themeColor="accent1" w:themeTint="BF"/>
        <w:left w:val="single" w:sz="8" w:space="0" w:color="287C5A" w:themeColor="accent1" w:themeTint="BF"/>
        <w:bottom w:val="single" w:sz="8" w:space="0" w:color="287C5A" w:themeColor="accent1" w:themeTint="BF"/>
        <w:right w:val="single" w:sz="8" w:space="0" w:color="287C5A" w:themeColor="accent1" w:themeTint="BF"/>
        <w:insideH w:val="single" w:sz="8" w:space="0" w:color="287C5A" w:themeColor="accent1" w:themeTint="BF"/>
        <w:insideV w:val="single" w:sz="8" w:space="0" w:color="287C5A" w:themeColor="accent1" w:themeTint="BF"/>
      </w:tblBorders>
    </w:tblPr>
    <w:tcPr>
      <w:shd w:val="clear" w:color="auto" w:fill="A8E3C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7C5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C697" w:themeFill="accent1" w:themeFillTint="7F"/>
      </w:tcPr>
    </w:tblStylePr>
    <w:tblStylePr w:type="band1Horz">
      <w:tblPr/>
      <w:tcPr>
        <w:shd w:val="clear" w:color="auto" w:fill="51C697" w:themeFill="accent1" w:themeFillTint="7F"/>
      </w:tcPr>
    </w:tblStylePr>
  </w:style>
  <w:style w:type="table" w:styleId="Gemiddeldraster1-accent2">
    <w:name w:val="Medium Grid 1 Accent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AF6D" w:themeColor="accent2" w:themeTint="BF"/>
        <w:left w:val="single" w:sz="8" w:space="0" w:color="00AF6D" w:themeColor="accent2" w:themeTint="BF"/>
        <w:bottom w:val="single" w:sz="8" w:space="0" w:color="00AF6D" w:themeColor="accent2" w:themeTint="BF"/>
        <w:right w:val="single" w:sz="8" w:space="0" w:color="00AF6D" w:themeColor="accent2" w:themeTint="BF"/>
        <w:insideH w:val="single" w:sz="8" w:space="0" w:color="00AF6D" w:themeColor="accent2" w:themeTint="BF"/>
        <w:insideV w:val="single" w:sz="8" w:space="0" w:color="00AF6D" w:themeColor="accent2" w:themeTint="BF"/>
      </w:tblBorders>
    </w:tblPr>
    <w:tcPr>
      <w:shd w:val="clear" w:color="auto" w:fill="90FF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F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0FFAB" w:themeFill="accent2" w:themeFillTint="7F"/>
      </w:tcPr>
    </w:tblStylePr>
    <w:tblStylePr w:type="band1Horz">
      <w:tblPr/>
      <w:tcPr>
        <w:shd w:val="clear" w:color="auto" w:fill="20FFAB" w:themeFill="accent2" w:themeFillTint="7F"/>
      </w:tcPr>
    </w:tblStylePr>
  </w:style>
  <w:style w:type="table" w:styleId="Gemiddeldraster1-accent3">
    <w:name w:val="Medium Grid 1 Accent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9F9F2" w:themeColor="accent3" w:themeTint="BF"/>
        <w:left w:val="single" w:sz="8" w:space="0" w:color="F9F9F2" w:themeColor="accent3" w:themeTint="BF"/>
        <w:bottom w:val="single" w:sz="8" w:space="0" w:color="F9F9F2" w:themeColor="accent3" w:themeTint="BF"/>
        <w:right w:val="single" w:sz="8" w:space="0" w:color="F9F9F2" w:themeColor="accent3" w:themeTint="BF"/>
        <w:insideH w:val="single" w:sz="8" w:space="0" w:color="F9F9F2" w:themeColor="accent3" w:themeTint="BF"/>
        <w:insideV w:val="single" w:sz="8" w:space="0" w:color="F9F9F2" w:themeColor="accent3" w:themeTint="BF"/>
      </w:tblBorders>
    </w:tblPr>
    <w:tcPr>
      <w:shd w:val="clear" w:color="auto" w:fill="FDFDF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F9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6" w:themeFill="accent3" w:themeFillTint="7F"/>
      </w:tcPr>
    </w:tblStylePr>
    <w:tblStylePr w:type="band1Horz">
      <w:tblPr/>
      <w:tcPr>
        <w:shd w:val="clear" w:color="auto" w:fill="FBFBF6" w:themeFill="accent3" w:themeFillTint="7F"/>
      </w:tcPr>
    </w:tblStylePr>
  </w:style>
  <w:style w:type="table" w:styleId="Gemiddeldraster1-accent4">
    <w:name w:val="Medium Grid 1 Accent 4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6EFE8" w:themeColor="accent4" w:themeTint="BF"/>
        <w:left w:val="single" w:sz="8" w:space="0" w:color="F6EFE8" w:themeColor="accent4" w:themeTint="BF"/>
        <w:bottom w:val="single" w:sz="8" w:space="0" w:color="F6EFE8" w:themeColor="accent4" w:themeTint="BF"/>
        <w:right w:val="single" w:sz="8" w:space="0" w:color="F6EFE8" w:themeColor="accent4" w:themeTint="BF"/>
        <w:insideH w:val="single" w:sz="8" w:space="0" w:color="F6EFE8" w:themeColor="accent4" w:themeTint="BF"/>
        <w:insideV w:val="single" w:sz="8" w:space="0" w:color="F6EFE8" w:themeColor="accent4" w:themeTint="BF"/>
      </w:tblBorders>
    </w:tblPr>
    <w:tcPr>
      <w:shd w:val="clear" w:color="auto" w:fill="FCF9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EFE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4F0" w:themeFill="accent4" w:themeFillTint="7F"/>
      </w:tcPr>
    </w:tblStylePr>
    <w:tblStylePr w:type="band1Horz">
      <w:tblPr/>
      <w:tcPr>
        <w:shd w:val="clear" w:color="auto" w:fill="F9F4F0" w:themeFill="accent4" w:themeFillTint="7F"/>
      </w:tcPr>
    </w:tblStylePr>
  </w:style>
  <w:style w:type="table" w:styleId="Gemiddeldraster1-accent5">
    <w:name w:val="Medium Grid 1 Accent 5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7B3D" w:themeColor="accent5" w:themeTint="BF"/>
        <w:left w:val="single" w:sz="8" w:space="0" w:color="FF7B3D" w:themeColor="accent5" w:themeTint="BF"/>
        <w:bottom w:val="single" w:sz="8" w:space="0" w:color="FF7B3D" w:themeColor="accent5" w:themeTint="BF"/>
        <w:right w:val="single" w:sz="8" w:space="0" w:color="FF7B3D" w:themeColor="accent5" w:themeTint="BF"/>
        <w:insideH w:val="single" w:sz="8" w:space="0" w:color="FF7B3D" w:themeColor="accent5" w:themeTint="BF"/>
        <w:insideV w:val="single" w:sz="8" w:space="0" w:color="FF7B3D" w:themeColor="accent5" w:themeTint="BF"/>
      </w:tblBorders>
    </w:tblPr>
    <w:tcPr>
      <w:shd w:val="clear" w:color="auto" w:fill="FFD3B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B3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77E" w:themeFill="accent5" w:themeFillTint="7F"/>
      </w:tcPr>
    </w:tblStylePr>
    <w:tblStylePr w:type="band1Horz">
      <w:tblPr/>
      <w:tcPr>
        <w:shd w:val="clear" w:color="auto" w:fill="FFA77E" w:themeFill="accent5" w:themeFillTint="7F"/>
      </w:tcPr>
    </w:tblStylePr>
  </w:style>
  <w:style w:type="table" w:styleId="Gemiddeldraster1-accent6">
    <w:name w:val="Medium Grid 1 Accent 6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emiddeldraster2">
    <w:name w:val="Medium Grid 2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  <w:insideH w:val="single" w:sz="8" w:space="0" w:color="0C251B" w:themeColor="accent1"/>
        <w:insideV w:val="single" w:sz="8" w:space="0" w:color="0C251B" w:themeColor="accent1"/>
      </w:tblBorders>
    </w:tblPr>
    <w:tcPr>
      <w:shd w:val="clear" w:color="auto" w:fill="A8E3C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4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8D5" w:themeFill="accent1" w:themeFillTint="33"/>
      </w:tcPr>
    </w:tblStylePr>
    <w:tblStylePr w:type="band1Vert">
      <w:tblPr/>
      <w:tcPr>
        <w:shd w:val="clear" w:color="auto" w:fill="51C697" w:themeFill="accent1" w:themeFillTint="7F"/>
      </w:tcPr>
    </w:tblStylePr>
    <w:tblStylePr w:type="band1Horz">
      <w:tblPr/>
      <w:tcPr>
        <w:tcBorders>
          <w:insideH w:val="single" w:sz="6" w:space="0" w:color="0C251B" w:themeColor="accent1"/>
          <w:insideV w:val="single" w:sz="6" w:space="0" w:color="0C251B" w:themeColor="accent1"/>
        </w:tcBorders>
        <w:shd w:val="clear" w:color="auto" w:fill="51C69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  <w:insideH w:val="single" w:sz="8" w:space="0" w:color="004028" w:themeColor="accent2"/>
        <w:insideV w:val="single" w:sz="8" w:space="0" w:color="004028" w:themeColor="accent2"/>
      </w:tblBorders>
    </w:tblPr>
    <w:tcPr>
      <w:shd w:val="clear" w:color="auto" w:fill="90FFD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3FF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FDD" w:themeFill="accent2" w:themeFillTint="33"/>
      </w:tcPr>
    </w:tblStylePr>
    <w:tblStylePr w:type="band1Vert">
      <w:tblPr/>
      <w:tcPr>
        <w:shd w:val="clear" w:color="auto" w:fill="20FFAB" w:themeFill="accent2" w:themeFillTint="7F"/>
      </w:tcPr>
    </w:tblStylePr>
    <w:tblStylePr w:type="band1Horz">
      <w:tblPr/>
      <w:tcPr>
        <w:tcBorders>
          <w:insideH w:val="single" w:sz="6" w:space="0" w:color="004028" w:themeColor="accent2"/>
          <w:insideV w:val="single" w:sz="6" w:space="0" w:color="004028" w:themeColor="accent2"/>
        </w:tcBorders>
        <w:shd w:val="clear" w:color="auto" w:fill="20FF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  <w:insideH w:val="single" w:sz="8" w:space="0" w:color="F7F7EE" w:themeColor="accent3"/>
        <w:insideV w:val="single" w:sz="8" w:space="0" w:color="F7F7EE" w:themeColor="accent3"/>
      </w:tblBorders>
    </w:tblPr>
    <w:tcPr>
      <w:shd w:val="clear" w:color="auto" w:fill="FDFDF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E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DFB" w:themeFill="accent3" w:themeFillTint="33"/>
      </w:tcPr>
    </w:tblStylePr>
    <w:tblStylePr w:type="band1Vert">
      <w:tblPr/>
      <w:tcPr>
        <w:shd w:val="clear" w:color="auto" w:fill="FBFBF6" w:themeFill="accent3" w:themeFillTint="7F"/>
      </w:tcPr>
    </w:tblStylePr>
    <w:tblStylePr w:type="band1Horz">
      <w:tblPr/>
      <w:tcPr>
        <w:tcBorders>
          <w:insideH w:val="single" w:sz="6" w:space="0" w:color="F7F7EE" w:themeColor="accent3"/>
          <w:insideV w:val="single" w:sz="6" w:space="0" w:color="F7F7EE" w:themeColor="accent3"/>
        </w:tcBorders>
        <w:shd w:val="clear" w:color="auto" w:fill="FBFBF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  <w:insideH w:val="single" w:sz="8" w:space="0" w:color="F3EAE1" w:themeColor="accent4"/>
        <w:insideV w:val="single" w:sz="8" w:space="0" w:color="F3EAE1" w:themeColor="accent4"/>
      </w:tblBorders>
    </w:tblPr>
    <w:tcPr>
      <w:shd w:val="clear" w:color="auto" w:fill="FCF9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C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8" w:themeFill="accent4" w:themeFillTint="33"/>
      </w:tcPr>
    </w:tblStylePr>
    <w:tblStylePr w:type="band1Vert">
      <w:tblPr/>
      <w:tcPr>
        <w:shd w:val="clear" w:color="auto" w:fill="F9F4F0" w:themeFill="accent4" w:themeFillTint="7F"/>
      </w:tcPr>
    </w:tblStylePr>
    <w:tblStylePr w:type="band1Horz">
      <w:tblPr/>
      <w:tcPr>
        <w:tcBorders>
          <w:insideH w:val="single" w:sz="6" w:space="0" w:color="F3EAE1" w:themeColor="accent4"/>
          <w:insideV w:val="single" w:sz="6" w:space="0" w:color="F3EAE1" w:themeColor="accent4"/>
        </w:tcBorders>
        <w:shd w:val="clear" w:color="auto" w:fill="F9F4F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  <w:insideH w:val="single" w:sz="8" w:space="0" w:color="FC5200" w:themeColor="accent5"/>
        <w:insideV w:val="single" w:sz="8" w:space="0" w:color="FC5200" w:themeColor="accent5"/>
      </w:tblBorders>
    </w:tblPr>
    <w:tcPr>
      <w:shd w:val="clear" w:color="auto" w:fill="FFD3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CB" w:themeFill="accent5" w:themeFillTint="33"/>
      </w:tcPr>
    </w:tblStylePr>
    <w:tblStylePr w:type="band1Vert">
      <w:tblPr/>
      <w:tcPr>
        <w:shd w:val="clear" w:color="auto" w:fill="FFA77E" w:themeFill="accent5" w:themeFillTint="7F"/>
      </w:tcPr>
    </w:tblStylePr>
    <w:tblStylePr w:type="band1Horz">
      <w:tblPr/>
      <w:tcPr>
        <w:tcBorders>
          <w:insideH w:val="single" w:sz="6" w:space="0" w:color="FC5200" w:themeColor="accent5"/>
          <w:insideV w:val="single" w:sz="6" w:space="0" w:color="FC5200" w:themeColor="accent5"/>
        </w:tcBorders>
        <w:shd w:val="clear" w:color="auto" w:fill="FFA77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E3C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251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251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251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251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C69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C697" w:themeFill="accent1" w:themeFillTint="7F"/>
      </w:tcPr>
    </w:tblStylePr>
  </w:style>
  <w:style w:type="table" w:styleId="Gemiddeldraster3-accent2">
    <w:name w:val="Medium Grid 3 Accent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0FF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02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02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02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02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0FF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0FFAB" w:themeFill="accent2" w:themeFillTint="7F"/>
      </w:tcPr>
    </w:tblStylePr>
  </w:style>
  <w:style w:type="table" w:styleId="Gemiddeldraster3-accent3">
    <w:name w:val="Medium Grid 3 Accent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DF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7E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7E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F7E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F7E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FBF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FBF6" w:themeFill="accent3" w:themeFillTint="7F"/>
      </w:tcPr>
    </w:tblStylePr>
  </w:style>
  <w:style w:type="table" w:styleId="Gemiddeldraster3-accent4">
    <w:name w:val="Medium Grid 3 Accent 4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EAE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EAE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EAE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EAE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4F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4F0" w:themeFill="accent4" w:themeFillTint="7F"/>
      </w:tcPr>
    </w:tblStylePr>
  </w:style>
  <w:style w:type="table" w:styleId="Gemiddeldraster3-accent5">
    <w:name w:val="Medium Grid 3 Accent 5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52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52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52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52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77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77E" w:themeFill="accent5" w:themeFillTint="7F"/>
      </w:tcPr>
    </w:tblStylePr>
  </w:style>
  <w:style w:type="table" w:styleId="Gemiddeldraster3-accent6">
    <w:name w:val="Medium Grid 3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Gemiddeldearcering1">
    <w:name w:val="Medium Shading 1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287C5A" w:themeColor="accent1" w:themeTint="BF"/>
        <w:left w:val="single" w:sz="8" w:space="0" w:color="287C5A" w:themeColor="accent1" w:themeTint="BF"/>
        <w:bottom w:val="single" w:sz="8" w:space="0" w:color="287C5A" w:themeColor="accent1" w:themeTint="BF"/>
        <w:right w:val="single" w:sz="8" w:space="0" w:color="287C5A" w:themeColor="accent1" w:themeTint="BF"/>
        <w:insideH w:val="single" w:sz="8" w:space="0" w:color="287C5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7C5A" w:themeColor="accent1" w:themeTint="BF"/>
          <w:left w:val="single" w:sz="8" w:space="0" w:color="287C5A" w:themeColor="accent1" w:themeTint="BF"/>
          <w:bottom w:val="single" w:sz="8" w:space="0" w:color="287C5A" w:themeColor="accent1" w:themeTint="BF"/>
          <w:right w:val="single" w:sz="8" w:space="0" w:color="287C5A" w:themeColor="accent1" w:themeTint="BF"/>
          <w:insideH w:val="nil"/>
          <w:insideV w:val="nil"/>
        </w:tcBorders>
        <w:shd w:val="clear" w:color="auto" w:fill="0C251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7C5A" w:themeColor="accent1" w:themeTint="BF"/>
          <w:left w:val="single" w:sz="8" w:space="0" w:color="287C5A" w:themeColor="accent1" w:themeTint="BF"/>
          <w:bottom w:val="single" w:sz="8" w:space="0" w:color="287C5A" w:themeColor="accent1" w:themeTint="BF"/>
          <w:right w:val="single" w:sz="8" w:space="0" w:color="287C5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E3C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E3C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AF6D" w:themeColor="accent2" w:themeTint="BF"/>
        <w:left w:val="single" w:sz="8" w:space="0" w:color="00AF6D" w:themeColor="accent2" w:themeTint="BF"/>
        <w:bottom w:val="single" w:sz="8" w:space="0" w:color="00AF6D" w:themeColor="accent2" w:themeTint="BF"/>
        <w:right w:val="single" w:sz="8" w:space="0" w:color="00AF6D" w:themeColor="accent2" w:themeTint="BF"/>
        <w:insideH w:val="single" w:sz="8" w:space="0" w:color="00AF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F6D" w:themeColor="accent2" w:themeTint="BF"/>
          <w:left w:val="single" w:sz="8" w:space="0" w:color="00AF6D" w:themeColor="accent2" w:themeTint="BF"/>
          <w:bottom w:val="single" w:sz="8" w:space="0" w:color="00AF6D" w:themeColor="accent2" w:themeTint="BF"/>
          <w:right w:val="single" w:sz="8" w:space="0" w:color="00AF6D" w:themeColor="accent2" w:themeTint="BF"/>
          <w:insideH w:val="nil"/>
          <w:insideV w:val="nil"/>
        </w:tcBorders>
        <w:shd w:val="clear" w:color="auto" w:fill="00402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F6D" w:themeColor="accent2" w:themeTint="BF"/>
          <w:left w:val="single" w:sz="8" w:space="0" w:color="00AF6D" w:themeColor="accent2" w:themeTint="BF"/>
          <w:bottom w:val="single" w:sz="8" w:space="0" w:color="00AF6D" w:themeColor="accent2" w:themeTint="BF"/>
          <w:right w:val="single" w:sz="8" w:space="0" w:color="00AF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FF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0FF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9F9F2" w:themeColor="accent3" w:themeTint="BF"/>
        <w:left w:val="single" w:sz="8" w:space="0" w:color="F9F9F2" w:themeColor="accent3" w:themeTint="BF"/>
        <w:bottom w:val="single" w:sz="8" w:space="0" w:color="F9F9F2" w:themeColor="accent3" w:themeTint="BF"/>
        <w:right w:val="single" w:sz="8" w:space="0" w:color="F9F9F2" w:themeColor="accent3" w:themeTint="BF"/>
        <w:insideH w:val="single" w:sz="8" w:space="0" w:color="F9F9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F9F2" w:themeColor="accent3" w:themeTint="BF"/>
          <w:left w:val="single" w:sz="8" w:space="0" w:color="F9F9F2" w:themeColor="accent3" w:themeTint="BF"/>
          <w:bottom w:val="single" w:sz="8" w:space="0" w:color="F9F9F2" w:themeColor="accent3" w:themeTint="BF"/>
          <w:right w:val="single" w:sz="8" w:space="0" w:color="F9F9F2" w:themeColor="accent3" w:themeTint="BF"/>
          <w:insideH w:val="nil"/>
          <w:insideV w:val="nil"/>
        </w:tcBorders>
        <w:shd w:val="clear" w:color="auto" w:fill="F7F7E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F9F2" w:themeColor="accent3" w:themeTint="BF"/>
          <w:left w:val="single" w:sz="8" w:space="0" w:color="F9F9F2" w:themeColor="accent3" w:themeTint="BF"/>
          <w:bottom w:val="single" w:sz="8" w:space="0" w:color="F9F9F2" w:themeColor="accent3" w:themeTint="BF"/>
          <w:right w:val="single" w:sz="8" w:space="0" w:color="F9F9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DF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6EFE8" w:themeColor="accent4" w:themeTint="BF"/>
        <w:left w:val="single" w:sz="8" w:space="0" w:color="F6EFE8" w:themeColor="accent4" w:themeTint="BF"/>
        <w:bottom w:val="single" w:sz="8" w:space="0" w:color="F6EFE8" w:themeColor="accent4" w:themeTint="BF"/>
        <w:right w:val="single" w:sz="8" w:space="0" w:color="F6EFE8" w:themeColor="accent4" w:themeTint="BF"/>
        <w:insideH w:val="single" w:sz="8" w:space="0" w:color="F6EFE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EFE8" w:themeColor="accent4" w:themeTint="BF"/>
          <w:left w:val="single" w:sz="8" w:space="0" w:color="F6EFE8" w:themeColor="accent4" w:themeTint="BF"/>
          <w:bottom w:val="single" w:sz="8" w:space="0" w:color="F6EFE8" w:themeColor="accent4" w:themeTint="BF"/>
          <w:right w:val="single" w:sz="8" w:space="0" w:color="F6EFE8" w:themeColor="accent4" w:themeTint="BF"/>
          <w:insideH w:val="nil"/>
          <w:insideV w:val="nil"/>
        </w:tcBorders>
        <w:shd w:val="clear" w:color="auto" w:fill="F3EAE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FE8" w:themeColor="accent4" w:themeTint="BF"/>
          <w:left w:val="single" w:sz="8" w:space="0" w:color="F6EFE8" w:themeColor="accent4" w:themeTint="BF"/>
          <w:bottom w:val="single" w:sz="8" w:space="0" w:color="F6EFE8" w:themeColor="accent4" w:themeTint="BF"/>
          <w:right w:val="single" w:sz="8" w:space="0" w:color="F6EFE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7B3D" w:themeColor="accent5" w:themeTint="BF"/>
        <w:left w:val="single" w:sz="8" w:space="0" w:color="FF7B3D" w:themeColor="accent5" w:themeTint="BF"/>
        <w:bottom w:val="single" w:sz="8" w:space="0" w:color="FF7B3D" w:themeColor="accent5" w:themeTint="BF"/>
        <w:right w:val="single" w:sz="8" w:space="0" w:color="FF7B3D" w:themeColor="accent5" w:themeTint="BF"/>
        <w:insideH w:val="single" w:sz="8" w:space="0" w:color="FF7B3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B3D" w:themeColor="accent5" w:themeTint="BF"/>
          <w:left w:val="single" w:sz="8" w:space="0" w:color="FF7B3D" w:themeColor="accent5" w:themeTint="BF"/>
          <w:bottom w:val="single" w:sz="8" w:space="0" w:color="FF7B3D" w:themeColor="accent5" w:themeTint="BF"/>
          <w:right w:val="single" w:sz="8" w:space="0" w:color="FF7B3D" w:themeColor="accent5" w:themeTint="BF"/>
          <w:insideH w:val="nil"/>
          <w:insideV w:val="nil"/>
        </w:tcBorders>
        <w:shd w:val="clear" w:color="auto" w:fill="FC52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B3D" w:themeColor="accent5" w:themeTint="BF"/>
          <w:left w:val="single" w:sz="8" w:space="0" w:color="FF7B3D" w:themeColor="accent5" w:themeTint="BF"/>
          <w:bottom w:val="single" w:sz="8" w:space="0" w:color="FF7B3D" w:themeColor="accent5" w:themeTint="BF"/>
          <w:right w:val="single" w:sz="8" w:space="0" w:color="FF7B3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251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251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C251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02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02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7E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7E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F7E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EAE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EAE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EAE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52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52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52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bottom w:val="single" w:sz="8" w:space="0" w:color="0C251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C251B" w:themeColor="accent1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0C251B" w:themeColor="accent1"/>
          <w:bottom w:val="single" w:sz="8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C251B" w:themeColor="accent1"/>
          <w:bottom w:val="single" w:sz="8" w:space="0" w:color="0C251B" w:themeColor="accent1"/>
        </w:tcBorders>
      </w:tcPr>
    </w:tblStylePr>
    <w:tblStylePr w:type="band1Vert">
      <w:tblPr/>
      <w:tcPr>
        <w:shd w:val="clear" w:color="auto" w:fill="A8E3CB" w:themeFill="accent1" w:themeFillTint="3F"/>
      </w:tcPr>
    </w:tblStylePr>
    <w:tblStylePr w:type="band1Horz">
      <w:tblPr/>
      <w:tcPr>
        <w:shd w:val="clear" w:color="auto" w:fill="A8E3CB" w:themeFill="accent1" w:themeFillTint="3F"/>
      </w:tcPr>
    </w:tblStylePr>
  </w:style>
  <w:style w:type="table" w:styleId="Gemiddeldelijst1-accent2">
    <w:name w:val="Medium List 1 Accent 2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bottom w:val="single" w:sz="8" w:space="0" w:color="00402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028" w:themeColor="accent2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004028" w:themeColor="accent2"/>
          <w:bottom w:val="single" w:sz="8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028" w:themeColor="accent2"/>
          <w:bottom w:val="single" w:sz="8" w:space="0" w:color="004028" w:themeColor="accent2"/>
        </w:tcBorders>
      </w:tcPr>
    </w:tblStylePr>
    <w:tblStylePr w:type="band1Vert">
      <w:tblPr/>
      <w:tcPr>
        <w:shd w:val="clear" w:color="auto" w:fill="90FFD5" w:themeFill="accent2" w:themeFillTint="3F"/>
      </w:tcPr>
    </w:tblStylePr>
    <w:tblStylePr w:type="band1Horz">
      <w:tblPr/>
      <w:tcPr>
        <w:shd w:val="clear" w:color="auto" w:fill="90FFD5" w:themeFill="accent2" w:themeFillTint="3F"/>
      </w:tcPr>
    </w:tblStylePr>
  </w:style>
  <w:style w:type="table" w:styleId="Gemiddeldelijst1-accent3">
    <w:name w:val="Medium List 1 Accent 3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bottom w:val="single" w:sz="8" w:space="0" w:color="F7F7E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F7EE" w:themeColor="accent3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7F7EE" w:themeColor="accent3"/>
          <w:bottom w:val="single" w:sz="8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F7EE" w:themeColor="accent3"/>
          <w:bottom w:val="single" w:sz="8" w:space="0" w:color="F7F7EE" w:themeColor="accent3"/>
        </w:tcBorders>
      </w:tcPr>
    </w:tblStylePr>
    <w:tblStylePr w:type="band1Vert">
      <w:tblPr/>
      <w:tcPr>
        <w:shd w:val="clear" w:color="auto" w:fill="FDFDFA" w:themeFill="accent3" w:themeFillTint="3F"/>
      </w:tcPr>
    </w:tblStylePr>
    <w:tblStylePr w:type="band1Horz">
      <w:tblPr/>
      <w:tcPr>
        <w:shd w:val="clear" w:color="auto" w:fill="FDFDFA" w:themeFill="accent3" w:themeFillTint="3F"/>
      </w:tcPr>
    </w:tblStylePr>
  </w:style>
  <w:style w:type="table" w:styleId="Gemiddeldelijst1-accent4">
    <w:name w:val="Medium List 1 Accent 4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bottom w:val="single" w:sz="8" w:space="0" w:color="F3EAE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EAE1" w:themeColor="accent4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3EAE1" w:themeColor="accent4"/>
          <w:bottom w:val="single" w:sz="8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EAE1" w:themeColor="accent4"/>
          <w:bottom w:val="single" w:sz="8" w:space="0" w:color="F3EAE1" w:themeColor="accent4"/>
        </w:tcBorders>
      </w:tcPr>
    </w:tblStylePr>
    <w:tblStylePr w:type="band1Vert">
      <w:tblPr/>
      <w:tcPr>
        <w:shd w:val="clear" w:color="auto" w:fill="FCF9F7" w:themeFill="accent4" w:themeFillTint="3F"/>
      </w:tcPr>
    </w:tblStylePr>
    <w:tblStylePr w:type="band1Horz">
      <w:tblPr/>
      <w:tcPr>
        <w:shd w:val="clear" w:color="auto" w:fill="FCF9F7" w:themeFill="accent4" w:themeFillTint="3F"/>
      </w:tcPr>
    </w:tblStylePr>
  </w:style>
  <w:style w:type="table" w:styleId="Gemiddeldelijst1-accent5">
    <w:name w:val="Medium List 1 Accent 5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bottom w:val="single" w:sz="8" w:space="0" w:color="FC52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5200" w:themeColor="accent5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C5200" w:themeColor="accent5"/>
          <w:bottom w:val="single" w:sz="8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5200" w:themeColor="accent5"/>
          <w:bottom w:val="single" w:sz="8" w:space="0" w:color="FC5200" w:themeColor="accent5"/>
        </w:tcBorders>
      </w:tcPr>
    </w:tblStylePr>
    <w:tblStylePr w:type="band1Vert">
      <w:tblPr/>
      <w:tcPr>
        <w:shd w:val="clear" w:color="auto" w:fill="FFD3BF" w:themeFill="accent5" w:themeFillTint="3F"/>
      </w:tcPr>
    </w:tblStylePr>
    <w:tblStylePr w:type="band1Horz">
      <w:tblPr/>
      <w:tcPr>
        <w:shd w:val="clear" w:color="auto" w:fill="FFD3BF" w:themeFill="accent5" w:themeFillTint="3F"/>
      </w:tcPr>
    </w:tblStylePr>
  </w:style>
  <w:style w:type="table" w:styleId="Gemiddeldelijst1-accent6">
    <w:name w:val="Medium List 1 Accent 6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Gemiddeldelijst2">
    <w:name w:val="Medium List 2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C251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C251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C251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C251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E3C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02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02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02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0FF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F7E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F7E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F7E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F7E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DF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EAE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3EAE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EAE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EAE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52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52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52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52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59"/>
    <w:semiHidden/>
    <w:unhideWhenUsed/>
    <w:rsid w:val="00E660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59"/>
    <w:semiHidden/>
    <w:unhideWhenUsed/>
    <w:rsid w:val="00E660C2"/>
    <w:rPr>
      <w:color w:val="0C251B" w:themeColor="followedHyperlink"/>
      <w:u w:val="single"/>
    </w:rPr>
  </w:style>
  <w:style w:type="paragraph" w:styleId="Handtekening">
    <w:name w:val="Signature"/>
    <w:basedOn w:val="Standaard"/>
    <w:link w:val="HandtekeningChar"/>
    <w:uiPriority w:val="59"/>
    <w:semiHidden/>
    <w:unhideWhenUsed/>
    <w:rsid w:val="00E660C2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character" w:styleId="Hashtag">
    <w:name w:val="Hashtag"/>
    <w:basedOn w:val="Standaardalinea-lettertype"/>
    <w:uiPriority w:val="59"/>
    <w:semiHidden/>
    <w:unhideWhenUsed/>
    <w:rsid w:val="00E660C2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59"/>
    <w:semiHidden/>
    <w:unhideWhenUsed/>
    <w:rsid w:val="00E660C2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59"/>
    <w:semiHidden/>
    <w:rsid w:val="00E660C2"/>
    <w:rPr>
      <w:rFonts w:ascii="Consolas" w:hAnsi="Consolas"/>
      <w:sz w:val="17"/>
      <w:szCs w:val="20"/>
      <w:lang w:val="en-US"/>
    </w:rPr>
  </w:style>
  <w:style w:type="character" w:styleId="HTMLCode">
    <w:name w:val="HTML Code"/>
    <w:basedOn w:val="Standaardalinea-lettertype"/>
    <w:uiPriority w:val="59"/>
    <w:semiHidden/>
    <w:unhideWhenUsed/>
    <w:rsid w:val="00E660C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59"/>
    <w:semiHidden/>
    <w:unhideWhenUsed/>
    <w:rsid w:val="00E660C2"/>
    <w:rPr>
      <w:i/>
      <w:iCs/>
    </w:rPr>
  </w:style>
  <w:style w:type="character" w:styleId="HTMLVariable">
    <w:name w:val="HTML Variable"/>
    <w:basedOn w:val="Standaardalinea-lettertype"/>
    <w:uiPriority w:val="59"/>
    <w:semiHidden/>
    <w:unhideWhenUsed/>
    <w:rsid w:val="00E660C2"/>
    <w:rPr>
      <w:i/>
      <w:iCs/>
    </w:rPr>
  </w:style>
  <w:style w:type="character" w:styleId="HTML-acroniem">
    <w:name w:val="HTML Acronym"/>
    <w:basedOn w:val="Standaardalinea-lettertype"/>
    <w:uiPriority w:val="59"/>
    <w:semiHidden/>
    <w:unhideWhenUsed/>
    <w:rsid w:val="00E660C2"/>
  </w:style>
  <w:style w:type="paragraph" w:styleId="HTML-adres">
    <w:name w:val="HTML Address"/>
    <w:basedOn w:val="Standaard"/>
    <w:link w:val="HTML-adresChar"/>
    <w:uiPriority w:val="59"/>
    <w:semiHidden/>
    <w:unhideWhenUsed/>
    <w:rsid w:val="00E660C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59"/>
    <w:semiHidden/>
    <w:rsid w:val="00E660C2"/>
    <w:rPr>
      <w:rFonts w:ascii="Merriweather" w:hAnsi="Merriweather"/>
      <w:i/>
      <w:iCs/>
      <w:sz w:val="17"/>
      <w:szCs w:val="20"/>
      <w:lang w:val="en-US"/>
    </w:rPr>
  </w:style>
  <w:style w:type="character" w:styleId="HTML-citaat">
    <w:name w:val="HTML Cite"/>
    <w:basedOn w:val="Standaardalinea-lettertype"/>
    <w:uiPriority w:val="59"/>
    <w:semiHidden/>
    <w:unhideWhenUsed/>
    <w:rsid w:val="00E660C2"/>
    <w:rPr>
      <w:i/>
      <w:iCs/>
    </w:rPr>
  </w:style>
  <w:style w:type="character" w:styleId="HTML-schrijfmachine">
    <w:name w:val="HTML Typewriter"/>
    <w:basedOn w:val="Standaardalinea-lettertype"/>
    <w:uiPriority w:val="59"/>
    <w:semiHidden/>
    <w:unhideWhenUsed/>
    <w:rsid w:val="00E660C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59"/>
    <w:semiHidden/>
    <w:unhideWhenUsed/>
    <w:rsid w:val="00E660C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59"/>
    <w:semiHidden/>
    <w:unhideWhenUsed/>
    <w:rsid w:val="00E660C2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59"/>
    <w:semiHidden/>
    <w:unhideWhenUsed/>
    <w:rsid w:val="00E660C2"/>
    <w:rPr>
      <w:color w:val="0C251B" w:themeColor="hyperlink"/>
      <w:u w:val="single"/>
    </w:rPr>
  </w:style>
  <w:style w:type="paragraph" w:styleId="Index1">
    <w:name w:val="index 1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59"/>
    <w:semiHidden/>
    <w:unhideWhenUsed/>
    <w:rsid w:val="00E660C2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59"/>
    <w:semiHidden/>
    <w:unhideWhenUsed/>
    <w:rsid w:val="00E660C2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59"/>
    <w:semiHidden/>
    <w:unhideWhenUsed/>
    <w:rsid w:val="00E660C2"/>
    <w:pPr>
      <w:spacing w:after="100"/>
    </w:pPr>
  </w:style>
  <w:style w:type="paragraph" w:styleId="Inhopg2">
    <w:name w:val="toc 2"/>
    <w:basedOn w:val="Standaard"/>
    <w:next w:val="Standaard"/>
    <w:autoRedefine/>
    <w:uiPriority w:val="59"/>
    <w:semiHidden/>
    <w:unhideWhenUsed/>
    <w:rsid w:val="00E660C2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59"/>
    <w:semiHidden/>
    <w:unhideWhenUsed/>
    <w:rsid w:val="00E660C2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59"/>
    <w:semiHidden/>
    <w:unhideWhenUsed/>
    <w:rsid w:val="00E660C2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59"/>
    <w:semiHidden/>
    <w:unhideWhenUsed/>
    <w:rsid w:val="00E660C2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59"/>
    <w:semiHidden/>
    <w:unhideWhenUsed/>
    <w:rsid w:val="00E660C2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59"/>
    <w:semiHidden/>
    <w:unhideWhenUsed/>
    <w:rsid w:val="00E660C2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59"/>
    <w:semiHidden/>
    <w:unhideWhenUsed/>
    <w:rsid w:val="00E660C2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59"/>
    <w:semiHidden/>
    <w:unhideWhenUsed/>
    <w:rsid w:val="00E660C2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59"/>
    <w:qFormat/>
    <w:rsid w:val="00E660C2"/>
    <w:rPr>
      <w:i/>
      <w:iCs/>
      <w:color w:val="0C251B" w:themeColor="accent1"/>
    </w:rPr>
  </w:style>
  <w:style w:type="character" w:styleId="Intensieveverwijzing">
    <w:name w:val="Intense Reference"/>
    <w:basedOn w:val="Standaardalinea-lettertype"/>
    <w:uiPriority w:val="59"/>
    <w:qFormat/>
    <w:rsid w:val="00E660C2"/>
    <w:rPr>
      <w:b/>
      <w:bCs/>
      <w:smallCaps/>
      <w:color w:val="0C251B" w:themeColor="accent1"/>
      <w:spacing w:val="5"/>
    </w:rPr>
  </w:style>
  <w:style w:type="table" w:styleId="Klassieketabel1">
    <w:name w:val="Table Classic 1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59"/>
    <w:semiHidden/>
    <w:unhideWhenUsed/>
    <w:rsid w:val="00E660C2"/>
    <w:pPr>
      <w:spacing w:after="0" w:line="252" w:lineRule="auto"/>
    </w:pPr>
    <w:rPr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8D5" w:themeFill="accent1" w:themeFillTint="33"/>
    </w:tcPr>
    <w:tblStylePr w:type="firstRow">
      <w:rPr>
        <w:b/>
        <w:bCs/>
      </w:rPr>
      <w:tblPr/>
      <w:tcPr>
        <w:shd w:val="clear" w:color="auto" w:fill="73D1A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D1A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1B1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1B14" w:themeFill="accent1" w:themeFillShade="BF"/>
      </w:tcPr>
    </w:tblStylePr>
    <w:tblStylePr w:type="band1Vert">
      <w:tblPr/>
      <w:tcPr>
        <w:shd w:val="clear" w:color="auto" w:fill="51C697" w:themeFill="accent1" w:themeFillTint="7F"/>
      </w:tcPr>
    </w:tblStylePr>
    <w:tblStylePr w:type="band1Horz">
      <w:tblPr/>
      <w:tcPr>
        <w:shd w:val="clear" w:color="auto" w:fill="51C697" w:themeFill="accent1" w:themeFillTint="7F"/>
      </w:tcPr>
    </w:tblStylePr>
  </w:style>
  <w:style w:type="table" w:styleId="Kleurrijkraster-accent2">
    <w:name w:val="Colorful Grid Accent 2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5FFDD" w:themeFill="accent2" w:themeFillTint="33"/>
    </w:tcPr>
    <w:tblStylePr w:type="firstRow">
      <w:rPr>
        <w:b/>
        <w:bCs/>
      </w:rPr>
      <w:tblPr/>
      <w:tcPr>
        <w:shd w:val="clear" w:color="auto" w:fill="4CFFB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CFF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F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F1D" w:themeFill="accent2" w:themeFillShade="BF"/>
      </w:tcPr>
    </w:tblStylePr>
    <w:tblStylePr w:type="band1Vert">
      <w:tblPr/>
      <w:tcPr>
        <w:shd w:val="clear" w:color="auto" w:fill="20FFAB" w:themeFill="accent2" w:themeFillTint="7F"/>
      </w:tcPr>
    </w:tblStylePr>
    <w:tblStylePr w:type="band1Horz">
      <w:tblPr/>
      <w:tcPr>
        <w:shd w:val="clear" w:color="auto" w:fill="20FFAB" w:themeFill="accent2" w:themeFillTint="7F"/>
      </w:tcPr>
    </w:tblStylePr>
  </w:style>
  <w:style w:type="table" w:styleId="Kleurrijkraster-accent3">
    <w:name w:val="Colorful Grid Accent 3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DFB" w:themeFill="accent3" w:themeFillTint="33"/>
    </w:tcPr>
    <w:tblStylePr w:type="firstRow">
      <w:rPr>
        <w:b/>
        <w:bCs/>
      </w:rPr>
      <w:tblPr/>
      <w:tcPr>
        <w:shd w:val="clear" w:color="auto" w:fill="FBFBF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B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0D09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0D09B" w:themeFill="accent3" w:themeFillShade="BF"/>
      </w:tcPr>
    </w:tblStylePr>
    <w:tblStylePr w:type="band1Vert">
      <w:tblPr/>
      <w:tcPr>
        <w:shd w:val="clear" w:color="auto" w:fill="FBFBF6" w:themeFill="accent3" w:themeFillTint="7F"/>
      </w:tcPr>
    </w:tblStylePr>
    <w:tblStylePr w:type="band1Horz">
      <w:tblPr/>
      <w:tcPr>
        <w:shd w:val="clear" w:color="auto" w:fill="FBFBF6" w:themeFill="accent3" w:themeFillTint="7F"/>
      </w:tcPr>
    </w:tblStylePr>
  </w:style>
  <w:style w:type="table" w:styleId="Kleurrijkraster-accent4">
    <w:name w:val="Colorful Grid Accent 4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AF8" w:themeFill="accent4" w:themeFillTint="33"/>
    </w:tcPr>
    <w:tblStylePr w:type="firstRow">
      <w:rPr>
        <w:b/>
        <w:bCs/>
      </w:rPr>
      <w:tblPr/>
      <w:tcPr>
        <w:shd w:val="clear" w:color="auto" w:fill="FAF6F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6F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AF8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AF8C" w:themeFill="accent4" w:themeFillShade="BF"/>
      </w:tcPr>
    </w:tblStylePr>
    <w:tblStylePr w:type="band1Vert">
      <w:tblPr/>
      <w:tcPr>
        <w:shd w:val="clear" w:color="auto" w:fill="F9F4F0" w:themeFill="accent4" w:themeFillTint="7F"/>
      </w:tcPr>
    </w:tblStylePr>
    <w:tblStylePr w:type="band1Horz">
      <w:tblPr/>
      <w:tcPr>
        <w:shd w:val="clear" w:color="auto" w:fill="F9F4F0" w:themeFill="accent4" w:themeFillTint="7F"/>
      </w:tcPr>
    </w:tblStylePr>
  </w:style>
  <w:style w:type="table" w:styleId="Kleurrijkraster-accent5">
    <w:name w:val="Colorful Grid Accent 5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CB" w:themeFill="accent5" w:themeFillTint="33"/>
    </w:tcPr>
    <w:tblStylePr w:type="firstRow">
      <w:rPr>
        <w:b/>
        <w:bCs/>
      </w:rPr>
      <w:tblPr/>
      <w:tcPr>
        <w:shd w:val="clear" w:color="auto" w:fill="FFB89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9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C3C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C3C00" w:themeFill="accent5" w:themeFillShade="BF"/>
      </w:tcPr>
    </w:tblStylePr>
    <w:tblStylePr w:type="band1Vert">
      <w:tblPr/>
      <w:tcPr>
        <w:shd w:val="clear" w:color="auto" w:fill="FFA77E" w:themeFill="accent5" w:themeFillTint="7F"/>
      </w:tcPr>
    </w:tblStylePr>
    <w:tblStylePr w:type="band1Horz">
      <w:tblPr/>
      <w:tcPr>
        <w:shd w:val="clear" w:color="auto" w:fill="FFA77E" w:themeFill="accent5" w:themeFillTint="7F"/>
      </w:tcPr>
    </w:tblStylePr>
  </w:style>
  <w:style w:type="table" w:styleId="Kleurrijkraster-accent6">
    <w:name w:val="Colorful Grid Accent 6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Kleurrijkearcering">
    <w:name w:val="Colorful Shading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4" w:space="0" w:color="0C251B" w:themeColor="accent1"/>
        <w:bottom w:val="single" w:sz="4" w:space="0" w:color="0C251B" w:themeColor="accent1"/>
        <w:right w:val="single" w:sz="4" w:space="0" w:color="0C251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4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61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610" w:themeColor="accent1" w:themeShade="99"/>
          <w:insideV w:val="nil"/>
        </w:tcBorders>
        <w:shd w:val="clear" w:color="auto" w:fill="07161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610" w:themeFill="accent1" w:themeFillShade="99"/>
      </w:tcPr>
    </w:tblStylePr>
    <w:tblStylePr w:type="band1Vert">
      <w:tblPr/>
      <w:tcPr>
        <w:shd w:val="clear" w:color="auto" w:fill="73D1AC" w:themeFill="accent1" w:themeFillTint="66"/>
      </w:tcPr>
    </w:tblStylePr>
    <w:tblStylePr w:type="band1Horz">
      <w:tblPr/>
      <w:tcPr>
        <w:shd w:val="clear" w:color="auto" w:fill="51C69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4" w:space="0" w:color="004028" w:themeColor="accent2"/>
        <w:bottom w:val="single" w:sz="4" w:space="0" w:color="004028" w:themeColor="accent2"/>
        <w:right w:val="single" w:sz="4" w:space="0" w:color="00402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F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6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617" w:themeColor="accent2" w:themeShade="99"/>
          <w:insideV w:val="nil"/>
        </w:tcBorders>
        <w:shd w:val="clear" w:color="auto" w:fill="0026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617" w:themeFill="accent2" w:themeFillShade="99"/>
      </w:tcPr>
    </w:tblStylePr>
    <w:tblStylePr w:type="band1Vert">
      <w:tblPr/>
      <w:tcPr>
        <w:shd w:val="clear" w:color="auto" w:fill="4CFFBB" w:themeFill="accent2" w:themeFillTint="66"/>
      </w:tcPr>
    </w:tblStylePr>
    <w:tblStylePr w:type="band1Horz">
      <w:tblPr/>
      <w:tcPr>
        <w:shd w:val="clear" w:color="auto" w:fill="20FFA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3EAE1" w:themeColor="accent4"/>
        <w:left w:val="single" w:sz="4" w:space="0" w:color="F7F7EE" w:themeColor="accent3"/>
        <w:bottom w:val="single" w:sz="4" w:space="0" w:color="F7F7EE" w:themeColor="accent3"/>
        <w:right w:val="single" w:sz="4" w:space="0" w:color="F7F7E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E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EAE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9B96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9B96A" w:themeColor="accent3" w:themeShade="99"/>
          <w:insideV w:val="nil"/>
        </w:tcBorders>
        <w:shd w:val="clear" w:color="auto" w:fill="B9B96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B96A" w:themeFill="accent3" w:themeFillShade="99"/>
      </w:tcPr>
    </w:tblStylePr>
    <w:tblStylePr w:type="band1Vert">
      <w:tblPr/>
      <w:tcPr>
        <w:shd w:val="clear" w:color="auto" w:fill="FBFBF8" w:themeFill="accent3" w:themeFillTint="66"/>
      </w:tcPr>
    </w:tblStylePr>
    <w:tblStylePr w:type="band1Horz">
      <w:tblPr/>
      <w:tcPr>
        <w:shd w:val="clear" w:color="auto" w:fill="FBFBF6" w:themeFill="accent3" w:themeFillTint="7F"/>
      </w:tcPr>
    </w:tblStylePr>
  </w:style>
  <w:style w:type="table" w:styleId="Kleurrijkearcering-accent4">
    <w:name w:val="Colorful Shading Accent 4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7F7EE" w:themeColor="accent3"/>
        <w:left w:val="single" w:sz="4" w:space="0" w:color="F3EAE1" w:themeColor="accent4"/>
        <w:bottom w:val="single" w:sz="4" w:space="0" w:color="F3EAE1" w:themeColor="accent4"/>
        <w:right w:val="single" w:sz="4" w:space="0" w:color="F3EAE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F7E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8C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8C5B" w:themeColor="accent4" w:themeShade="99"/>
          <w:insideV w:val="nil"/>
        </w:tcBorders>
        <w:shd w:val="clear" w:color="auto" w:fill="BD8C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8C5B" w:themeFill="accent4" w:themeFillShade="99"/>
      </w:tcPr>
    </w:tblStylePr>
    <w:tblStylePr w:type="band1Vert">
      <w:tblPr/>
      <w:tcPr>
        <w:shd w:val="clear" w:color="auto" w:fill="FAF6F2" w:themeFill="accent4" w:themeFillTint="66"/>
      </w:tcPr>
    </w:tblStylePr>
    <w:tblStylePr w:type="band1Horz">
      <w:tblPr/>
      <w:tcPr>
        <w:shd w:val="clear" w:color="auto" w:fill="F9F4F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C5200" w:themeColor="accent5"/>
        <w:bottom w:val="single" w:sz="4" w:space="0" w:color="FC5200" w:themeColor="accent5"/>
        <w:right w:val="single" w:sz="4" w:space="0" w:color="FC52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73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73000" w:themeColor="accent5" w:themeShade="99"/>
          <w:insideV w:val="nil"/>
        </w:tcBorders>
        <w:shd w:val="clear" w:color="auto" w:fill="973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3000" w:themeFill="accent5" w:themeFillShade="99"/>
      </w:tcPr>
    </w:tblStylePr>
    <w:tblStylePr w:type="band1Vert">
      <w:tblPr/>
      <w:tcPr>
        <w:shd w:val="clear" w:color="auto" w:fill="FFB897" w:themeFill="accent5" w:themeFillTint="66"/>
      </w:tcPr>
    </w:tblStylePr>
    <w:tblStylePr w:type="band1Horz">
      <w:tblPr/>
      <w:tcPr>
        <w:shd w:val="clear" w:color="auto" w:fill="FFA77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C5200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52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31F" w:themeFill="accent2" w:themeFillShade="CC"/>
      </w:tcPr>
    </w:tblStylePr>
    <w:tblStylePr w:type="lastRow">
      <w:rPr>
        <w:b/>
        <w:bCs/>
        <w:color w:val="0033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CF4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31F" w:themeFill="accent2" w:themeFillShade="CC"/>
      </w:tcPr>
    </w:tblStylePr>
    <w:tblStylePr w:type="lastRow">
      <w:rPr>
        <w:b/>
        <w:bCs/>
        <w:color w:val="0033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Kleurrijkelijst-accent2">
    <w:name w:val="Colorful List Accent 2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3FF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31F" w:themeFill="accent2" w:themeFillShade="CC"/>
      </w:tcPr>
    </w:tblStylePr>
    <w:tblStylePr w:type="lastRow">
      <w:rPr>
        <w:b/>
        <w:bCs/>
        <w:color w:val="0033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Kleurrijkelijst-accent3">
    <w:name w:val="Colorful List Accent 3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EFE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8BB9E" w:themeFill="accent4" w:themeFillShade="CC"/>
      </w:tcPr>
    </w:tblStylePr>
    <w:tblStylePr w:type="lastRow">
      <w:rPr>
        <w:b/>
        <w:bCs/>
        <w:color w:val="D8BB9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Kleurrijkelijst-accent4">
    <w:name w:val="Colorful List Accent 4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DFC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8D8AC" w:themeFill="accent3" w:themeFillShade="CC"/>
      </w:tcPr>
    </w:tblStylePr>
    <w:tblStylePr w:type="lastRow">
      <w:rPr>
        <w:b/>
        <w:bCs/>
        <w:color w:val="D8D8A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Kleurrijkelijst-accent5">
    <w:name w:val="Colorful List Accent 5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ED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Kleurrijkelijst-accent6">
    <w:name w:val="Colorful List Accent 6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94000" w:themeFill="accent5" w:themeFillShade="CC"/>
      </w:tcPr>
    </w:tblStylePr>
    <w:tblStylePr w:type="lastRow">
      <w:rPr>
        <w:b/>
        <w:bCs/>
        <w:color w:val="C94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Kleurrijketabel1">
    <w:name w:val="Table Colorful 1"/>
    <w:basedOn w:val="Standaardtabel"/>
    <w:uiPriority w:val="59"/>
    <w:semiHidden/>
    <w:unhideWhenUsed/>
    <w:rsid w:val="00E660C2"/>
    <w:pPr>
      <w:spacing w:after="0" w:line="252" w:lineRule="auto"/>
    </w:pPr>
    <w:rPr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59"/>
    <w:semiHidden/>
    <w:unhideWhenUsed/>
    <w:rsid w:val="00E660C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59"/>
    <w:semiHidden/>
    <w:unhideWhenUsed/>
    <w:qFormat/>
    <w:rsid w:val="00E660C2"/>
    <w:pPr>
      <w:numPr>
        <w:numId w:val="0"/>
      </w:numPr>
      <w:spacing w:before="240" w:after="0"/>
      <w:outlineLvl w:val="9"/>
    </w:pPr>
    <w:rPr>
      <w:b w:val="0"/>
      <w:caps w:val="0"/>
      <w:noProof w:val="0"/>
      <w:color w:val="091B14" w:themeColor="accent1" w:themeShade="BF"/>
      <w:sz w:val="32"/>
      <w:lang w:val="en-US"/>
    </w:rPr>
  </w:style>
  <w:style w:type="table" w:styleId="Lichtraster">
    <w:name w:val="Light Grid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  <w:insideH w:val="single" w:sz="8" w:space="0" w:color="0C251B" w:themeColor="accent1"/>
        <w:insideV w:val="single" w:sz="8" w:space="0" w:color="0C251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18" w:space="0" w:color="0C251B" w:themeColor="accent1"/>
          <w:right w:val="single" w:sz="8" w:space="0" w:color="0C251B" w:themeColor="accent1"/>
          <w:insideH w:val="nil"/>
          <w:insideV w:val="single" w:sz="8" w:space="0" w:color="0C251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  <w:insideH w:val="nil"/>
          <w:insideV w:val="single" w:sz="8" w:space="0" w:color="0C251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  <w:tblStylePr w:type="band1Vert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  <w:shd w:val="clear" w:color="auto" w:fill="A8E3CB" w:themeFill="accent1" w:themeFillTint="3F"/>
      </w:tcPr>
    </w:tblStylePr>
    <w:tblStylePr w:type="band1Horz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  <w:insideV w:val="single" w:sz="8" w:space="0" w:color="0C251B" w:themeColor="accent1"/>
        </w:tcBorders>
        <w:shd w:val="clear" w:color="auto" w:fill="A8E3CB" w:themeFill="accent1" w:themeFillTint="3F"/>
      </w:tcPr>
    </w:tblStylePr>
    <w:tblStylePr w:type="band2Horz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  <w:insideV w:val="single" w:sz="8" w:space="0" w:color="0C251B" w:themeColor="accent1"/>
        </w:tcBorders>
      </w:tcPr>
    </w:tblStylePr>
  </w:style>
  <w:style w:type="table" w:styleId="Lichtraster-accent2">
    <w:name w:val="Light Grid Accent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  <w:insideH w:val="single" w:sz="8" w:space="0" w:color="004028" w:themeColor="accent2"/>
        <w:insideV w:val="single" w:sz="8" w:space="0" w:color="00402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18" w:space="0" w:color="004028" w:themeColor="accent2"/>
          <w:right w:val="single" w:sz="8" w:space="0" w:color="004028" w:themeColor="accent2"/>
          <w:insideH w:val="nil"/>
          <w:insideV w:val="single" w:sz="8" w:space="0" w:color="00402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  <w:insideH w:val="nil"/>
          <w:insideV w:val="single" w:sz="8" w:space="0" w:color="00402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  <w:tblStylePr w:type="band1Vert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  <w:shd w:val="clear" w:color="auto" w:fill="90FFD5" w:themeFill="accent2" w:themeFillTint="3F"/>
      </w:tcPr>
    </w:tblStylePr>
    <w:tblStylePr w:type="band1Horz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  <w:insideV w:val="single" w:sz="8" w:space="0" w:color="004028" w:themeColor="accent2"/>
        </w:tcBorders>
        <w:shd w:val="clear" w:color="auto" w:fill="90FFD5" w:themeFill="accent2" w:themeFillTint="3F"/>
      </w:tcPr>
    </w:tblStylePr>
    <w:tblStylePr w:type="band2Horz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  <w:insideV w:val="single" w:sz="8" w:space="0" w:color="004028" w:themeColor="accent2"/>
        </w:tcBorders>
      </w:tcPr>
    </w:tblStylePr>
  </w:style>
  <w:style w:type="table" w:styleId="Lichtraster-accent3">
    <w:name w:val="Light Grid Accent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  <w:insideH w:val="single" w:sz="8" w:space="0" w:color="F7F7EE" w:themeColor="accent3"/>
        <w:insideV w:val="single" w:sz="8" w:space="0" w:color="F7F7E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18" w:space="0" w:color="F7F7EE" w:themeColor="accent3"/>
          <w:right w:val="single" w:sz="8" w:space="0" w:color="F7F7EE" w:themeColor="accent3"/>
          <w:insideH w:val="nil"/>
          <w:insideV w:val="single" w:sz="8" w:space="0" w:color="F7F7E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  <w:insideH w:val="nil"/>
          <w:insideV w:val="single" w:sz="8" w:space="0" w:color="F7F7E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  <w:tblStylePr w:type="band1Vert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  <w:shd w:val="clear" w:color="auto" w:fill="FDFDFA" w:themeFill="accent3" w:themeFillTint="3F"/>
      </w:tcPr>
    </w:tblStylePr>
    <w:tblStylePr w:type="band1Horz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  <w:insideV w:val="single" w:sz="8" w:space="0" w:color="F7F7EE" w:themeColor="accent3"/>
        </w:tcBorders>
        <w:shd w:val="clear" w:color="auto" w:fill="FDFDFA" w:themeFill="accent3" w:themeFillTint="3F"/>
      </w:tcPr>
    </w:tblStylePr>
    <w:tblStylePr w:type="band2Horz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  <w:insideV w:val="single" w:sz="8" w:space="0" w:color="F7F7EE" w:themeColor="accent3"/>
        </w:tcBorders>
      </w:tcPr>
    </w:tblStylePr>
  </w:style>
  <w:style w:type="table" w:styleId="Lichtraster-accent4">
    <w:name w:val="Light Grid Accent 4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  <w:insideH w:val="single" w:sz="8" w:space="0" w:color="F3EAE1" w:themeColor="accent4"/>
        <w:insideV w:val="single" w:sz="8" w:space="0" w:color="F3EAE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18" w:space="0" w:color="F3EAE1" w:themeColor="accent4"/>
          <w:right w:val="single" w:sz="8" w:space="0" w:color="F3EAE1" w:themeColor="accent4"/>
          <w:insideH w:val="nil"/>
          <w:insideV w:val="single" w:sz="8" w:space="0" w:color="F3EAE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  <w:insideH w:val="nil"/>
          <w:insideV w:val="single" w:sz="8" w:space="0" w:color="F3EAE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  <w:tblStylePr w:type="band1Vert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  <w:shd w:val="clear" w:color="auto" w:fill="FCF9F7" w:themeFill="accent4" w:themeFillTint="3F"/>
      </w:tcPr>
    </w:tblStylePr>
    <w:tblStylePr w:type="band1Horz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  <w:insideV w:val="single" w:sz="8" w:space="0" w:color="F3EAE1" w:themeColor="accent4"/>
        </w:tcBorders>
        <w:shd w:val="clear" w:color="auto" w:fill="FCF9F7" w:themeFill="accent4" w:themeFillTint="3F"/>
      </w:tcPr>
    </w:tblStylePr>
    <w:tblStylePr w:type="band2Horz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  <w:insideV w:val="single" w:sz="8" w:space="0" w:color="F3EAE1" w:themeColor="accent4"/>
        </w:tcBorders>
      </w:tcPr>
    </w:tblStylePr>
  </w:style>
  <w:style w:type="table" w:styleId="Lichtraster-accent5">
    <w:name w:val="Light Grid Accent 5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  <w:insideH w:val="single" w:sz="8" w:space="0" w:color="FC5200" w:themeColor="accent5"/>
        <w:insideV w:val="single" w:sz="8" w:space="0" w:color="FC52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18" w:space="0" w:color="FC5200" w:themeColor="accent5"/>
          <w:right w:val="single" w:sz="8" w:space="0" w:color="FC5200" w:themeColor="accent5"/>
          <w:insideH w:val="nil"/>
          <w:insideV w:val="single" w:sz="8" w:space="0" w:color="FC52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  <w:insideH w:val="nil"/>
          <w:insideV w:val="single" w:sz="8" w:space="0" w:color="FC52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  <w:tblStylePr w:type="band1Vert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  <w:shd w:val="clear" w:color="auto" w:fill="FFD3BF" w:themeFill="accent5" w:themeFillTint="3F"/>
      </w:tcPr>
    </w:tblStylePr>
    <w:tblStylePr w:type="band1Horz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  <w:insideV w:val="single" w:sz="8" w:space="0" w:color="FC5200" w:themeColor="accent5"/>
        </w:tcBorders>
        <w:shd w:val="clear" w:color="auto" w:fill="FFD3BF" w:themeFill="accent5" w:themeFillTint="3F"/>
      </w:tcPr>
    </w:tblStylePr>
    <w:tblStylePr w:type="band2Horz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  <w:insideV w:val="single" w:sz="8" w:space="0" w:color="FC5200" w:themeColor="accent5"/>
        </w:tcBorders>
      </w:tcPr>
    </w:tblStylePr>
  </w:style>
  <w:style w:type="table" w:styleId="Lichtraster-accent6">
    <w:name w:val="Light Grid Accent 6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chtearcering">
    <w:name w:val="Light Shading"/>
    <w:basedOn w:val="Standaardtabel"/>
    <w:uiPriority w:val="59"/>
    <w:semiHidden/>
    <w:unhideWhenUsed/>
    <w:rsid w:val="00E660C2"/>
    <w:pPr>
      <w:spacing w:after="0" w:line="240" w:lineRule="auto"/>
    </w:pPr>
    <w:rPr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59"/>
    <w:semiHidden/>
    <w:unhideWhenUsed/>
    <w:rsid w:val="00E660C2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bottom w:val="single" w:sz="8" w:space="0" w:color="0C251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251B" w:themeColor="accent1"/>
          <w:left w:val="nil"/>
          <w:bottom w:val="single" w:sz="8" w:space="0" w:color="0C251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251B" w:themeColor="accent1"/>
          <w:left w:val="nil"/>
          <w:bottom w:val="single" w:sz="8" w:space="0" w:color="0C251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</w:style>
  <w:style w:type="table" w:styleId="Lichtearcering-accent2">
    <w:name w:val="Light Shading Accent 2"/>
    <w:basedOn w:val="Standaardtabel"/>
    <w:uiPriority w:val="59"/>
    <w:semiHidden/>
    <w:unhideWhenUsed/>
    <w:rsid w:val="00E660C2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bottom w:val="single" w:sz="8" w:space="0" w:color="00402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028" w:themeColor="accent2"/>
          <w:left w:val="nil"/>
          <w:bottom w:val="single" w:sz="8" w:space="0" w:color="00402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028" w:themeColor="accent2"/>
          <w:left w:val="nil"/>
          <w:bottom w:val="single" w:sz="8" w:space="0" w:color="00402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</w:style>
  <w:style w:type="table" w:styleId="Lichtearcering-accent3">
    <w:name w:val="Light Shading Accent 3"/>
    <w:basedOn w:val="Standaardtabel"/>
    <w:uiPriority w:val="59"/>
    <w:semiHidden/>
    <w:unhideWhenUsed/>
    <w:rsid w:val="00E660C2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bottom w:val="single" w:sz="8" w:space="0" w:color="F7F7E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7EE" w:themeColor="accent3"/>
          <w:left w:val="nil"/>
          <w:bottom w:val="single" w:sz="8" w:space="0" w:color="F7F7E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7EE" w:themeColor="accent3"/>
          <w:left w:val="nil"/>
          <w:bottom w:val="single" w:sz="8" w:space="0" w:color="F7F7E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</w:style>
  <w:style w:type="table" w:styleId="Lichtearcering-accent4">
    <w:name w:val="Light Shading Accent 4"/>
    <w:basedOn w:val="Standaardtabel"/>
    <w:uiPriority w:val="59"/>
    <w:semiHidden/>
    <w:unhideWhenUsed/>
    <w:rsid w:val="00E660C2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bottom w:val="single" w:sz="8" w:space="0" w:color="F3EAE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EAE1" w:themeColor="accent4"/>
          <w:left w:val="nil"/>
          <w:bottom w:val="single" w:sz="8" w:space="0" w:color="F3EAE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EAE1" w:themeColor="accent4"/>
          <w:left w:val="nil"/>
          <w:bottom w:val="single" w:sz="8" w:space="0" w:color="F3EAE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</w:style>
  <w:style w:type="table" w:styleId="Lichtearcering-accent5">
    <w:name w:val="Light Shading Accent 5"/>
    <w:basedOn w:val="Standaardtabel"/>
    <w:uiPriority w:val="59"/>
    <w:semiHidden/>
    <w:unhideWhenUsed/>
    <w:rsid w:val="00E660C2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bottom w:val="single" w:sz="8" w:space="0" w:color="FC52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5200" w:themeColor="accent5"/>
          <w:left w:val="nil"/>
          <w:bottom w:val="single" w:sz="8" w:space="0" w:color="FC52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5200" w:themeColor="accent5"/>
          <w:left w:val="nil"/>
          <w:bottom w:val="single" w:sz="8" w:space="0" w:color="FC52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</w:style>
  <w:style w:type="table" w:styleId="Lichtearcering-accent6">
    <w:name w:val="Light Shading Accent 6"/>
    <w:basedOn w:val="Standaardtabel"/>
    <w:uiPriority w:val="59"/>
    <w:semiHidden/>
    <w:unhideWhenUsed/>
    <w:rsid w:val="00E660C2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Lichtelijst">
    <w:name w:val="Light List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251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  <w:tblStylePr w:type="band1Horz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</w:style>
  <w:style w:type="table" w:styleId="Lichtelijst-accent2">
    <w:name w:val="Light List Accent 2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02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  <w:tblStylePr w:type="band1Horz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</w:style>
  <w:style w:type="table" w:styleId="Lichtelijst-accent3">
    <w:name w:val="Light List Accent 3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F7E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  <w:tblStylePr w:type="band1Horz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</w:style>
  <w:style w:type="table" w:styleId="Lichtelijst-accent4">
    <w:name w:val="Light List Accent 4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EAE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  <w:tblStylePr w:type="band1Horz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</w:style>
  <w:style w:type="table" w:styleId="Lichtelijst-accent5">
    <w:name w:val="Light List Accent 5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52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  <w:tblStylePr w:type="band1Horz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</w:style>
  <w:style w:type="table" w:styleId="Lichtelijst-accent6">
    <w:name w:val="Light List Accent 6"/>
    <w:basedOn w:val="Standaardtabel"/>
    <w:uiPriority w:val="59"/>
    <w:semiHidden/>
    <w:unhideWhenUsed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paragraph" w:styleId="Lijst">
    <w:name w:val="List"/>
    <w:basedOn w:val="Standaard"/>
    <w:uiPriority w:val="59"/>
    <w:semiHidden/>
    <w:unhideWhenUsed/>
    <w:rsid w:val="00E660C2"/>
    <w:pPr>
      <w:ind w:left="283" w:hanging="283"/>
      <w:contextualSpacing/>
    </w:pPr>
  </w:style>
  <w:style w:type="paragraph" w:styleId="Lijst2">
    <w:name w:val="List 2"/>
    <w:basedOn w:val="Standaard"/>
    <w:uiPriority w:val="59"/>
    <w:semiHidden/>
    <w:unhideWhenUsed/>
    <w:rsid w:val="00E660C2"/>
    <w:pPr>
      <w:ind w:left="566" w:hanging="283"/>
      <w:contextualSpacing/>
    </w:pPr>
  </w:style>
  <w:style w:type="paragraph" w:styleId="Lijst3">
    <w:name w:val="List 3"/>
    <w:basedOn w:val="Standaard"/>
    <w:uiPriority w:val="59"/>
    <w:semiHidden/>
    <w:unhideWhenUsed/>
    <w:rsid w:val="00E660C2"/>
    <w:pPr>
      <w:ind w:left="849" w:hanging="283"/>
      <w:contextualSpacing/>
    </w:pPr>
  </w:style>
  <w:style w:type="paragraph" w:styleId="Lijst4">
    <w:name w:val="List 4"/>
    <w:basedOn w:val="Standaard"/>
    <w:uiPriority w:val="59"/>
    <w:semiHidden/>
    <w:unhideWhenUsed/>
    <w:rsid w:val="00E660C2"/>
    <w:pPr>
      <w:ind w:left="1132" w:hanging="283"/>
      <w:contextualSpacing/>
    </w:pPr>
  </w:style>
  <w:style w:type="paragraph" w:styleId="Lijst5">
    <w:name w:val="List 5"/>
    <w:basedOn w:val="Standaard"/>
    <w:uiPriority w:val="59"/>
    <w:semiHidden/>
    <w:unhideWhenUsed/>
    <w:rsid w:val="00E660C2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59"/>
    <w:semiHidden/>
    <w:unhideWhenUsed/>
    <w:rsid w:val="00E660C2"/>
  </w:style>
  <w:style w:type="paragraph" w:styleId="Lijstopsomteken">
    <w:name w:val="List Bullet"/>
    <w:basedOn w:val="Standaard"/>
    <w:uiPriority w:val="59"/>
    <w:semiHidden/>
    <w:unhideWhenUsed/>
    <w:rsid w:val="00E660C2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59"/>
    <w:semiHidden/>
    <w:unhideWhenUsed/>
    <w:rsid w:val="00E660C2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59"/>
    <w:semiHidden/>
    <w:unhideWhenUsed/>
    <w:rsid w:val="00E660C2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59"/>
    <w:semiHidden/>
    <w:unhideWhenUsed/>
    <w:rsid w:val="00E660C2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59"/>
    <w:semiHidden/>
    <w:unhideWhenUsed/>
    <w:rsid w:val="00E660C2"/>
    <w:pPr>
      <w:numPr>
        <w:numId w:val="22"/>
      </w:numPr>
      <w:contextualSpacing/>
    </w:pPr>
  </w:style>
  <w:style w:type="paragraph" w:styleId="Lijstnummering">
    <w:name w:val="List Number"/>
    <w:basedOn w:val="Standaard"/>
    <w:uiPriority w:val="59"/>
    <w:semiHidden/>
    <w:unhideWhenUsed/>
    <w:rsid w:val="00E660C2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59"/>
    <w:semiHidden/>
    <w:unhideWhenUsed/>
    <w:rsid w:val="00E660C2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59"/>
    <w:semiHidden/>
    <w:unhideWhenUsed/>
    <w:rsid w:val="00E660C2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59"/>
    <w:semiHidden/>
    <w:unhideWhenUsed/>
    <w:rsid w:val="00E660C2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59"/>
    <w:semiHidden/>
    <w:unhideWhenUsed/>
    <w:rsid w:val="00E660C2"/>
    <w:pPr>
      <w:numPr>
        <w:numId w:val="27"/>
      </w:numPr>
      <w:contextualSpacing/>
    </w:pPr>
  </w:style>
  <w:style w:type="table" w:styleId="Lijsttabel1licht">
    <w:name w:val="List Table 1 Light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9B08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1licht-Accent2">
    <w:name w:val="List Table 1 Light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2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1licht-Accent3">
    <w:name w:val="List Table 1 Light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FA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1licht-Accent4">
    <w:name w:val="List Table 1 Light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2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1licht-Accent5">
    <w:name w:val="List Table 1 Light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5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1licht-Accent6">
    <w:name w:val="List Table 1 Light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2">
    <w:name w:val="List Table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bottom w:val="single" w:sz="4" w:space="0" w:color="39B080" w:themeColor="accent1" w:themeTint="99"/>
        <w:insideH w:val="single" w:sz="4" w:space="0" w:color="39B08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2-Accent2">
    <w:name w:val="List Table 2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bottom w:val="single" w:sz="4" w:space="0" w:color="00F297" w:themeColor="accent2" w:themeTint="99"/>
        <w:insideH w:val="single" w:sz="4" w:space="0" w:color="00F297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2-Accent3">
    <w:name w:val="List Table 2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bottom w:val="single" w:sz="4" w:space="0" w:color="FAFAF4" w:themeColor="accent3" w:themeTint="99"/>
        <w:insideH w:val="single" w:sz="4" w:space="0" w:color="FAFAF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2-Accent4">
    <w:name w:val="List Table 2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bottom w:val="single" w:sz="4" w:space="0" w:color="F7F2EC" w:themeColor="accent4" w:themeTint="99"/>
        <w:insideH w:val="single" w:sz="4" w:space="0" w:color="F7F2E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2-Accent5">
    <w:name w:val="List Table 2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bottom w:val="single" w:sz="4" w:space="0" w:color="FF9564" w:themeColor="accent5" w:themeTint="99"/>
        <w:insideH w:val="single" w:sz="4" w:space="0" w:color="FF956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2-Accent6">
    <w:name w:val="List Table 2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3">
    <w:name w:val="List Table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C251B" w:themeColor="accent1"/>
        <w:left w:val="single" w:sz="4" w:space="0" w:color="0C251B" w:themeColor="accent1"/>
        <w:bottom w:val="single" w:sz="4" w:space="0" w:color="0C251B" w:themeColor="accent1"/>
        <w:right w:val="single" w:sz="4" w:space="0" w:color="0C251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C251B" w:themeFill="accent1"/>
      </w:tcPr>
    </w:tblStylePr>
    <w:tblStylePr w:type="lastRow">
      <w:rPr>
        <w:b/>
        <w:bCs/>
      </w:rPr>
      <w:tblPr/>
      <w:tcPr>
        <w:tcBorders>
          <w:top w:val="double" w:sz="4" w:space="0" w:color="0C251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C251B" w:themeColor="accent1"/>
          <w:right w:val="single" w:sz="4" w:space="0" w:color="0C251B" w:themeColor="accent1"/>
        </w:tcBorders>
      </w:tcPr>
    </w:tblStylePr>
    <w:tblStylePr w:type="band1Horz">
      <w:tblPr/>
      <w:tcPr>
        <w:tcBorders>
          <w:top w:val="single" w:sz="4" w:space="0" w:color="0C251B" w:themeColor="accent1"/>
          <w:bottom w:val="single" w:sz="4" w:space="0" w:color="0C251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C251B" w:themeColor="accent1"/>
          <w:left w:val="nil"/>
        </w:tcBorders>
      </w:tcPr>
    </w:tblStylePr>
    <w:tblStylePr w:type="swCell">
      <w:tblPr/>
      <w:tcPr>
        <w:tcBorders>
          <w:top w:val="double" w:sz="4" w:space="0" w:color="0C251B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4028" w:themeColor="accent2"/>
        <w:left w:val="single" w:sz="4" w:space="0" w:color="004028" w:themeColor="accent2"/>
        <w:bottom w:val="single" w:sz="4" w:space="0" w:color="004028" w:themeColor="accent2"/>
        <w:right w:val="single" w:sz="4" w:space="0" w:color="00402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28" w:themeFill="accent2"/>
      </w:tcPr>
    </w:tblStylePr>
    <w:tblStylePr w:type="lastRow">
      <w:rPr>
        <w:b/>
        <w:bCs/>
      </w:rPr>
      <w:tblPr/>
      <w:tcPr>
        <w:tcBorders>
          <w:top w:val="double" w:sz="4" w:space="0" w:color="00402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028" w:themeColor="accent2"/>
          <w:right w:val="single" w:sz="4" w:space="0" w:color="004028" w:themeColor="accent2"/>
        </w:tcBorders>
      </w:tcPr>
    </w:tblStylePr>
    <w:tblStylePr w:type="band1Horz">
      <w:tblPr/>
      <w:tcPr>
        <w:tcBorders>
          <w:top w:val="single" w:sz="4" w:space="0" w:color="004028" w:themeColor="accent2"/>
          <w:bottom w:val="single" w:sz="4" w:space="0" w:color="00402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028" w:themeColor="accent2"/>
          <w:left w:val="nil"/>
        </w:tcBorders>
      </w:tcPr>
    </w:tblStylePr>
    <w:tblStylePr w:type="swCell">
      <w:tblPr/>
      <w:tcPr>
        <w:tcBorders>
          <w:top w:val="double" w:sz="4" w:space="0" w:color="004028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7EE" w:themeColor="accent3"/>
        <w:left w:val="single" w:sz="4" w:space="0" w:color="F7F7EE" w:themeColor="accent3"/>
        <w:bottom w:val="single" w:sz="4" w:space="0" w:color="F7F7EE" w:themeColor="accent3"/>
        <w:right w:val="single" w:sz="4" w:space="0" w:color="F7F7E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F7EE" w:themeFill="accent3"/>
      </w:tcPr>
    </w:tblStylePr>
    <w:tblStylePr w:type="lastRow">
      <w:rPr>
        <w:b/>
        <w:bCs/>
      </w:rPr>
      <w:tblPr/>
      <w:tcPr>
        <w:tcBorders>
          <w:top w:val="double" w:sz="4" w:space="0" w:color="F7F7E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F7EE" w:themeColor="accent3"/>
          <w:right w:val="single" w:sz="4" w:space="0" w:color="F7F7EE" w:themeColor="accent3"/>
        </w:tcBorders>
      </w:tcPr>
    </w:tblStylePr>
    <w:tblStylePr w:type="band1Horz">
      <w:tblPr/>
      <w:tcPr>
        <w:tcBorders>
          <w:top w:val="single" w:sz="4" w:space="0" w:color="F7F7EE" w:themeColor="accent3"/>
          <w:bottom w:val="single" w:sz="4" w:space="0" w:color="F7F7E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F7EE" w:themeColor="accent3"/>
          <w:left w:val="nil"/>
        </w:tcBorders>
      </w:tcPr>
    </w:tblStylePr>
    <w:tblStylePr w:type="swCell">
      <w:tblPr/>
      <w:tcPr>
        <w:tcBorders>
          <w:top w:val="double" w:sz="4" w:space="0" w:color="F7F7E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3EAE1" w:themeColor="accent4"/>
        <w:left w:val="single" w:sz="4" w:space="0" w:color="F3EAE1" w:themeColor="accent4"/>
        <w:bottom w:val="single" w:sz="4" w:space="0" w:color="F3EAE1" w:themeColor="accent4"/>
        <w:right w:val="single" w:sz="4" w:space="0" w:color="F3EAE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EAE1" w:themeFill="accent4"/>
      </w:tcPr>
    </w:tblStylePr>
    <w:tblStylePr w:type="lastRow">
      <w:rPr>
        <w:b/>
        <w:bCs/>
      </w:rPr>
      <w:tblPr/>
      <w:tcPr>
        <w:tcBorders>
          <w:top w:val="double" w:sz="4" w:space="0" w:color="F3EAE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EAE1" w:themeColor="accent4"/>
          <w:right w:val="single" w:sz="4" w:space="0" w:color="F3EAE1" w:themeColor="accent4"/>
        </w:tcBorders>
      </w:tcPr>
    </w:tblStylePr>
    <w:tblStylePr w:type="band1Horz">
      <w:tblPr/>
      <w:tcPr>
        <w:tcBorders>
          <w:top w:val="single" w:sz="4" w:space="0" w:color="F3EAE1" w:themeColor="accent4"/>
          <w:bottom w:val="single" w:sz="4" w:space="0" w:color="F3EAE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EAE1" w:themeColor="accent4"/>
          <w:left w:val="nil"/>
        </w:tcBorders>
      </w:tcPr>
    </w:tblStylePr>
    <w:tblStylePr w:type="swCell">
      <w:tblPr/>
      <w:tcPr>
        <w:tcBorders>
          <w:top w:val="double" w:sz="4" w:space="0" w:color="F3EAE1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C5200" w:themeColor="accent5"/>
        <w:left w:val="single" w:sz="4" w:space="0" w:color="FC5200" w:themeColor="accent5"/>
        <w:bottom w:val="single" w:sz="4" w:space="0" w:color="FC5200" w:themeColor="accent5"/>
        <w:right w:val="single" w:sz="4" w:space="0" w:color="FC52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5200" w:themeFill="accent5"/>
      </w:tcPr>
    </w:tblStylePr>
    <w:tblStylePr w:type="lastRow">
      <w:rPr>
        <w:b/>
        <w:bCs/>
      </w:rPr>
      <w:tblPr/>
      <w:tcPr>
        <w:tcBorders>
          <w:top w:val="double" w:sz="4" w:space="0" w:color="FC52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5200" w:themeColor="accent5"/>
          <w:right w:val="single" w:sz="4" w:space="0" w:color="FC5200" w:themeColor="accent5"/>
        </w:tcBorders>
      </w:tcPr>
    </w:tblStylePr>
    <w:tblStylePr w:type="band1Horz">
      <w:tblPr/>
      <w:tcPr>
        <w:tcBorders>
          <w:top w:val="single" w:sz="4" w:space="0" w:color="FC5200" w:themeColor="accent5"/>
          <w:bottom w:val="single" w:sz="4" w:space="0" w:color="FC52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5200" w:themeColor="accent5"/>
          <w:left w:val="nil"/>
        </w:tcBorders>
      </w:tcPr>
    </w:tblStylePr>
    <w:tblStylePr w:type="swCell">
      <w:tblPr/>
      <w:tcPr>
        <w:tcBorders>
          <w:top w:val="double" w:sz="4" w:space="0" w:color="FC52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C251B" w:themeColor="accent1"/>
          <w:left w:val="single" w:sz="4" w:space="0" w:color="0C251B" w:themeColor="accent1"/>
          <w:bottom w:val="single" w:sz="4" w:space="0" w:color="0C251B" w:themeColor="accent1"/>
          <w:right w:val="single" w:sz="4" w:space="0" w:color="0C251B" w:themeColor="accent1"/>
          <w:insideH w:val="nil"/>
        </w:tcBorders>
        <w:shd w:val="clear" w:color="auto" w:fill="0C251B" w:themeFill="accent1"/>
      </w:tcPr>
    </w:tblStylePr>
    <w:tblStylePr w:type="lastRow">
      <w:rPr>
        <w:b/>
        <w:bCs/>
      </w:rPr>
      <w:tblPr/>
      <w:tcPr>
        <w:tcBorders>
          <w:top w:val="double" w:sz="4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4-Accent2">
    <w:name w:val="List Table 4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028" w:themeColor="accent2"/>
          <w:left w:val="single" w:sz="4" w:space="0" w:color="004028" w:themeColor="accent2"/>
          <w:bottom w:val="single" w:sz="4" w:space="0" w:color="004028" w:themeColor="accent2"/>
          <w:right w:val="single" w:sz="4" w:space="0" w:color="004028" w:themeColor="accent2"/>
          <w:insideH w:val="nil"/>
        </w:tcBorders>
        <w:shd w:val="clear" w:color="auto" w:fill="004028" w:themeFill="accent2"/>
      </w:tcPr>
    </w:tblStylePr>
    <w:tblStylePr w:type="lastRow">
      <w:rPr>
        <w:b/>
        <w:bCs/>
      </w:rPr>
      <w:tblPr/>
      <w:tcPr>
        <w:tcBorders>
          <w:top w:val="double" w:sz="4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4-Accent3">
    <w:name w:val="List Table 4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7EE" w:themeColor="accent3"/>
          <w:left w:val="single" w:sz="4" w:space="0" w:color="F7F7EE" w:themeColor="accent3"/>
          <w:bottom w:val="single" w:sz="4" w:space="0" w:color="F7F7EE" w:themeColor="accent3"/>
          <w:right w:val="single" w:sz="4" w:space="0" w:color="F7F7EE" w:themeColor="accent3"/>
          <w:insideH w:val="nil"/>
        </w:tcBorders>
        <w:shd w:val="clear" w:color="auto" w:fill="F7F7EE" w:themeFill="accent3"/>
      </w:tcPr>
    </w:tblStylePr>
    <w:tblStylePr w:type="lastRow">
      <w:rPr>
        <w:b/>
        <w:bCs/>
      </w:rPr>
      <w:tblPr/>
      <w:tcPr>
        <w:tcBorders>
          <w:top w:val="double" w:sz="4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4-Accent4">
    <w:name w:val="List Table 4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EAE1" w:themeColor="accent4"/>
          <w:left w:val="single" w:sz="4" w:space="0" w:color="F3EAE1" w:themeColor="accent4"/>
          <w:bottom w:val="single" w:sz="4" w:space="0" w:color="F3EAE1" w:themeColor="accent4"/>
          <w:right w:val="single" w:sz="4" w:space="0" w:color="F3EAE1" w:themeColor="accent4"/>
          <w:insideH w:val="nil"/>
        </w:tcBorders>
        <w:shd w:val="clear" w:color="auto" w:fill="F3EAE1" w:themeFill="accent4"/>
      </w:tcPr>
    </w:tblStylePr>
    <w:tblStylePr w:type="lastRow">
      <w:rPr>
        <w:b/>
        <w:bCs/>
      </w:rPr>
      <w:tblPr/>
      <w:tcPr>
        <w:tcBorders>
          <w:top w:val="double" w:sz="4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4-Accent5">
    <w:name w:val="List Table 4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5200" w:themeColor="accent5"/>
          <w:left w:val="single" w:sz="4" w:space="0" w:color="FC5200" w:themeColor="accent5"/>
          <w:bottom w:val="single" w:sz="4" w:space="0" w:color="FC5200" w:themeColor="accent5"/>
          <w:right w:val="single" w:sz="4" w:space="0" w:color="FC5200" w:themeColor="accent5"/>
          <w:insideH w:val="nil"/>
        </w:tcBorders>
        <w:shd w:val="clear" w:color="auto" w:fill="FC5200" w:themeFill="accent5"/>
      </w:tcPr>
    </w:tblStylePr>
    <w:tblStylePr w:type="lastRow">
      <w:rPr>
        <w:b/>
        <w:bCs/>
      </w:rPr>
      <w:tblPr/>
      <w:tcPr>
        <w:tcBorders>
          <w:top w:val="double" w:sz="4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4-Accent6">
    <w:name w:val="List Table 4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5donker">
    <w:name w:val="List Table 5 Dark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C251B" w:themeColor="accent1"/>
        <w:left w:val="single" w:sz="24" w:space="0" w:color="0C251B" w:themeColor="accent1"/>
        <w:bottom w:val="single" w:sz="24" w:space="0" w:color="0C251B" w:themeColor="accent1"/>
        <w:right w:val="single" w:sz="24" w:space="0" w:color="0C251B" w:themeColor="accent1"/>
      </w:tblBorders>
    </w:tblPr>
    <w:tcPr>
      <w:shd w:val="clear" w:color="auto" w:fill="0C251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24" w:space="0" w:color="004028" w:themeColor="accent2"/>
        <w:bottom w:val="single" w:sz="24" w:space="0" w:color="004028" w:themeColor="accent2"/>
        <w:right w:val="single" w:sz="24" w:space="0" w:color="004028" w:themeColor="accent2"/>
      </w:tblBorders>
    </w:tblPr>
    <w:tcPr>
      <w:shd w:val="clear" w:color="auto" w:fill="00402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7F7EE" w:themeColor="accent3"/>
        <w:left w:val="single" w:sz="24" w:space="0" w:color="F7F7EE" w:themeColor="accent3"/>
        <w:bottom w:val="single" w:sz="24" w:space="0" w:color="F7F7EE" w:themeColor="accent3"/>
        <w:right w:val="single" w:sz="24" w:space="0" w:color="F7F7EE" w:themeColor="accent3"/>
      </w:tblBorders>
    </w:tblPr>
    <w:tcPr>
      <w:shd w:val="clear" w:color="auto" w:fill="F7F7E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3EAE1" w:themeColor="accent4"/>
        <w:left w:val="single" w:sz="24" w:space="0" w:color="F3EAE1" w:themeColor="accent4"/>
        <w:bottom w:val="single" w:sz="24" w:space="0" w:color="F3EAE1" w:themeColor="accent4"/>
        <w:right w:val="single" w:sz="24" w:space="0" w:color="F3EAE1" w:themeColor="accent4"/>
      </w:tblBorders>
    </w:tblPr>
    <w:tcPr>
      <w:shd w:val="clear" w:color="auto" w:fill="F3EAE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C5200" w:themeColor="accent5"/>
        <w:left w:val="single" w:sz="24" w:space="0" w:color="FC5200" w:themeColor="accent5"/>
        <w:bottom w:val="single" w:sz="24" w:space="0" w:color="FC5200" w:themeColor="accent5"/>
        <w:right w:val="single" w:sz="24" w:space="0" w:color="FC5200" w:themeColor="accent5"/>
      </w:tblBorders>
    </w:tblPr>
    <w:tcPr>
      <w:shd w:val="clear" w:color="auto" w:fill="FC52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9"/>
    <w:rsid w:val="00E660C2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9"/>
    <w:rsid w:val="00E660C2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C251B" w:themeColor="accent1"/>
        <w:bottom w:val="single" w:sz="4" w:space="0" w:color="0C251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C251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9"/>
    <w:rsid w:val="00E660C2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4028" w:themeColor="accent2"/>
        <w:bottom w:val="single" w:sz="4" w:space="0" w:color="00402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402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9"/>
    <w:rsid w:val="00E660C2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7F7EE" w:themeColor="accent3"/>
        <w:bottom w:val="single" w:sz="4" w:space="0" w:color="F7F7E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F7E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9"/>
    <w:rsid w:val="00E660C2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3EAE1" w:themeColor="accent4"/>
        <w:bottom w:val="single" w:sz="4" w:space="0" w:color="F3EAE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3EAE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9"/>
    <w:rsid w:val="00E660C2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C5200" w:themeColor="accent5"/>
        <w:bottom w:val="single" w:sz="4" w:space="0" w:color="FC52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C52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9"/>
    <w:rsid w:val="00E660C2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7kleurrijk">
    <w:name w:val="List Table 7 Colorful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9"/>
    <w:rsid w:val="00E660C2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C251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C251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C251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C251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9"/>
    <w:rsid w:val="00E660C2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02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02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02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02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9"/>
    <w:rsid w:val="00E660C2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F7E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F7E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F7E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F7E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9"/>
    <w:rsid w:val="00E660C2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EAE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EAE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EAE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EAE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9"/>
    <w:rsid w:val="00E660C2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C52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C52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C52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C52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9"/>
    <w:rsid w:val="00E660C2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59"/>
    <w:semiHidden/>
    <w:unhideWhenUsed/>
    <w:rsid w:val="00E660C2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59"/>
    <w:semiHidden/>
    <w:unhideWhenUsed/>
    <w:rsid w:val="00E660C2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59"/>
    <w:semiHidden/>
    <w:unhideWhenUsed/>
    <w:rsid w:val="00E660C2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59"/>
    <w:semiHidden/>
    <w:unhideWhenUsed/>
    <w:rsid w:val="00E660C2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59"/>
    <w:semiHidden/>
    <w:unhideWhenUsed/>
    <w:rsid w:val="00E660C2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59"/>
    <w:qFormat/>
    <w:rsid w:val="00E660C2"/>
    <w:rPr>
      <w:i/>
      <w:iCs/>
    </w:rPr>
  </w:style>
  <w:style w:type="paragraph" w:styleId="Normaalweb">
    <w:name w:val="Normal (Web)"/>
    <w:basedOn w:val="Standaard"/>
    <w:uiPriority w:val="59"/>
    <w:semiHidden/>
    <w:unhideWhenUsed/>
    <w:rsid w:val="00E660C2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59"/>
    <w:semiHidden/>
    <w:unhideWhenUsed/>
    <w:rsid w:val="00E660C2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Ondertitel">
    <w:name w:val="Subtitle"/>
    <w:basedOn w:val="Standaard"/>
    <w:next w:val="Standaard"/>
    <w:link w:val="OndertitelChar"/>
    <w:uiPriority w:val="59"/>
    <w:qFormat/>
    <w:rsid w:val="00E660C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59"/>
    <w:rsid w:val="00E660C2"/>
    <w:rPr>
      <w:rFonts w:ascii="Merriweather" w:eastAsiaTheme="minorEastAsia" w:hAnsi="Merriweather"/>
      <w:color w:val="5A5A5A" w:themeColor="text1" w:themeTint="A5"/>
      <w:spacing w:val="15"/>
      <w:lang w:val="en-US"/>
    </w:rPr>
  </w:style>
  <w:style w:type="paragraph" w:styleId="Tekstopmerking">
    <w:name w:val="annotation text"/>
    <w:basedOn w:val="Standaard"/>
    <w:link w:val="TekstopmerkingChar"/>
    <w:uiPriority w:val="59"/>
    <w:semiHidden/>
    <w:unhideWhenUsed/>
    <w:rsid w:val="00E660C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59"/>
    <w:semiHidden/>
    <w:unhideWhenUsed/>
    <w:rsid w:val="00E660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59"/>
    <w:semiHidden/>
    <w:rsid w:val="00E660C2"/>
    <w:rPr>
      <w:rFonts w:ascii="Merriweather" w:hAnsi="Merriweather"/>
      <w:b/>
      <w:bCs/>
      <w:sz w:val="17"/>
      <w:szCs w:val="20"/>
      <w:lang w:val="en-US"/>
    </w:rPr>
  </w:style>
  <w:style w:type="character" w:styleId="Onopgelostemelding">
    <w:name w:val="Unresolved Mention"/>
    <w:basedOn w:val="Standaardalinea-lettertype"/>
    <w:uiPriority w:val="59"/>
    <w:semiHidden/>
    <w:unhideWhenUsed/>
    <w:rsid w:val="00E660C2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ttetekst">
    <w:name w:val="Body Text"/>
    <w:basedOn w:val="Standaard"/>
    <w:link w:val="PlattetekstChar"/>
    <w:uiPriority w:val="59"/>
    <w:semiHidden/>
    <w:unhideWhenUsed/>
    <w:rsid w:val="00E660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Plattetekst2">
    <w:name w:val="Body Text 2"/>
    <w:basedOn w:val="Standaard"/>
    <w:link w:val="Plattetekst2Char"/>
    <w:uiPriority w:val="59"/>
    <w:semiHidden/>
    <w:unhideWhenUsed/>
    <w:rsid w:val="00E660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Plattetekst3">
    <w:name w:val="Body Text 3"/>
    <w:basedOn w:val="Standaard"/>
    <w:link w:val="Plattetekst3Char"/>
    <w:uiPriority w:val="59"/>
    <w:semiHidden/>
    <w:unhideWhenUsed/>
    <w:rsid w:val="00E660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59"/>
    <w:semiHidden/>
    <w:rsid w:val="00E660C2"/>
    <w:rPr>
      <w:rFonts w:ascii="Merriweather" w:hAnsi="Merriweather"/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59"/>
    <w:semiHidden/>
    <w:unhideWhenUsed/>
    <w:rsid w:val="00E660C2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59"/>
    <w:semiHidden/>
    <w:unhideWhenUsed/>
    <w:rsid w:val="00E660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59"/>
    <w:semiHidden/>
    <w:unhideWhenUsed/>
    <w:rsid w:val="00E660C2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59"/>
    <w:semiHidden/>
    <w:unhideWhenUsed/>
    <w:rsid w:val="00E660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59"/>
    <w:semiHidden/>
    <w:rsid w:val="00E660C2"/>
    <w:rPr>
      <w:rFonts w:ascii="Merriweather" w:hAnsi="Merriweather"/>
      <w:sz w:val="17"/>
      <w:szCs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59"/>
    <w:semiHidden/>
    <w:unhideWhenUsed/>
    <w:rsid w:val="00E660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59"/>
    <w:semiHidden/>
    <w:rsid w:val="00E660C2"/>
    <w:rPr>
      <w:rFonts w:ascii="Merriweather" w:hAnsi="Merriweather"/>
      <w:sz w:val="16"/>
      <w:szCs w:val="16"/>
      <w:lang w:val="en-US"/>
    </w:rPr>
  </w:style>
  <w:style w:type="table" w:styleId="Professioneletabel">
    <w:name w:val="Table Professional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3D1AC" w:themeColor="accent1" w:themeTint="66"/>
        <w:left w:val="single" w:sz="4" w:space="0" w:color="73D1AC" w:themeColor="accent1" w:themeTint="66"/>
        <w:bottom w:val="single" w:sz="4" w:space="0" w:color="73D1AC" w:themeColor="accent1" w:themeTint="66"/>
        <w:right w:val="single" w:sz="4" w:space="0" w:color="73D1AC" w:themeColor="accent1" w:themeTint="66"/>
        <w:insideH w:val="single" w:sz="4" w:space="0" w:color="73D1AC" w:themeColor="accent1" w:themeTint="66"/>
        <w:insideV w:val="single" w:sz="4" w:space="0" w:color="73D1A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9B08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CFFBB" w:themeColor="accent2" w:themeTint="66"/>
        <w:left w:val="single" w:sz="4" w:space="0" w:color="4CFFBB" w:themeColor="accent2" w:themeTint="66"/>
        <w:bottom w:val="single" w:sz="4" w:space="0" w:color="4CFFBB" w:themeColor="accent2" w:themeTint="66"/>
        <w:right w:val="single" w:sz="4" w:space="0" w:color="4CFFBB" w:themeColor="accent2" w:themeTint="66"/>
        <w:insideH w:val="single" w:sz="4" w:space="0" w:color="4CFFBB" w:themeColor="accent2" w:themeTint="66"/>
        <w:insideV w:val="single" w:sz="4" w:space="0" w:color="4CFFB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2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BFBF8" w:themeColor="accent3" w:themeTint="66"/>
        <w:left w:val="single" w:sz="4" w:space="0" w:color="FBFBF8" w:themeColor="accent3" w:themeTint="66"/>
        <w:bottom w:val="single" w:sz="4" w:space="0" w:color="FBFBF8" w:themeColor="accent3" w:themeTint="66"/>
        <w:right w:val="single" w:sz="4" w:space="0" w:color="FBFBF8" w:themeColor="accent3" w:themeTint="66"/>
        <w:insideH w:val="single" w:sz="4" w:space="0" w:color="FBFBF8" w:themeColor="accent3" w:themeTint="66"/>
        <w:insideV w:val="single" w:sz="4" w:space="0" w:color="FBFB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AFA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6F2" w:themeColor="accent4" w:themeTint="66"/>
        <w:left w:val="single" w:sz="4" w:space="0" w:color="FAF6F2" w:themeColor="accent4" w:themeTint="66"/>
        <w:bottom w:val="single" w:sz="4" w:space="0" w:color="FAF6F2" w:themeColor="accent4" w:themeTint="66"/>
        <w:right w:val="single" w:sz="4" w:space="0" w:color="FAF6F2" w:themeColor="accent4" w:themeTint="66"/>
        <w:insideH w:val="single" w:sz="4" w:space="0" w:color="FAF6F2" w:themeColor="accent4" w:themeTint="66"/>
        <w:insideV w:val="single" w:sz="4" w:space="0" w:color="FAF6F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F2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B897" w:themeColor="accent5" w:themeTint="66"/>
        <w:left w:val="single" w:sz="4" w:space="0" w:color="FFB897" w:themeColor="accent5" w:themeTint="66"/>
        <w:bottom w:val="single" w:sz="4" w:space="0" w:color="FFB897" w:themeColor="accent5" w:themeTint="66"/>
        <w:right w:val="single" w:sz="4" w:space="0" w:color="FFB897" w:themeColor="accent5" w:themeTint="66"/>
        <w:insideH w:val="single" w:sz="4" w:space="0" w:color="FFB897" w:themeColor="accent5" w:themeTint="66"/>
        <w:insideV w:val="single" w:sz="4" w:space="0" w:color="FFB89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95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39B080" w:themeColor="accent1" w:themeTint="99"/>
        <w:bottom w:val="single" w:sz="2" w:space="0" w:color="39B080" w:themeColor="accent1" w:themeTint="99"/>
        <w:insideH w:val="single" w:sz="2" w:space="0" w:color="39B080" w:themeColor="accent1" w:themeTint="99"/>
        <w:insideV w:val="single" w:sz="2" w:space="0" w:color="39B08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9B08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9B08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Rastertabel2-Accent2">
    <w:name w:val="Grid Table 2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00F297" w:themeColor="accent2" w:themeTint="99"/>
        <w:bottom w:val="single" w:sz="2" w:space="0" w:color="00F297" w:themeColor="accent2" w:themeTint="99"/>
        <w:insideH w:val="single" w:sz="2" w:space="0" w:color="00F297" w:themeColor="accent2" w:themeTint="99"/>
        <w:insideV w:val="single" w:sz="2" w:space="0" w:color="00F297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297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297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Rastertabel2-Accent3">
    <w:name w:val="Grid Table 2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AFAF4" w:themeColor="accent3" w:themeTint="99"/>
        <w:bottom w:val="single" w:sz="2" w:space="0" w:color="FAFAF4" w:themeColor="accent3" w:themeTint="99"/>
        <w:insideH w:val="single" w:sz="2" w:space="0" w:color="FAFAF4" w:themeColor="accent3" w:themeTint="99"/>
        <w:insideV w:val="single" w:sz="2" w:space="0" w:color="FAFA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FA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FA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Rastertabel2-Accent4">
    <w:name w:val="Grid Table 2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7F2EC" w:themeColor="accent4" w:themeTint="99"/>
        <w:bottom w:val="single" w:sz="2" w:space="0" w:color="F7F2EC" w:themeColor="accent4" w:themeTint="99"/>
        <w:insideH w:val="single" w:sz="2" w:space="0" w:color="F7F2EC" w:themeColor="accent4" w:themeTint="99"/>
        <w:insideV w:val="single" w:sz="2" w:space="0" w:color="F7F2E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2E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2E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Rastertabel2-Accent5">
    <w:name w:val="Grid Table 2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9564" w:themeColor="accent5" w:themeTint="99"/>
        <w:bottom w:val="single" w:sz="2" w:space="0" w:color="FF9564" w:themeColor="accent5" w:themeTint="99"/>
        <w:insideH w:val="single" w:sz="2" w:space="0" w:color="FF9564" w:themeColor="accent5" w:themeTint="99"/>
        <w:insideV w:val="single" w:sz="2" w:space="0" w:color="FF956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56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56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Rastertabel2-Accent6">
    <w:name w:val="Grid Table 2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3">
    <w:name w:val="Grid Table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  <w:tblStylePr w:type="neCell">
      <w:tblPr/>
      <w:tcPr>
        <w:tcBorders>
          <w:bottom w:val="single" w:sz="4" w:space="0" w:color="39B080" w:themeColor="accent1" w:themeTint="99"/>
        </w:tcBorders>
      </w:tcPr>
    </w:tblStylePr>
    <w:tblStylePr w:type="nwCell">
      <w:tblPr/>
      <w:tcPr>
        <w:tcBorders>
          <w:bottom w:val="single" w:sz="4" w:space="0" w:color="39B080" w:themeColor="accent1" w:themeTint="99"/>
        </w:tcBorders>
      </w:tcPr>
    </w:tblStylePr>
    <w:tblStylePr w:type="seCell">
      <w:tblPr/>
      <w:tcPr>
        <w:tcBorders>
          <w:top w:val="single" w:sz="4" w:space="0" w:color="39B080" w:themeColor="accent1" w:themeTint="99"/>
        </w:tcBorders>
      </w:tcPr>
    </w:tblStylePr>
    <w:tblStylePr w:type="swCell">
      <w:tblPr/>
      <w:tcPr>
        <w:tcBorders>
          <w:top w:val="single" w:sz="4" w:space="0" w:color="39B080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  <w:tblStylePr w:type="neCell">
      <w:tblPr/>
      <w:tcPr>
        <w:tcBorders>
          <w:bottom w:val="single" w:sz="4" w:space="0" w:color="00F297" w:themeColor="accent2" w:themeTint="99"/>
        </w:tcBorders>
      </w:tcPr>
    </w:tblStylePr>
    <w:tblStylePr w:type="nwCell">
      <w:tblPr/>
      <w:tcPr>
        <w:tcBorders>
          <w:bottom w:val="single" w:sz="4" w:space="0" w:color="00F297" w:themeColor="accent2" w:themeTint="99"/>
        </w:tcBorders>
      </w:tcPr>
    </w:tblStylePr>
    <w:tblStylePr w:type="seCell">
      <w:tblPr/>
      <w:tcPr>
        <w:tcBorders>
          <w:top w:val="single" w:sz="4" w:space="0" w:color="00F297" w:themeColor="accent2" w:themeTint="99"/>
        </w:tcBorders>
      </w:tcPr>
    </w:tblStylePr>
    <w:tblStylePr w:type="swCell">
      <w:tblPr/>
      <w:tcPr>
        <w:tcBorders>
          <w:top w:val="single" w:sz="4" w:space="0" w:color="00F297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  <w:tblStylePr w:type="neCell">
      <w:tblPr/>
      <w:tcPr>
        <w:tcBorders>
          <w:bottom w:val="single" w:sz="4" w:space="0" w:color="FAFAF4" w:themeColor="accent3" w:themeTint="99"/>
        </w:tcBorders>
      </w:tcPr>
    </w:tblStylePr>
    <w:tblStylePr w:type="nwCell">
      <w:tblPr/>
      <w:tcPr>
        <w:tcBorders>
          <w:bottom w:val="single" w:sz="4" w:space="0" w:color="FAFAF4" w:themeColor="accent3" w:themeTint="99"/>
        </w:tcBorders>
      </w:tcPr>
    </w:tblStylePr>
    <w:tblStylePr w:type="seCell">
      <w:tblPr/>
      <w:tcPr>
        <w:tcBorders>
          <w:top w:val="single" w:sz="4" w:space="0" w:color="FAFAF4" w:themeColor="accent3" w:themeTint="99"/>
        </w:tcBorders>
      </w:tcPr>
    </w:tblStylePr>
    <w:tblStylePr w:type="swCell">
      <w:tblPr/>
      <w:tcPr>
        <w:tcBorders>
          <w:top w:val="single" w:sz="4" w:space="0" w:color="FAFAF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  <w:tblStylePr w:type="neCell">
      <w:tblPr/>
      <w:tcPr>
        <w:tcBorders>
          <w:bottom w:val="single" w:sz="4" w:space="0" w:color="F7F2EC" w:themeColor="accent4" w:themeTint="99"/>
        </w:tcBorders>
      </w:tcPr>
    </w:tblStylePr>
    <w:tblStylePr w:type="nwCell">
      <w:tblPr/>
      <w:tcPr>
        <w:tcBorders>
          <w:bottom w:val="single" w:sz="4" w:space="0" w:color="F7F2EC" w:themeColor="accent4" w:themeTint="99"/>
        </w:tcBorders>
      </w:tcPr>
    </w:tblStylePr>
    <w:tblStylePr w:type="seCell">
      <w:tblPr/>
      <w:tcPr>
        <w:tcBorders>
          <w:top w:val="single" w:sz="4" w:space="0" w:color="F7F2EC" w:themeColor="accent4" w:themeTint="99"/>
        </w:tcBorders>
      </w:tcPr>
    </w:tblStylePr>
    <w:tblStylePr w:type="swCell">
      <w:tblPr/>
      <w:tcPr>
        <w:tcBorders>
          <w:top w:val="single" w:sz="4" w:space="0" w:color="F7F2EC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  <w:tblStylePr w:type="neCell">
      <w:tblPr/>
      <w:tcPr>
        <w:tcBorders>
          <w:bottom w:val="single" w:sz="4" w:space="0" w:color="FF9564" w:themeColor="accent5" w:themeTint="99"/>
        </w:tcBorders>
      </w:tcPr>
    </w:tblStylePr>
    <w:tblStylePr w:type="nwCell">
      <w:tblPr/>
      <w:tcPr>
        <w:tcBorders>
          <w:bottom w:val="single" w:sz="4" w:space="0" w:color="FF9564" w:themeColor="accent5" w:themeTint="99"/>
        </w:tcBorders>
      </w:tcPr>
    </w:tblStylePr>
    <w:tblStylePr w:type="seCell">
      <w:tblPr/>
      <w:tcPr>
        <w:tcBorders>
          <w:top w:val="single" w:sz="4" w:space="0" w:color="FF9564" w:themeColor="accent5" w:themeTint="99"/>
        </w:tcBorders>
      </w:tcPr>
    </w:tblStylePr>
    <w:tblStylePr w:type="swCell">
      <w:tblPr/>
      <w:tcPr>
        <w:tcBorders>
          <w:top w:val="single" w:sz="4" w:space="0" w:color="FF9564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Rastertabel4">
    <w:name w:val="Grid Table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C251B" w:themeColor="accent1"/>
          <w:left w:val="single" w:sz="4" w:space="0" w:color="0C251B" w:themeColor="accent1"/>
          <w:bottom w:val="single" w:sz="4" w:space="0" w:color="0C251B" w:themeColor="accent1"/>
          <w:right w:val="single" w:sz="4" w:space="0" w:color="0C251B" w:themeColor="accent1"/>
          <w:insideH w:val="nil"/>
          <w:insideV w:val="nil"/>
        </w:tcBorders>
        <w:shd w:val="clear" w:color="auto" w:fill="0C251B" w:themeFill="accent1"/>
      </w:tcPr>
    </w:tblStylePr>
    <w:tblStylePr w:type="lastRow">
      <w:rPr>
        <w:b/>
        <w:bCs/>
      </w:rPr>
      <w:tblPr/>
      <w:tcPr>
        <w:tcBorders>
          <w:top w:val="double" w:sz="4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Rastertabel4-Accent2">
    <w:name w:val="Grid Table 4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028" w:themeColor="accent2"/>
          <w:left w:val="single" w:sz="4" w:space="0" w:color="004028" w:themeColor="accent2"/>
          <w:bottom w:val="single" w:sz="4" w:space="0" w:color="004028" w:themeColor="accent2"/>
          <w:right w:val="single" w:sz="4" w:space="0" w:color="004028" w:themeColor="accent2"/>
          <w:insideH w:val="nil"/>
          <w:insideV w:val="nil"/>
        </w:tcBorders>
        <w:shd w:val="clear" w:color="auto" w:fill="004028" w:themeFill="accent2"/>
      </w:tcPr>
    </w:tblStylePr>
    <w:tblStylePr w:type="lastRow">
      <w:rPr>
        <w:b/>
        <w:bCs/>
      </w:rPr>
      <w:tblPr/>
      <w:tcPr>
        <w:tcBorders>
          <w:top w:val="double" w:sz="4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Rastertabel4-Accent3">
    <w:name w:val="Grid Table 4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7EE" w:themeColor="accent3"/>
          <w:left w:val="single" w:sz="4" w:space="0" w:color="F7F7EE" w:themeColor="accent3"/>
          <w:bottom w:val="single" w:sz="4" w:space="0" w:color="F7F7EE" w:themeColor="accent3"/>
          <w:right w:val="single" w:sz="4" w:space="0" w:color="F7F7EE" w:themeColor="accent3"/>
          <w:insideH w:val="nil"/>
          <w:insideV w:val="nil"/>
        </w:tcBorders>
        <w:shd w:val="clear" w:color="auto" w:fill="F7F7EE" w:themeFill="accent3"/>
      </w:tcPr>
    </w:tblStylePr>
    <w:tblStylePr w:type="lastRow">
      <w:rPr>
        <w:b/>
        <w:bCs/>
      </w:rPr>
      <w:tblPr/>
      <w:tcPr>
        <w:tcBorders>
          <w:top w:val="double" w:sz="4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Rastertabel4-Accent4">
    <w:name w:val="Grid Table 4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EAE1" w:themeColor="accent4"/>
          <w:left w:val="single" w:sz="4" w:space="0" w:color="F3EAE1" w:themeColor="accent4"/>
          <w:bottom w:val="single" w:sz="4" w:space="0" w:color="F3EAE1" w:themeColor="accent4"/>
          <w:right w:val="single" w:sz="4" w:space="0" w:color="F3EAE1" w:themeColor="accent4"/>
          <w:insideH w:val="nil"/>
          <w:insideV w:val="nil"/>
        </w:tcBorders>
        <w:shd w:val="clear" w:color="auto" w:fill="F3EAE1" w:themeFill="accent4"/>
      </w:tcPr>
    </w:tblStylePr>
    <w:tblStylePr w:type="lastRow">
      <w:rPr>
        <w:b/>
        <w:bCs/>
      </w:rPr>
      <w:tblPr/>
      <w:tcPr>
        <w:tcBorders>
          <w:top w:val="double" w:sz="4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Rastertabel4-Accent5">
    <w:name w:val="Grid Table 4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5200" w:themeColor="accent5"/>
          <w:left w:val="single" w:sz="4" w:space="0" w:color="FC5200" w:themeColor="accent5"/>
          <w:bottom w:val="single" w:sz="4" w:space="0" w:color="FC5200" w:themeColor="accent5"/>
          <w:right w:val="single" w:sz="4" w:space="0" w:color="FC5200" w:themeColor="accent5"/>
          <w:insideH w:val="nil"/>
          <w:insideV w:val="nil"/>
        </w:tcBorders>
        <w:shd w:val="clear" w:color="auto" w:fill="FC5200" w:themeFill="accent5"/>
      </w:tcPr>
    </w:tblStylePr>
    <w:tblStylePr w:type="lastRow">
      <w:rPr>
        <w:b/>
        <w:bCs/>
      </w:rPr>
      <w:tblPr/>
      <w:tcPr>
        <w:tcBorders>
          <w:top w:val="double" w:sz="4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Rastertabel4-Accent6">
    <w:name w:val="Grid Table 4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5donker">
    <w:name w:val="Grid Table 5 Dark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8D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C251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C251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C251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C251B" w:themeFill="accent1"/>
      </w:tcPr>
    </w:tblStylePr>
    <w:tblStylePr w:type="band1Vert">
      <w:tblPr/>
      <w:tcPr>
        <w:shd w:val="clear" w:color="auto" w:fill="73D1AC" w:themeFill="accent1" w:themeFillTint="66"/>
      </w:tcPr>
    </w:tblStylePr>
    <w:tblStylePr w:type="band1Horz">
      <w:tblPr/>
      <w:tcPr>
        <w:shd w:val="clear" w:color="auto" w:fill="73D1AC" w:themeFill="accent1" w:themeFillTint="66"/>
      </w:tcPr>
    </w:tblStylePr>
  </w:style>
  <w:style w:type="table" w:styleId="Rastertabel5donker-Accent2">
    <w:name w:val="Grid Table 5 Dark Accent 2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5FF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02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02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028" w:themeFill="accent2"/>
      </w:tcPr>
    </w:tblStylePr>
    <w:tblStylePr w:type="band1Vert">
      <w:tblPr/>
      <w:tcPr>
        <w:shd w:val="clear" w:color="auto" w:fill="4CFFBB" w:themeFill="accent2" w:themeFillTint="66"/>
      </w:tcPr>
    </w:tblStylePr>
    <w:tblStylePr w:type="band1Horz">
      <w:tblPr/>
      <w:tcPr>
        <w:shd w:val="clear" w:color="auto" w:fill="4CFFBB" w:themeFill="accent2" w:themeFillTint="66"/>
      </w:tcPr>
    </w:tblStylePr>
  </w:style>
  <w:style w:type="table" w:styleId="Rastertabel5donker-Accent3">
    <w:name w:val="Grid Table 5 Dark Accent 3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7E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7E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F7E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F7EE" w:themeFill="accent3"/>
      </w:tcPr>
    </w:tblStylePr>
    <w:tblStylePr w:type="band1Vert">
      <w:tblPr/>
      <w:tcPr>
        <w:shd w:val="clear" w:color="auto" w:fill="FBFBF8" w:themeFill="accent3" w:themeFillTint="66"/>
      </w:tcPr>
    </w:tblStylePr>
    <w:tblStylePr w:type="band1Horz">
      <w:tblPr/>
      <w:tcPr>
        <w:shd w:val="clear" w:color="auto" w:fill="FBFBF8" w:themeFill="accent3" w:themeFillTint="66"/>
      </w:tcPr>
    </w:tblStylePr>
  </w:style>
  <w:style w:type="table" w:styleId="Rastertabel5donker-Accent4">
    <w:name w:val="Grid Table 5 Dark Accent 4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A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EAE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EAE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EAE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EAE1" w:themeFill="accent4"/>
      </w:tcPr>
    </w:tblStylePr>
    <w:tblStylePr w:type="band1Vert">
      <w:tblPr/>
      <w:tcPr>
        <w:shd w:val="clear" w:color="auto" w:fill="FAF6F2" w:themeFill="accent4" w:themeFillTint="66"/>
      </w:tcPr>
    </w:tblStylePr>
    <w:tblStylePr w:type="band1Horz">
      <w:tblPr/>
      <w:tcPr>
        <w:shd w:val="clear" w:color="auto" w:fill="FAF6F2" w:themeFill="accent4" w:themeFillTint="66"/>
      </w:tcPr>
    </w:tblStylePr>
  </w:style>
  <w:style w:type="table" w:styleId="Rastertabel5donker-Accent5">
    <w:name w:val="Grid Table 5 Dark Accent 5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52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52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52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5200" w:themeFill="accent5"/>
      </w:tcPr>
    </w:tblStylePr>
    <w:tblStylePr w:type="band1Vert">
      <w:tblPr/>
      <w:tcPr>
        <w:shd w:val="clear" w:color="auto" w:fill="FFB897" w:themeFill="accent5" w:themeFillTint="66"/>
      </w:tcPr>
    </w:tblStylePr>
    <w:tblStylePr w:type="band1Horz">
      <w:tblPr/>
      <w:tcPr>
        <w:shd w:val="clear" w:color="auto" w:fill="FFB897" w:themeFill="accent5" w:themeFillTint="66"/>
      </w:tcPr>
    </w:tblStylePr>
  </w:style>
  <w:style w:type="table" w:styleId="Rastertabel5donker-Accent6">
    <w:name w:val="Grid Table 5 Dark Accent 6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Rastertabel6kleurrijk">
    <w:name w:val="Grid Table 6 Colorful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9"/>
    <w:rsid w:val="00E660C2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9B08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9"/>
    <w:rsid w:val="00E660C2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2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9"/>
    <w:rsid w:val="00E660C2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AFA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9"/>
    <w:rsid w:val="00E660C2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F2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9"/>
    <w:rsid w:val="00E660C2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95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9"/>
    <w:rsid w:val="00E660C2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7kleurrijk">
    <w:name w:val="Grid Table 7 Colorful"/>
    <w:basedOn w:val="Standaardtabel"/>
    <w:uiPriority w:val="59"/>
    <w:rsid w:val="00E660C2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9"/>
    <w:rsid w:val="00E660C2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  <w:tblStylePr w:type="neCell">
      <w:tblPr/>
      <w:tcPr>
        <w:tcBorders>
          <w:bottom w:val="single" w:sz="4" w:space="0" w:color="39B080" w:themeColor="accent1" w:themeTint="99"/>
        </w:tcBorders>
      </w:tcPr>
    </w:tblStylePr>
    <w:tblStylePr w:type="nwCell">
      <w:tblPr/>
      <w:tcPr>
        <w:tcBorders>
          <w:bottom w:val="single" w:sz="4" w:space="0" w:color="39B080" w:themeColor="accent1" w:themeTint="99"/>
        </w:tcBorders>
      </w:tcPr>
    </w:tblStylePr>
    <w:tblStylePr w:type="seCell">
      <w:tblPr/>
      <w:tcPr>
        <w:tcBorders>
          <w:top w:val="single" w:sz="4" w:space="0" w:color="39B080" w:themeColor="accent1" w:themeTint="99"/>
        </w:tcBorders>
      </w:tcPr>
    </w:tblStylePr>
    <w:tblStylePr w:type="swCell">
      <w:tblPr/>
      <w:tcPr>
        <w:tcBorders>
          <w:top w:val="single" w:sz="4" w:space="0" w:color="39B080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9"/>
    <w:rsid w:val="00E660C2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  <w:tblStylePr w:type="neCell">
      <w:tblPr/>
      <w:tcPr>
        <w:tcBorders>
          <w:bottom w:val="single" w:sz="4" w:space="0" w:color="00F297" w:themeColor="accent2" w:themeTint="99"/>
        </w:tcBorders>
      </w:tcPr>
    </w:tblStylePr>
    <w:tblStylePr w:type="nwCell">
      <w:tblPr/>
      <w:tcPr>
        <w:tcBorders>
          <w:bottom w:val="single" w:sz="4" w:space="0" w:color="00F297" w:themeColor="accent2" w:themeTint="99"/>
        </w:tcBorders>
      </w:tcPr>
    </w:tblStylePr>
    <w:tblStylePr w:type="seCell">
      <w:tblPr/>
      <w:tcPr>
        <w:tcBorders>
          <w:top w:val="single" w:sz="4" w:space="0" w:color="00F297" w:themeColor="accent2" w:themeTint="99"/>
        </w:tcBorders>
      </w:tcPr>
    </w:tblStylePr>
    <w:tblStylePr w:type="swCell">
      <w:tblPr/>
      <w:tcPr>
        <w:tcBorders>
          <w:top w:val="single" w:sz="4" w:space="0" w:color="00F297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9"/>
    <w:rsid w:val="00E660C2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  <w:tblStylePr w:type="neCell">
      <w:tblPr/>
      <w:tcPr>
        <w:tcBorders>
          <w:bottom w:val="single" w:sz="4" w:space="0" w:color="FAFAF4" w:themeColor="accent3" w:themeTint="99"/>
        </w:tcBorders>
      </w:tcPr>
    </w:tblStylePr>
    <w:tblStylePr w:type="nwCell">
      <w:tblPr/>
      <w:tcPr>
        <w:tcBorders>
          <w:bottom w:val="single" w:sz="4" w:space="0" w:color="FAFAF4" w:themeColor="accent3" w:themeTint="99"/>
        </w:tcBorders>
      </w:tcPr>
    </w:tblStylePr>
    <w:tblStylePr w:type="seCell">
      <w:tblPr/>
      <w:tcPr>
        <w:tcBorders>
          <w:top w:val="single" w:sz="4" w:space="0" w:color="FAFAF4" w:themeColor="accent3" w:themeTint="99"/>
        </w:tcBorders>
      </w:tcPr>
    </w:tblStylePr>
    <w:tblStylePr w:type="swCell">
      <w:tblPr/>
      <w:tcPr>
        <w:tcBorders>
          <w:top w:val="single" w:sz="4" w:space="0" w:color="FAFAF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9"/>
    <w:rsid w:val="00E660C2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  <w:tblStylePr w:type="neCell">
      <w:tblPr/>
      <w:tcPr>
        <w:tcBorders>
          <w:bottom w:val="single" w:sz="4" w:space="0" w:color="F7F2EC" w:themeColor="accent4" w:themeTint="99"/>
        </w:tcBorders>
      </w:tcPr>
    </w:tblStylePr>
    <w:tblStylePr w:type="nwCell">
      <w:tblPr/>
      <w:tcPr>
        <w:tcBorders>
          <w:bottom w:val="single" w:sz="4" w:space="0" w:color="F7F2EC" w:themeColor="accent4" w:themeTint="99"/>
        </w:tcBorders>
      </w:tcPr>
    </w:tblStylePr>
    <w:tblStylePr w:type="seCell">
      <w:tblPr/>
      <w:tcPr>
        <w:tcBorders>
          <w:top w:val="single" w:sz="4" w:space="0" w:color="F7F2EC" w:themeColor="accent4" w:themeTint="99"/>
        </w:tcBorders>
      </w:tcPr>
    </w:tblStylePr>
    <w:tblStylePr w:type="swCell">
      <w:tblPr/>
      <w:tcPr>
        <w:tcBorders>
          <w:top w:val="single" w:sz="4" w:space="0" w:color="F7F2EC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9"/>
    <w:rsid w:val="00E660C2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  <w:tblStylePr w:type="neCell">
      <w:tblPr/>
      <w:tcPr>
        <w:tcBorders>
          <w:bottom w:val="single" w:sz="4" w:space="0" w:color="FF9564" w:themeColor="accent5" w:themeTint="99"/>
        </w:tcBorders>
      </w:tcPr>
    </w:tblStylePr>
    <w:tblStylePr w:type="nwCell">
      <w:tblPr/>
      <w:tcPr>
        <w:tcBorders>
          <w:bottom w:val="single" w:sz="4" w:space="0" w:color="FF9564" w:themeColor="accent5" w:themeTint="99"/>
        </w:tcBorders>
      </w:tcPr>
    </w:tblStylePr>
    <w:tblStylePr w:type="seCell">
      <w:tblPr/>
      <w:tcPr>
        <w:tcBorders>
          <w:top w:val="single" w:sz="4" w:space="0" w:color="FF9564" w:themeColor="accent5" w:themeTint="99"/>
        </w:tcBorders>
      </w:tcPr>
    </w:tblStylePr>
    <w:tblStylePr w:type="swCell">
      <w:tblPr/>
      <w:tcPr>
        <w:tcBorders>
          <w:top w:val="single" w:sz="4" w:space="0" w:color="FF9564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9"/>
    <w:rsid w:val="00E660C2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59"/>
    <w:semiHidden/>
    <w:unhideWhenUsed/>
    <w:rsid w:val="00E660C2"/>
  </w:style>
  <w:style w:type="character" w:styleId="Slimmehyperlink">
    <w:name w:val="Smart Hyperlink"/>
    <w:basedOn w:val="Standaardalinea-lettertype"/>
    <w:uiPriority w:val="59"/>
    <w:semiHidden/>
    <w:unhideWhenUsed/>
    <w:rsid w:val="00E660C2"/>
    <w:rPr>
      <w:u w:val="dotted"/>
    </w:rPr>
  </w:style>
  <w:style w:type="character" w:styleId="SmartLink">
    <w:name w:val="Smart Link"/>
    <w:basedOn w:val="Standaardalinea-lettertype"/>
    <w:uiPriority w:val="59"/>
    <w:semiHidden/>
    <w:unhideWhenUsed/>
    <w:rsid w:val="00E660C2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59"/>
    <w:qFormat/>
    <w:rsid w:val="00E660C2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59"/>
    <w:qFormat/>
    <w:rsid w:val="00E660C2"/>
    <w:rPr>
      <w:smallCaps/>
      <w:color w:val="5A5A5A" w:themeColor="text1" w:themeTint="A5"/>
    </w:rPr>
  </w:style>
  <w:style w:type="table" w:styleId="Tabelkolommen1">
    <w:name w:val="Table Columns 1"/>
    <w:basedOn w:val="Standaardtabel"/>
    <w:uiPriority w:val="59"/>
    <w:semiHidden/>
    <w:unhideWhenUsed/>
    <w:rsid w:val="00E660C2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59"/>
    <w:semiHidden/>
    <w:unhideWhenUsed/>
    <w:rsid w:val="00E660C2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59"/>
    <w:semiHidden/>
    <w:unhideWhenUsed/>
    <w:rsid w:val="00E660C2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59"/>
    <w:semiHidden/>
    <w:unhideWhenUsed/>
    <w:rsid w:val="00E660C2"/>
    <w:pPr>
      <w:spacing w:after="0" w:line="252" w:lineRule="auto"/>
    </w:pPr>
    <w:rPr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59"/>
    <w:rsid w:val="00E660C2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59"/>
    <w:semiHidden/>
    <w:rsid w:val="00E660C2"/>
    <w:rPr>
      <w:color w:val="808080"/>
    </w:rPr>
  </w:style>
  <w:style w:type="paragraph" w:styleId="Tekstzonderopmaak">
    <w:name w:val="Plain Text"/>
    <w:basedOn w:val="Standaard"/>
    <w:link w:val="TekstzonderopmaakChar"/>
    <w:uiPriority w:val="59"/>
    <w:semiHidden/>
    <w:unhideWhenUsed/>
    <w:rsid w:val="00E660C2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59"/>
    <w:semiHidden/>
    <w:rsid w:val="00E660C2"/>
    <w:rPr>
      <w:rFonts w:ascii="Consolas" w:hAnsi="Consolas"/>
      <w:sz w:val="21"/>
      <w:szCs w:val="21"/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E660C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60C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Titelvanboek">
    <w:name w:val="Book Title"/>
    <w:basedOn w:val="Standaardalinea-lettertype"/>
    <w:uiPriority w:val="59"/>
    <w:qFormat/>
    <w:rsid w:val="00E660C2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59"/>
    <w:rsid w:val="00E660C2"/>
    <w:pPr>
      <w:spacing w:after="0" w:line="252" w:lineRule="auto"/>
    </w:pPr>
    <w:rPr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melding">
    <w:name w:val="Mention"/>
    <w:basedOn w:val="Standaardalinea-lettertype"/>
    <w:uiPriority w:val="59"/>
    <w:semiHidden/>
    <w:unhideWhenUsed/>
    <w:rsid w:val="00E660C2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59"/>
    <w:semiHidden/>
    <w:unhideWhenUsed/>
    <w:rsid w:val="00E660C2"/>
    <w:rPr>
      <w:sz w:val="16"/>
      <w:szCs w:val="16"/>
    </w:rPr>
  </w:style>
  <w:style w:type="character" w:styleId="Voetnootmarkering">
    <w:name w:val="footnote reference"/>
    <w:basedOn w:val="Standaardalinea-lettertype"/>
    <w:uiPriority w:val="59"/>
    <w:semiHidden/>
    <w:unhideWhenUsed/>
    <w:rsid w:val="00E660C2"/>
    <w:rPr>
      <w:vertAlign w:val="superscript"/>
    </w:rPr>
  </w:style>
  <w:style w:type="paragraph" w:styleId="Voetnoottekst">
    <w:name w:val="footnote text"/>
    <w:basedOn w:val="Standaard"/>
    <w:link w:val="VoetnoottekstChar"/>
    <w:uiPriority w:val="59"/>
    <w:semiHidden/>
    <w:unhideWhenUsed/>
    <w:rsid w:val="00E660C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59"/>
    <w:semiHidden/>
    <w:rsid w:val="00E660C2"/>
    <w:rPr>
      <w:rFonts w:ascii="Merriweather" w:hAnsi="Merriweather"/>
      <w:sz w:val="15"/>
      <w:szCs w:val="20"/>
      <w:lang w:val="en-US"/>
    </w:rPr>
  </w:style>
  <w:style w:type="table" w:styleId="Webtabel1">
    <w:name w:val="Table Web 1"/>
    <w:basedOn w:val="Standaardtabel"/>
    <w:uiPriority w:val="59"/>
    <w:semiHidden/>
    <w:unhideWhenUsed/>
    <w:rsid w:val="00E660C2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59"/>
    <w:rsid w:val="00E660C2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59"/>
    <w:rsid w:val="00E660C2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59"/>
    <w:qFormat/>
    <w:rsid w:val="00E660C2"/>
    <w:rPr>
      <w:b/>
      <w:bCs/>
    </w:rPr>
  </w:style>
  <w:style w:type="paragraph" w:styleId="Revisie">
    <w:name w:val="Revision"/>
    <w:hidden/>
    <w:uiPriority w:val="99"/>
    <w:semiHidden/>
    <w:rsid w:val="009B75FE"/>
    <w:pPr>
      <w:spacing w:after="0" w:line="240" w:lineRule="auto"/>
    </w:pPr>
    <w:rPr>
      <w:rFonts w:ascii="Merriweather" w:hAnsi="Merriweather"/>
      <w:sz w:val="17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ustomXml" Target="/customXML/item5.xml" Id="imanage.xml" /></Relationships>
</file>

<file path=word/theme/theme1.xml><?xml version="1.0" encoding="utf-8"?>
<a:theme xmlns:a="http://schemas.openxmlformats.org/drawingml/2006/main" name="van Doorne">
  <a:themeElements>
    <a:clrScheme name="van Doorne">
      <a:dk1>
        <a:sysClr val="windowText" lastClr="000000"/>
      </a:dk1>
      <a:lt1>
        <a:sysClr val="window" lastClr="FFFFFF"/>
      </a:lt1>
      <a:dk2>
        <a:srgbClr val="0C251B"/>
      </a:dk2>
      <a:lt2>
        <a:srgbClr val="F7F7EE"/>
      </a:lt2>
      <a:accent1>
        <a:srgbClr val="0C251B"/>
      </a:accent1>
      <a:accent2>
        <a:srgbClr val="004028"/>
      </a:accent2>
      <a:accent3>
        <a:srgbClr val="F7F7EE"/>
      </a:accent3>
      <a:accent4>
        <a:srgbClr val="F3EAE1"/>
      </a:accent4>
      <a:accent5>
        <a:srgbClr val="FC5200"/>
      </a:accent5>
      <a:accent6>
        <a:srgbClr val="FFFFFF"/>
      </a:accent6>
      <a:hlink>
        <a:srgbClr val="0C251B"/>
      </a:hlink>
      <a:folHlink>
        <a:srgbClr val="0C251B"/>
      </a:folHlink>
    </a:clrScheme>
    <a:fontScheme name="van Doorne">
      <a:majorFont>
        <a:latin typeface="Merriweather"/>
        <a:ea typeface=""/>
        <a:cs typeface=""/>
      </a:majorFont>
      <a:minorFont>
        <a:latin typeface="Merriweather"/>
        <a:ea typeface=""/>
        <a:cs typeface=""/>
      </a:minorFont>
    </a:fontScheme>
    <a:fmtScheme name="van Doorn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5.xml>��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18DCBC886D04A8064E5F34BAB9278" ma:contentTypeVersion="6" ma:contentTypeDescription="Een nieuw document maken." ma:contentTypeScope="" ma:versionID="c3ec8f626cf2f50bb550f05d5af9d479">
  <xsd:schema xmlns:xsd="http://www.w3.org/2001/XMLSchema" xmlns:xs="http://www.w3.org/2001/XMLSchema" xmlns:p="http://schemas.microsoft.com/office/2006/metadata/properties" xmlns:ns2="472c7e8d-6339-4be4-aa31-ec368ce06b59" xmlns:ns3="815a3a4e-9fa2-41e0-bec3-2febe0a7e7d6" targetNamespace="http://schemas.microsoft.com/office/2006/metadata/properties" ma:root="true" ma:fieldsID="599dbe26618ea1edc092d2883b39e182" ns2:_="" ns3:_="">
    <xsd:import namespace="472c7e8d-6339-4be4-aa31-ec368ce06b59"/>
    <xsd:import namespace="815a3a4e-9fa2-41e0-bec3-2febe0a7e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c7e8d-6339-4be4-aa31-ec368ce06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a3a4e-9fa2-41e0-bec3-2febe0a7e7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A48A38-AC4B-43BA-BEE7-AECCDDF02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300E8C-36D6-4CDA-B49D-CC9D0AE4A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c7e8d-6339-4be4-aa31-ec368ce06b59"/>
    <ds:schemaRef ds:uri="815a3a4e-9fa2-41e0-bec3-2febe0a7e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180F43-CEDB-4816-A58D-B772444D2F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3CC0EE-C1CE-4854-8408-BDC79A2F0F2D}">
  <ds:schemaRefs>
    <ds:schemaRef ds:uri="815a3a4e-9fa2-41e0-bec3-2febe0a7e7d6"/>
    <ds:schemaRef ds:uri="http://schemas.microsoft.com/office/2006/documentManagement/types"/>
    <ds:schemaRef ds:uri="http://purl.org/dc/elements/1.1/"/>
    <ds:schemaRef ds:uri="http://www.w3.org/XML/1998/namespace"/>
    <ds:schemaRef ds:uri="472c7e8d-6339-4be4-aa31-ec368ce06b59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2033</Characters>
  <Application>Microsoft Office Word</Application>
  <DocSecurity>0</DocSecurity>
  <Lines>47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Doorne N.V.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VanDoorne</dc:creator>
  <cp:keywords/>
  <dc:description/>
  <cp:lastModifiedBy>VanDoorne</cp:lastModifiedBy>
  <cp:revision>6</cp:revision>
  <cp:lastPrinted>2024-04-22T13:16:00Z</cp:lastPrinted>
  <dcterms:created xsi:type="dcterms:W3CDTF">2024-04-23T13:06:00Z</dcterms:created>
  <dcterms:modified xsi:type="dcterms:W3CDTF">2024-04-23T13:41:00Z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eme">
    <vt:lpwstr>set</vt:lpwstr>
  </property>
  <property fmtid="{D5CDD505-2E9C-101B-9397-08002B2CF9AE}" pid="3" name="WorksiteDatabase">
    <vt:lpwstr>ALGEMEEN</vt:lpwstr>
  </property>
  <property fmtid="{D5CDD505-2E9C-101B-9397-08002B2CF9AE}" pid="4" name="WorksiteDocNumber">
    <vt:lpwstr>18297877</vt:lpwstr>
  </property>
  <property fmtid="{D5CDD505-2E9C-101B-9397-08002B2CF9AE}" pid="5" name="WorksiteDocVersion">
    <vt:lpwstr>1</vt:lpwstr>
  </property>
  <property fmtid="{D5CDD505-2E9C-101B-9397-08002B2CF9AE}" pid="6" name="WorksiteMatterNumber">
    <vt:lpwstr>106835</vt:lpwstr>
  </property>
  <property fmtid="{D5CDD505-2E9C-101B-9397-08002B2CF9AE}" pid="7" name="WorksiteMatterName">
    <vt:lpwstr>AEB Amsterdam / 55001347</vt:lpwstr>
  </property>
  <property fmtid="{D5CDD505-2E9C-101B-9397-08002B2CF9AE}" pid="8" name="WorksiteAuthor">
    <vt:lpwstr>3017</vt:lpwstr>
  </property>
  <property fmtid="{D5CDD505-2E9C-101B-9397-08002B2CF9AE}" pid="9" name="ContentTypeId">
    <vt:lpwstr>0x01010036E18DCBC886D04A8064E5F34BAB9278</vt:lpwstr>
  </property>
</Properties>
</file>