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DF4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520214D2" w14:textId="77777777" w:rsidR="00F6542D" w:rsidRDefault="00F6542D" w:rsidP="00180660">
      <w:pPr>
        <w:suppressAutoHyphens/>
        <w:overflowPunct w:val="0"/>
        <w:autoSpaceDE w:val="0"/>
        <w:spacing w:line="276" w:lineRule="auto"/>
        <w:textAlignment w:val="baseline"/>
        <w:rPr>
          <w:szCs w:val="18"/>
        </w:rPr>
      </w:pPr>
      <w:r w:rsidRPr="00F6542D">
        <w:rPr>
          <w:szCs w:val="18"/>
        </w:rPr>
        <w:t xml:space="preserve">OBN-2023-141-EA </w:t>
      </w:r>
    </w:p>
    <w:p w14:paraId="3D4135D1" w14:textId="66C8C124" w:rsidR="00F6542D" w:rsidRDefault="00F6542D" w:rsidP="00180660">
      <w:pPr>
        <w:suppressAutoHyphens/>
        <w:overflowPunct w:val="0"/>
        <w:autoSpaceDE w:val="0"/>
        <w:spacing w:line="276" w:lineRule="auto"/>
        <w:textAlignment w:val="baseline"/>
        <w:rPr>
          <w:szCs w:val="18"/>
        </w:rPr>
      </w:pPr>
      <w:r w:rsidRPr="00F6542D">
        <w:rPr>
          <w:szCs w:val="18"/>
        </w:rPr>
        <w:t>Kerven in de Zeereep voor een veerkrachtig duinlandschap</w:t>
      </w:r>
    </w:p>
    <w:p w14:paraId="0D817853" w14:textId="363CD695"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F6542D">
        <w:rPr>
          <w:szCs w:val="18"/>
        </w:rPr>
        <w:t>4626882</w:t>
      </w:r>
    </w:p>
    <w:p w14:paraId="3AF1BA4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1806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28C70" w14:textId="77777777" w:rsidR="00636B04" w:rsidRDefault="00636B04" w:rsidP="00AA33D2">
      <w:pPr>
        <w:spacing w:line="240" w:lineRule="auto"/>
      </w:pPr>
      <w:r>
        <w:separator/>
      </w:r>
    </w:p>
  </w:endnote>
  <w:endnote w:type="continuationSeparator" w:id="0">
    <w:p w14:paraId="6E71172A" w14:textId="77777777" w:rsidR="00636B04" w:rsidRDefault="00636B04"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4730" w14:textId="77777777" w:rsidR="00F6542D" w:rsidRDefault="00F65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B641" w14:textId="77777777" w:rsidR="00F6542D" w:rsidRDefault="00F65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1534" w14:textId="77777777" w:rsidR="00F6542D" w:rsidRDefault="00F65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1167" w14:textId="77777777" w:rsidR="00636B04" w:rsidRDefault="00636B04" w:rsidP="00AA33D2">
      <w:pPr>
        <w:spacing w:line="240" w:lineRule="auto"/>
      </w:pPr>
      <w:r>
        <w:separator/>
      </w:r>
    </w:p>
  </w:footnote>
  <w:footnote w:type="continuationSeparator" w:id="0">
    <w:p w14:paraId="75A7F417" w14:textId="77777777" w:rsidR="00636B04" w:rsidRDefault="00636B04"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045F" w14:textId="77777777" w:rsidR="00F6542D" w:rsidRDefault="00F65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2E7" w14:textId="12BE277C" w:rsidR="00AA33D2" w:rsidRDefault="00F6542D" w:rsidP="00F6542D">
    <w:pPr>
      <w:pStyle w:val="Koptekst"/>
    </w:pPr>
    <w:r>
      <w:rPr>
        <w:noProof/>
      </w:rPr>
      <w:drawing>
        <wp:anchor distT="0" distB="0" distL="114300" distR="114300" simplePos="0" relativeHeight="251658240" behindDoc="1" locked="0" layoutInCell="1" allowOverlap="1" wp14:anchorId="667F794A" wp14:editId="23FD850F">
          <wp:simplePos x="0" y="0"/>
          <wp:positionH relativeFrom="margin">
            <wp:align>right</wp:align>
          </wp:positionH>
          <wp:positionV relativeFrom="paragraph">
            <wp:posOffset>304800</wp:posOffset>
          </wp:positionV>
          <wp:extent cx="905510" cy="450850"/>
          <wp:effectExtent l="0" t="0" r="8890" b="6350"/>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55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69F59CD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B4BE" w14:textId="77777777" w:rsidR="00F6542D" w:rsidRDefault="00F65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636B04"/>
    <w:rsid w:val="007200F3"/>
    <w:rsid w:val="007B1420"/>
    <w:rsid w:val="007E308D"/>
    <w:rsid w:val="00AA33D2"/>
    <w:rsid w:val="00BF25B6"/>
    <w:rsid w:val="00C227FC"/>
    <w:rsid w:val="00D209C6"/>
    <w:rsid w:val="00DE3F07"/>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c800735-cf70-4eec-ae5a-4ed9571f3e3d" ContentTypeId="0x010100E4B7C484098CA44A9D4B316AEEFAC543" PreviousValue="false"/>
</file>

<file path=customXml/item2.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2.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4.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5.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6.xml><?xml version="1.0" encoding="utf-8"?>
<ds:datastoreItem xmlns:ds="http://schemas.openxmlformats.org/officeDocument/2006/customXml" ds:itemID="{86BB35CD-1507-4922-9D3E-2068AFBE935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231</Words>
  <Characters>1275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2023-08-28T09:49:00Z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