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20D12" w14:textId="3EE4D30B" w:rsidR="006F6EF8" w:rsidRPr="006F6EF8" w:rsidRDefault="006F6EF8" w:rsidP="006F6EF8">
      <w:pPr>
        <w:rPr>
          <w:b/>
          <w:bCs/>
          <w:sz w:val="22"/>
          <w:szCs w:val="22"/>
        </w:rPr>
      </w:pPr>
      <w:bookmarkStart w:id="0" w:name="_Toc327916552"/>
      <w:bookmarkStart w:id="1" w:name="_Ref327917384"/>
      <w:bookmarkStart w:id="2" w:name="_Ref327920288"/>
      <w:bookmarkStart w:id="3" w:name="_Ref327920594"/>
      <w:bookmarkStart w:id="4" w:name="_Ref350927740"/>
      <w:bookmarkStart w:id="5" w:name="_Toc396903955"/>
      <w:bookmarkStart w:id="6" w:name="_Ref407711165"/>
      <w:bookmarkStart w:id="7" w:name="_Ref408218810"/>
      <w:bookmarkStart w:id="8" w:name="_Ref408218827"/>
      <w:bookmarkStart w:id="9" w:name="_Ref409612133"/>
      <w:bookmarkStart w:id="10" w:name="_Toc516486400"/>
      <w:bookmarkStart w:id="11" w:name="_Toc5371511"/>
      <w:r w:rsidRPr="006F6EF8">
        <w:rPr>
          <w:b/>
          <w:bCs/>
          <w:sz w:val="22"/>
          <w:szCs w:val="22"/>
        </w:rPr>
        <w:t xml:space="preserve">Bijlage </w:t>
      </w:r>
      <w:r w:rsidR="002E5786">
        <w:rPr>
          <w:b/>
          <w:bCs/>
          <w:sz w:val="22"/>
          <w:szCs w:val="22"/>
        </w:rPr>
        <w:t>D</w:t>
      </w:r>
      <w:r w:rsidRPr="006F6EF8">
        <w:rPr>
          <w:b/>
          <w:bCs/>
          <w:sz w:val="22"/>
          <w:szCs w:val="22"/>
        </w:rPr>
        <w:tab/>
        <w:t>Verklaring rechtspersonen ex artikel 2:24a en 2:24b BW</w:t>
      </w:r>
      <w:bookmarkEnd w:id="0"/>
      <w:bookmarkEnd w:id="1"/>
      <w:bookmarkEnd w:id="2"/>
      <w:bookmarkEnd w:id="3"/>
      <w:bookmarkEnd w:id="4"/>
      <w:bookmarkEnd w:id="5"/>
      <w:bookmarkEnd w:id="6"/>
      <w:bookmarkEnd w:id="7"/>
      <w:bookmarkEnd w:id="8"/>
      <w:bookmarkEnd w:id="9"/>
      <w:bookmarkEnd w:id="10"/>
      <w:bookmarkEnd w:id="11"/>
    </w:p>
    <w:p w14:paraId="6F9C7973" w14:textId="77777777" w:rsidR="006F6EF8" w:rsidRPr="00B76659" w:rsidRDefault="006F6EF8" w:rsidP="006F6EF8">
      <w:pPr>
        <w:pStyle w:val="INKStandaard"/>
        <w:rPr>
          <w:rFonts w:cs="Arial"/>
          <w:i/>
          <w:sz w:val="16"/>
          <w:szCs w:val="16"/>
        </w:rPr>
      </w:pPr>
    </w:p>
    <w:p w14:paraId="60EC322D" w14:textId="1538DA7C" w:rsidR="006F6EF8" w:rsidRPr="006F6EF8" w:rsidRDefault="006F6EF8" w:rsidP="006F6EF8">
      <w:pPr>
        <w:pStyle w:val="INKStandaard"/>
        <w:rPr>
          <w:rFonts w:cs="Arial"/>
          <w:iCs/>
          <w:szCs w:val="19"/>
        </w:rPr>
      </w:pPr>
      <w:r w:rsidRPr="006F6EF8">
        <w:rPr>
          <w:rFonts w:cs="Arial"/>
          <w:iCs/>
          <w:szCs w:val="19"/>
        </w:rPr>
        <w:t xml:space="preserve">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Zie verder paragraaf </w:t>
      </w:r>
      <w:r w:rsidR="00641F55">
        <w:rPr>
          <w:rFonts w:cs="Arial"/>
          <w:iCs/>
          <w:szCs w:val="19"/>
        </w:rPr>
        <w:t>4.4.2</w:t>
      </w:r>
      <w:r w:rsidR="00902C01">
        <w:rPr>
          <w:rFonts w:cs="Arial"/>
          <w:iCs/>
          <w:szCs w:val="19"/>
        </w:rPr>
        <w:t xml:space="preserve"> in het Beschrijvend Document</w:t>
      </w:r>
      <w:r w:rsidR="00641F55">
        <w:rPr>
          <w:rFonts w:cs="Arial"/>
          <w:iCs/>
          <w:szCs w:val="19"/>
        </w:rPr>
        <w:t>.</w:t>
      </w:r>
    </w:p>
    <w:p w14:paraId="604DDCDC" w14:textId="77777777" w:rsidR="006F6EF8" w:rsidRPr="006F6EF8" w:rsidRDefault="006F6EF8" w:rsidP="006F6EF8">
      <w:pPr>
        <w:pStyle w:val="INKStandaard"/>
        <w:rPr>
          <w:rFonts w:cs="Arial"/>
          <w:iCs/>
        </w:rPr>
      </w:pPr>
    </w:p>
    <w:p w14:paraId="261ECF12" w14:textId="77777777" w:rsidR="006F6EF8" w:rsidRPr="006F6EF8" w:rsidRDefault="006F6EF8" w:rsidP="006F6EF8">
      <w:pPr>
        <w:pStyle w:val="INKStandaard"/>
        <w:rPr>
          <w:rFonts w:cs="Arial"/>
          <w:iCs/>
        </w:rPr>
      </w:pPr>
      <w:r w:rsidRPr="006F6EF8">
        <w:rPr>
          <w:rFonts w:cs="Arial"/>
          <w:iCs/>
        </w:rPr>
        <w:t xml:space="preserve">Ondergetekende verklaart dat de inschrijvingen in volle concurrentie tot stand zijn gekomen. </w:t>
      </w:r>
    </w:p>
    <w:p w14:paraId="06FAB5A4" w14:textId="77777777" w:rsidR="006F6EF8" w:rsidRPr="00B76659" w:rsidRDefault="006F6EF8" w:rsidP="006F6EF8">
      <w:pPr>
        <w:pStyle w:val="INKStandaard"/>
        <w:spacing w:line="240" w:lineRule="auto"/>
        <w:rPr>
          <w:rFonts w:cs="Arial"/>
        </w:rPr>
      </w:pPr>
    </w:p>
    <w:tbl>
      <w:tblPr>
        <w:tblW w:w="9212" w:type="dxa"/>
        <w:tblCellMar>
          <w:left w:w="10" w:type="dxa"/>
          <w:right w:w="10" w:type="dxa"/>
        </w:tblCellMar>
        <w:tblLook w:val="0000" w:firstRow="0" w:lastRow="0" w:firstColumn="0" w:lastColumn="0" w:noHBand="0" w:noVBand="0"/>
      </w:tblPr>
      <w:tblGrid>
        <w:gridCol w:w="4606"/>
        <w:gridCol w:w="4606"/>
      </w:tblGrid>
      <w:tr w:rsidR="006F6EF8" w:rsidRPr="00B76659" w14:paraId="7AC90622" w14:textId="77777777" w:rsidTr="00550893">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70EB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inschrijvende onderneming</w:t>
            </w:r>
            <w:r w:rsidRPr="00B76659">
              <w:rPr>
                <w:rFonts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CA740" w14:textId="77777777" w:rsidR="006F6EF8" w:rsidRPr="00B76659" w:rsidRDefault="006F6EF8" w:rsidP="00550893">
            <w:pPr>
              <w:pStyle w:val="INKStandaard"/>
              <w:spacing w:line="240" w:lineRule="auto"/>
              <w:rPr>
                <w:rFonts w:cs="Arial"/>
                <w:szCs w:val="20"/>
                <w:lang w:eastAsia="nl-NL"/>
              </w:rPr>
            </w:pPr>
          </w:p>
        </w:tc>
      </w:tr>
    </w:tbl>
    <w:p w14:paraId="0CFD35EC" w14:textId="77777777" w:rsidR="006F6EF8" w:rsidRPr="00B76659" w:rsidRDefault="006F6EF8" w:rsidP="006F6EF8">
      <w:pPr>
        <w:pStyle w:val="INKStandaard"/>
        <w:spacing w:line="240" w:lineRule="auto"/>
        <w:rPr>
          <w:rFonts w:cs="Arial"/>
        </w:rPr>
      </w:pPr>
    </w:p>
    <w:p w14:paraId="690A640A" w14:textId="77777777" w:rsidR="006F6EF8" w:rsidRPr="00B76659" w:rsidRDefault="006F6EF8" w:rsidP="006F6EF8">
      <w:pPr>
        <w:pStyle w:val="INKStandaard"/>
        <w:spacing w:line="240" w:lineRule="auto"/>
        <w:rPr>
          <w:rFonts w:cs="Arial"/>
        </w:rPr>
      </w:pPr>
    </w:p>
    <w:tbl>
      <w:tblPr>
        <w:tblW w:w="9288" w:type="dxa"/>
        <w:tblCellMar>
          <w:left w:w="10" w:type="dxa"/>
          <w:right w:w="10" w:type="dxa"/>
        </w:tblCellMar>
        <w:tblLook w:val="0000" w:firstRow="0" w:lastRow="0" w:firstColumn="0" w:lastColumn="0" w:noHBand="0" w:noVBand="0"/>
      </w:tblPr>
      <w:tblGrid>
        <w:gridCol w:w="4644"/>
        <w:gridCol w:w="4644"/>
      </w:tblGrid>
      <w:tr w:rsidR="006F6EF8" w:rsidRPr="00B76659" w14:paraId="4F0F96EA"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D482"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16940" w14:textId="77777777" w:rsidR="006F6EF8" w:rsidRPr="00B76659" w:rsidRDefault="006F6EF8" w:rsidP="00550893">
            <w:pPr>
              <w:pStyle w:val="INKStandaard"/>
              <w:spacing w:line="240" w:lineRule="auto"/>
              <w:rPr>
                <w:rFonts w:cs="Arial"/>
                <w:szCs w:val="20"/>
                <w:lang w:eastAsia="nl-NL"/>
              </w:rPr>
            </w:pPr>
          </w:p>
        </w:tc>
      </w:tr>
      <w:tr w:rsidR="006F6EF8" w:rsidRPr="00B76659" w14:paraId="7BF99447"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609B"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rechtsgeldige vertegenwoordiger</w:t>
            </w:r>
            <w:r w:rsidRPr="00B76659">
              <w:rPr>
                <w:rFonts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FECBC" w14:textId="77777777" w:rsidR="006F6EF8" w:rsidRPr="00B76659" w:rsidRDefault="006F6EF8" w:rsidP="00550893">
            <w:pPr>
              <w:pStyle w:val="INKStandaard"/>
              <w:spacing w:line="240" w:lineRule="auto"/>
              <w:rPr>
                <w:rFonts w:cs="Arial"/>
                <w:szCs w:val="20"/>
                <w:lang w:eastAsia="nl-NL"/>
              </w:rPr>
            </w:pPr>
          </w:p>
        </w:tc>
      </w:tr>
      <w:tr w:rsidR="006F6EF8" w:rsidRPr="00B76659" w14:paraId="262861E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A598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9AC6A" w14:textId="77777777" w:rsidR="006F6EF8" w:rsidRPr="00B76659" w:rsidRDefault="006F6EF8" w:rsidP="00550893">
            <w:pPr>
              <w:pStyle w:val="INKStandaard"/>
              <w:spacing w:line="240" w:lineRule="auto"/>
              <w:rPr>
                <w:rFonts w:cs="Arial"/>
                <w:szCs w:val="20"/>
                <w:lang w:eastAsia="nl-NL"/>
              </w:rPr>
            </w:pPr>
          </w:p>
        </w:tc>
      </w:tr>
      <w:tr w:rsidR="006F6EF8" w:rsidRPr="00B76659" w14:paraId="215591C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D860"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Datum</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6D0D0" w14:textId="77777777" w:rsidR="006F6EF8" w:rsidRPr="00B76659" w:rsidRDefault="006F6EF8" w:rsidP="00550893">
            <w:pPr>
              <w:pStyle w:val="INKStandaard"/>
              <w:spacing w:line="240" w:lineRule="auto"/>
              <w:rPr>
                <w:rFonts w:cs="Arial"/>
                <w:szCs w:val="20"/>
                <w:lang w:eastAsia="nl-NL"/>
              </w:rPr>
            </w:pPr>
          </w:p>
        </w:tc>
      </w:tr>
      <w:tr w:rsidR="006F6EF8" w:rsidRPr="00B76659" w14:paraId="332794F5"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7684C"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Plaats</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90AFD" w14:textId="77777777" w:rsidR="006F6EF8" w:rsidRPr="00B76659" w:rsidRDefault="006F6EF8" w:rsidP="00550893">
            <w:pPr>
              <w:pStyle w:val="INKStandaard"/>
              <w:spacing w:line="240" w:lineRule="auto"/>
              <w:rPr>
                <w:rFonts w:cs="Arial"/>
                <w:szCs w:val="20"/>
                <w:lang w:eastAsia="nl-NL"/>
              </w:rPr>
            </w:pPr>
          </w:p>
        </w:tc>
      </w:tr>
      <w:tr w:rsidR="006F6EF8" w:rsidRPr="00B76659" w14:paraId="083A13DE"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A3706" w14:textId="77777777" w:rsidR="006F6EF8" w:rsidRPr="00B76659" w:rsidRDefault="006F6EF8" w:rsidP="00550893">
            <w:pPr>
              <w:pStyle w:val="INKStandaard"/>
              <w:spacing w:line="240" w:lineRule="auto"/>
              <w:rPr>
                <w:rFonts w:cs="Arial"/>
                <w:szCs w:val="20"/>
                <w:lang w:eastAsia="nl-NL"/>
              </w:rPr>
            </w:pPr>
          </w:p>
          <w:p w14:paraId="216DA79D" w14:textId="77777777" w:rsidR="006F6EF8" w:rsidRPr="00B76659" w:rsidRDefault="006F6EF8" w:rsidP="00550893">
            <w:pPr>
              <w:pStyle w:val="INKStandaard"/>
              <w:spacing w:line="240" w:lineRule="auto"/>
              <w:rPr>
                <w:rFonts w:cs="Arial"/>
                <w:szCs w:val="20"/>
                <w:lang w:eastAsia="nl-NL"/>
              </w:rPr>
            </w:pPr>
          </w:p>
          <w:p w14:paraId="06C401FD"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Handtekening rechtsgeldige vertegenwoordiger</w:t>
            </w:r>
            <w:r w:rsidRPr="00B76659">
              <w:rPr>
                <w:rFonts w:cs="Arial"/>
                <w:szCs w:val="20"/>
                <w:lang w:eastAsia="nl-NL"/>
              </w:rPr>
              <w:tab/>
            </w:r>
          </w:p>
          <w:p w14:paraId="288CF31F" w14:textId="77777777" w:rsidR="006F6EF8" w:rsidRPr="00B76659" w:rsidRDefault="006F6EF8" w:rsidP="00550893">
            <w:pPr>
              <w:pStyle w:val="INKStandaard"/>
              <w:spacing w:line="240" w:lineRule="auto"/>
              <w:rPr>
                <w:rFonts w:cs="Arial"/>
                <w:szCs w:val="20"/>
                <w:lang w:eastAsia="nl-NL"/>
              </w:rPr>
            </w:pPr>
          </w:p>
          <w:p w14:paraId="4257A62E" w14:textId="77777777" w:rsidR="006F6EF8" w:rsidRPr="00B76659" w:rsidRDefault="006F6EF8" w:rsidP="00550893">
            <w:pPr>
              <w:pStyle w:val="INKStandaard"/>
              <w:spacing w:line="240" w:lineRule="auto"/>
              <w:rPr>
                <w:rFonts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F1C36" w14:textId="77777777" w:rsidR="006F6EF8" w:rsidRPr="00B76659" w:rsidRDefault="006F6EF8" w:rsidP="00550893">
            <w:pPr>
              <w:pStyle w:val="INKStandaard"/>
              <w:spacing w:line="240" w:lineRule="auto"/>
              <w:rPr>
                <w:rFonts w:cs="Arial"/>
                <w:szCs w:val="20"/>
                <w:lang w:eastAsia="nl-NL"/>
              </w:rPr>
            </w:pPr>
          </w:p>
        </w:tc>
      </w:tr>
    </w:tbl>
    <w:p w14:paraId="3718F3BB" w14:textId="77777777" w:rsidR="006F6EF8" w:rsidRPr="00B76659" w:rsidRDefault="006F6EF8" w:rsidP="006F6EF8">
      <w:pPr>
        <w:pStyle w:val="INKStandaard"/>
        <w:spacing w:line="240" w:lineRule="auto"/>
        <w:rPr>
          <w:rFonts w:cs="Arial"/>
        </w:rPr>
      </w:pPr>
    </w:p>
    <w:p w14:paraId="534B1CBB" w14:textId="77777777" w:rsidR="006F6EF8" w:rsidRPr="00B76659" w:rsidRDefault="006F6EF8" w:rsidP="006F6EF8">
      <w:pPr>
        <w:pStyle w:val="INKStandaard"/>
        <w:spacing w:line="240" w:lineRule="auto"/>
        <w:rPr>
          <w:rFonts w:cs="Arial"/>
          <w:i/>
          <w:sz w:val="16"/>
          <w:szCs w:val="16"/>
        </w:rPr>
      </w:pPr>
    </w:p>
    <w:p w14:paraId="039A1CEF" w14:textId="77777777" w:rsidR="006F6EF8" w:rsidRPr="00B76659" w:rsidRDefault="006F6EF8" w:rsidP="006F6EF8">
      <w:pPr>
        <w:pStyle w:val="INKStandaard"/>
        <w:spacing w:line="240" w:lineRule="auto"/>
        <w:rPr>
          <w:rFonts w:cs="Arial"/>
          <w:i/>
          <w:sz w:val="16"/>
          <w:szCs w:val="16"/>
        </w:rPr>
      </w:pPr>
    </w:p>
    <w:p w14:paraId="4A54BEFC" w14:textId="77777777" w:rsidR="006F6EF8" w:rsidRDefault="006F6EF8" w:rsidP="006F6EF8">
      <w:pPr>
        <w:spacing w:after="160" w:line="259" w:lineRule="auto"/>
        <w:rPr>
          <w:rFonts w:eastAsia="Calibri" w:cs="Arial"/>
          <w:color w:val="000000"/>
          <w:spacing w:val="5"/>
          <w:kern w:val="0"/>
          <w:sz w:val="19"/>
          <w:szCs w:val="22"/>
        </w:rPr>
      </w:pPr>
    </w:p>
    <w:p w14:paraId="302FB24C" w14:textId="77777777" w:rsidR="006F6EF8" w:rsidRPr="00B76659" w:rsidRDefault="006F6EF8" w:rsidP="006F6EF8">
      <w:pPr>
        <w:spacing w:line="240" w:lineRule="auto"/>
        <w:rPr>
          <w:rFonts w:cs="Arial"/>
        </w:rPr>
      </w:pPr>
    </w:p>
    <w:p w14:paraId="7A954F8B" w14:textId="77777777" w:rsidR="00B97A1E" w:rsidRPr="00C27FEF" w:rsidRDefault="00B97A1E" w:rsidP="00C27FEF"/>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C0E7D" w14:textId="77777777" w:rsidR="005516EA" w:rsidRDefault="005516EA" w:rsidP="00C27FEF">
      <w:pPr>
        <w:spacing w:line="240" w:lineRule="auto"/>
      </w:pPr>
      <w:r>
        <w:separator/>
      </w:r>
    </w:p>
  </w:endnote>
  <w:endnote w:type="continuationSeparator" w:id="0">
    <w:p w14:paraId="4D2B46D0" w14:textId="77777777" w:rsidR="005516EA" w:rsidRDefault="005516EA"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6E13E5C" w14:textId="77777777" w:rsidTr="00BD2132">
      <w:trPr>
        <w:trHeight w:hRule="exact" w:val="142"/>
      </w:trPr>
      <w:tc>
        <w:tcPr>
          <w:tcW w:w="4366" w:type="dxa"/>
          <w:tcBorders>
            <w:top w:val="nil"/>
            <w:left w:val="single" w:sz="4" w:space="0" w:color="858585"/>
            <w:bottom w:val="nil"/>
            <w:right w:val="single" w:sz="4" w:space="0" w:color="858585"/>
          </w:tcBorders>
        </w:tcPr>
        <w:p w14:paraId="43525AD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974F4D4" w14:textId="77777777" w:rsidR="001B3B58" w:rsidRDefault="001B3B58" w:rsidP="001B3B58">
          <w:pPr>
            <w:pStyle w:val="Voettekst"/>
            <w:tabs>
              <w:tab w:val="left" w:pos="4536"/>
            </w:tabs>
            <w:spacing w:line="140" w:lineRule="exact"/>
          </w:pPr>
          <w:r w:rsidRPr="00BF4B22">
            <w:t>WWW.KADASTER.NL</w:t>
          </w:r>
        </w:p>
      </w:tc>
    </w:tr>
  </w:tbl>
  <w:p w14:paraId="2A2224FE"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76D53" w14:textId="77777777" w:rsidR="005516EA" w:rsidRPr="00C27FEF" w:rsidRDefault="005516EA"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2198F0A0" w14:textId="77777777" w:rsidR="005516EA" w:rsidRDefault="005516EA"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6787F" w14:textId="77777777" w:rsidR="001B3B58" w:rsidRDefault="001B3B58">
    <w:pPr>
      <w:pStyle w:val="Koptekst"/>
    </w:pPr>
  </w:p>
  <w:p w14:paraId="3DD948F9" w14:textId="77777777" w:rsidR="001B3B58" w:rsidRDefault="001B3B58">
    <w:pPr>
      <w:pStyle w:val="Koptekst"/>
    </w:pPr>
  </w:p>
  <w:p w14:paraId="53D15212" w14:textId="77777777" w:rsidR="001B3B58" w:rsidRDefault="001B3B58">
    <w:pPr>
      <w:pStyle w:val="Koptekst"/>
    </w:pPr>
  </w:p>
  <w:p w14:paraId="20465FAC" w14:textId="77777777" w:rsidR="001B3B58" w:rsidRDefault="001B3B58">
    <w:pPr>
      <w:pStyle w:val="Koptekst"/>
    </w:pPr>
  </w:p>
  <w:p w14:paraId="46D108E0" w14:textId="77777777" w:rsidR="001B3B58" w:rsidRDefault="001B3B58">
    <w:pPr>
      <w:pStyle w:val="Koptekst"/>
    </w:pPr>
  </w:p>
  <w:p w14:paraId="5C4E467A" w14:textId="77777777" w:rsidR="001B3B58" w:rsidRDefault="001B3B58">
    <w:pPr>
      <w:pStyle w:val="Koptekst"/>
    </w:pPr>
  </w:p>
  <w:p w14:paraId="41F28CA3" w14:textId="77777777" w:rsidR="001B3B58" w:rsidRDefault="001B3B58">
    <w:pPr>
      <w:pStyle w:val="Koptekst"/>
    </w:pPr>
  </w:p>
  <w:p w14:paraId="110A2CA6" w14:textId="77777777" w:rsidR="001B3B58" w:rsidRDefault="001B3B58">
    <w:pPr>
      <w:pStyle w:val="Koptekst"/>
    </w:pPr>
    <w:r>
      <w:rPr>
        <w:noProof/>
        <w:lang w:eastAsia="nl-NL"/>
      </w:rPr>
      <w:drawing>
        <wp:anchor distT="0" distB="0" distL="114300" distR="114300" simplePos="0" relativeHeight="251659264" behindDoc="1" locked="0" layoutInCell="1" allowOverlap="1" wp14:anchorId="434F865A" wp14:editId="5CE1FF5D">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6.75pt;height:96.75pt" o:bullet="t">
        <v:imagedata r:id="rId1" o:title="info"/>
      </v:shape>
    </w:pict>
  </w:numPicBullet>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6959164">
    <w:abstractNumId w:val="6"/>
  </w:num>
  <w:num w:numId="2" w16cid:durableId="31923378">
    <w:abstractNumId w:val="6"/>
  </w:num>
  <w:num w:numId="3" w16cid:durableId="878670023">
    <w:abstractNumId w:val="6"/>
  </w:num>
  <w:num w:numId="4" w16cid:durableId="1071461893">
    <w:abstractNumId w:val="6"/>
  </w:num>
  <w:num w:numId="5" w16cid:durableId="959147446">
    <w:abstractNumId w:val="2"/>
  </w:num>
  <w:num w:numId="6" w16cid:durableId="2089224351">
    <w:abstractNumId w:val="5"/>
  </w:num>
  <w:num w:numId="7" w16cid:durableId="1984843991">
    <w:abstractNumId w:val="4"/>
  </w:num>
  <w:num w:numId="8" w16cid:durableId="117800753">
    <w:abstractNumId w:val="0"/>
  </w:num>
  <w:num w:numId="9" w16cid:durableId="741491304">
    <w:abstractNumId w:val="4"/>
  </w:num>
  <w:num w:numId="10" w16cid:durableId="1408917608">
    <w:abstractNumId w:val="5"/>
  </w:num>
  <w:num w:numId="11" w16cid:durableId="1716734781">
    <w:abstractNumId w:val="0"/>
  </w:num>
  <w:num w:numId="12" w16cid:durableId="1273628400">
    <w:abstractNumId w:val="2"/>
  </w:num>
  <w:num w:numId="13" w16cid:durableId="706834974">
    <w:abstractNumId w:val="1"/>
  </w:num>
  <w:num w:numId="14" w16cid:durableId="2031223699">
    <w:abstractNumId w:val="1"/>
  </w:num>
  <w:num w:numId="15" w16cid:durableId="2037656111">
    <w:abstractNumId w:val="7"/>
  </w:num>
  <w:num w:numId="16" w16cid:durableId="135858227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F6EF8"/>
    <w:rsid w:val="000B3700"/>
    <w:rsid w:val="001B3B58"/>
    <w:rsid w:val="001C1F6E"/>
    <w:rsid w:val="002C3E17"/>
    <w:rsid w:val="002E5786"/>
    <w:rsid w:val="004151E8"/>
    <w:rsid w:val="005516EA"/>
    <w:rsid w:val="00641F55"/>
    <w:rsid w:val="006F6EF8"/>
    <w:rsid w:val="007A7F77"/>
    <w:rsid w:val="00902C01"/>
    <w:rsid w:val="00B97A1E"/>
    <w:rsid w:val="00BA1BF3"/>
    <w:rsid w:val="00C27FEF"/>
    <w:rsid w:val="00DB5539"/>
    <w:rsid w:val="00DD7E6E"/>
    <w:rsid w:val="00FF3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DFB6FB"/>
  <w15:chartTrackingRefBased/>
  <w15:docId w15:val="{EE16EC4A-ADD2-4B41-B8B6-0FA38D2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6EF8"/>
    <w:pPr>
      <w:spacing w:line="280" w:lineRule="atLeast"/>
    </w:pPr>
    <w:rPr>
      <w:rFonts w:ascii="Arial" w:hAnsi="Arial"/>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basedOn w:val="Standaard"/>
    <w:link w:val="INKStandaardChar"/>
    <w:qFormat/>
    <w:rsid w:val="006F6EF8"/>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6F6EF8"/>
    <w:rPr>
      <w:rFonts w:ascii="Arial" w:eastAsia="Calibri" w:hAnsi="Arial" w:cs="BAFCC A+ Univers"/>
      <w:color w:val="000000"/>
      <w:spacing w:val="5"/>
      <w:sz w:val="19"/>
      <w:szCs w:val="22"/>
      <w:lang w:val="nl-NL"/>
    </w:rPr>
  </w:style>
  <w:style w:type="paragraph" w:customStyle="1" w:styleId="Toelichting">
    <w:name w:val="Toelichting"/>
    <w:basedOn w:val="Standaard"/>
    <w:link w:val="ToelichtingChar"/>
    <w:qFormat/>
    <w:rsid w:val="006F6EF8"/>
    <w:pPr>
      <w:numPr>
        <w:numId w:val="15"/>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eastAsia="Calibri"/>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6F6EF8"/>
    <w:rPr>
      <w:rFonts w:ascii="Arial" w:eastAsia="Calibri" w:hAnsi="Arial"/>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customStyle="1" w:styleId="INKBijlage">
    <w:name w:val="INK Bijlage"/>
    <w:basedOn w:val="Kop1"/>
    <w:next w:val="INKStandaard"/>
    <w:link w:val="INKBijlageChar"/>
    <w:qFormat/>
    <w:rsid w:val="006F6EF8"/>
    <w:pPr>
      <w:keepLines/>
      <w:pageBreakBefore/>
      <w:numPr>
        <w:numId w:val="16"/>
      </w:numPr>
      <w:overflowPunct/>
      <w:autoSpaceDE/>
      <w:autoSpaceDN/>
      <w:adjustRightInd/>
      <w:spacing w:before="480" w:after="240" w:line="240" w:lineRule="auto"/>
      <w:textAlignment w:val="auto"/>
    </w:pPr>
    <w:rPr>
      <w:rFonts w:ascii="RijksoverheidSansHeading" w:eastAsiaTheme="majorEastAsia" w:hAnsi="RijksoverheidSansHeading" w:cstheme="majorBidi"/>
      <w:color w:val="01689B"/>
      <w:spacing w:val="5"/>
      <w:kern w:val="0"/>
      <w:sz w:val="28"/>
      <w:szCs w:val="24"/>
      <w:lang w:val="nl-NL"/>
    </w:rPr>
  </w:style>
  <w:style w:type="character" w:customStyle="1" w:styleId="INKBijlageChar">
    <w:name w:val="INK Bijlage Char"/>
    <w:basedOn w:val="Standaardalinea-lettertype"/>
    <w:link w:val="INKBijlage"/>
    <w:rsid w:val="006F6EF8"/>
    <w:rPr>
      <w:rFonts w:ascii="RijksoverheidSansHeading" w:eastAsiaTheme="majorEastAsia" w:hAnsi="RijksoverheidSansHeading" w:cstheme="majorBidi"/>
      <w:b/>
      <w:bCs/>
      <w:color w:val="01689B"/>
      <w:spacing w:val="5"/>
      <w:sz w:val="2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c4a847-5148-48e0-87ec-a60fdc968937">
      <Terms xmlns="http://schemas.microsoft.com/office/infopath/2007/PartnerControls"/>
    </lcf76f155ced4ddcb4097134ff3c332f>
    <TaxCatchAll xmlns="295d97d8-e8b2-43f6-bb4c-1e49b0b53cd0" xsi:nil="true"/>
    <vooroftegen xmlns="67c4a847-5148-48e0-87ec-a60fdc968937" xsi:nil="true"/>
    <Volgorde xmlns="67c4a847-5148-48e0-87ec-a60fdc9689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8333B7572ECE4DB414403E0E9B2486" ma:contentTypeVersion="20" ma:contentTypeDescription="Een nieuw document maken." ma:contentTypeScope="" ma:versionID="c89f799914f6cbaf410869e1fd867c9c">
  <xsd:schema xmlns:xsd="http://www.w3.org/2001/XMLSchema" xmlns:xs="http://www.w3.org/2001/XMLSchema" xmlns:p="http://schemas.microsoft.com/office/2006/metadata/properties" xmlns:ns2="67c4a847-5148-48e0-87ec-a60fdc968937" xmlns:ns3="295d97d8-e8b2-43f6-bb4c-1e49b0b53cd0" targetNamespace="http://schemas.microsoft.com/office/2006/metadata/properties" ma:root="true" ma:fieldsID="68c7a906340e6eab26e097440a4a8efc" ns2:_="" ns3:_="">
    <xsd:import namespace="67c4a847-5148-48e0-87ec-a60fdc968937"/>
    <xsd:import namespace="295d97d8-e8b2-43f6-bb4c-1e49b0b53cd0"/>
    <xsd:element name="properties">
      <xsd:complexType>
        <xsd:sequence>
          <xsd:element name="documentManagement">
            <xsd:complexType>
              <xsd:all>
                <xsd:element ref="ns2:MediaServiceMetadata" minOccurs="0"/>
                <xsd:element ref="ns2:MediaServiceFastMetadata" minOccurs="0"/>
                <xsd:element ref="ns2:voorofteg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Volgor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4a847-5148-48e0-87ec-a60fdc968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ooroftegen" ma:index="10" nillable="true" ma:displayName="voor of tegen" ma:format="Dropdown" ma:internalName="vooroftegen">
      <xsd:simpleType>
        <xsd:restriction base="dms:Choice">
          <xsd:enumeration value="voor"/>
          <xsd:enumeration value="tegen"/>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Volgorde" ma:index="26" nillable="true" ma:displayName="Volgorde" ma:description="Logische leesvolgorde" ma:format="Dropdown" ma:internalName="Volgorde">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d97d8-e8b2-43f6-bb4c-1e49b0b53cd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2252c6d5-526b-4164-9faa-a789e571280d}" ma:internalName="TaxCatchAll" ma:showField="CatchAllData" ma:web="295d97d8-e8b2-43f6-bb4c-1e49b0b53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e98f610e-93a8-4079-9ad4-0ec5ffb25a85"/>
    <ds:schemaRef ds:uri="7d5909f0-ef72-43f0-b43f-3aa0466c367d"/>
    <ds:schemaRef ds:uri="67c4a847-5148-48e0-87ec-a60fdc968937"/>
    <ds:schemaRef ds:uri="295d97d8-e8b2-43f6-bb4c-1e49b0b53cd0"/>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D165EC80-B1C4-4817-A1FA-265115181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4a847-5148-48e0-87ec-a60fdc968937"/>
    <ds:schemaRef ds:uri="295d97d8-e8b2-43f6-bb4c-1e49b0b53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1932D1-F090-4EB6-AAE5-7EDC336A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2</TotalTime>
  <Pages>1</Pages>
  <Words>104</Words>
  <Characters>764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Stoker, Niels</cp:lastModifiedBy>
  <cp:revision>5</cp:revision>
  <dcterms:created xsi:type="dcterms:W3CDTF">2023-02-17T08:13:00Z</dcterms:created>
  <dcterms:modified xsi:type="dcterms:W3CDTF">2024-03-11T19:48:00Z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0x010100DE8333B7572ECE4DB414403E0E9B2486</vt:lpwstr>
  </property>
  <property fmtid="{D5CDD505-2E9C-101B-9397-08002B2CF9AE}" pid="3" name="MediaServiceImageTags">
    <vt:lpwstr/>
  </property>
</Properties>
</file>