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B3C81" w14:textId="77777777" w:rsidR="0017083A" w:rsidRPr="00AF55A0" w:rsidRDefault="0017083A" w:rsidP="0017083A">
      <w:pPr>
        <w:pStyle w:val="Plattetekst"/>
        <w:ind w:right="98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Cs/>
        </w:rPr>
        <w:t>Inschrijver</w:t>
      </w:r>
      <w:r w:rsidRPr="00AF55A0">
        <w:rPr>
          <w:rFonts w:ascii="Calibri Light" w:hAnsi="Calibri Light" w:cs="Calibri Light"/>
          <w:bCs/>
        </w:rPr>
        <w:t xml:space="preserve"> wordt uitgedaagd om een innovatief maar concreet plan neer te leggen</w:t>
      </w:r>
      <w:r w:rsidRPr="00AF55A0">
        <w:rPr>
          <w:rFonts w:ascii="Calibri Light" w:hAnsi="Calibri Light" w:cs="Calibri Light"/>
          <w:bCs/>
          <w:spacing w:val="-37"/>
        </w:rPr>
        <w:t xml:space="preserve"> </w:t>
      </w:r>
      <w:r w:rsidRPr="00AF55A0">
        <w:rPr>
          <w:rFonts w:ascii="Calibri Light" w:hAnsi="Calibri Light" w:cs="Calibri Light"/>
          <w:bCs/>
          <w:spacing w:val="-3"/>
        </w:rPr>
        <w:t xml:space="preserve">waarmee </w:t>
      </w:r>
      <w:r w:rsidRPr="00AF55A0">
        <w:rPr>
          <w:rFonts w:ascii="Calibri Light" w:hAnsi="Calibri Light" w:cs="Calibri Light"/>
          <w:bCs/>
        </w:rPr>
        <w:t>Opdrachtgever de betrouwbare dienstverlening kan meten, middels een plan van aanpak in Bijlage 7, maximaal</w:t>
      </w:r>
      <w:r w:rsidRPr="00AF55A0">
        <w:rPr>
          <w:rFonts w:ascii="Calibri Light" w:hAnsi="Calibri Light" w:cs="Calibri Light"/>
          <w:bCs/>
          <w:spacing w:val="-16"/>
        </w:rPr>
        <w:t xml:space="preserve"> </w:t>
      </w:r>
      <w:r>
        <w:rPr>
          <w:rFonts w:ascii="Calibri Light" w:hAnsi="Calibri Light" w:cs="Calibri Light"/>
          <w:bCs/>
          <w:spacing w:val="-16"/>
        </w:rPr>
        <w:t xml:space="preserve">10 </w:t>
      </w:r>
      <w:r w:rsidRPr="00AF55A0">
        <w:rPr>
          <w:rFonts w:ascii="Calibri Light" w:hAnsi="Calibri Light" w:cs="Calibri Light"/>
          <w:bCs/>
        </w:rPr>
        <w:t xml:space="preserve">A-4’tjes </w:t>
      </w:r>
      <w:proofErr w:type="spellStart"/>
      <w:r w:rsidRPr="00AF55A0">
        <w:rPr>
          <w:rFonts w:ascii="Calibri Light" w:hAnsi="Calibri Light" w:cs="Calibri Light"/>
          <w:bCs/>
        </w:rPr>
        <w:t>Calibri</w:t>
      </w:r>
      <w:proofErr w:type="spellEnd"/>
      <w:r w:rsidRPr="00AF55A0">
        <w:rPr>
          <w:rFonts w:ascii="Calibri Light" w:hAnsi="Calibri Light" w:cs="Calibri Light"/>
          <w:bCs/>
        </w:rPr>
        <w:t xml:space="preserve"> Light puntgrootte 10.</w:t>
      </w:r>
    </w:p>
    <w:p w14:paraId="265CD192" w14:textId="77777777" w:rsidR="0017083A" w:rsidRPr="00AF55A0" w:rsidRDefault="0017083A" w:rsidP="0017083A">
      <w:pPr>
        <w:pStyle w:val="Plattetekst"/>
        <w:ind w:right="980"/>
        <w:jc w:val="both"/>
        <w:rPr>
          <w:rFonts w:ascii="Calibri Light" w:hAnsi="Calibri Light" w:cs="Calibri Light"/>
          <w:b/>
          <w:bCs/>
        </w:rPr>
      </w:pPr>
    </w:p>
    <w:p w14:paraId="51E08410" w14:textId="77777777" w:rsidR="0017083A" w:rsidRPr="00AF55A0" w:rsidRDefault="0017083A" w:rsidP="0017083A">
      <w:pPr>
        <w:pStyle w:val="Geenafstand"/>
        <w:rPr>
          <w:rFonts w:ascii="Calibri Light" w:hAnsi="Calibri Light" w:cs="Calibri Light"/>
          <w:lang w:val="nl-NL"/>
        </w:rPr>
      </w:pPr>
      <w:r w:rsidRPr="00AF55A0">
        <w:rPr>
          <w:rFonts w:ascii="Calibri Light" w:hAnsi="Calibri Light" w:cs="Calibri Light"/>
          <w:lang w:val="nl-NL"/>
        </w:rPr>
        <w:t>Betrouwbaar betekent voor Opdrachtgever dat de Opdrachtnemer doet wat hij belooft,</w:t>
      </w:r>
      <w:r w:rsidRPr="00AF55A0">
        <w:rPr>
          <w:rFonts w:ascii="Calibri Light" w:hAnsi="Calibri Light" w:cs="Calibri Light"/>
          <w:spacing w:val="40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proactief is, dat de informatie over het (gebruik van het) wagenpark up-to-date is door de inzet van de</w:t>
      </w:r>
      <w:r w:rsidRPr="00AF55A0">
        <w:rPr>
          <w:rFonts w:ascii="Calibri Light" w:hAnsi="Calibri Light" w:cs="Calibri Light"/>
          <w:spacing w:val="40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Opdrachtnemer en dat Opdrachtnemer periodiek met de contractmanager van Opdrachtgever in</w:t>
      </w:r>
      <w:r w:rsidRPr="00AF55A0">
        <w:rPr>
          <w:rFonts w:ascii="Calibri Light" w:hAnsi="Calibri Light" w:cs="Calibri Light"/>
          <w:spacing w:val="40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gesprek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gaat</w:t>
      </w:r>
      <w:r w:rsidRPr="00AF55A0">
        <w:rPr>
          <w:rFonts w:ascii="Calibri Light" w:hAnsi="Calibri Light" w:cs="Calibri Light"/>
          <w:spacing w:val="-3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over</w:t>
      </w:r>
      <w:r w:rsidRPr="00AF55A0">
        <w:rPr>
          <w:rFonts w:ascii="Calibri Light" w:hAnsi="Calibri Light" w:cs="Calibri Light"/>
          <w:spacing w:val="-2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hoe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het</w:t>
      </w:r>
      <w:r w:rsidRPr="00AF55A0">
        <w:rPr>
          <w:rFonts w:ascii="Calibri Light" w:hAnsi="Calibri Light" w:cs="Calibri Light"/>
          <w:spacing w:val="-3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wagenpark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optimaler</w:t>
      </w:r>
      <w:r w:rsidRPr="00AF55A0">
        <w:rPr>
          <w:rFonts w:ascii="Calibri Light" w:hAnsi="Calibri Light" w:cs="Calibri Light"/>
          <w:spacing w:val="-2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ingezet</w:t>
      </w:r>
      <w:r w:rsidRPr="00AF55A0">
        <w:rPr>
          <w:rFonts w:ascii="Calibri Light" w:hAnsi="Calibri Light" w:cs="Calibri Light"/>
          <w:spacing w:val="-3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kan</w:t>
      </w:r>
      <w:r w:rsidRPr="00AF55A0">
        <w:rPr>
          <w:rFonts w:ascii="Calibri Light" w:hAnsi="Calibri Light" w:cs="Calibri Light"/>
          <w:spacing w:val="-3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worden</w:t>
      </w:r>
      <w:r w:rsidRPr="00AF55A0">
        <w:rPr>
          <w:rFonts w:ascii="Calibri Light" w:hAnsi="Calibri Light" w:cs="Calibri Light"/>
          <w:spacing w:val="-3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waarbij</w:t>
      </w:r>
      <w:r w:rsidRPr="00AF55A0">
        <w:rPr>
          <w:rFonts w:ascii="Calibri Light" w:hAnsi="Calibri Light" w:cs="Calibri Light"/>
          <w:spacing w:val="-3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de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circulaire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economie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het</w:t>
      </w:r>
      <w:r>
        <w:rPr>
          <w:rFonts w:ascii="Calibri Light" w:hAnsi="Calibri Light" w:cs="Calibri Light"/>
          <w:spacing w:val="40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perspectief is – zo min mogelijk grondstoffen gebruiken om de vervoersbewegingen uit te kunnen</w:t>
      </w:r>
      <w:r>
        <w:rPr>
          <w:rFonts w:ascii="Calibri Light" w:hAnsi="Calibri Light" w:cs="Calibri Light"/>
          <w:spacing w:val="40"/>
          <w:lang w:val="nl-NL"/>
        </w:rPr>
        <w:t xml:space="preserve"> </w:t>
      </w:r>
      <w:r w:rsidRPr="00AF55A0">
        <w:rPr>
          <w:rFonts w:ascii="Calibri Light" w:hAnsi="Calibri Light" w:cs="Calibri Light"/>
          <w:spacing w:val="-2"/>
          <w:lang w:val="nl-NL"/>
        </w:rPr>
        <w:t>voeren.</w:t>
      </w:r>
    </w:p>
    <w:p w14:paraId="2D37323B" w14:textId="77777777" w:rsidR="0017083A" w:rsidRPr="00AF55A0" w:rsidRDefault="0017083A" w:rsidP="0017083A">
      <w:pPr>
        <w:pStyle w:val="Geenafstand"/>
        <w:rPr>
          <w:rFonts w:ascii="Calibri Light" w:hAnsi="Calibri Light" w:cs="Calibri Light"/>
          <w:lang w:val="nl-NL"/>
        </w:rPr>
      </w:pPr>
    </w:p>
    <w:p w14:paraId="398EC1CC" w14:textId="77777777" w:rsidR="0017083A" w:rsidRPr="00AF55A0" w:rsidRDefault="0017083A" w:rsidP="0017083A">
      <w:pPr>
        <w:pStyle w:val="Geenafstand"/>
        <w:rPr>
          <w:rFonts w:ascii="Calibri Light" w:hAnsi="Calibri Light" w:cs="Calibri Light"/>
          <w:lang w:val="nl-NL"/>
        </w:rPr>
      </w:pPr>
      <w:r w:rsidRPr="00AF55A0">
        <w:rPr>
          <w:rFonts w:ascii="Calibri Light" w:hAnsi="Calibri Light" w:cs="Calibri Light"/>
          <w:lang w:val="nl-NL"/>
        </w:rPr>
        <w:t>Voor</w:t>
      </w:r>
      <w:r w:rsidRPr="00AF55A0">
        <w:rPr>
          <w:rFonts w:ascii="Calibri Light" w:hAnsi="Calibri Light" w:cs="Calibri Light"/>
          <w:spacing w:val="-3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het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meten</w:t>
      </w:r>
      <w:r w:rsidRPr="00AF55A0">
        <w:rPr>
          <w:rFonts w:ascii="Calibri Light" w:hAnsi="Calibri Light" w:cs="Calibri Light"/>
          <w:spacing w:val="-1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van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de</w:t>
      </w:r>
      <w:r w:rsidRPr="00AF55A0">
        <w:rPr>
          <w:rFonts w:ascii="Calibri Light" w:hAnsi="Calibri Light" w:cs="Calibri Light"/>
          <w:spacing w:val="-5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kwaliteit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van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de</w:t>
      </w:r>
      <w:r w:rsidRPr="00AF55A0">
        <w:rPr>
          <w:rFonts w:ascii="Calibri Light" w:hAnsi="Calibri Light" w:cs="Calibri Light"/>
          <w:spacing w:val="-2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dienstverlening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wordt aan</w:t>
      </w:r>
      <w:r>
        <w:rPr>
          <w:rFonts w:ascii="Calibri Light" w:hAnsi="Calibri Light" w:cs="Calibri Light"/>
          <w:lang w:val="nl-NL"/>
        </w:rPr>
        <w:t xml:space="preserve"> de</w:t>
      </w:r>
      <w:r w:rsidRPr="00AF55A0">
        <w:rPr>
          <w:rFonts w:ascii="Calibri Light" w:hAnsi="Calibri Light" w:cs="Calibri Light"/>
          <w:lang w:val="nl-NL"/>
        </w:rPr>
        <w:t xml:space="preserve"> Inschrijver gevraagd</w:t>
      </w:r>
      <w:r>
        <w:rPr>
          <w:rFonts w:ascii="Calibri Light" w:hAnsi="Calibri Light" w:cs="Calibri Light"/>
          <w:lang w:val="nl-NL"/>
        </w:rPr>
        <w:t xml:space="preserve"> om</w:t>
      </w:r>
      <w:r w:rsidRPr="00AF55A0">
        <w:rPr>
          <w:rFonts w:ascii="Calibri Light" w:hAnsi="Calibri Light" w:cs="Calibri Light"/>
          <w:spacing w:val="-4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kritische</w:t>
      </w:r>
      <w:r w:rsidRPr="00AF55A0">
        <w:rPr>
          <w:rFonts w:ascii="Calibri Light" w:hAnsi="Calibri Light" w:cs="Calibri Light"/>
          <w:spacing w:val="-5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prestatie</w:t>
      </w:r>
      <w:r w:rsidRPr="00AF55A0">
        <w:rPr>
          <w:rFonts w:ascii="Calibri Light" w:hAnsi="Calibri Light" w:cs="Calibri Light"/>
          <w:spacing w:val="-5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indicatoren (</w:t>
      </w:r>
      <w:proofErr w:type="spellStart"/>
      <w:r w:rsidRPr="00AF55A0">
        <w:rPr>
          <w:rFonts w:ascii="Calibri Light" w:hAnsi="Calibri Light" w:cs="Calibri Light"/>
          <w:lang w:val="nl-NL"/>
        </w:rPr>
        <w:t>KPI’s</w:t>
      </w:r>
      <w:proofErr w:type="spellEnd"/>
      <w:r w:rsidRPr="00AF55A0">
        <w:rPr>
          <w:rFonts w:ascii="Calibri Light" w:hAnsi="Calibri Light" w:cs="Calibri Light"/>
          <w:lang w:val="nl-NL"/>
        </w:rPr>
        <w:t xml:space="preserve">) aan te bieden. </w:t>
      </w:r>
    </w:p>
    <w:p w14:paraId="34AD8A13" w14:textId="77777777" w:rsidR="0017083A" w:rsidRPr="00AF55A0" w:rsidRDefault="0017083A" w:rsidP="0017083A">
      <w:pPr>
        <w:pStyle w:val="Geenafstand"/>
        <w:rPr>
          <w:rFonts w:ascii="Calibri Light" w:hAnsi="Calibri Light" w:cs="Calibri Light"/>
          <w:sz w:val="19"/>
          <w:lang w:val="nl-NL"/>
        </w:rPr>
      </w:pPr>
    </w:p>
    <w:p w14:paraId="0096C203" w14:textId="77777777" w:rsidR="0017083A" w:rsidRPr="00AF55A0" w:rsidRDefault="0017083A" w:rsidP="0017083A">
      <w:pPr>
        <w:pStyle w:val="Geenafstand"/>
        <w:rPr>
          <w:rFonts w:ascii="Calibri Light" w:hAnsi="Calibri Light" w:cs="Calibri Light"/>
          <w:lang w:val="nl-NL"/>
        </w:rPr>
      </w:pPr>
      <w:r w:rsidRPr="00AF55A0">
        <w:rPr>
          <w:rFonts w:ascii="Calibri Light" w:hAnsi="Calibri Light" w:cs="Calibri Light"/>
          <w:lang w:val="nl-NL"/>
        </w:rPr>
        <w:t>De</w:t>
      </w:r>
      <w:r w:rsidRPr="00AF55A0">
        <w:rPr>
          <w:rFonts w:ascii="Calibri Light" w:hAnsi="Calibri Light" w:cs="Calibri Light"/>
          <w:spacing w:val="-7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volgende</w:t>
      </w:r>
      <w:r w:rsidRPr="00AF55A0">
        <w:rPr>
          <w:rFonts w:ascii="Calibri Light" w:hAnsi="Calibri Light" w:cs="Calibri Light"/>
          <w:spacing w:val="-7"/>
          <w:lang w:val="nl-NL"/>
        </w:rPr>
        <w:t xml:space="preserve"> onderwerpen </w:t>
      </w:r>
      <w:r w:rsidRPr="00AF55A0">
        <w:rPr>
          <w:rFonts w:ascii="Calibri Light" w:hAnsi="Calibri Light" w:cs="Calibri Light"/>
          <w:lang w:val="nl-NL"/>
        </w:rPr>
        <w:t>zijn</w:t>
      </w:r>
      <w:r w:rsidRPr="00AF55A0">
        <w:rPr>
          <w:rFonts w:ascii="Calibri Light" w:hAnsi="Calibri Light" w:cs="Calibri Light"/>
          <w:spacing w:val="-6"/>
          <w:lang w:val="nl-NL"/>
        </w:rPr>
        <w:t xml:space="preserve"> </w:t>
      </w:r>
      <w:r w:rsidRPr="00AF55A0">
        <w:rPr>
          <w:rFonts w:ascii="Calibri Light" w:hAnsi="Calibri Light" w:cs="Calibri Light"/>
          <w:lang w:val="nl-NL"/>
        </w:rPr>
        <w:t>van</w:t>
      </w:r>
      <w:r w:rsidRPr="00AF55A0">
        <w:rPr>
          <w:rFonts w:ascii="Calibri Light" w:hAnsi="Calibri Light" w:cs="Calibri Light"/>
          <w:spacing w:val="-5"/>
          <w:lang w:val="nl-NL"/>
        </w:rPr>
        <w:t xml:space="preserve"> </w:t>
      </w:r>
      <w:r w:rsidRPr="00AF55A0">
        <w:rPr>
          <w:rFonts w:ascii="Calibri Light" w:hAnsi="Calibri Light" w:cs="Calibri Light"/>
          <w:spacing w:val="-2"/>
          <w:lang w:val="nl-NL"/>
        </w:rPr>
        <w:t>toepassing:</w:t>
      </w:r>
    </w:p>
    <w:p w14:paraId="329DAF07" w14:textId="77777777" w:rsidR="0017083A" w:rsidRDefault="0017083A" w:rsidP="0017083A">
      <w:pPr>
        <w:pStyle w:val="Geenafstand"/>
        <w:numPr>
          <w:ilvl w:val="0"/>
          <w:numId w:val="11"/>
        </w:numPr>
        <w:rPr>
          <w:rFonts w:ascii="Calibri Light" w:hAnsi="Calibri Light" w:cs="Calibri Light"/>
          <w:lang w:val="nl-NL"/>
        </w:rPr>
      </w:pPr>
      <w:r w:rsidRPr="00A33438">
        <w:rPr>
          <w:rFonts w:ascii="Calibri Light" w:hAnsi="Calibri Light" w:cs="Calibri Light"/>
          <w:lang w:val="nl-NL"/>
        </w:rPr>
        <w:t>Opvolging</w:t>
      </w:r>
      <w:r w:rsidRPr="00A33438">
        <w:rPr>
          <w:rFonts w:ascii="Calibri Light" w:hAnsi="Calibri Light" w:cs="Calibri Light"/>
          <w:spacing w:val="-5"/>
          <w:lang w:val="nl-NL"/>
        </w:rPr>
        <w:t xml:space="preserve"> en meerwaarde dienstverlening </w:t>
      </w:r>
      <w:r w:rsidRPr="00A33438">
        <w:rPr>
          <w:rFonts w:ascii="Calibri Light" w:hAnsi="Calibri Light" w:cs="Calibri Light"/>
          <w:lang w:val="nl-NL"/>
        </w:rPr>
        <w:t>met betrekking tot</w:t>
      </w:r>
      <w:r>
        <w:rPr>
          <w:rFonts w:ascii="Calibri Light" w:hAnsi="Calibri Light" w:cs="Calibri Light"/>
          <w:lang w:val="nl-NL"/>
        </w:rPr>
        <w:t>:</w:t>
      </w:r>
    </w:p>
    <w:p w14:paraId="66507363" w14:textId="77777777" w:rsidR="0017083A" w:rsidRDefault="0017083A" w:rsidP="0017083A">
      <w:pPr>
        <w:pStyle w:val="Geenafstand"/>
        <w:ind w:left="72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-</w:t>
      </w:r>
      <w:r w:rsidRPr="00A33438">
        <w:rPr>
          <w:rFonts w:ascii="Calibri Light" w:hAnsi="Calibri Light" w:cs="Calibri Light"/>
          <w:lang w:val="nl-NL"/>
        </w:rPr>
        <w:t xml:space="preserve"> kwaliteitsmanagementsysteem</w:t>
      </w:r>
    </w:p>
    <w:p w14:paraId="37678C1F" w14:textId="77777777" w:rsidR="0017083A" w:rsidRDefault="0017083A" w:rsidP="0017083A">
      <w:pPr>
        <w:pStyle w:val="Geenafstand"/>
        <w:ind w:left="72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-</w:t>
      </w:r>
      <w:r w:rsidRPr="00A33438">
        <w:rPr>
          <w:rFonts w:ascii="Calibri Light" w:hAnsi="Calibri Light" w:cs="Calibri Light"/>
          <w:lang w:val="nl-NL"/>
        </w:rPr>
        <w:t xml:space="preserve"> milieuzorgsysteem</w:t>
      </w:r>
    </w:p>
    <w:p w14:paraId="1A7759AE" w14:textId="77777777" w:rsidR="0017083A" w:rsidRDefault="0017083A" w:rsidP="0017083A">
      <w:pPr>
        <w:pStyle w:val="Geenafstand"/>
        <w:ind w:left="720"/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- problematiek bij (langdurige) </w:t>
      </w:r>
      <w:r w:rsidRPr="00A33438">
        <w:rPr>
          <w:rFonts w:ascii="Calibri Light" w:hAnsi="Calibri Light" w:cs="Calibri Light"/>
          <w:lang w:val="nl-NL"/>
        </w:rPr>
        <w:t>service</w:t>
      </w:r>
      <w:r>
        <w:rPr>
          <w:rFonts w:ascii="Calibri Light" w:hAnsi="Calibri Light" w:cs="Calibri Light"/>
          <w:lang w:val="nl-NL"/>
        </w:rPr>
        <w:t xml:space="preserve"> en </w:t>
      </w:r>
      <w:r w:rsidRPr="00A33438">
        <w:rPr>
          <w:rFonts w:ascii="Calibri Light" w:hAnsi="Calibri Light" w:cs="Calibri Light"/>
          <w:lang w:val="nl-NL"/>
        </w:rPr>
        <w:t>onderhoud</w:t>
      </w:r>
      <w:r>
        <w:rPr>
          <w:rFonts w:ascii="Calibri Light" w:hAnsi="Calibri Light" w:cs="Calibri Light"/>
          <w:lang w:val="nl-NL"/>
        </w:rPr>
        <w:t xml:space="preserve"> in combinatie met de dealerorganisatie in de nabijheid;</w:t>
      </w:r>
      <w:r w:rsidRPr="00A33438">
        <w:rPr>
          <w:rFonts w:ascii="Calibri Light" w:hAnsi="Calibri Light" w:cs="Calibri Light"/>
          <w:lang w:val="nl-NL"/>
        </w:rPr>
        <w:t xml:space="preserve"> </w:t>
      </w:r>
    </w:p>
    <w:p w14:paraId="6FB82892" w14:textId="77777777" w:rsidR="0017083A" w:rsidRDefault="0017083A" w:rsidP="0017083A">
      <w:pPr>
        <w:pStyle w:val="Geenafstand"/>
        <w:numPr>
          <w:ilvl w:val="0"/>
          <w:numId w:val="11"/>
        </w:numP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 xml:space="preserve">Maatschappelijk Verantwoord Ondernemen (MVO) en </w:t>
      </w:r>
      <w:proofErr w:type="spellStart"/>
      <w:r>
        <w:rPr>
          <w:rFonts w:ascii="Calibri Light" w:hAnsi="Calibri Light" w:cs="Calibri Light"/>
          <w:lang w:val="nl-NL"/>
        </w:rPr>
        <w:t>Social</w:t>
      </w:r>
      <w:proofErr w:type="spellEnd"/>
      <w:r>
        <w:rPr>
          <w:rFonts w:ascii="Calibri Light" w:hAnsi="Calibri Light" w:cs="Calibri Light"/>
          <w:lang w:val="nl-NL"/>
        </w:rPr>
        <w:t xml:space="preserve"> Return on Investment (SROI);</w:t>
      </w:r>
    </w:p>
    <w:p w14:paraId="06F96A5E" w14:textId="77777777" w:rsidR="0017083A" w:rsidRDefault="0017083A" w:rsidP="0017083A">
      <w:pPr>
        <w:pStyle w:val="Geenafstand"/>
        <w:numPr>
          <w:ilvl w:val="0"/>
          <w:numId w:val="11"/>
        </w:numPr>
        <w:rPr>
          <w:rFonts w:ascii="Calibri Light" w:hAnsi="Calibri Light" w:cs="Calibri Light"/>
          <w:lang w:val="nl-NL"/>
        </w:rPr>
      </w:pPr>
      <w:r>
        <w:rPr>
          <w:rFonts w:ascii="Calibri Light" w:hAnsi="Calibri Light" w:cs="Calibri Light"/>
          <w:lang w:val="nl-NL"/>
        </w:rPr>
        <w:t>Portal;</w:t>
      </w:r>
    </w:p>
    <w:p w14:paraId="29725F68" w14:textId="77777777" w:rsidR="0017083A" w:rsidRPr="00A33438" w:rsidRDefault="0017083A" w:rsidP="0017083A">
      <w:pPr>
        <w:pStyle w:val="Geenafstand"/>
        <w:numPr>
          <w:ilvl w:val="0"/>
          <w:numId w:val="11"/>
        </w:numPr>
        <w:rPr>
          <w:rFonts w:ascii="Calibri Light" w:hAnsi="Calibri Light" w:cs="Calibri Light"/>
          <w:lang w:val="nl-NL"/>
        </w:rPr>
      </w:pPr>
      <w:proofErr w:type="spellStart"/>
      <w:r w:rsidRPr="00A33438">
        <w:rPr>
          <w:rFonts w:ascii="Calibri Light" w:hAnsi="Calibri Light" w:cs="Calibri Light"/>
          <w:lang w:val="nl-NL"/>
        </w:rPr>
        <w:t>Ontzorging</w:t>
      </w:r>
      <w:proofErr w:type="spellEnd"/>
      <w:r w:rsidRPr="00A33438">
        <w:rPr>
          <w:rFonts w:ascii="Calibri Light" w:hAnsi="Calibri Light" w:cs="Calibri Light"/>
          <w:lang w:val="nl-NL"/>
        </w:rPr>
        <w:t xml:space="preserve"> Opdrachtgever bij het beheerproces</w:t>
      </w:r>
      <w:r>
        <w:rPr>
          <w:rFonts w:ascii="Calibri Light" w:hAnsi="Calibri Light" w:cs="Calibri Light"/>
          <w:lang w:val="nl-NL"/>
        </w:rPr>
        <w:t xml:space="preserve"> van het wagenpark</w:t>
      </w:r>
      <w:r w:rsidRPr="00A33438">
        <w:rPr>
          <w:rFonts w:ascii="Calibri Light" w:hAnsi="Calibri Light" w:cs="Calibri Light"/>
          <w:lang w:val="nl-NL"/>
        </w:rPr>
        <w:t>;</w:t>
      </w:r>
    </w:p>
    <w:p w14:paraId="23C2E8A8" w14:textId="2647A606" w:rsidR="0017083A" w:rsidRPr="00A33438" w:rsidRDefault="0017083A" w:rsidP="0017083A">
      <w:pPr>
        <w:pStyle w:val="Geenafstand"/>
        <w:numPr>
          <w:ilvl w:val="0"/>
          <w:numId w:val="11"/>
        </w:numPr>
        <w:rPr>
          <w:rFonts w:ascii="Calibri Light" w:hAnsi="Calibri Light" w:cs="Calibri Light"/>
          <w:lang w:val="nl-NL"/>
        </w:rPr>
      </w:pPr>
      <w:r w:rsidRPr="00A33438">
        <w:rPr>
          <w:rFonts w:ascii="Calibri Light" w:hAnsi="Calibri Light" w:cs="Calibri Light"/>
          <w:lang w:val="nl-NL"/>
        </w:rPr>
        <w:t xml:space="preserve">Implementatieproces en beheersing </w:t>
      </w:r>
      <w:r>
        <w:rPr>
          <w:rFonts w:ascii="Calibri Light" w:hAnsi="Calibri Light" w:cs="Calibri Light"/>
          <w:lang w:val="nl-NL"/>
        </w:rPr>
        <w:t xml:space="preserve">van </w:t>
      </w:r>
      <w:r w:rsidRPr="00A33438">
        <w:rPr>
          <w:rFonts w:ascii="Calibri Light" w:hAnsi="Calibri Light" w:cs="Calibri Light"/>
          <w:lang w:val="nl-NL"/>
        </w:rPr>
        <w:t xml:space="preserve">tijdige levering </w:t>
      </w:r>
      <w:r>
        <w:rPr>
          <w:rFonts w:ascii="Calibri Light" w:hAnsi="Calibri Light" w:cs="Calibri Light"/>
          <w:lang w:val="nl-NL"/>
        </w:rPr>
        <w:t xml:space="preserve">van de </w:t>
      </w:r>
      <w:r w:rsidRPr="00A33438">
        <w:rPr>
          <w:rFonts w:ascii="Calibri Light" w:hAnsi="Calibri Light" w:cs="Calibri Light"/>
          <w:lang w:val="nl-NL"/>
        </w:rPr>
        <w:t xml:space="preserve">initiële bestelling </w:t>
      </w:r>
      <w:r>
        <w:rPr>
          <w:rFonts w:ascii="Calibri Light" w:hAnsi="Calibri Light" w:cs="Calibri Light"/>
          <w:lang w:val="nl-NL"/>
        </w:rPr>
        <w:t>in</w:t>
      </w:r>
      <w:r w:rsidRPr="00A33438">
        <w:rPr>
          <w:rFonts w:ascii="Calibri Light" w:hAnsi="Calibri Light" w:cs="Calibri Light"/>
          <w:lang w:val="nl-NL"/>
        </w:rPr>
        <w:t xml:space="preserve"> </w:t>
      </w:r>
      <w:r>
        <w:rPr>
          <w:rFonts w:ascii="Calibri Light" w:hAnsi="Calibri Light" w:cs="Calibri Light"/>
          <w:lang w:val="nl-NL"/>
        </w:rPr>
        <w:t>2024</w:t>
      </w:r>
      <w:r>
        <w:rPr>
          <w:rFonts w:ascii="Calibri Light" w:hAnsi="Calibri Light" w:cs="Calibri Light"/>
          <w:lang w:val="nl-NL"/>
        </w:rPr>
        <w:t>.</w:t>
      </w:r>
    </w:p>
    <w:p w14:paraId="50BF3DA8" w14:textId="77777777" w:rsidR="00A1212A" w:rsidRPr="00387F1A" w:rsidRDefault="00A1212A" w:rsidP="00387F1A">
      <w:pPr>
        <w:pStyle w:val="Plattetekst"/>
        <w:spacing w:line="276" w:lineRule="auto"/>
        <w:ind w:right="1006"/>
        <w:rPr>
          <w:rFonts w:ascii="Calibri Light" w:hAnsi="Calibri Light" w:cs="Calibri Light"/>
          <w:bCs/>
        </w:rPr>
      </w:pPr>
    </w:p>
    <w:p w14:paraId="6076DC80" w14:textId="70F4E33C" w:rsidR="00D731C2" w:rsidRPr="00387F1A" w:rsidRDefault="000E4A91" w:rsidP="00387F1A">
      <w:pPr>
        <w:pStyle w:val="Plattetekst"/>
        <w:kinsoku w:val="0"/>
        <w:overflowPunct w:val="0"/>
        <w:spacing w:before="8" w:line="276" w:lineRule="auto"/>
        <w:rPr>
          <w:rFonts w:ascii="Calibri Light" w:hAnsi="Calibri Light" w:cs="Calibri Light"/>
          <w:vertAlign w:val="subscript"/>
        </w:rPr>
      </w:pPr>
      <w:r w:rsidRPr="00387F1A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2C23918D">
                <wp:simplePos x="0" y="0"/>
                <wp:positionH relativeFrom="page">
                  <wp:posOffset>791845</wp:posOffset>
                </wp:positionH>
                <wp:positionV relativeFrom="paragraph">
                  <wp:posOffset>206375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39432F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16.25pt,549.9pt,16.25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F/jgIAAIAFAAAOAAAAZHJzL2Uyb0RvYy54bWysVNtu2zAMfR+wfxD0OGD1pZcsRp1iaNdh&#10;QHcBmn2AIsuxMVnUJCVO9/UlZTt1O/Rl2ItBmdTh4SHFy6tDp9leOd+CKXl2knKmjISqNduS/1zf&#10;vv/AmQ/CVEKDUSV/UJ5frd6+uextoXJoQFfKMQQxvuhtyZsQbJEkXjaqE/4ErDLorMF1IuDRbZPK&#10;iR7RO53kaXqR9OAq60Aq7/HvzeDkq4hf10qG73XtVWC65MgtxK+L3w19k9WlKLZO2KaVIw3xDyw6&#10;0RpMeoS6EUGwnWv/gupa6cBDHU4kdAnUdStVrAGrydIX1dw3wqpYC4rj7VEm//9g5bf9vf3hiLq3&#10;dyB/eVQk6a0vjh46eIxhm/4rVNhDsQsQiz3UrqObWAY7RE0fjpqqQ2ASf15ky/w8R+kl+rJ8kUbN&#10;E1FMl+XOh88KIpDY3/kwtKRCKwpaMSM6zLpGjLrT2J13CUtZz5aL83zs3zEmexbTMEw8wk0o+SwC&#10;EbJXgE5nYSmbgJD2diImmomrPJiRLFpM0OSnUR8LnnQh5lj8OiMuCIFRVNkrwUiQgk/nwcOlMYnD&#10;oX45zo4zHOfNUKwVgbhRDjJZX/KoFWtKjoLQ/w72ag0xIrxoHeZ68mozjyK9Iruph4Mbb1CeWNsx&#10;N1GeddbAbat17IU2xGgYBWLgQbcVeePBbTfX2rG9wAd7u1jm+aTaszAHO1NFtEaJ6tNoB9Hqwcbs&#10;GkWOg0yzS/vAFxuoHnCOHQxrANcWGg24P5z1uAJK7n/vhFOc6S8G39gyOzujnREPZ+cLmmI392zm&#10;HmEkQpU8cBwBMq/DsGd21rXbBjNlUXoDH/H91C3NeeQ3sBoP+MyjjuNKoj0yP8eop8W5egQAAP//&#10;AwBQSwMEFAAGAAgAAAAhANtu68/jAAAACgEAAA8AAABkcnMvZG93bnJldi54bWxMj8FOwzAMhu9I&#10;vENkJC4TS1vWQUvTaUJDQhwmUUDaMWtCW5E4pcm2bk+PdxrH3/70+3OxGK1hez34zqGAeBoB01g7&#10;1WEj4PPj5e4RmA8SlTQOtYCj9rAor68KmSt3wHe9r0LDqAR9LgW0IfQ5575utZV+6nqNtPt2g5WB&#10;4tBwNcgDlVvDkyiacys7pAut7PVzq+ufamcFbE7r1TzenCZfr5M0Xq7W3e+bqYS4vRmXT8CCHsMF&#10;hrM+qUNJTlu3Q+WZoZzMHggVcJ+kwM5AlGUZsC1NZinwsuD/Xyj/AAAA//8DAFBLAQItABQABgAI&#10;AAAAIQC2gziS/gAAAOEBAAATAAAAAAAAAAAAAAAAAAAAAABbQ29udGVudF9UeXBlc10ueG1sUEsB&#10;Ai0AFAAGAAgAAAAhADj9If/WAAAAlAEAAAsAAAAAAAAAAAAAAAAALwEAAF9yZWxzLy5yZWxzUEsB&#10;Ai0AFAAGAAgAAAAhAA1IYX+OAgAAgAUAAA4AAAAAAAAAAAAAAAAALgIAAGRycy9lMm9Eb2MueG1s&#10;UEsBAi0AFAAGAAgAAAAhANtu68/jAAAACgEAAA8AAAAAAAAAAAAAAAAA6AQAAGRycy9kb3ducmV2&#10;LnhtbFBLBQYAAAAABAAEAPMAAAD4BQAAAAA=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286EA9F7" w14:textId="77777777" w:rsidR="000A75CF" w:rsidRPr="00387F1A" w:rsidRDefault="000A75CF" w:rsidP="00387F1A">
      <w:pPr>
        <w:pStyle w:val="Plattetekst"/>
        <w:tabs>
          <w:tab w:val="left" w:pos="2941"/>
          <w:tab w:val="left" w:pos="6754"/>
          <w:tab w:val="left" w:pos="9815"/>
        </w:tabs>
        <w:spacing w:before="113" w:line="276" w:lineRule="auto"/>
        <w:ind w:left="107" w:right="147"/>
        <w:jc w:val="both"/>
        <w:rPr>
          <w:rFonts w:ascii="Calibri Light" w:hAnsi="Calibri Light" w:cs="Calibri Light"/>
          <w:color w:val="000000" w:themeColor="text1"/>
        </w:rPr>
      </w:pPr>
    </w:p>
    <w:p w14:paraId="0B3D36E5" w14:textId="77777777" w:rsidR="002200E9" w:rsidRPr="004E42E5" w:rsidRDefault="002200E9" w:rsidP="002200E9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Calibri Light" w:hAnsi="Calibri Light" w:cs="Calibri Light"/>
          <w:color w:val="000000" w:themeColor="text1"/>
        </w:rPr>
      </w:pPr>
      <w:r w:rsidRPr="004E42E5">
        <w:rPr>
          <w:rFonts w:ascii="Calibri Light" w:hAnsi="Calibri Light" w:cs="Calibri Light"/>
          <w:color w:val="000000" w:themeColor="text1"/>
        </w:rPr>
        <w:t xml:space="preserve">Naam: </w:t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4E42E5">
        <w:rPr>
          <w:rFonts w:ascii="Calibri Light" w:hAnsi="Calibri Light" w:cs="Calibri Light"/>
          <w:color w:val="000000" w:themeColor="text1"/>
        </w:rPr>
        <w:t xml:space="preserve"> </w:t>
      </w:r>
    </w:p>
    <w:p w14:paraId="466F9481" w14:textId="77777777" w:rsidR="002200E9" w:rsidRPr="004E42E5" w:rsidRDefault="002200E9" w:rsidP="002200E9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Calibri Light" w:hAnsi="Calibri Light" w:cs="Calibri Light"/>
          <w:color w:val="000000" w:themeColor="text1"/>
        </w:rPr>
      </w:pPr>
      <w:r w:rsidRPr="004E42E5">
        <w:rPr>
          <w:rFonts w:ascii="Calibri Light" w:hAnsi="Calibri Light" w:cs="Calibri Light"/>
          <w:color w:val="000000" w:themeColor="text1"/>
        </w:rPr>
        <w:t>Naam</w:t>
      </w:r>
      <w:r w:rsidRPr="004E42E5"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 w:rsidRPr="004E42E5">
        <w:rPr>
          <w:rFonts w:ascii="Calibri Light" w:hAnsi="Calibri Light" w:cs="Calibri Light"/>
          <w:color w:val="000000" w:themeColor="text1"/>
        </w:rPr>
        <w:t xml:space="preserve">tekeningbevoegde:  </w:t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4E42E5">
        <w:rPr>
          <w:rFonts w:ascii="Calibri Light" w:hAnsi="Calibri Light" w:cs="Calibri Light"/>
          <w:color w:val="000000" w:themeColor="text1"/>
        </w:rPr>
        <w:t xml:space="preserve"> </w:t>
      </w:r>
    </w:p>
    <w:p w14:paraId="41A1043C" w14:textId="77777777" w:rsidR="002200E9" w:rsidRPr="004E42E5" w:rsidRDefault="002200E9" w:rsidP="002200E9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Calibri Light" w:hAnsi="Calibri Light" w:cs="Calibri Light"/>
          <w:color w:val="000000" w:themeColor="text1"/>
        </w:rPr>
      </w:pPr>
      <w:r w:rsidRPr="004E42E5">
        <w:rPr>
          <w:rFonts w:ascii="Calibri Light" w:hAnsi="Calibri Light" w:cs="Calibri Light"/>
          <w:color w:val="000000" w:themeColor="text1"/>
        </w:rPr>
        <w:t>Functie</w:t>
      </w:r>
      <w:r w:rsidRPr="004E42E5"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 w:rsidRPr="004E42E5">
        <w:rPr>
          <w:rFonts w:ascii="Calibri Light" w:hAnsi="Calibri Light" w:cs="Calibri Light"/>
          <w:color w:val="000000" w:themeColor="text1"/>
        </w:rPr>
        <w:t xml:space="preserve">tekeningbevoegde: </w:t>
      </w:r>
      <w:r w:rsidRPr="004E42E5">
        <w:rPr>
          <w:rFonts w:ascii="Calibri Light" w:hAnsi="Calibri Light" w:cs="Calibri Light"/>
          <w:color w:val="000000" w:themeColor="text1"/>
          <w:spacing w:val="10"/>
        </w:rPr>
        <w:t xml:space="preserve"> </w:t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 xml:space="preserve"> </w:t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</w:p>
    <w:p w14:paraId="592C56CD" w14:textId="77777777" w:rsidR="002200E9" w:rsidRPr="004E42E5" w:rsidRDefault="002200E9" w:rsidP="002200E9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Calibri Light" w:hAnsi="Calibri Light" w:cs="Calibri Light"/>
          <w:color w:val="000000" w:themeColor="text1"/>
        </w:rPr>
      </w:pPr>
      <w:r w:rsidRPr="004E42E5">
        <w:rPr>
          <w:rFonts w:ascii="Calibri Light" w:hAnsi="Calibri Light" w:cs="Calibri Light"/>
          <w:color w:val="000000" w:themeColor="text1"/>
        </w:rPr>
        <w:t xml:space="preserve">Datum: </w:t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 xml:space="preserve"> </w:t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4E42E5">
        <w:rPr>
          <w:rFonts w:ascii="Calibri Light" w:hAnsi="Calibri Light" w:cs="Calibri Light"/>
          <w:color w:val="000000" w:themeColor="text1"/>
          <w:u w:val="single" w:color="212E63"/>
        </w:rPr>
        <w:tab/>
      </w:r>
    </w:p>
    <w:p w14:paraId="150ACA9F" w14:textId="77777777" w:rsidR="002200E9" w:rsidRPr="004E42E5" w:rsidRDefault="002200E9" w:rsidP="002200E9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 w:rsidRPr="004E42E5">
        <w:rPr>
          <w:rFonts w:ascii="Calibri Light" w:hAnsi="Calibri Light" w:cs="Calibri Light"/>
          <w:color w:val="000000" w:themeColor="text1"/>
        </w:rPr>
        <w:t>Handtekening tekeningbevoegde:</w:t>
      </w:r>
    </w:p>
    <w:p w14:paraId="5AF5E4E5" w14:textId="265B01E1" w:rsidR="00D731C2" w:rsidRPr="00387F1A" w:rsidRDefault="00D731C2" w:rsidP="00387F1A">
      <w:pPr>
        <w:spacing w:line="276" w:lineRule="auto"/>
        <w:rPr>
          <w:rFonts w:ascii="Calibri Light" w:hAnsi="Calibri Light" w:cs="Calibri Light"/>
          <w:vertAlign w:val="subscript"/>
          <w:lang w:val="nl-NL"/>
        </w:rPr>
      </w:pPr>
    </w:p>
    <w:p w14:paraId="0C63E2AB" w14:textId="6EFB69FF" w:rsidR="00D731C2" w:rsidRPr="00387F1A" w:rsidRDefault="00D731C2" w:rsidP="00387F1A">
      <w:pPr>
        <w:spacing w:line="276" w:lineRule="auto"/>
        <w:rPr>
          <w:rFonts w:ascii="Calibri Light" w:hAnsi="Calibri Light" w:cs="Calibri Light"/>
          <w:vertAlign w:val="subscript"/>
          <w:lang w:val="nl-NL"/>
        </w:rPr>
      </w:pPr>
    </w:p>
    <w:p w14:paraId="3E1E5E76" w14:textId="2E1AB467" w:rsidR="00D731C2" w:rsidRPr="00387F1A" w:rsidRDefault="00D731C2" w:rsidP="00387F1A">
      <w:pPr>
        <w:spacing w:line="276" w:lineRule="auto"/>
        <w:rPr>
          <w:rFonts w:ascii="Calibri Light" w:hAnsi="Calibri Light" w:cs="Calibri Light"/>
          <w:vertAlign w:val="subscript"/>
          <w:lang w:val="nl-NL"/>
        </w:rPr>
      </w:pPr>
    </w:p>
    <w:p w14:paraId="51879D99" w14:textId="5AB5C9AD" w:rsidR="00D731C2" w:rsidRPr="00387F1A" w:rsidRDefault="00D731C2" w:rsidP="00387F1A">
      <w:pPr>
        <w:spacing w:line="276" w:lineRule="auto"/>
        <w:rPr>
          <w:rFonts w:ascii="Calibri Light" w:hAnsi="Calibri Light" w:cs="Calibri Light"/>
          <w:vertAlign w:val="subscript"/>
          <w:lang w:val="nl-NL"/>
        </w:rPr>
      </w:pPr>
    </w:p>
    <w:p w14:paraId="0B06DC8D" w14:textId="2147B383" w:rsidR="00D731C2" w:rsidRPr="00387F1A" w:rsidRDefault="00D731C2" w:rsidP="00387F1A">
      <w:pPr>
        <w:spacing w:line="276" w:lineRule="auto"/>
        <w:rPr>
          <w:rFonts w:ascii="Calibri Light" w:hAnsi="Calibri Light" w:cs="Calibri Light"/>
          <w:vertAlign w:val="subscript"/>
          <w:lang w:val="nl-NL"/>
        </w:rPr>
      </w:pPr>
    </w:p>
    <w:p w14:paraId="56BE7B76" w14:textId="77777777" w:rsidR="00D731C2" w:rsidRPr="00387F1A" w:rsidRDefault="00D731C2" w:rsidP="00387F1A">
      <w:pPr>
        <w:spacing w:line="276" w:lineRule="auto"/>
        <w:rPr>
          <w:rFonts w:ascii="Calibri Light" w:hAnsi="Calibri Light" w:cs="Calibri Light"/>
          <w:vertAlign w:val="subscript"/>
          <w:lang w:val="nl-NL"/>
        </w:rPr>
      </w:pPr>
    </w:p>
    <w:sectPr w:rsidR="00D731C2" w:rsidRPr="00387F1A" w:rsidSect="00F075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82E0D" w14:textId="77777777" w:rsidR="00F075FA" w:rsidRDefault="00F075FA" w:rsidP="00567705">
      <w:r>
        <w:separator/>
      </w:r>
    </w:p>
  </w:endnote>
  <w:endnote w:type="continuationSeparator" w:id="0">
    <w:p w14:paraId="148145DD" w14:textId="77777777" w:rsidR="00F075FA" w:rsidRDefault="00F075FA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80E90" w14:textId="77777777" w:rsidR="00DB5FD6" w:rsidRDefault="00DB5F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EFD85" w14:textId="0E1D579C" w:rsidR="00567705" w:rsidRDefault="00387F1A">
    <w:pPr>
      <w:pStyle w:val="Voettekst"/>
    </w:pPr>
    <w:r>
      <w:rPr>
        <w:rFonts w:ascii="Times New Roman" w:eastAsiaTheme="minorHAnsi" w:hAnsi="Times New Roman" w:cs="Times New Roman"/>
        <w:noProof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71C7A6" wp14:editId="2FE5634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40400" cy="29210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04ECDE" w14:textId="0B48DE69" w:rsidR="00387F1A" w:rsidRDefault="00387F1A" w:rsidP="00387F1A">
                          <w:pPr>
                            <w:rPr>
                              <w:rFonts w:ascii="Calibri Light" w:hAnsi="Calibri Light" w:cs="Calibri Light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Wagenpark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 Lease W</w:t>
                          </w:r>
                          <w:r w:rsidR="00DB5FD6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SP </w:t>
                          </w:r>
                          <w:proofErr w:type="spellStart"/>
                          <w:r w:rsidR="00DB5FD6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Parkstad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 202</w:t>
                          </w:r>
                          <w:r w:rsidR="00DB5FD6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-10</w:t>
                          </w:r>
                          <w:r w:rsidR="00DB5FD6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6</w:t>
                          </w:r>
                        </w:p>
                        <w:p w14:paraId="02FFD805" w14:textId="77777777" w:rsidR="00387F1A" w:rsidRDefault="00387F1A" w:rsidP="00387F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1C7A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margin-left:0;margin-top:0;width:452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d2GgIAADM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dTvNpjiGOscndZIw2lskuf1vnwzcBmkSjpA5pSWix&#10;w9qHPvWUEpsZWDVKJWqUIW1Jbz7P8vTDOYLFlcEel1mjFbptR5oKpzjtsYXqiOs56Jn3lq8anGHN&#10;fHhhDqnGsVG+4RkPqQB7wWBRUoP79bf7mI8MYJSSFqVTUv9zz5ygRH03yM3deDqNWkvOdHY7Qcdd&#10;R7bXEbPXD4DqHONDsTyZMT+okykd6DdU+TJ2xRAzHHuXNJzMh9ALGl8JF8tlSkJ1WRbWZmN5LB1R&#10;jQi/dm/M2YGGgAQ+wUlkrHjHRp/b87HcB5BNoiri3KM6wI/KTGQPryhK/9pPWZe3vvgNAAD//wMA&#10;UEsDBBQABgAIAAAAIQC78FVZ3AAAAAQBAAAPAAAAZHJzL2Rvd25yZXYueG1sTI9BS8NAEIXvgv9h&#10;GcGb3bW0pcZsSgkUQfTQ2ou3TXaaBHdnY3bbxv56Ry96efB4w3vf5KvRO3HCIXaBNNxPFAikOtiO&#10;Gg37t83dEkRMhqxxgVDDF0ZYFddXuclsONMWT7vUCC6hmBkNbUp9JmWsW/QmTkKPxNkhDN4ktkMj&#10;7WDOXO6dnCq1kN50xAut6bFssf7YHb2G53LzarbV1C8vrnx6Oaz7z/37XOvbm3H9CCLhmP6O4Qef&#10;0aFgpiocyUbhNPAj6Vc5e1AztpWG2UKBLHL5H774BgAA//8DAFBLAQItABQABgAIAAAAIQC2gziS&#10;/gAAAOEBAAATAAAAAAAAAAAAAAAAAAAAAABbQ29udGVudF9UeXBlc10ueG1sUEsBAi0AFAAGAAgA&#10;AAAhADj9If/WAAAAlAEAAAsAAAAAAAAAAAAAAAAALwEAAF9yZWxzLy5yZWxzUEsBAi0AFAAGAAgA&#10;AAAhAFAop3YaAgAAMwQAAA4AAAAAAAAAAAAAAAAALgIAAGRycy9lMm9Eb2MueG1sUEsBAi0AFAAG&#10;AAgAAAAhALvwVVncAAAABAEAAA8AAAAAAAAAAAAAAAAAdAQAAGRycy9kb3ducmV2LnhtbFBLBQYA&#10;AAAABAAEAPMAAAB9BQAAAAA=&#10;" filled="f" stroked="f" strokeweight=".5pt">
              <v:textbox>
                <w:txbxContent>
                  <w:p w14:paraId="2704ECDE" w14:textId="0B48DE69" w:rsidR="00387F1A" w:rsidRDefault="00387F1A" w:rsidP="00387F1A">
                    <w:pPr>
                      <w:rPr>
                        <w:rFonts w:ascii="Calibri Light" w:hAnsi="Calibri Light" w:cs="Calibri Light"/>
                        <w:b/>
                      </w:rPr>
                    </w:pPr>
                    <w:proofErr w:type="spellStart"/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Wagenpark</w:t>
                    </w:r>
                    <w:proofErr w:type="spellEnd"/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 Lease W</w:t>
                    </w:r>
                    <w:r w:rsidR="00DB5FD6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SP </w:t>
                    </w:r>
                    <w:proofErr w:type="spellStart"/>
                    <w:r w:rsidR="00DB5FD6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Parkstad</w:t>
                    </w:r>
                    <w:proofErr w:type="spellEnd"/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 202</w:t>
                    </w:r>
                    <w:r w:rsidR="00DB5FD6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4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-10</w:t>
                    </w:r>
                    <w:r w:rsidR="00DB5FD6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6</w:t>
                    </w:r>
                  </w:p>
                  <w:p w14:paraId="02FFD805" w14:textId="77777777" w:rsidR="00387F1A" w:rsidRDefault="00387F1A" w:rsidP="00387F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590F" w14:textId="77777777" w:rsidR="00DB5FD6" w:rsidRDefault="00DB5F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B3C19" w14:textId="77777777" w:rsidR="00F075FA" w:rsidRDefault="00F075FA" w:rsidP="00567705">
      <w:r>
        <w:separator/>
      </w:r>
    </w:p>
  </w:footnote>
  <w:footnote w:type="continuationSeparator" w:id="0">
    <w:p w14:paraId="2872F028" w14:textId="77777777" w:rsidR="00F075FA" w:rsidRDefault="00F075FA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FF9F" w14:textId="77777777" w:rsidR="00DB5FD6" w:rsidRDefault="00DB5F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A1E45" w14:textId="37510FE6" w:rsidR="00567705" w:rsidRDefault="00710D8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0D5F4A73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6D00342" w14:textId="3BDAE0DF" w:rsidR="001E6F44" w:rsidRDefault="001E6F44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</w:p>
                        <w:p w14:paraId="09250D03" w14:textId="0AB7B4A9" w:rsidR="00DB5FD6" w:rsidRDefault="00DB5FD6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9A6181" wp14:editId="5ECBD858">
                                <wp:extent cx="2028190" cy="567690"/>
                                <wp:effectExtent l="0" t="0" r="0" b="3810"/>
                                <wp:docPr id="28" name="Picture 2" descr="logo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2AC8434-F916-8E47-83D5-20AC1BC8C97C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Picture 2" descr="logo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2AC8434-F916-8E47-83D5-20AC1BC8C97C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8190" cy="567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5667EC" w14:textId="37791073" w:rsidR="00C023A6" w:rsidRDefault="00C023A6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</w:p>
                        <w:p w14:paraId="61BD0227" w14:textId="158C36D7" w:rsidR="001E6F44" w:rsidRPr="00C023A6" w:rsidRDefault="001E6F44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/tNwIAAHwEAAAOAAAAZHJzL2Uyb0RvYy54bWysVE1v2zAMvQ/YfxB0X5xkSZsacYosRYYB&#10;QVsgHXqWZSk2JouapMTOfv0o2flot9Owi0yJ1BP5+Oj5fVsrchDWVaAzOhoMKRGaQ1HpXUa/v6w/&#10;zShxnumCKdAio0fh6P3i44d5Y1IxhhJUISxBEO3SxmS09N6kSeJ4KWrmBmCERqcEWzOPW7tLCssa&#10;RK9VMh4Ob5IGbGEscOEcnj50TrqI+FIK7p+kdMITlVHMzcfVxjUPa7KYs3RnmSkr3qfB/iGLmlUa&#10;Hz1DPTDPyN5Wf0DVFbfgQPoBhzoBKSsuYg1YzWj4rpptyYyItSA5zpxpcv8Plj8etubZEt9+gRYb&#10;GAhpjEsdHoZ6Wmnr8MVMCfqRwuOZNtF6wvFwPB7dTsbo4uibTaYztBEmudw21vmvAmoSjIxabEtk&#10;ix02znehp5DwmANVFetKqbgJUhArZcmBYROVjzki+JsopUmT0ZvP02EEfuML0Of7uWL8R5/eVRTi&#10;KY05X2oPlm/ztickh+KIPFnoJOQMX1eIu2HOPzOLmsH6cQ78Ey5SASYDvUVJCfbX385DPLYSvZQ0&#10;qMGMup97ZgUl6pvGJt+NJpMg2riZTG8Dx/bak1979L5eATI0wokzPJoh3quTKS3Urzguy/Aqupjm&#10;+HZG/clc+W4ycNy4WC5jEMrUML/RW8MDdOhI4POlfWXW9P30qIRHOKmVpe/a2sWGmxqWew+yij0P&#10;BHes9ryjxKNq+nEMM3S9j1GXn8biNwAAAP//AwBQSwMEFAAGAAgAAAAhAH4iNjbeAAAACwEAAA8A&#10;AABkcnMvZG93bnJldi54bWxMj8FOwzAQRO9I/IO1SNxaJ5SGNMSpABUunCiIsxu7tkW8jmw3DX/P&#10;coLjap9m3rTb2Q9s0jG5gALKZQFMYx+UQyPg4/15UQNLWaKSQ0At4Fsn2HaXF61sVDjjm5722TAK&#10;wdRIATbnseE89VZ7mZZh1Ei/Y4heZjqj4SrKM4X7gd8URcW9dEgNVo76yer+a3/yAnaPZmP6Wka7&#10;q5Vz0/x5fDUvQlxfzQ/3wLKe8x8Mv/qkDh05HcIJVWKDgHV9tyJUwKKsaAMRm1W1BnYgtKxugXct&#10;/7+h+wEAAP//AwBQSwECLQAUAAYACAAAACEAtoM4kv4AAADhAQAAEwAAAAAAAAAAAAAAAAAAAAAA&#10;W0NvbnRlbnRfVHlwZXNdLnhtbFBLAQItABQABgAIAAAAIQA4/SH/1gAAAJQBAAALAAAAAAAAAAAA&#10;AAAAAC8BAABfcmVscy8ucmVsc1BLAQItABQABgAIAAAAIQBzjs/tNwIAAHwEAAAOAAAAAAAAAAAA&#10;AAAAAC4CAABkcnMvZTJvRG9jLnhtbFBLAQItABQABgAIAAAAIQB+IjY23gAAAAsBAAAPAAAAAAAA&#10;AAAAAAAAAJEEAABkcnMvZG93bnJldi54bWxQSwUGAAAAAAQABADzAAAAnAUAAAAA&#10;" fillcolor="white [3201]" strokeweight=".5pt">
              <v:textbox>
                <w:txbxContent>
                  <w:p w14:paraId="16D00342" w14:textId="3BDAE0DF" w:rsidR="001E6F44" w:rsidRDefault="001E6F44">
                    <w:pPr>
                      <w:rPr>
                        <w:rFonts w:ascii="Verdana" w:hAnsi="Verdana"/>
                        <w:lang w:val="nl-NL"/>
                      </w:rPr>
                    </w:pPr>
                  </w:p>
                  <w:p w14:paraId="09250D03" w14:textId="0AB7B4A9" w:rsidR="00DB5FD6" w:rsidRDefault="00DB5FD6">
                    <w:pPr>
                      <w:rPr>
                        <w:rFonts w:ascii="Verdana" w:hAnsi="Verdana"/>
                        <w:lang w:val="nl-N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9A6181" wp14:editId="5ECBD858">
                          <wp:extent cx="2028190" cy="567690"/>
                          <wp:effectExtent l="0" t="0" r="0" b="3810"/>
                          <wp:docPr id="28" name="Picture 2" descr="logo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2AC8434-F916-8E47-83D5-20AC1BC8C97C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Picture 2" descr="logo">
                                    <a:extLst>
                                      <a:ext uri="{FF2B5EF4-FFF2-40B4-BE49-F238E27FC236}">
                                        <a16:creationId xmlns:a16="http://schemas.microsoft.com/office/drawing/2014/main" id="{92AC8434-F916-8E47-83D5-20AC1BC8C97C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8190" cy="567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55667EC" w14:textId="37791073" w:rsidR="00C023A6" w:rsidRDefault="00C023A6">
                    <w:pPr>
                      <w:rPr>
                        <w:rFonts w:ascii="Verdana" w:hAnsi="Verdana"/>
                        <w:lang w:val="nl-NL"/>
                      </w:rPr>
                    </w:pPr>
                  </w:p>
                  <w:p w14:paraId="61BD0227" w14:textId="158C36D7" w:rsidR="001E6F44" w:rsidRPr="00C023A6" w:rsidRDefault="001E6F44">
                    <w:pPr>
                      <w:rPr>
                        <w:rFonts w:ascii="Verdana" w:hAnsi="Verdana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D4FB6EA" wp14:editId="6DFB41EE">
          <wp:simplePos x="0" y="0"/>
          <wp:positionH relativeFrom="page">
            <wp:posOffset>-56515</wp:posOffset>
          </wp:positionH>
          <wp:positionV relativeFrom="page">
            <wp:posOffset>-57150</wp:posOffset>
          </wp:positionV>
          <wp:extent cx="7614285" cy="10763250"/>
          <wp:effectExtent l="0" t="0" r="5715" b="6350"/>
          <wp:wrapTight wrapText="bothSides">
            <wp:wrapPolygon edited="0">
              <wp:start x="20391" y="0"/>
              <wp:lineTo x="20391" y="816"/>
              <wp:lineTo x="2090" y="892"/>
              <wp:lineTo x="1225" y="918"/>
              <wp:lineTo x="1225" y="2243"/>
              <wp:lineTo x="11385" y="2447"/>
              <wp:lineTo x="20391" y="2447"/>
              <wp:lineTo x="20391" y="18758"/>
              <wp:lineTo x="10844" y="19166"/>
              <wp:lineTo x="10808" y="19574"/>
              <wp:lineTo x="0" y="19829"/>
              <wp:lineTo x="0" y="21587"/>
              <wp:lineTo x="20716" y="21587"/>
              <wp:lineTo x="20860" y="21587"/>
              <wp:lineTo x="21472" y="21281"/>
              <wp:lineTo x="21580" y="21001"/>
              <wp:lineTo x="21580" y="19829"/>
              <wp:lineTo x="10772" y="19574"/>
              <wp:lineTo x="10808" y="19166"/>
              <wp:lineTo x="21580" y="18988"/>
              <wp:lineTo x="21580" y="0"/>
              <wp:lineTo x="20391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9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46DDE736" w:rsidR="006409B8" w:rsidRPr="009321BE" w:rsidRDefault="006409B8">
                          <w:pPr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</w:pP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Bijlage</w:t>
                          </w:r>
                          <w:r w:rsidR="00CA5F26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</w:t>
                          </w:r>
                          <w:r w:rsidR="006B6469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7</w:t>
                          </w: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| </w:t>
                          </w:r>
                          <w:r w:rsidR="00387F1A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Dienstverleningsplan</w:t>
                          </w:r>
                          <w:r w:rsidR="005664E0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ab/>
                          </w:r>
                        </w:p>
                        <w:p w14:paraId="60508BFC" w14:textId="77777777" w:rsidR="009C3C5B" w:rsidRPr="001E6F44" w:rsidRDefault="009C3C5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IdhQIAAB4FAAAOAAAAZHJzL2Uyb0RvYy54bWysVE1v2zAMvQ/YfxB0X53vdkGdIkuRYUDR&#10;FmuHnhVZjgXIokYpsbtfP0p2Ptb1NOwiSyL1SD4++vqmrQ3bK/QabM6HFwPOlJVQaLvN+Y/n9acr&#10;znwQthAGrMr5q/L8ZvHxw3Xj5moEFZhCISMQ6+eNy3kVgptnmZeVqoW/AKcsGUvAWgQ64jYrUDSE&#10;XptsNBjMsgawcAhSeU+3t52RLxJ+WSoZHsrSq8BMzim3kFZM6yau2eJazLcoXKVln4b4hyxqoS0F&#10;PULdiiDYDvVfULWWCB7KcCGhzqAstVSpBqpmOHhTzVMlnEq1EDneHWny/w9W3u+f3COy0H6BlhoY&#10;CWmcn3u6jPW0JdbxS5kyshOFr0faVBuYpMvpcDodj6acSbLNJrPx1SzCZKfXDn34qqBmcZNzpLYk&#10;tsT+zofO9eASg3kwulhrY9IhSkGtDLK9oCaakHIk8D+8jGUNBR9PBwnYQnzeIRsbYVQSQxeO3kpl&#10;1biIBilqhaLPDDBU0MthjWBDJxCjt1X4rrcMNck6VKjUY+Cs0KSk5BLTOUF6Ny6YpNewwxcidXQ5&#10;6NLq76iYdyrbbA+VnbtFZIIjOk9tibvQblqmi7OWbaB4pU4idCL3Tq410X0nfHgUSKqm5tGkhgda&#10;SgNEF/Q7zirAX+/dR38SG1k5a2hKcu5/7gQqzsw3SzL8PJxM4lilw2R6OaIDnls25xa7q1dAPRzS&#10;P8HJtI3+wRy2JUL9QgO9jFHJJKyk2JHjfrsK3ezSD0Gq5TI50SA5Ee7sk5MROjIbxfTcvgh0fV8D&#10;afUeDvMk5m+E1/nGlxaWuwClTqqMPHes9vTTECZd9wqJU35+Tl6n39riNwAAAP//AwBQSwMEFAAG&#10;AAgAAAAhAAVS51TiAAAACwEAAA8AAABkcnMvZG93bnJldi54bWxMj01Pg0AQhu8m/ofNmHgx7VKw&#10;UpGlMUZt4s3iR7xt2RGI7Cxht4D/3vGkx8n75J3nzbez7cSIg28dKVgtIxBIlTMt1QpeyofFBoQP&#10;mozuHKGCb/SwLU5Pcp0ZN9EzjvtQCy4hn2kFTQh9JqWvGrTaL12PxNmnG6wOfA61NIOeuNx2Mo6i&#10;K2l1S/yh0T3eNVh97Y9WwcdF/f7k58fXKVkn/f1uLNM3Uyp1fjbf3oAIOIc/GH71WR0Kdjq4Ixkv&#10;OgWLTbxilIM0XoNgIo2vecxBQZxeJiCLXP7fUPwAAAD//wMAUEsBAi0AFAAGAAgAAAAhALaDOJL+&#10;AAAA4QEAABMAAAAAAAAAAAAAAAAAAAAAAFtDb250ZW50X1R5cGVzXS54bWxQSwECLQAUAAYACAAA&#10;ACEAOP0h/9YAAACUAQAACwAAAAAAAAAAAAAAAAAvAQAAX3JlbHMvLnJlbHNQSwECLQAUAAYACAAA&#10;ACEAzZJyHYUCAAAeBQAADgAAAAAAAAAAAAAAAAAuAgAAZHJzL2Uyb0RvYy54bWxQSwECLQAUAAYA&#10;CAAAACEABVLnVOIAAAALAQAADwAAAAAAAAAAAAAAAADfBAAAZHJzL2Rvd25yZXYueG1sUEsFBgAA&#10;AAAEAAQA8wAAAO4FAAAAAA==&#10;" fillcolor="white [3201]" stroked="f" strokeweight=".5pt">
              <v:textbox>
                <w:txbxContent>
                  <w:p w14:paraId="0333ABC8" w14:textId="46DDE736" w:rsidR="006409B8" w:rsidRPr="009321BE" w:rsidRDefault="006409B8">
                    <w:pPr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</w:pP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Bijlage</w:t>
                    </w:r>
                    <w:r w:rsidR="00CA5F26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</w:t>
                    </w:r>
                    <w:r w:rsidR="006B6469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7</w:t>
                    </w: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| </w:t>
                    </w:r>
                    <w:r w:rsidR="00387F1A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Dienstverleningsplan</w:t>
                    </w:r>
                    <w:r w:rsidR="005664E0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ab/>
                    </w:r>
                  </w:p>
                  <w:p w14:paraId="60508BFC" w14:textId="77777777" w:rsidR="009C3C5B" w:rsidRPr="001E6F44" w:rsidRDefault="009C3C5B">
                    <w:pP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6BBD8" w14:textId="77777777" w:rsidR="00DB5FD6" w:rsidRDefault="00DB5F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.55pt;height:5.55pt;visibility:visible;mso-wrap-style:square" o:bullet="t">
        <v:imagedata r:id="rId1" o:title=""/>
      </v:shape>
    </w:pict>
  </w:numPicBullet>
  <w:numPicBullet w:numPicBulletId="1">
    <w:pict>
      <v:shape id="_x0000_i1039" type="#_x0000_t75" style="width:5.55pt;height:6.25pt;visibility:visible;mso-wrap-style:square" o:bullet="t">
        <v:imagedata r:id="rId2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C7E"/>
    <w:multiLevelType w:val="hybridMultilevel"/>
    <w:tmpl w:val="F06AB9A8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7060"/>
    <w:multiLevelType w:val="hybridMultilevel"/>
    <w:tmpl w:val="B9B01638"/>
    <w:lvl w:ilvl="0" w:tplc="46EA09F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2258B"/>
    <w:multiLevelType w:val="hybridMultilevel"/>
    <w:tmpl w:val="EC96B4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DE6"/>
    <w:multiLevelType w:val="hybridMultilevel"/>
    <w:tmpl w:val="CF2414DE"/>
    <w:lvl w:ilvl="0" w:tplc="46EA09F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EF6E56"/>
    <w:multiLevelType w:val="hybridMultilevel"/>
    <w:tmpl w:val="63B0EA7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59490">
    <w:abstractNumId w:val="7"/>
  </w:num>
  <w:num w:numId="2" w16cid:durableId="616526498">
    <w:abstractNumId w:val="6"/>
  </w:num>
  <w:num w:numId="3" w16cid:durableId="162167920">
    <w:abstractNumId w:val="10"/>
  </w:num>
  <w:num w:numId="4" w16cid:durableId="761878736">
    <w:abstractNumId w:val="5"/>
  </w:num>
  <w:num w:numId="5" w16cid:durableId="755594110">
    <w:abstractNumId w:val="0"/>
  </w:num>
  <w:num w:numId="6" w16cid:durableId="132139463">
    <w:abstractNumId w:val="2"/>
  </w:num>
  <w:num w:numId="7" w16cid:durableId="764693592">
    <w:abstractNumId w:val="9"/>
  </w:num>
  <w:num w:numId="8" w16cid:durableId="1184594047">
    <w:abstractNumId w:val="1"/>
  </w:num>
  <w:num w:numId="9" w16cid:durableId="1954046060">
    <w:abstractNumId w:val="8"/>
  </w:num>
  <w:num w:numId="10" w16cid:durableId="1265261321">
    <w:abstractNumId w:val="3"/>
  </w:num>
  <w:num w:numId="11" w16cid:durableId="1849831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040C9"/>
    <w:rsid w:val="00056E94"/>
    <w:rsid w:val="00072525"/>
    <w:rsid w:val="00072FFE"/>
    <w:rsid w:val="000A75CF"/>
    <w:rsid w:val="000C2E3F"/>
    <w:rsid w:val="000E4A91"/>
    <w:rsid w:val="00101155"/>
    <w:rsid w:val="0017083A"/>
    <w:rsid w:val="00182C5A"/>
    <w:rsid w:val="001E6F44"/>
    <w:rsid w:val="002200E9"/>
    <w:rsid w:val="002976B2"/>
    <w:rsid w:val="002B0CA7"/>
    <w:rsid w:val="002B6558"/>
    <w:rsid w:val="00387F1A"/>
    <w:rsid w:val="003B0D24"/>
    <w:rsid w:val="003C4890"/>
    <w:rsid w:val="003E67DB"/>
    <w:rsid w:val="00410215"/>
    <w:rsid w:val="00537B11"/>
    <w:rsid w:val="005664E0"/>
    <w:rsid w:val="00567705"/>
    <w:rsid w:val="00585BC2"/>
    <w:rsid w:val="0059242D"/>
    <w:rsid w:val="00606C56"/>
    <w:rsid w:val="00631D24"/>
    <w:rsid w:val="006409B8"/>
    <w:rsid w:val="0064128C"/>
    <w:rsid w:val="00657E4F"/>
    <w:rsid w:val="006B6469"/>
    <w:rsid w:val="006C3BBE"/>
    <w:rsid w:val="006E50A7"/>
    <w:rsid w:val="00710D8E"/>
    <w:rsid w:val="0072527C"/>
    <w:rsid w:val="00764636"/>
    <w:rsid w:val="007822F0"/>
    <w:rsid w:val="007E1BE8"/>
    <w:rsid w:val="008115A6"/>
    <w:rsid w:val="00822518"/>
    <w:rsid w:val="008607EE"/>
    <w:rsid w:val="00862269"/>
    <w:rsid w:val="008B03B9"/>
    <w:rsid w:val="009321BE"/>
    <w:rsid w:val="00952879"/>
    <w:rsid w:val="009627A9"/>
    <w:rsid w:val="009C3C5B"/>
    <w:rsid w:val="00A1212A"/>
    <w:rsid w:val="00AB72AC"/>
    <w:rsid w:val="00B63C0E"/>
    <w:rsid w:val="00BF7791"/>
    <w:rsid w:val="00C023A6"/>
    <w:rsid w:val="00CA5F26"/>
    <w:rsid w:val="00CE4749"/>
    <w:rsid w:val="00CF3C55"/>
    <w:rsid w:val="00D57E46"/>
    <w:rsid w:val="00D731C2"/>
    <w:rsid w:val="00D81B00"/>
    <w:rsid w:val="00D8405F"/>
    <w:rsid w:val="00DB5FD6"/>
    <w:rsid w:val="00EB472B"/>
    <w:rsid w:val="00ED562F"/>
    <w:rsid w:val="00F075FA"/>
    <w:rsid w:val="00FB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  <w:lang w:val="en-US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,Geen afstand Char,Broodtekst bold EMC Char"/>
    <w:basedOn w:val="Standaardalinea-lettertype"/>
    <w:link w:val="Kop3"/>
    <w:uiPriority w:val="1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qFormat/>
    <w:rsid w:val="003E67DB"/>
    <w:rPr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paragraph" w:styleId="Geenafstand">
    <w:name w:val="No Spacing"/>
    <w:aliases w:val="Broodtekst bold EMC"/>
    <w:uiPriority w:val="1"/>
    <w:qFormat/>
    <w:rsid w:val="00387F1A"/>
    <w:pPr>
      <w:widowControl w:val="0"/>
      <w:autoSpaceDE w:val="0"/>
      <w:autoSpaceDN w:val="0"/>
    </w:pPr>
    <w:rPr>
      <w:rFonts w:ascii="Verdana" w:eastAsia="Montserrat-Light" w:hAnsi="Verdana" w:cs="Montserrat-Light"/>
      <w:color w:val="000000" w:themeColor="text1"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E1089-4D3C-48FD-A881-5A10AD6CB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1C7AE-E67D-4203-BB59-803C8E387B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E8272-660A-4F75-AAEB-6565F54C741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4.xml><?xml version="1.0" encoding="utf-8"?>
<ds:datastoreItem xmlns:ds="http://schemas.openxmlformats.org/officeDocument/2006/customXml" ds:itemID="{922842E0-999D-480D-84A2-49F7046FE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2024-06-03T08:38:00Z</dcterms:created>
  <dcterms:modified xsi:type="dcterms:W3CDTF">2024-06-03T08:39:00Z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Order">
    <vt:r8>9787000</vt:r8>
  </property>
  <property fmtid="{D5CDD505-2E9C-101B-9397-08002B2CF9AE}" pid="4" name="MediaServiceImageTags">
    <vt:lpwstr/>
  </property>
</Properties>
</file>