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99DEA" w14:textId="5D6BA6B0" w:rsidR="003879AA" w:rsidRPr="00DB0B0E" w:rsidRDefault="003879AA" w:rsidP="003879AA">
      <w:pPr>
        <w:tabs>
          <w:tab w:val="left" w:pos="1418"/>
        </w:tabs>
        <w:ind w:left="567" w:hanging="567"/>
        <w:outlineLvl w:val="1"/>
        <w:rPr>
          <w:rFonts w:asciiTheme="minorHAnsi" w:hAnsiTheme="minorHAnsi" w:cstheme="minorHAnsi"/>
          <w:b/>
          <w:sz w:val="28"/>
          <w:szCs w:val="28"/>
          <w:lang w:eastAsia="x-none"/>
        </w:rPr>
      </w:pPr>
      <w:bookmarkStart w:id="0" w:name="_Toc430076360"/>
      <w:r w:rsidRPr="00DB0B0E">
        <w:rPr>
          <w:rFonts w:asciiTheme="minorHAnsi" w:hAnsiTheme="minorHAnsi" w:cstheme="minorHAnsi"/>
          <w:b/>
          <w:sz w:val="28"/>
          <w:szCs w:val="28"/>
          <w:lang w:val="x-none" w:eastAsia="x-none"/>
        </w:rPr>
        <w:t xml:space="preserve">BIJLAGE </w:t>
      </w:r>
      <w:r w:rsidR="009711D5">
        <w:rPr>
          <w:rFonts w:asciiTheme="minorHAnsi" w:hAnsiTheme="minorHAnsi" w:cstheme="minorHAnsi"/>
          <w:b/>
          <w:sz w:val="28"/>
          <w:szCs w:val="28"/>
          <w:lang w:eastAsia="x-none"/>
        </w:rPr>
        <w:t>0</w:t>
      </w:r>
      <w:r w:rsidRPr="00DB0B0E">
        <w:rPr>
          <w:rFonts w:asciiTheme="minorHAnsi" w:hAnsiTheme="minorHAnsi" w:cstheme="minorHAnsi"/>
          <w:b/>
          <w:sz w:val="28"/>
          <w:szCs w:val="28"/>
          <w:lang w:val="x-none" w:eastAsia="x-none"/>
        </w:rPr>
        <w:t>:</w:t>
      </w:r>
      <w:r w:rsidRPr="00DB0B0E">
        <w:rPr>
          <w:rFonts w:asciiTheme="minorHAnsi" w:hAnsiTheme="minorHAnsi" w:cstheme="minorHAnsi"/>
          <w:b/>
          <w:sz w:val="28"/>
          <w:szCs w:val="28"/>
          <w:lang w:val="x-none" w:eastAsia="x-none"/>
        </w:rPr>
        <w:tab/>
        <w:t>C</w:t>
      </w:r>
      <w:bookmarkEnd w:id="0"/>
      <w:r w:rsidR="00DB0B0E">
        <w:rPr>
          <w:rFonts w:asciiTheme="minorHAnsi" w:hAnsiTheme="minorHAnsi" w:cstheme="minorHAnsi"/>
          <w:b/>
          <w:sz w:val="28"/>
          <w:szCs w:val="28"/>
          <w:lang w:eastAsia="x-none"/>
        </w:rPr>
        <w:t>hecklist</w:t>
      </w:r>
    </w:p>
    <w:p w14:paraId="450C15F0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B282CF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  <w:r w:rsidRPr="00DB0B0E">
        <w:rPr>
          <w:rFonts w:asciiTheme="minorHAnsi" w:hAnsiTheme="minorHAnsi" w:cstheme="minorHAnsi"/>
          <w:sz w:val="22"/>
          <w:szCs w:val="22"/>
        </w:rPr>
        <w:t>Inschrijver dient de inschrijving op te bouwen conform onderstaande structuur. De ingevulde checklist dient aan de inschrijving te worden toegevoegd.</w:t>
      </w:r>
    </w:p>
    <w:p w14:paraId="0A512B40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F4E707" w14:textId="32E60941" w:rsidR="003879AA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  <w:r w:rsidRPr="00DB0B0E">
        <w:rPr>
          <w:rFonts w:asciiTheme="minorHAnsi" w:hAnsiTheme="minorHAnsi" w:cstheme="minorHAnsi"/>
          <w:sz w:val="22"/>
          <w:szCs w:val="22"/>
        </w:rPr>
        <w:t xml:space="preserve">In de kolom </w:t>
      </w:r>
      <w:r w:rsidRPr="00DB0B0E">
        <w:rPr>
          <w:rFonts w:asciiTheme="minorHAnsi" w:hAnsiTheme="minorHAnsi" w:cstheme="minorHAnsi"/>
          <w:i/>
          <w:sz w:val="22"/>
          <w:szCs w:val="22"/>
        </w:rPr>
        <w:t>‘Betreft gevraagde in’</w:t>
      </w:r>
      <w:r w:rsidRPr="00DB0B0E">
        <w:rPr>
          <w:rFonts w:asciiTheme="minorHAnsi" w:hAnsiTheme="minorHAnsi" w:cstheme="minorHAnsi"/>
          <w:sz w:val="22"/>
          <w:szCs w:val="22"/>
        </w:rPr>
        <w:t xml:space="preserve"> wordt verwezen naar de plaats in de offerteaanvraag waar een bepaalde vraag is gesteld. In de kolom </w:t>
      </w:r>
      <w:r w:rsidRPr="00DB0B0E">
        <w:rPr>
          <w:rFonts w:asciiTheme="minorHAnsi" w:hAnsiTheme="minorHAnsi" w:cstheme="minorHAnsi"/>
          <w:i/>
          <w:sz w:val="22"/>
          <w:szCs w:val="22"/>
        </w:rPr>
        <w:t>‘Omschrijving vraag/gevraagde’</w:t>
      </w:r>
      <w:r w:rsidRPr="00DB0B0E">
        <w:rPr>
          <w:rFonts w:asciiTheme="minorHAnsi" w:hAnsiTheme="minorHAnsi" w:cstheme="minorHAnsi"/>
          <w:sz w:val="22"/>
          <w:szCs w:val="22"/>
        </w:rPr>
        <w:t xml:space="preserve"> is een korte omschrijving van deze vraag opgenomen. </w:t>
      </w:r>
    </w:p>
    <w:p w14:paraId="3DFDD3B0" w14:textId="4DAECEF1" w:rsidR="00DB0B0E" w:rsidRDefault="00DB0B0E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45E2BF" w14:textId="02188225" w:rsidR="00DB0B0E" w:rsidRDefault="00DB0B0E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45873C" w14:textId="77777777" w:rsidR="00DB0B0E" w:rsidRPr="00DB0B0E" w:rsidRDefault="00DB0B0E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117"/>
        <w:tblOverlap w:val="never"/>
        <w:tblW w:w="81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4678"/>
        <w:gridCol w:w="1559"/>
      </w:tblGrid>
      <w:tr w:rsidR="00DB0B0E" w:rsidRPr="00DB0B0E" w14:paraId="4C4914C5" w14:textId="77777777" w:rsidTr="00DB0B0E">
        <w:tc>
          <w:tcPr>
            <w:tcW w:w="1951" w:type="dxa"/>
            <w:shd w:val="clear" w:color="auto" w:fill="95B3D7" w:themeFill="accent1" w:themeFillTint="99"/>
            <w:vAlign w:val="center"/>
          </w:tcPr>
          <w:p w14:paraId="3AB3B965" w14:textId="77777777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BDC2937" w14:textId="77777777" w:rsidR="00DB0B0E" w:rsidRPr="00DB0B0E" w:rsidRDefault="00DB0B0E" w:rsidP="00DB0B0E">
            <w:pPr>
              <w:tabs>
                <w:tab w:val="right" w:leader="dot" w:pos="9344"/>
              </w:tabs>
              <w:spacing w:before="240" w:after="120"/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Betreft gevraagde in:</w:t>
            </w:r>
          </w:p>
        </w:tc>
        <w:tc>
          <w:tcPr>
            <w:tcW w:w="4678" w:type="dxa"/>
            <w:shd w:val="clear" w:color="auto" w:fill="95B3D7" w:themeFill="accent1" w:themeFillTint="99"/>
            <w:vAlign w:val="center"/>
          </w:tcPr>
          <w:p w14:paraId="6825EE6E" w14:textId="77777777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238EECB" w14:textId="77777777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b/>
                <w:sz w:val="22"/>
                <w:szCs w:val="22"/>
              </w:rPr>
              <w:t>Omschrijving vraag/gevraagde:</w:t>
            </w:r>
          </w:p>
        </w:tc>
        <w:tc>
          <w:tcPr>
            <w:tcW w:w="1559" w:type="dxa"/>
            <w:shd w:val="clear" w:color="auto" w:fill="95B3D7" w:themeFill="accent1" w:themeFillTint="99"/>
            <w:vAlign w:val="center"/>
          </w:tcPr>
          <w:p w14:paraId="2D2DACC0" w14:textId="77777777" w:rsidR="00DB0B0E" w:rsidRPr="00DB0B0E" w:rsidRDefault="00DB0B0E" w:rsidP="00DB0B0E">
            <w:pPr>
              <w:tabs>
                <w:tab w:val="right" w:leader="dot" w:pos="9344"/>
              </w:tabs>
              <w:spacing w:before="240" w:after="120"/>
              <w:jc w:val="both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Bijgevoegd</w:t>
            </w:r>
            <w:r w:rsidRPr="00DB0B0E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:</w:t>
            </w:r>
          </w:p>
        </w:tc>
      </w:tr>
      <w:tr w:rsidR="00DB0B0E" w:rsidRPr="00DB0B0E" w14:paraId="5D510765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2AAEAD4C" w14:textId="77777777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0A3B0D63" w14:textId="77777777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>Inschrijvingsbrief</w:t>
            </w:r>
          </w:p>
        </w:tc>
        <w:tc>
          <w:tcPr>
            <w:tcW w:w="1559" w:type="dxa"/>
            <w:vAlign w:val="center"/>
          </w:tcPr>
          <w:p w14:paraId="167D3B1A" w14:textId="77777777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F23A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3A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F23A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B0B0E" w:rsidRPr="00DB0B0E" w14:paraId="4EC5D6DC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08959B51" w14:textId="77777777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>Bijlage 1</w:t>
            </w:r>
          </w:p>
        </w:tc>
        <w:tc>
          <w:tcPr>
            <w:tcW w:w="4678" w:type="dxa"/>
            <w:vAlign w:val="center"/>
          </w:tcPr>
          <w:p w14:paraId="6E741BEF" w14:textId="77777777" w:rsidR="00DB0B0E" w:rsidRPr="00DB0B0E" w:rsidRDefault="00DB0B0E" w:rsidP="00DB0B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 xml:space="preserve">UEA, </w:t>
            </w:r>
            <w:r w:rsidRPr="00DB0B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downloaden via de aanbesteding, ondertekenen en opnieuw indienen</w:t>
            </w:r>
          </w:p>
        </w:tc>
        <w:tc>
          <w:tcPr>
            <w:tcW w:w="1559" w:type="dxa"/>
            <w:vAlign w:val="center"/>
          </w:tcPr>
          <w:p w14:paraId="776091C9" w14:textId="77777777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F23A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3A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F23A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B0B0E" w:rsidRPr="00DB0B0E" w14:paraId="311EBED6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16D0A618" w14:textId="77777777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>Bijlage 2</w:t>
            </w:r>
          </w:p>
        </w:tc>
        <w:tc>
          <w:tcPr>
            <w:tcW w:w="4678" w:type="dxa"/>
            <w:vAlign w:val="center"/>
          </w:tcPr>
          <w:p w14:paraId="5D8096F9" w14:textId="31BE98D3" w:rsidR="00DB0B0E" w:rsidRPr="00DB0B0E" w:rsidRDefault="00137726" w:rsidP="00DB0B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Conformiteitenlijst</w:t>
            </w:r>
            <w:proofErr w:type="spellEnd"/>
          </w:p>
        </w:tc>
        <w:tc>
          <w:tcPr>
            <w:tcW w:w="1559" w:type="dxa"/>
            <w:vAlign w:val="center"/>
          </w:tcPr>
          <w:p w14:paraId="292CA766" w14:textId="77777777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F23A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3A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F23A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B0B0E" w:rsidRPr="00DB0B0E" w14:paraId="1228707D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038BD5DD" w14:textId="0EF5B18C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Bijlage 3</w:t>
            </w:r>
          </w:p>
        </w:tc>
        <w:tc>
          <w:tcPr>
            <w:tcW w:w="4678" w:type="dxa"/>
            <w:vAlign w:val="center"/>
          </w:tcPr>
          <w:p w14:paraId="269822A7" w14:textId="1936F36C" w:rsidR="00DB0B0E" w:rsidRPr="00DB0B0E" w:rsidRDefault="00DB0B0E" w:rsidP="00DB0B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Prijsopgave formulier</w:t>
            </w:r>
          </w:p>
        </w:tc>
        <w:tc>
          <w:tcPr>
            <w:tcW w:w="1559" w:type="dxa"/>
            <w:vAlign w:val="center"/>
          </w:tcPr>
          <w:p w14:paraId="35763051" w14:textId="064B5BC3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23A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3A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F23A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B0B0E" w:rsidRPr="00DB0B0E" w14:paraId="7ED00C14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347035D1" w14:textId="77777777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4FCD5490" w14:textId="77777777" w:rsidR="00DB0B0E" w:rsidRPr="00DB0B0E" w:rsidRDefault="00DB0B0E" w:rsidP="00DB0B0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>Inschrijving KvK (</w:t>
            </w:r>
            <w:r w:rsidRPr="00DB0B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niet ouder dan 6 maanden na datum </w:t>
            </w:r>
            <w:proofErr w:type="spellStart"/>
            <w:r w:rsidRPr="00DB0B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inschrijvng</w:t>
            </w:r>
            <w:proofErr w:type="spellEnd"/>
            <w:r w:rsidRPr="00DB0B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1331F6A6" w14:textId="77777777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B0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B0B0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B0B0E" w:rsidRPr="00DB0B0E" w14:paraId="342DDF63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0E6C49F0" w14:textId="2B395E26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 xml:space="preserve">Bijlage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678" w:type="dxa"/>
            <w:vAlign w:val="center"/>
          </w:tcPr>
          <w:p w14:paraId="6B5D3A9A" w14:textId="77777777" w:rsidR="00DB0B0E" w:rsidRPr="00DB0B0E" w:rsidRDefault="00DB0B0E" w:rsidP="00DB0B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>Model volmacht (optioneel indien van toepassing)</w:t>
            </w:r>
          </w:p>
        </w:tc>
        <w:tc>
          <w:tcPr>
            <w:tcW w:w="1559" w:type="dxa"/>
            <w:vAlign w:val="center"/>
          </w:tcPr>
          <w:p w14:paraId="729E0B8C" w14:textId="77777777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B0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B0B0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B0B0E" w:rsidRPr="00DB0B0E" w14:paraId="4F1AB69A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5EDFB799" w14:textId="1E39D583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 xml:space="preserve">Bijlage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678" w:type="dxa"/>
            <w:vAlign w:val="center"/>
          </w:tcPr>
          <w:p w14:paraId="4793523B" w14:textId="151BC6F0" w:rsidR="00DB0B0E" w:rsidRPr="00DB0B0E" w:rsidRDefault="00DB0B0E" w:rsidP="00DB0B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>Conceptovereenkomst</w:t>
            </w:r>
          </w:p>
        </w:tc>
        <w:tc>
          <w:tcPr>
            <w:tcW w:w="1559" w:type="dxa"/>
            <w:vAlign w:val="center"/>
          </w:tcPr>
          <w:p w14:paraId="79C67F9E" w14:textId="7111F315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0B0E" w:rsidRPr="00DB0B0E" w14:paraId="5362A562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4EDC027E" w14:textId="1D7120B1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 xml:space="preserve">Bijlage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678" w:type="dxa"/>
            <w:vAlign w:val="center"/>
          </w:tcPr>
          <w:p w14:paraId="69587FBA" w14:textId="77777777" w:rsidR="00DB0B0E" w:rsidRPr="00DB0B0E" w:rsidRDefault="00DB0B0E" w:rsidP="00DB0B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>Akkoordverklaring Concept Overeenkomst</w:t>
            </w:r>
          </w:p>
        </w:tc>
        <w:tc>
          <w:tcPr>
            <w:tcW w:w="1559" w:type="dxa"/>
            <w:vAlign w:val="center"/>
          </w:tcPr>
          <w:p w14:paraId="0328E841" w14:textId="77777777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F23A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3A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F23A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B0B0E" w:rsidRPr="00DB0B0E" w14:paraId="5FBDEE7A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47C5A527" w14:textId="77777777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>Bijlage</w:t>
            </w:r>
            <w:r w:rsidRPr="00DB0B0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7</w:t>
            </w:r>
          </w:p>
        </w:tc>
        <w:tc>
          <w:tcPr>
            <w:tcW w:w="4678" w:type="dxa"/>
            <w:vAlign w:val="center"/>
          </w:tcPr>
          <w:p w14:paraId="045DA928" w14:textId="77777777" w:rsidR="00DB0B0E" w:rsidRPr="00DB0B0E" w:rsidRDefault="00DB0B0E" w:rsidP="00DB0B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>Standaardformat Referenties</w:t>
            </w:r>
          </w:p>
        </w:tc>
        <w:tc>
          <w:tcPr>
            <w:tcW w:w="1559" w:type="dxa"/>
            <w:vAlign w:val="center"/>
          </w:tcPr>
          <w:p w14:paraId="182F0ACC" w14:textId="77777777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B0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B0B0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B0B0E" w:rsidRPr="00DB0B0E" w14:paraId="6219201B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1472AB45" w14:textId="77777777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0E212D97" w14:textId="77777777" w:rsidR="00DB0B0E" w:rsidRPr="00DB0B0E" w:rsidRDefault="00DB0B0E" w:rsidP="00DB0B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>Referentie 1</w:t>
            </w:r>
          </w:p>
        </w:tc>
        <w:tc>
          <w:tcPr>
            <w:tcW w:w="1559" w:type="dxa"/>
            <w:vAlign w:val="center"/>
          </w:tcPr>
          <w:p w14:paraId="29DEC430" w14:textId="77777777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B0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B0B0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B0B0E" w:rsidRPr="00DB0B0E" w14:paraId="4E6B6F08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78F18E43" w14:textId="77777777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65EB941A" w14:textId="77777777" w:rsidR="00DB0B0E" w:rsidRPr="00DB0B0E" w:rsidRDefault="00DB0B0E" w:rsidP="00DB0B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>Referentie 2</w:t>
            </w:r>
          </w:p>
        </w:tc>
        <w:tc>
          <w:tcPr>
            <w:tcW w:w="1559" w:type="dxa"/>
            <w:vAlign w:val="center"/>
          </w:tcPr>
          <w:p w14:paraId="199D9BB7" w14:textId="77777777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B0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B0B0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B0B0E" w:rsidRPr="00DB0B0E" w14:paraId="62F91EA8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58E9E118" w14:textId="0D67D0DA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Bijlage 8</w:t>
            </w:r>
          </w:p>
        </w:tc>
        <w:tc>
          <w:tcPr>
            <w:tcW w:w="4678" w:type="dxa"/>
            <w:vAlign w:val="center"/>
          </w:tcPr>
          <w:p w14:paraId="1F6D4058" w14:textId="0331E1C1" w:rsidR="00DB0B0E" w:rsidRPr="00DB0B0E" w:rsidRDefault="00DB0B0E" w:rsidP="00DB0B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Verklaring Holding/moedermaatschappij (optioneel)</w:t>
            </w:r>
          </w:p>
        </w:tc>
        <w:tc>
          <w:tcPr>
            <w:tcW w:w="1559" w:type="dxa"/>
            <w:vAlign w:val="center"/>
          </w:tcPr>
          <w:p w14:paraId="3D4A35A7" w14:textId="5CE9B2CD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23A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3A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</w:r>
            <w:r w:rsidR="009711D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F23A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B0B0E" w:rsidRPr="00DB0B0E" w14:paraId="376F4F16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0A8F5E8D" w14:textId="3D1208A1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 xml:space="preserve">Bijlage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678" w:type="dxa"/>
            <w:vAlign w:val="center"/>
          </w:tcPr>
          <w:p w14:paraId="392AF621" w14:textId="6586CA38" w:rsidR="00DB0B0E" w:rsidRPr="00DB0B0E" w:rsidRDefault="00DB0B0E" w:rsidP="00DB0B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 xml:space="preserve">Protocol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Social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Return </w:t>
            </w:r>
          </w:p>
        </w:tc>
        <w:tc>
          <w:tcPr>
            <w:tcW w:w="1559" w:type="dxa"/>
            <w:vAlign w:val="center"/>
          </w:tcPr>
          <w:p w14:paraId="40311E97" w14:textId="77777777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>Ter informatie</w:t>
            </w:r>
          </w:p>
        </w:tc>
      </w:tr>
      <w:tr w:rsidR="00DB0B0E" w:rsidRPr="00DB0B0E" w14:paraId="3BC42A61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4439DCBA" w14:textId="72B4B333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 xml:space="preserve">Bijlage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678" w:type="dxa"/>
            <w:vAlign w:val="center"/>
          </w:tcPr>
          <w:p w14:paraId="7AD5AE53" w14:textId="48F0BF7F" w:rsidR="00DB0B0E" w:rsidRPr="00DB0B0E" w:rsidRDefault="00DB0B0E" w:rsidP="00DB0B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Klachten</w:t>
            </w:r>
            <w:r w:rsidR="00A61AAF">
              <w:rPr>
                <w:rFonts w:asciiTheme="minorHAnsi" w:hAnsiTheme="minorHAnsi" w:cstheme="minorHAnsi"/>
                <w:sz w:val="22"/>
                <w:szCs w:val="22"/>
              </w:rPr>
              <w:t>regeling</w:t>
            </w:r>
          </w:p>
        </w:tc>
        <w:tc>
          <w:tcPr>
            <w:tcW w:w="1559" w:type="dxa"/>
            <w:vAlign w:val="center"/>
          </w:tcPr>
          <w:p w14:paraId="728D8F6D" w14:textId="77777777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0B0E">
              <w:rPr>
                <w:rFonts w:asciiTheme="minorHAnsi" w:hAnsiTheme="minorHAnsi" w:cstheme="minorHAnsi"/>
                <w:sz w:val="22"/>
                <w:szCs w:val="22"/>
              </w:rPr>
              <w:t>Ter informatie</w:t>
            </w:r>
          </w:p>
        </w:tc>
      </w:tr>
      <w:tr w:rsidR="00DB0B0E" w:rsidRPr="00DB0B0E" w14:paraId="1D34F974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6F9AA6B9" w14:textId="77777777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4678" w:type="dxa"/>
            <w:vAlign w:val="center"/>
          </w:tcPr>
          <w:p w14:paraId="1AFAFF18" w14:textId="77777777" w:rsidR="00DB0B0E" w:rsidRPr="00DB0B0E" w:rsidRDefault="00DB0B0E" w:rsidP="00DB0B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A19072C" w14:textId="77777777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0B0E" w:rsidRPr="00DB0B0E" w14:paraId="6BE9C05A" w14:textId="77777777" w:rsidTr="00DB0B0E">
        <w:trPr>
          <w:trHeight w:val="397"/>
        </w:trPr>
        <w:tc>
          <w:tcPr>
            <w:tcW w:w="1951" w:type="dxa"/>
            <w:shd w:val="clear" w:color="auto" w:fill="95B3D7" w:themeFill="accent1" w:themeFillTint="99"/>
            <w:vAlign w:val="center"/>
          </w:tcPr>
          <w:p w14:paraId="1452A226" w14:textId="77777777" w:rsidR="00DB0B0E" w:rsidRPr="00DB0B0E" w:rsidRDefault="00DB0B0E" w:rsidP="00DB0B0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4678" w:type="dxa"/>
            <w:vAlign w:val="center"/>
          </w:tcPr>
          <w:p w14:paraId="41233876" w14:textId="77777777" w:rsidR="00DB0B0E" w:rsidRPr="00DB0B0E" w:rsidRDefault="00DB0B0E" w:rsidP="00DB0B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F39EA98" w14:textId="77777777" w:rsidR="00DB0B0E" w:rsidRPr="00DB0B0E" w:rsidRDefault="00DB0B0E" w:rsidP="00DB0B0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</w:tbl>
    <w:p w14:paraId="54B00208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7F4AC32D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2E9E9D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  <w:r w:rsidRPr="00DB0B0E">
        <w:rPr>
          <w:rFonts w:asciiTheme="minorHAnsi" w:hAnsiTheme="minorHAnsi" w:cstheme="minorHAnsi"/>
          <w:sz w:val="22"/>
          <w:szCs w:val="22"/>
        </w:rPr>
        <w:br/>
      </w:r>
    </w:p>
    <w:p w14:paraId="0187E440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4C1E6D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3817C2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F462D0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7FB0A2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A82658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  <w:r w:rsidRPr="00DB0B0E">
        <w:rPr>
          <w:rFonts w:asciiTheme="minorHAnsi" w:hAnsiTheme="minorHAnsi" w:cstheme="minorHAnsi"/>
          <w:sz w:val="22"/>
          <w:szCs w:val="22"/>
        </w:rPr>
        <w:br/>
      </w:r>
    </w:p>
    <w:p w14:paraId="2ED3E299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A8DF40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8961A9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7447D8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F4ECD5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2E662B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1261B4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3B0750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94687E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79A136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A5CC6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35EEB3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13098B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61DC09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430423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027567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5EBD39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8DEE27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F61BB8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923B9C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059A61" w14:textId="77777777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573AA0" w14:textId="77777777" w:rsidR="007649B3" w:rsidRPr="00DB0B0E" w:rsidRDefault="007649B3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70B02A" w14:textId="77777777" w:rsidR="007649B3" w:rsidRPr="00DB0B0E" w:rsidRDefault="007649B3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B2A3C5" w14:textId="77777777" w:rsidR="005F006D" w:rsidRPr="00DB0B0E" w:rsidRDefault="005F006D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5B4A3E" w14:textId="77777777" w:rsidR="005F006D" w:rsidRPr="00DB0B0E" w:rsidRDefault="005F006D" w:rsidP="003879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96BFD7" w14:textId="1041B8CD" w:rsidR="003879AA" w:rsidRPr="00DB0B0E" w:rsidRDefault="003879AA" w:rsidP="003879AA">
      <w:pPr>
        <w:jc w:val="both"/>
        <w:rPr>
          <w:rFonts w:asciiTheme="minorHAnsi" w:hAnsiTheme="minorHAnsi" w:cstheme="minorHAnsi"/>
          <w:sz w:val="22"/>
          <w:szCs w:val="22"/>
        </w:rPr>
      </w:pPr>
      <w:r w:rsidRPr="00DB0B0E">
        <w:rPr>
          <w:rFonts w:asciiTheme="minorHAnsi" w:hAnsiTheme="minorHAnsi" w:cstheme="minorHAnsi"/>
          <w:sz w:val="22"/>
          <w:szCs w:val="22"/>
        </w:rPr>
        <w:t>Bewijsmiddelen moeten binnen</w:t>
      </w:r>
      <w:r w:rsidR="00CE7F4B" w:rsidRPr="00DB0B0E">
        <w:rPr>
          <w:rFonts w:asciiTheme="minorHAnsi" w:hAnsiTheme="minorHAnsi" w:cstheme="minorHAnsi"/>
          <w:sz w:val="22"/>
          <w:szCs w:val="22"/>
        </w:rPr>
        <w:t xml:space="preserve"> </w:t>
      </w:r>
      <w:r w:rsidR="007E734D" w:rsidRPr="00DB0B0E">
        <w:rPr>
          <w:rFonts w:asciiTheme="minorHAnsi" w:hAnsiTheme="minorHAnsi" w:cstheme="minorHAnsi"/>
          <w:sz w:val="22"/>
          <w:szCs w:val="22"/>
        </w:rPr>
        <w:t>5</w:t>
      </w:r>
      <w:r w:rsidRPr="00DB0B0E">
        <w:rPr>
          <w:rFonts w:asciiTheme="minorHAnsi" w:hAnsiTheme="minorHAnsi" w:cstheme="minorHAnsi"/>
          <w:sz w:val="22"/>
          <w:szCs w:val="22"/>
        </w:rPr>
        <w:t xml:space="preserve"> werkdagen na verzoek van de aanbestedende dienst door inschrijver worden overgelegd.</w:t>
      </w:r>
    </w:p>
    <w:p w14:paraId="7F6863C1" w14:textId="2F3EAF55" w:rsidR="000075A2" w:rsidRPr="00DB0B0E" w:rsidRDefault="000075A2" w:rsidP="00FE2C4C">
      <w:pPr>
        <w:rPr>
          <w:rFonts w:asciiTheme="minorHAnsi" w:hAnsiTheme="minorHAnsi" w:cstheme="minorHAnsi"/>
          <w:sz w:val="22"/>
          <w:szCs w:val="22"/>
        </w:rPr>
      </w:pPr>
    </w:p>
    <w:sectPr w:rsidR="000075A2" w:rsidRPr="00DB0B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B0BD8" w14:textId="77777777" w:rsidR="00CC054E" w:rsidRDefault="00CC054E" w:rsidP="007649B3">
      <w:r>
        <w:separator/>
      </w:r>
    </w:p>
  </w:endnote>
  <w:endnote w:type="continuationSeparator" w:id="0">
    <w:p w14:paraId="274E4608" w14:textId="77777777" w:rsidR="00CC054E" w:rsidRDefault="00CC054E" w:rsidP="00764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B745B" w14:textId="3D1B96A2" w:rsidR="00137726" w:rsidRPr="00793151" w:rsidRDefault="00137726" w:rsidP="00137726">
    <w:pPr>
      <w:pStyle w:val="Voettekst"/>
    </w:pPr>
    <w:bookmarkStart w:id="2" w:name="_Hlk153195327"/>
    <w:r w:rsidRPr="00793151">
      <w:rPr>
        <w:sz w:val="16"/>
        <w:szCs w:val="16"/>
      </w:rPr>
      <w:t xml:space="preserve">Bijlage behorende bij </w:t>
    </w:r>
    <w:r>
      <w:rPr>
        <w:sz w:val="16"/>
        <w:szCs w:val="16"/>
      </w:rPr>
      <w:t>o</w:t>
    </w:r>
    <w:r w:rsidRPr="00793151">
      <w:rPr>
        <w:sz w:val="16"/>
        <w:szCs w:val="16"/>
      </w:rPr>
      <w:t xml:space="preserve">fferteaanvraag </w:t>
    </w:r>
    <w:r>
      <w:rPr>
        <w:sz w:val="16"/>
        <w:szCs w:val="16"/>
      </w:rPr>
      <w:t>Europese</w:t>
    </w:r>
    <w:r w:rsidRPr="00793151">
      <w:rPr>
        <w:sz w:val="16"/>
        <w:szCs w:val="16"/>
      </w:rPr>
      <w:t xml:space="preserve"> aanbesteding </w:t>
    </w:r>
    <w:r>
      <w:rPr>
        <w:sz w:val="16"/>
        <w:szCs w:val="16"/>
      </w:rPr>
      <w:t>drankautomaten, kenmerk 17516-2023</w:t>
    </w:r>
  </w:p>
  <w:bookmarkEnd w:id="2"/>
  <w:p w14:paraId="1DF739C8" w14:textId="77777777" w:rsidR="00761DE4" w:rsidRDefault="00761D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7DF6B" w14:textId="77777777" w:rsidR="00CC054E" w:rsidRDefault="00CC054E" w:rsidP="007649B3">
      <w:r>
        <w:separator/>
      </w:r>
    </w:p>
  </w:footnote>
  <w:footnote w:type="continuationSeparator" w:id="0">
    <w:p w14:paraId="3FBD3207" w14:textId="77777777" w:rsidR="00CC054E" w:rsidRDefault="00CC054E" w:rsidP="00764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49CA4" w14:textId="77777777" w:rsidR="009711D5" w:rsidRPr="00C60799" w:rsidRDefault="009711D5" w:rsidP="009711D5">
    <w:pPr>
      <w:rPr>
        <w:b/>
        <w:szCs w:val="20"/>
      </w:rPr>
    </w:pPr>
    <w:bookmarkStart w:id="1" w:name="_Hlk126833548"/>
    <w:r w:rsidRPr="00C60799">
      <w:rPr>
        <w:szCs w:val="20"/>
      </w:rPr>
      <w:t xml:space="preserve">Kenmerk: </w:t>
    </w:r>
    <w:r>
      <w:rPr>
        <w:szCs w:val="20"/>
      </w:rPr>
      <w:t>17516-2023</w:t>
    </w:r>
    <w:r w:rsidRPr="00C60799">
      <w:rPr>
        <w:szCs w:val="20"/>
      </w:rPr>
      <w:br/>
      <w:t>Datum:</w:t>
    </w:r>
    <w:r>
      <w:rPr>
        <w:szCs w:val="20"/>
      </w:rPr>
      <w:t xml:space="preserve"> 13-12-2023</w:t>
    </w:r>
  </w:p>
  <w:bookmarkEnd w:id="1"/>
  <w:p w14:paraId="74750C2D" w14:textId="77777777" w:rsidR="00137726" w:rsidRDefault="001377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CD71C03"/>
    <w:multiLevelType w:val="hybridMultilevel"/>
    <w:tmpl w:val="9A3805CE"/>
    <w:styleLink w:val="Gemporteerdestijl2"/>
    <w:lvl w:ilvl="0" w:tplc="25302B4C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70D8C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4A5394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08BA7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A4637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FE22DE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5035E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5ABAF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48A88A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FCB4ADA"/>
    <w:multiLevelType w:val="hybridMultilevel"/>
    <w:tmpl w:val="9A3805CE"/>
    <w:numStyleLink w:val="Gemporteerdestijl2"/>
  </w:abstractNum>
  <w:abstractNum w:abstractNumId="3" w15:restartNumberingAfterBreak="0">
    <w:nsid w:val="35AF3FB8"/>
    <w:multiLevelType w:val="hybridMultilevel"/>
    <w:tmpl w:val="2E7CC5E6"/>
    <w:numStyleLink w:val="Gemporteerdestijl3"/>
  </w:abstractNum>
  <w:abstractNum w:abstractNumId="4" w15:restartNumberingAfterBreak="0">
    <w:nsid w:val="520E2A97"/>
    <w:multiLevelType w:val="hybridMultilevel"/>
    <w:tmpl w:val="2E7CC5E6"/>
    <w:styleLink w:val="Gemporteerdestijl3"/>
    <w:lvl w:ilvl="0" w:tplc="95C647A2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EE59D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C626E0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920E0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121F4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D0D032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36C7F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EC3BA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06E7E6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63D1C01"/>
    <w:multiLevelType w:val="hybridMultilevel"/>
    <w:tmpl w:val="F9F83654"/>
    <w:styleLink w:val="Gemporteerdestijl1"/>
    <w:lvl w:ilvl="0" w:tplc="BFCCA000">
      <w:start w:val="1"/>
      <w:numFmt w:val="bullet"/>
      <w:lvlText w:val="✓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0062C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F03C4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78E19C">
      <w:start w:val="1"/>
      <w:numFmt w:val="bullet"/>
      <w:lvlText w:val="•"/>
      <w:lvlJc w:val="left"/>
      <w:pPr>
        <w:ind w:left="24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0C07A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A86E0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7283FA">
      <w:start w:val="1"/>
      <w:numFmt w:val="bullet"/>
      <w:lvlText w:val="•"/>
      <w:lvlJc w:val="left"/>
      <w:pPr>
        <w:ind w:left="46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BEDFC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C8545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2545B0A"/>
    <w:multiLevelType w:val="hybridMultilevel"/>
    <w:tmpl w:val="F9F83654"/>
    <w:numStyleLink w:val="Gemporteerdestijl1"/>
  </w:abstractNum>
  <w:num w:numId="1" w16cid:durableId="1352686985">
    <w:abstractNumId w:val="0"/>
  </w:num>
  <w:num w:numId="2" w16cid:durableId="1679962382">
    <w:abstractNumId w:val="5"/>
  </w:num>
  <w:num w:numId="3" w16cid:durableId="2146582886">
    <w:abstractNumId w:val="6"/>
  </w:num>
  <w:num w:numId="4" w16cid:durableId="1627198316">
    <w:abstractNumId w:val="1"/>
  </w:num>
  <w:num w:numId="5" w16cid:durableId="1334068386">
    <w:abstractNumId w:val="2"/>
    <w:lvlOverride w:ilvl="0">
      <w:startOverride w:val="8"/>
    </w:lvlOverride>
  </w:num>
  <w:num w:numId="6" w16cid:durableId="300889820">
    <w:abstractNumId w:val="4"/>
  </w:num>
  <w:num w:numId="7" w16cid:durableId="1179855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79AA"/>
    <w:rsid w:val="000075A2"/>
    <w:rsid w:val="000F23A5"/>
    <w:rsid w:val="00137726"/>
    <w:rsid w:val="001D57EA"/>
    <w:rsid w:val="001E5E7E"/>
    <w:rsid w:val="00285B4C"/>
    <w:rsid w:val="002951D9"/>
    <w:rsid w:val="002E2980"/>
    <w:rsid w:val="003879AA"/>
    <w:rsid w:val="003B7853"/>
    <w:rsid w:val="004E0A60"/>
    <w:rsid w:val="005F006D"/>
    <w:rsid w:val="006241A4"/>
    <w:rsid w:val="00761DE4"/>
    <w:rsid w:val="007649B3"/>
    <w:rsid w:val="00793151"/>
    <w:rsid w:val="007A404E"/>
    <w:rsid w:val="007B00E1"/>
    <w:rsid w:val="007E02E8"/>
    <w:rsid w:val="007E734D"/>
    <w:rsid w:val="009711D5"/>
    <w:rsid w:val="00A61AAF"/>
    <w:rsid w:val="00CB52D4"/>
    <w:rsid w:val="00CC054E"/>
    <w:rsid w:val="00CE7F4B"/>
    <w:rsid w:val="00D409D5"/>
    <w:rsid w:val="00D77572"/>
    <w:rsid w:val="00DB0B0E"/>
    <w:rsid w:val="00E70EF2"/>
    <w:rsid w:val="00EC3267"/>
    <w:rsid w:val="00F44D64"/>
    <w:rsid w:val="00F52FCB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8DF94"/>
  <w15:docId w15:val="{5102BCBA-B7DC-4562-B13D-75665A09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 w:cs="Arial"/>
      <w:szCs w:val="24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649B3"/>
    <w:pPr>
      <w:keepNext/>
      <w:keepLines/>
      <w:numPr>
        <w:numId w:val="1"/>
      </w:numPr>
      <w:outlineLvl w:val="0"/>
    </w:pPr>
    <w:rPr>
      <w:rFonts w:cs="Times New Roman"/>
      <w:b/>
      <w:caps/>
      <w:sz w:val="24"/>
      <w:szCs w:val="20"/>
      <w:lang w:val="en-GB" w:eastAsia="x-none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649B3"/>
    <w:pPr>
      <w:numPr>
        <w:ilvl w:val="1"/>
        <w:numId w:val="1"/>
      </w:numPr>
      <w:outlineLvl w:val="1"/>
    </w:pPr>
    <w:rPr>
      <w:rFonts w:cs="Times New Roman"/>
      <w:b/>
      <w:szCs w:val="20"/>
      <w:lang w:val="x-none" w:eastAsia="x-none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649B3"/>
    <w:pPr>
      <w:numPr>
        <w:ilvl w:val="2"/>
        <w:numId w:val="1"/>
      </w:numPr>
      <w:spacing w:line="290" w:lineRule="atLeast"/>
      <w:outlineLvl w:val="2"/>
    </w:pPr>
    <w:rPr>
      <w:rFonts w:ascii="Trebuchet MS" w:hAnsi="Trebuchet MS" w:cs="Times New Roman"/>
      <w:b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qFormat/>
    <w:rsid w:val="007649B3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 w:cs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qFormat/>
    <w:rsid w:val="007649B3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 w:cs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649B3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649B3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 w:cs="Times New Roman"/>
      <w:b/>
      <w:sz w:val="22"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649B3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 w:cs="Times New Roman"/>
      <w:b/>
      <w:i/>
      <w:sz w:val="2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649B3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 w:cs="Times New Roman"/>
      <w:i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7649B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649B3"/>
    <w:rPr>
      <w:rFonts w:ascii="Arial" w:hAnsi="Arial" w:cs="Arial"/>
      <w:szCs w:val="24"/>
    </w:rPr>
  </w:style>
  <w:style w:type="paragraph" w:styleId="Voettekst">
    <w:name w:val="footer"/>
    <w:basedOn w:val="Standaard"/>
    <w:link w:val="VoettekstChar"/>
    <w:uiPriority w:val="99"/>
    <w:rsid w:val="007649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49B3"/>
    <w:rPr>
      <w:rFonts w:ascii="Arial" w:hAnsi="Arial" w:cs="Arial"/>
      <w:szCs w:val="24"/>
    </w:rPr>
  </w:style>
  <w:style w:type="paragraph" w:styleId="Ballontekst">
    <w:name w:val="Balloon Text"/>
    <w:basedOn w:val="Standaard"/>
    <w:link w:val="BallontekstChar"/>
    <w:rsid w:val="007649B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649B3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649B3"/>
    <w:rPr>
      <w:rFonts w:ascii="Arial" w:hAnsi="Arial"/>
      <w:b/>
      <w:caps/>
      <w:sz w:val="24"/>
      <w:lang w:val="en-GB" w:eastAsia="x-none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649B3"/>
    <w:rPr>
      <w:rFonts w:ascii="Arial" w:hAnsi="Arial"/>
      <w:b/>
      <w:lang w:val="x-none" w:eastAsia="x-none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649B3"/>
    <w:rPr>
      <w:rFonts w:ascii="Trebuchet MS" w:hAnsi="Trebuchet MS"/>
      <w:b/>
      <w:lang w:val="en-GB" w:eastAsia="x-none"/>
    </w:rPr>
  </w:style>
  <w:style w:type="character" w:customStyle="1" w:styleId="Kop4Char">
    <w:name w:val="Kop 4 Char"/>
    <w:aliases w:val="Level 2 - a Char"/>
    <w:basedOn w:val="Standaardalinea-lettertype"/>
    <w:link w:val="Kop4"/>
    <w:rsid w:val="007649B3"/>
    <w:rPr>
      <w:sz w:val="24"/>
      <w:lang w:val="en-GB" w:eastAsia="x-none"/>
    </w:rPr>
  </w:style>
  <w:style w:type="character" w:customStyle="1" w:styleId="Kop5Char">
    <w:name w:val="Kop 5 Char"/>
    <w:aliases w:val="Level 3 - i Char"/>
    <w:basedOn w:val="Standaardalinea-lettertype"/>
    <w:link w:val="Kop5"/>
    <w:rsid w:val="007649B3"/>
    <w:rPr>
      <w:sz w:val="24"/>
      <w:lang w:val="en-GB" w:eastAsia="x-none"/>
    </w:rPr>
  </w:style>
  <w:style w:type="character" w:customStyle="1" w:styleId="Kop6Char">
    <w:name w:val="Kop 6 Char"/>
    <w:aliases w:val="Legal Level 1. Char"/>
    <w:basedOn w:val="Standaardalinea-lettertype"/>
    <w:link w:val="Kop6"/>
    <w:rsid w:val="007649B3"/>
    <w:rPr>
      <w:b/>
      <w:sz w:val="24"/>
      <w:lang w:val="x-none" w:eastAsia="x-none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649B3"/>
    <w:rPr>
      <w:b/>
      <w:sz w:val="22"/>
      <w:lang w:val="x-none" w:eastAsia="x-none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649B3"/>
    <w:rPr>
      <w:b/>
      <w:i/>
      <w:sz w:val="22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649B3"/>
    <w:rPr>
      <w:i/>
      <w:sz w:val="22"/>
    </w:rPr>
  </w:style>
  <w:style w:type="table" w:customStyle="1" w:styleId="TableNormal">
    <w:name w:val="Table Normal"/>
    <w:rsid w:val="00CB52D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mporteerdestijl1">
    <w:name w:val="Geïmporteerde stijl 1"/>
    <w:rsid w:val="00CB52D4"/>
    <w:pPr>
      <w:numPr>
        <w:numId w:val="2"/>
      </w:numPr>
    </w:pPr>
  </w:style>
  <w:style w:type="numbering" w:customStyle="1" w:styleId="Gemporteerdestijl2">
    <w:name w:val="Geïmporteerde stijl 2"/>
    <w:rsid w:val="00CB52D4"/>
    <w:pPr>
      <w:numPr>
        <w:numId w:val="4"/>
      </w:numPr>
    </w:pPr>
  </w:style>
  <w:style w:type="numbering" w:customStyle="1" w:styleId="Gemporteerdestijl3">
    <w:name w:val="Geïmporteerde stijl 3"/>
    <w:rsid w:val="00CB52D4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Roermond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Leduc</dc:creator>
  <cp:lastModifiedBy>Astrid Huyps</cp:lastModifiedBy>
  <cp:revision>2</cp:revision>
  <cp:lastPrinted>2023-12-11T12:33:00Z</cp:lastPrinted>
  <dcterms:created xsi:type="dcterms:W3CDTF">2023-12-13T13:49:00Z</dcterms:created>
  <dcterms:modified xsi:type="dcterms:W3CDTF">2023-12-13T13:49:00Z</dcterms:modified>
</cp:coreProperties>
</file>