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B02DB" w14:textId="1CC7A65F" w:rsidR="00AC752A" w:rsidRPr="00F94A7E" w:rsidRDefault="00AC752A" w:rsidP="00AC752A">
      <w:pPr>
        <w:rPr>
          <w:rFonts w:asciiTheme="minorHAnsi" w:hAnsiTheme="minorHAnsi" w:cstheme="minorHAnsi"/>
          <w:sz w:val="22"/>
          <w:szCs w:val="22"/>
        </w:rPr>
      </w:pPr>
      <w:bookmarkStart w:id="0" w:name="_Hlk94619275"/>
    </w:p>
    <w:p w14:paraId="08694FD2" w14:textId="4342DBFB" w:rsidR="00AC752A" w:rsidRPr="00F94A7E" w:rsidRDefault="00AC752A" w:rsidP="00AC752A">
      <w:pPr>
        <w:rPr>
          <w:rFonts w:asciiTheme="minorHAnsi" w:hAnsiTheme="minorHAnsi" w:cstheme="minorHAnsi"/>
          <w:sz w:val="22"/>
          <w:szCs w:val="22"/>
        </w:rPr>
      </w:pPr>
    </w:p>
    <w:p w14:paraId="4B27F0F9" w14:textId="127BA51B" w:rsidR="00AC752A" w:rsidRPr="00F94A7E" w:rsidRDefault="00AC752A" w:rsidP="00AC752A">
      <w:pPr>
        <w:rPr>
          <w:rFonts w:asciiTheme="minorHAnsi" w:hAnsiTheme="minorHAnsi" w:cstheme="minorHAnsi"/>
          <w:sz w:val="22"/>
          <w:szCs w:val="22"/>
        </w:rPr>
      </w:pPr>
      <w:r w:rsidRPr="00F94A7E">
        <w:rPr>
          <w:rFonts w:asciiTheme="minorHAnsi" w:hAnsiTheme="minorHAnsi" w:cstheme="minorHAnsi"/>
          <w:noProof/>
          <w:sz w:val="22"/>
          <w:szCs w:val="22"/>
        </w:rPr>
        <w:drawing>
          <wp:anchor distT="0" distB="0" distL="114300" distR="114300" simplePos="0" relativeHeight="251658240"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Afbeelding 2"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F94A7E" w:rsidRDefault="00AC752A" w:rsidP="00AC752A">
      <w:pPr>
        <w:rPr>
          <w:rFonts w:asciiTheme="minorHAnsi" w:hAnsiTheme="minorHAnsi" w:cstheme="minorHAnsi"/>
          <w:sz w:val="22"/>
          <w:szCs w:val="22"/>
        </w:rPr>
      </w:pPr>
    </w:p>
    <w:p w14:paraId="7CABAC31" w14:textId="77777777" w:rsidR="00AC752A" w:rsidRPr="00F94A7E" w:rsidRDefault="00AC752A" w:rsidP="00AC752A">
      <w:pPr>
        <w:rPr>
          <w:rFonts w:asciiTheme="minorHAnsi" w:hAnsiTheme="minorHAnsi" w:cstheme="minorHAnsi"/>
          <w:sz w:val="22"/>
          <w:szCs w:val="22"/>
        </w:rPr>
      </w:pPr>
    </w:p>
    <w:p w14:paraId="60F9D6B3" w14:textId="77777777" w:rsidR="00AC752A" w:rsidRPr="00F94A7E" w:rsidRDefault="00AC752A" w:rsidP="00AC752A">
      <w:pPr>
        <w:rPr>
          <w:rFonts w:asciiTheme="minorHAnsi" w:hAnsiTheme="minorHAnsi" w:cstheme="minorHAnsi"/>
          <w:sz w:val="22"/>
          <w:szCs w:val="22"/>
        </w:rPr>
      </w:pPr>
      <w:r w:rsidRPr="00F94A7E">
        <w:rPr>
          <w:rFonts w:asciiTheme="minorHAnsi" w:hAnsiTheme="minorHAnsi" w:cstheme="minorHAnsi"/>
          <w:sz w:val="22"/>
          <w:szCs w:val="22"/>
        </w:rPr>
        <w:t xml:space="preserve"> </w:t>
      </w:r>
    </w:p>
    <w:p w14:paraId="6BAE7774" w14:textId="77777777" w:rsidR="00AC752A" w:rsidRPr="00F94A7E" w:rsidRDefault="00AC752A" w:rsidP="00AC752A">
      <w:pPr>
        <w:rPr>
          <w:rFonts w:asciiTheme="minorHAnsi" w:hAnsiTheme="minorHAnsi" w:cstheme="minorHAnsi"/>
          <w:sz w:val="22"/>
          <w:szCs w:val="22"/>
        </w:rPr>
      </w:pPr>
    </w:p>
    <w:p w14:paraId="1F298299" w14:textId="77777777" w:rsidR="00AC752A" w:rsidRPr="00F94A7E" w:rsidRDefault="00AC752A" w:rsidP="00AC752A">
      <w:pPr>
        <w:rPr>
          <w:rFonts w:asciiTheme="minorHAnsi" w:hAnsiTheme="minorHAnsi" w:cstheme="minorHAnsi"/>
          <w:sz w:val="22"/>
          <w:szCs w:val="22"/>
        </w:rPr>
      </w:pPr>
    </w:p>
    <w:p w14:paraId="1683D8F6" w14:textId="77777777" w:rsidR="00AC752A" w:rsidRPr="00F94A7E" w:rsidRDefault="00AC752A" w:rsidP="00AC752A">
      <w:pPr>
        <w:rPr>
          <w:rFonts w:asciiTheme="minorHAnsi" w:hAnsiTheme="minorHAnsi" w:cstheme="minorHAnsi"/>
          <w:sz w:val="22"/>
          <w:szCs w:val="22"/>
        </w:rPr>
      </w:pPr>
    </w:p>
    <w:p w14:paraId="5B2723BE" w14:textId="3066627C" w:rsidR="00AC752A" w:rsidRPr="00F94A7E" w:rsidRDefault="00AC752A" w:rsidP="00AC752A">
      <w:pPr>
        <w:jc w:val="right"/>
        <w:rPr>
          <w:rFonts w:asciiTheme="minorHAnsi" w:hAnsiTheme="minorHAnsi" w:cstheme="minorHAnsi"/>
          <w:sz w:val="22"/>
          <w:szCs w:val="22"/>
        </w:rPr>
      </w:pPr>
    </w:p>
    <w:p w14:paraId="62DD0CA1" w14:textId="553A77AB" w:rsidR="006928B7" w:rsidRPr="00F94A7E" w:rsidRDefault="006928B7" w:rsidP="00AC752A">
      <w:pPr>
        <w:jc w:val="right"/>
        <w:rPr>
          <w:rFonts w:asciiTheme="minorHAnsi" w:hAnsiTheme="minorHAnsi" w:cstheme="minorHAnsi"/>
          <w:sz w:val="22"/>
          <w:szCs w:val="22"/>
        </w:rPr>
      </w:pPr>
    </w:p>
    <w:p w14:paraId="3F0DCCA3" w14:textId="77777777" w:rsidR="006928B7" w:rsidRPr="00F94A7E" w:rsidRDefault="006928B7" w:rsidP="00AC752A">
      <w:pPr>
        <w:jc w:val="right"/>
        <w:rPr>
          <w:rFonts w:asciiTheme="minorHAnsi" w:hAnsiTheme="minorHAnsi" w:cstheme="minorHAnsi"/>
          <w:sz w:val="22"/>
          <w:szCs w:val="22"/>
        </w:rPr>
      </w:pPr>
    </w:p>
    <w:p w14:paraId="079309B7" w14:textId="3AA2EA9B" w:rsidR="00AC752A" w:rsidRPr="00EA7E89" w:rsidRDefault="00AC752A" w:rsidP="00AC752A">
      <w:pPr>
        <w:jc w:val="center"/>
        <w:rPr>
          <w:rFonts w:ascii="Arial" w:hAnsi="Arial" w:cs="Arial"/>
          <w:b/>
          <w:bCs/>
          <w:sz w:val="40"/>
          <w:szCs w:val="40"/>
        </w:rPr>
      </w:pPr>
      <w:r w:rsidRPr="00EA7E89">
        <w:rPr>
          <w:rFonts w:ascii="Arial" w:hAnsi="Arial" w:cs="Arial"/>
          <w:b/>
          <w:bCs/>
          <w:sz w:val="40"/>
          <w:szCs w:val="40"/>
        </w:rPr>
        <w:t>Aanbestedings</w:t>
      </w:r>
      <w:r w:rsidR="00DA6575" w:rsidRPr="00EA7E89">
        <w:rPr>
          <w:rFonts w:ascii="Arial" w:hAnsi="Arial" w:cs="Arial"/>
          <w:b/>
          <w:bCs/>
          <w:sz w:val="40"/>
          <w:szCs w:val="40"/>
        </w:rPr>
        <w:t>leidraad</w:t>
      </w:r>
    </w:p>
    <w:p w14:paraId="2EE87538" w14:textId="2B19FA32" w:rsidR="00AC752A" w:rsidRPr="00EA7E89" w:rsidRDefault="00DA6575" w:rsidP="00AC752A">
      <w:pPr>
        <w:jc w:val="center"/>
        <w:rPr>
          <w:rFonts w:ascii="Arial" w:hAnsi="Arial" w:cs="Arial"/>
          <w:sz w:val="28"/>
          <w:szCs w:val="28"/>
        </w:rPr>
      </w:pPr>
      <w:r w:rsidRPr="00EA7E89">
        <w:rPr>
          <w:rFonts w:ascii="Arial" w:hAnsi="Arial" w:cs="Arial"/>
          <w:color w:val="000000" w:themeColor="text1"/>
          <w:sz w:val="28"/>
          <w:szCs w:val="28"/>
        </w:rPr>
        <w:t xml:space="preserve">Europese openbare </w:t>
      </w:r>
      <w:r w:rsidR="00AC752A" w:rsidRPr="00EA7E89">
        <w:rPr>
          <w:rFonts w:ascii="Arial" w:hAnsi="Arial" w:cs="Arial"/>
          <w:color w:val="000000" w:themeColor="text1"/>
          <w:sz w:val="28"/>
          <w:szCs w:val="28"/>
        </w:rPr>
        <w:t xml:space="preserve">Aanbesteding </w:t>
      </w:r>
      <w:r w:rsidR="00EA7E89" w:rsidRPr="00EA7E89">
        <w:rPr>
          <w:rFonts w:ascii="Arial" w:hAnsi="Arial" w:cs="Arial"/>
          <w:sz w:val="28"/>
          <w:szCs w:val="28"/>
        </w:rPr>
        <w:t xml:space="preserve">“Schoolmaatschappelijk </w:t>
      </w:r>
      <w:r w:rsidR="00173388">
        <w:rPr>
          <w:rFonts w:ascii="Arial" w:hAnsi="Arial" w:cs="Arial"/>
          <w:sz w:val="28"/>
          <w:szCs w:val="28"/>
        </w:rPr>
        <w:t>w</w:t>
      </w:r>
      <w:r w:rsidR="00EA7E89" w:rsidRPr="00EA7E89">
        <w:rPr>
          <w:rFonts w:ascii="Arial" w:hAnsi="Arial" w:cs="Arial"/>
          <w:sz w:val="28"/>
          <w:szCs w:val="28"/>
        </w:rPr>
        <w:t>erk”</w:t>
      </w:r>
    </w:p>
    <w:bookmarkEnd w:id="0"/>
    <w:p w14:paraId="26E5A09D" w14:textId="77777777" w:rsidR="00AC752A" w:rsidRPr="00EA7E89" w:rsidRDefault="00AC752A" w:rsidP="00AC752A">
      <w:pPr>
        <w:jc w:val="center"/>
        <w:rPr>
          <w:rFonts w:ascii="Arial" w:hAnsi="Arial" w:cs="Arial"/>
          <w:sz w:val="22"/>
          <w:szCs w:val="22"/>
        </w:rPr>
      </w:pPr>
    </w:p>
    <w:p w14:paraId="1FFC0F7E" w14:textId="77777777" w:rsidR="00AC752A" w:rsidRPr="00EA7E89" w:rsidRDefault="00AC752A" w:rsidP="00AC752A">
      <w:pPr>
        <w:autoSpaceDE w:val="0"/>
        <w:autoSpaceDN w:val="0"/>
        <w:adjustRightInd w:val="0"/>
        <w:spacing w:line="280" w:lineRule="exact"/>
        <w:jc w:val="center"/>
        <w:rPr>
          <w:rFonts w:ascii="Arial" w:hAnsi="Arial" w:cs="Arial"/>
          <w:b/>
          <w:bCs/>
          <w:sz w:val="22"/>
          <w:szCs w:val="22"/>
        </w:rPr>
      </w:pPr>
    </w:p>
    <w:p w14:paraId="0F2BDCF0" w14:textId="77777777" w:rsidR="00AC752A" w:rsidRPr="00EA7E89" w:rsidRDefault="00AC752A" w:rsidP="0034721F">
      <w:pPr>
        <w:autoSpaceDE w:val="0"/>
        <w:autoSpaceDN w:val="0"/>
        <w:adjustRightInd w:val="0"/>
        <w:spacing w:line="280" w:lineRule="exact"/>
        <w:rPr>
          <w:rFonts w:ascii="Arial" w:hAnsi="Arial" w:cs="Arial"/>
          <w:b/>
          <w:bCs/>
          <w:sz w:val="22"/>
          <w:szCs w:val="22"/>
        </w:rPr>
      </w:pPr>
    </w:p>
    <w:p w14:paraId="22CC565D" w14:textId="77777777" w:rsidR="00AC752A" w:rsidRPr="00EA7E89" w:rsidRDefault="00AC752A" w:rsidP="0034721F">
      <w:pPr>
        <w:autoSpaceDE w:val="0"/>
        <w:autoSpaceDN w:val="0"/>
        <w:adjustRightInd w:val="0"/>
        <w:spacing w:line="280" w:lineRule="exact"/>
        <w:rPr>
          <w:rFonts w:ascii="Arial" w:hAnsi="Arial" w:cs="Arial"/>
          <w:b/>
          <w:bCs/>
          <w:sz w:val="22"/>
          <w:szCs w:val="22"/>
        </w:rPr>
      </w:pPr>
    </w:p>
    <w:p w14:paraId="4416A8A5" w14:textId="77777777" w:rsidR="00AC752A" w:rsidRPr="00EA7E89" w:rsidRDefault="00AC752A" w:rsidP="0034721F">
      <w:pPr>
        <w:autoSpaceDE w:val="0"/>
        <w:autoSpaceDN w:val="0"/>
        <w:adjustRightInd w:val="0"/>
        <w:spacing w:line="280" w:lineRule="exact"/>
        <w:rPr>
          <w:rFonts w:ascii="Arial" w:hAnsi="Arial" w:cs="Arial"/>
          <w:b/>
          <w:bCs/>
          <w:sz w:val="22"/>
          <w:szCs w:val="22"/>
        </w:rPr>
      </w:pPr>
    </w:p>
    <w:p w14:paraId="126125BF" w14:textId="77777777" w:rsidR="00AC752A" w:rsidRPr="00EA7E89" w:rsidRDefault="00AC752A" w:rsidP="0034721F">
      <w:pPr>
        <w:autoSpaceDE w:val="0"/>
        <w:autoSpaceDN w:val="0"/>
        <w:adjustRightInd w:val="0"/>
        <w:spacing w:line="280" w:lineRule="exact"/>
        <w:rPr>
          <w:rFonts w:ascii="Arial" w:hAnsi="Arial" w:cs="Arial"/>
          <w:b/>
          <w:bCs/>
          <w:sz w:val="22"/>
          <w:szCs w:val="22"/>
        </w:rPr>
      </w:pPr>
    </w:p>
    <w:p w14:paraId="5EAE730A" w14:textId="77777777" w:rsidR="00AC752A" w:rsidRPr="00EA7E89" w:rsidRDefault="00AC752A" w:rsidP="0034721F">
      <w:pPr>
        <w:autoSpaceDE w:val="0"/>
        <w:autoSpaceDN w:val="0"/>
        <w:adjustRightInd w:val="0"/>
        <w:spacing w:line="280" w:lineRule="exact"/>
        <w:rPr>
          <w:rFonts w:ascii="Arial" w:hAnsi="Arial" w:cs="Arial"/>
          <w:b/>
          <w:bCs/>
          <w:sz w:val="22"/>
          <w:szCs w:val="22"/>
        </w:rPr>
      </w:pPr>
    </w:p>
    <w:p w14:paraId="01F9F626" w14:textId="77777777" w:rsidR="00AC752A" w:rsidRPr="00EA7E89" w:rsidRDefault="00AC752A" w:rsidP="0034721F">
      <w:pPr>
        <w:autoSpaceDE w:val="0"/>
        <w:autoSpaceDN w:val="0"/>
        <w:adjustRightInd w:val="0"/>
        <w:spacing w:line="280" w:lineRule="exact"/>
        <w:rPr>
          <w:rFonts w:ascii="Arial" w:hAnsi="Arial" w:cs="Arial"/>
          <w:b/>
          <w:bCs/>
          <w:sz w:val="22"/>
          <w:szCs w:val="22"/>
        </w:rPr>
      </w:pPr>
    </w:p>
    <w:p w14:paraId="4ABED432" w14:textId="77777777" w:rsidR="00AC752A" w:rsidRPr="00EA7E89" w:rsidRDefault="00AC752A" w:rsidP="0034721F">
      <w:pPr>
        <w:autoSpaceDE w:val="0"/>
        <w:autoSpaceDN w:val="0"/>
        <w:adjustRightInd w:val="0"/>
        <w:spacing w:line="280" w:lineRule="exact"/>
        <w:rPr>
          <w:rFonts w:ascii="Arial" w:hAnsi="Arial" w:cs="Arial"/>
          <w:b/>
          <w:bCs/>
          <w:sz w:val="22"/>
          <w:szCs w:val="22"/>
        </w:rPr>
      </w:pPr>
    </w:p>
    <w:p w14:paraId="3699CFDC" w14:textId="77777777" w:rsidR="00AC752A" w:rsidRPr="00EA7E89" w:rsidRDefault="00AC752A" w:rsidP="0034721F">
      <w:pPr>
        <w:autoSpaceDE w:val="0"/>
        <w:autoSpaceDN w:val="0"/>
        <w:adjustRightInd w:val="0"/>
        <w:spacing w:line="280" w:lineRule="exact"/>
        <w:rPr>
          <w:rFonts w:ascii="Arial" w:hAnsi="Arial" w:cs="Arial"/>
          <w:b/>
          <w:bCs/>
          <w:sz w:val="22"/>
          <w:szCs w:val="22"/>
        </w:rPr>
      </w:pPr>
    </w:p>
    <w:p w14:paraId="26BEAF41" w14:textId="04847B81" w:rsidR="00AC752A" w:rsidRPr="00EA7E89" w:rsidRDefault="00AC752A" w:rsidP="0034721F">
      <w:pPr>
        <w:autoSpaceDE w:val="0"/>
        <w:autoSpaceDN w:val="0"/>
        <w:adjustRightInd w:val="0"/>
        <w:spacing w:line="280" w:lineRule="exact"/>
        <w:rPr>
          <w:rFonts w:ascii="Arial" w:hAnsi="Arial" w:cs="Arial"/>
          <w:b/>
          <w:bCs/>
          <w:sz w:val="22"/>
          <w:szCs w:val="22"/>
        </w:rPr>
      </w:pPr>
    </w:p>
    <w:p w14:paraId="6982B7B6" w14:textId="46295950" w:rsidR="00AC752A" w:rsidRPr="00EA7E89" w:rsidRDefault="00AC752A" w:rsidP="0034721F">
      <w:pPr>
        <w:autoSpaceDE w:val="0"/>
        <w:autoSpaceDN w:val="0"/>
        <w:adjustRightInd w:val="0"/>
        <w:spacing w:line="280" w:lineRule="exact"/>
        <w:rPr>
          <w:rFonts w:ascii="Arial" w:hAnsi="Arial" w:cs="Arial"/>
          <w:b/>
          <w:bCs/>
          <w:sz w:val="22"/>
          <w:szCs w:val="22"/>
        </w:rPr>
      </w:pPr>
    </w:p>
    <w:p w14:paraId="3B543292" w14:textId="2824E315" w:rsidR="00AC752A" w:rsidRPr="00EA7E89" w:rsidRDefault="00AC752A" w:rsidP="0034721F">
      <w:pPr>
        <w:autoSpaceDE w:val="0"/>
        <w:autoSpaceDN w:val="0"/>
        <w:adjustRightInd w:val="0"/>
        <w:spacing w:line="280" w:lineRule="exact"/>
        <w:rPr>
          <w:rFonts w:ascii="Arial" w:hAnsi="Arial" w:cs="Arial"/>
          <w:b/>
          <w:bCs/>
          <w:sz w:val="22"/>
          <w:szCs w:val="22"/>
        </w:rPr>
      </w:pPr>
    </w:p>
    <w:p w14:paraId="2A286084" w14:textId="6A0B7128" w:rsidR="00AC752A" w:rsidRPr="00EA7E89" w:rsidRDefault="00AC752A" w:rsidP="0034721F">
      <w:pPr>
        <w:autoSpaceDE w:val="0"/>
        <w:autoSpaceDN w:val="0"/>
        <w:adjustRightInd w:val="0"/>
        <w:spacing w:line="280" w:lineRule="exact"/>
        <w:rPr>
          <w:rFonts w:ascii="Arial" w:hAnsi="Arial" w:cs="Arial"/>
          <w:b/>
          <w:bCs/>
          <w:sz w:val="22"/>
          <w:szCs w:val="22"/>
        </w:rPr>
      </w:pPr>
    </w:p>
    <w:p w14:paraId="5400F721" w14:textId="55FC14B4" w:rsidR="00AC752A" w:rsidRPr="00EA7E89" w:rsidRDefault="00AC752A" w:rsidP="0034721F">
      <w:pPr>
        <w:autoSpaceDE w:val="0"/>
        <w:autoSpaceDN w:val="0"/>
        <w:adjustRightInd w:val="0"/>
        <w:spacing w:line="280" w:lineRule="exact"/>
        <w:rPr>
          <w:rFonts w:ascii="Arial" w:hAnsi="Arial" w:cs="Arial"/>
          <w:b/>
          <w:bCs/>
          <w:sz w:val="22"/>
          <w:szCs w:val="22"/>
        </w:rPr>
      </w:pPr>
    </w:p>
    <w:p w14:paraId="42B32A43" w14:textId="435B9276" w:rsidR="00AC752A" w:rsidRPr="00EA7E89" w:rsidRDefault="00AC752A" w:rsidP="0034721F">
      <w:pPr>
        <w:autoSpaceDE w:val="0"/>
        <w:autoSpaceDN w:val="0"/>
        <w:adjustRightInd w:val="0"/>
        <w:spacing w:line="280" w:lineRule="exact"/>
        <w:rPr>
          <w:rFonts w:ascii="Arial" w:hAnsi="Arial" w:cs="Arial"/>
          <w:b/>
          <w:bCs/>
          <w:sz w:val="22"/>
          <w:szCs w:val="22"/>
        </w:rPr>
      </w:pPr>
    </w:p>
    <w:p w14:paraId="2B0E96C1" w14:textId="69BA3471" w:rsidR="00AC752A" w:rsidRPr="00EA7E89" w:rsidRDefault="00AC752A" w:rsidP="0034721F">
      <w:pPr>
        <w:autoSpaceDE w:val="0"/>
        <w:autoSpaceDN w:val="0"/>
        <w:adjustRightInd w:val="0"/>
        <w:spacing w:line="280" w:lineRule="exact"/>
        <w:rPr>
          <w:rFonts w:ascii="Arial" w:hAnsi="Arial" w:cs="Arial"/>
          <w:b/>
          <w:bCs/>
          <w:sz w:val="22"/>
          <w:szCs w:val="22"/>
        </w:rPr>
      </w:pPr>
    </w:p>
    <w:p w14:paraId="277AB416" w14:textId="295B6C16" w:rsidR="00AC752A" w:rsidRPr="00EA7E89" w:rsidRDefault="00AC752A" w:rsidP="0034721F">
      <w:pPr>
        <w:autoSpaceDE w:val="0"/>
        <w:autoSpaceDN w:val="0"/>
        <w:adjustRightInd w:val="0"/>
        <w:spacing w:line="280" w:lineRule="exact"/>
        <w:rPr>
          <w:rFonts w:ascii="Arial" w:hAnsi="Arial" w:cs="Arial"/>
          <w:b/>
          <w:bCs/>
          <w:sz w:val="22"/>
          <w:szCs w:val="22"/>
        </w:rPr>
      </w:pPr>
    </w:p>
    <w:p w14:paraId="334E5565" w14:textId="5F2ECF84" w:rsidR="00AC752A" w:rsidRPr="00EA7E89" w:rsidRDefault="00AC752A" w:rsidP="0034721F">
      <w:pPr>
        <w:autoSpaceDE w:val="0"/>
        <w:autoSpaceDN w:val="0"/>
        <w:adjustRightInd w:val="0"/>
        <w:spacing w:line="280" w:lineRule="exact"/>
        <w:rPr>
          <w:rFonts w:ascii="Arial" w:hAnsi="Arial" w:cs="Arial"/>
          <w:b/>
          <w:bCs/>
          <w:sz w:val="22"/>
          <w:szCs w:val="22"/>
        </w:rPr>
      </w:pPr>
    </w:p>
    <w:p w14:paraId="21DBF444" w14:textId="0E368B1B" w:rsidR="00AC752A" w:rsidRPr="00EA7E89" w:rsidRDefault="00AC752A" w:rsidP="0034721F">
      <w:pPr>
        <w:autoSpaceDE w:val="0"/>
        <w:autoSpaceDN w:val="0"/>
        <w:adjustRightInd w:val="0"/>
        <w:spacing w:line="280" w:lineRule="exact"/>
        <w:rPr>
          <w:rFonts w:ascii="Arial" w:hAnsi="Arial" w:cs="Arial"/>
          <w:b/>
          <w:bCs/>
          <w:sz w:val="22"/>
          <w:szCs w:val="22"/>
        </w:rPr>
      </w:pPr>
    </w:p>
    <w:p w14:paraId="5D833956" w14:textId="77777777" w:rsidR="00AC752A" w:rsidRPr="00EA7E89" w:rsidRDefault="00AC752A" w:rsidP="0034721F">
      <w:pPr>
        <w:autoSpaceDE w:val="0"/>
        <w:autoSpaceDN w:val="0"/>
        <w:adjustRightInd w:val="0"/>
        <w:spacing w:line="280" w:lineRule="exact"/>
        <w:rPr>
          <w:rFonts w:ascii="Arial" w:hAnsi="Arial" w:cs="Arial"/>
          <w:b/>
          <w:bCs/>
          <w:sz w:val="22"/>
          <w:szCs w:val="22"/>
        </w:rPr>
      </w:pPr>
    </w:p>
    <w:p w14:paraId="07F0CF8E" w14:textId="77777777" w:rsidR="00AC752A" w:rsidRPr="00EA7E89" w:rsidRDefault="00AC752A" w:rsidP="0034721F">
      <w:pPr>
        <w:autoSpaceDE w:val="0"/>
        <w:autoSpaceDN w:val="0"/>
        <w:adjustRightInd w:val="0"/>
        <w:spacing w:line="280" w:lineRule="exact"/>
        <w:rPr>
          <w:rFonts w:ascii="Arial" w:hAnsi="Arial" w:cs="Arial"/>
          <w:b/>
          <w:bCs/>
          <w:sz w:val="22"/>
          <w:szCs w:val="22"/>
        </w:rPr>
      </w:pPr>
    </w:p>
    <w:p w14:paraId="0CB3A357" w14:textId="77777777" w:rsidR="00AC752A" w:rsidRPr="00EA7E89" w:rsidRDefault="00AC752A" w:rsidP="0034721F">
      <w:pPr>
        <w:autoSpaceDE w:val="0"/>
        <w:autoSpaceDN w:val="0"/>
        <w:adjustRightInd w:val="0"/>
        <w:spacing w:line="280" w:lineRule="exact"/>
        <w:rPr>
          <w:rFonts w:ascii="Arial" w:hAnsi="Arial" w:cs="Arial"/>
          <w:b/>
          <w:bCs/>
          <w:sz w:val="22"/>
          <w:szCs w:val="22"/>
        </w:rPr>
      </w:pPr>
    </w:p>
    <w:p w14:paraId="79BA283B" w14:textId="77777777" w:rsidR="00AC752A" w:rsidRPr="00EA7E89" w:rsidRDefault="00AC752A" w:rsidP="0034721F">
      <w:pPr>
        <w:autoSpaceDE w:val="0"/>
        <w:autoSpaceDN w:val="0"/>
        <w:adjustRightInd w:val="0"/>
        <w:spacing w:line="280" w:lineRule="exact"/>
        <w:rPr>
          <w:rFonts w:ascii="Arial" w:hAnsi="Arial" w:cs="Arial"/>
          <w:b/>
          <w:bCs/>
          <w:sz w:val="22"/>
          <w:szCs w:val="22"/>
        </w:rPr>
      </w:pPr>
    </w:p>
    <w:p w14:paraId="092313D0" w14:textId="77777777" w:rsidR="00AC752A" w:rsidRPr="00EA7E89" w:rsidRDefault="00AC752A" w:rsidP="0034721F">
      <w:pPr>
        <w:autoSpaceDE w:val="0"/>
        <w:autoSpaceDN w:val="0"/>
        <w:adjustRightInd w:val="0"/>
        <w:spacing w:line="280" w:lineRule="exact"/>
        <w:rPr>
          <w:rFonts w:ascii="Arial" w:hAnsi="Arial" w:cs="Arial"/>
          <w:b/>
          <w:bCs/>
          <w:sz w:val="22"/>
          <w:szCs w:val="22"/>
        </w:rPr>
      </w:pPr>
    </w:p>
    <w:p w14:paraId="21BBC5E4" w14:textId="06111F6C" w:rsidR="00AC752A" w:rsidRPr="00EA7E89" w:rsidRDefault="00AC752A" w:rsidP="00EA7E89">
      <w:pPr>
        <w:tabs>
          <w:tab w:val="left" w:pos="2410"/>
        </w:tabs>
        <w:rPr>
          <w:rFonts w:ascii="Arial" w:hAnsi="Arial" w:cs="Arial"/>
          <w:color w:val="FF0000"/>
          <w:sz w:val="22"/>
          <w:szCs w:val="22"/>
        </w:rPr>
      </w:pPr>
      <w:bookmarkStart w:id="1" w:name="_Hlk94619294"/>
      <w:r w:rsidRPr="00EA7E89">
        <w:rPr>
          <w:rFonts w:ascii="Arial" w:hAnsi="Arial" w:cs="Arial"/>
          <w:sz w:val="22"/>
          <w:szCs w:val="22"/>
        </w:rPr>
        <w:t>Aanbestedende dienst</w:t>
      </w:r>
      <w:r w:rsidR="00EA7E89">
        <w:rPr>
          <w:rFonts w:ascii="Arial" w:hAnsi="Arial" w:cs="Arial"/>
          <w:sz w:val="22"/>
          <w:szCs w:val="22"/>
        </w:rPr>
        <w:tab/>
      </w:r>
      <w:r w:rsidRPr="00EA7E89">
        <w:rPr>
          <w:rFonts w:ascii="Arial" w:hAnsi="Arial" w:cs="Arial"/>
          <w:sz w:val="22"/>
          <w:szCs w:val="22"/>
        </w:rPr>
        <w:t>:</w:t>
      </w:r>
      <w:r w:rsidR="00EA7E89">
        <w:rPr>
          <w:rFonts w:ascii="Arial" w:hAnsi="Arial" w:cs="Arial"/>
          <w:sz w:val="22"/>
          <w:szCs w:val="22"/>
        </w:rPr>
        <w:t xml:space="preserve"> </w:t>
      </w:r>
      <w:r w:rsidRPr="00EA7E89">
        <w:rPr>
          <w:rFonts w:ascii="Arial" w:hAnsi="Arial" w:cs="Arial"/>
          <w:sz w:val="22"/>
          <w:szCs w:val="22"/>
        </w:rPr>
        <w:t>Koning Willem I College</w:t>
      </w:r>
    </w:p>
    <w:p w14:paraId="3BA37F90" w14:textId="0D7E868A" w:rsidR="00AC752A" w:rsidRPr="00EA7E89" w:rsidRDefault="00AC752A" w:rsidP="00EA7E89">
      <w:pPr>
        <w:tabs>
          <w:tab w:val="left" w:pos="2410"/>
        </w:tabs>
        <w:rPr>
          <w:rFonts w:ascii="Arial" w:hAnsi="Arial" w:cs="Arial"/>
          <w:sz w:val="22"/>
          <w:szCs w:val="22"/>
        </w:rPr>
      </w:pPr>
      <w:r w:rsidRPr="00EA7E89">
        <w:rPr>
          <w:rFonts w:ascii="Arial" w:hAnsi="Arial" w:cs="Arial"/>
          <w:sz w:val="22"/>
          <w:szCs w:val="22"/>
        </w:rPr>
        <w:t>Opgesteld door</w:t>
      </w:r>
      <w:r w:rsidR="00EA7E89">
        <w:rPr>
          <w:rFonts w:ascii="Arial" w:hAnsi="Arial" w:cs="Arial"/>
          <w:sz w:val="22"/>
          <w:szCs w:val="22"/>
        </w:rPr>
        <w:tab/>
      </w:r>
      <w:r w:rsidRPr="00EA7E89">
        <w:rPr>
          <w:rFonts w:ascii="Arial" w:hAnsi="Arial" w:cs="Arial"/>
          <w:sz w:val="22"/>
          <w:szCs w:val="22"/>
        </w:rPr>
        <w:t>:</w:t>
      </w:r>
      <w:r w:rsidR="00EA7E89">
        <w:rPr>
          <w:rFonts w:ascii="Arial" w:hAnsi="Arial" w:cs="Arial"/>
          <w:sz w:val="22"/>
          <w:szCs w:val="22"/>
        </w:rPr>
        <w:t xml:space="preserve"> Erik van Dijk / Olivia van Weert</w:t>
      </w:r>
    </w:p>
    <w:p w14:paraId="0A6198F3" w14:textId="0FACE72B" w:rsidR="00AC752A" w:rsidRPr="00EA7E89" w:rsidRDefault="00AC752A" w:rsidP="00EA7E89">
      <w:pPr>
        <w:tabs>
          <w:tab w:val="left" w:pos="2410"/>
        </w:tabs>
        <w:rPr>
          <w:rFonts w:ascii="Arial" w:hAnsi="Arial" w:cs="Arial"/>
          <w:sz w:val="22"/>
          <w:szCs w:val="22"/>
        </w:rPr>
      </w:pPr>
      <w:r w:rsidRPr="00EA7E89">
        <w:rPr>
          <w:rFonts w:ascii="Arial" w:hAnsi="Arial" w:cs="Arial"/>
          <w:sz w:val="22"/>
          <w:szCs w:val="22"/>
        </w:rPr>
        <w:t>Datum</w:t>
      </w:r>
      <w:r w:rsidR="00EA7E89">
        <w:rPr>
          <w:rFonts w:ascii="Arial" w:hAnsi="Arial" w:cs="Arial"/>
          <w:sz w:val="22"/>
          <w:szCs w:val="22"/>
        </w:rPr>
        <w:tab/>
      </w:r>
      <w:r w:rsidRPr="00EA7E89">
        <w:rPr>
          <w:rFonts w:ascii="Arial" w:hAnsi="Arial" w:cs="Arial"/>
          <w:sz w:val="22"/>
          <w:szCs w:val="22"/>
        </w:rPr>
        <w:t>:</w:t>
      </w:r>
      <w:r w:rsidR="00EA7E89">
        <w:rPr>
          <w:rFonts w:ascii="Arial" w:hAnsi="Arial" w:cs="Arial"/>
          <w:sz w:val="22"/>
          <w:szCs w:val="22"/>
        </w:rPr>
        <w:t xml:space="preserve"> 1</w:t>
      </w:r>
      <w:r w:rsidR="00403800">
        <w:rPr>
          <w:rFonts w:ascii="Arial" w:hAnsi="Arial" w:cs="Arial"/>
          <w:sz w:val="22"/>
          <w:szCs w:val="22"/>
        </w:rPr>
        <w:t>2</w:t>
      </w:r>
      <w:r w:rsidR="00EA7E89">
        <w:rPr>
          <w:rFonts w:ascii="Arial" w:hAnsi="Arial" w:cs="Arial"/>
          <w:sz w:val="22"/>
          <w:szCs w:val="22"/>
        </w:rPr>
        <w:t>-09-2023</w:t>
      </w:r>
    </w:p>
    <w:p w14:paraId="5D354963" w14:textId="50901C4D" w:rsidR="00AC752A" w:rsidRPr="00EA7E89" w:rsidRDefault="00AC752A" w:rsidP="00EA7E89">
      <w:pPr>
        <w:tabs>
          <w:tab w:val="left" w:pos="2410"/>
        </w:tabs>
        <w:rPr>
          <w:rFonts w:ascii="Arial" w:hAnsi="Arial" w:cs="Arial"/>
          <w:sz w:val="22"/>
          <w:szCs w:val="22"/>
        </w:rPr>
      </w:pPr>
      <w:r w:rsidRPr="00EA7E89">
        <w:rPr>
          <w:rFonts w:ascii="Arial" w:hAnsi="Arial" w:cs="Arial"/>
          <w:color w:val="000000" w:themeColor="text1"/>
          <w:sz w:val="22"/>
          <w:szCs w:val="22"/>
        </w:rPr>
        <w:t>Kenmerk</w:t>
      </w:r>
      <w:r w:rsidR="00EA7E89">
        <w:rPr>
          <w:rFonts w:ascii="Arial" w:hAnsi="Arial" w:cs="Arial"/>
          <w:color w:val="000000" w:themeColor="text1"/>
          <w:sz w:val="22"/>
          <w:szCs w:val="22"/>
        </w:rPr>
        <w:tab/>
      </w:r>
      <w:r w:rsidRPr="00EA7E89">
        <w:rPr>
          <w:rFonts w:ascii="Arial" w:hAnsi="Arial" w:cs="Arial"/>
          <w:color w:val="000000" w:themeColor="text1"/>
          <w:sz w:val="22"/>
          <w:szCs w:val="22"/>
        </w:rPr>
        <w:t>:</w:t>
      </w:r>
      <w:r w:rsidR="00EA7E89">
        <w:rPr>
          <w:rFonts w:ascii="Arial" w:hAnsi="Arial" w:cs="Arial"/>
          <w:color w:val="000000" w:themeColor="text1"/>
          <w:sz w:val="22"/>
          <w:szCs w:val="22"/>
        </w:rPr>
        <w:t xml:space="preserve"> </w:t>
      </w:r>
      <w:r w:rsidRPr="00EA7E89">
        <w:rPr>
          <w:rFonts w:ascii="Arial" w:hAnsi="Arial" w:cs="Arial"/>
          <w:sz w:val="22"/>
          <w:szCs w:val="22"/>
        </w:rPr>
        <w:t>INK/2</w:t>
      </w:r>
      <w:r w:rsidR="00EA7E89">
        <w:rPr>
          <w:rFonts w:ascii="Arial" w:hAnsi="Arial" w:cs="Arial"/>
          <w:sz w:val="22"/>
          <w:szCs w:val="22"/>
        </w:rPr>
        <w:t>3</w:t>
      </w:r>
      <w:r w:rsidRPr="00EA7E89">
        <w:rPr>
          <w:rFonts w:ascii="Arial" w:hAnsi="Arial" w:cs="Arial"/>
          <w:sz w:val="22"/>
          <w:szCs w:val="22"/>
        </w:rPr>
        <w:t>.</w:t>
      </w:r>
      <w:r w:rsidR="00EA7E89">
        <w:rPr>
          <w:rFonts w:ascii="Arial" w:hAnsi="Arial" w:cs="Arial"/>
          <w:sz w:val="22"/>
          <w:szCs w:val="22"/>
        </w:rPr>
        <w:t>07</w:t>
      </w:r>
      <w:r w:rsidRPr="00EA7E89">
        <w:rPr>
          <w:rFonts w:ascii="Arial" w:hAnsi="Arial" w:cs="Arial"/>
          <w:sz w:val="22"/>
          <w:szCs w:val="22"/>
        </w:rPr>
        <w:t>/EA</w:t>
      </w:r>
    </w:p>
    <w:p w14:paraId="604D541F" w14:textId="69C8999A" w:rsidR="00AC752A" w:rsidRPr="00EA7E89" w:rsidRDefault="00AC752A" w:rsidP="00EA7E89">
      <w:pPr>
        <w:tabs>
          <w:tab w:val="left" w:pos="2410"/>
        </w:tabs>
        <w:rPr>
          <w:rFonts w:ascii="Arial" w:hAnsi="Arial" w:cs="Arial"/>
          <w:color w:val="FF0000"/>
          <w:sz w:val="22"/>
          <w:szCs w:val="22"/>
        </w:rPr>
      </w:pPr>
      <w:r w:rsidRPr="00EA7E89">
        <w:rPr>
          <w:rFonts w:ascii="Arial" w:hAnsi="Arial" w:cs="Arial"/>
          <w:sz w:val="22"/>
          <w:szCs w:val="22"/>
        </w:rPr>
        <w:t>Versie</w:t>
      </w:r>
      <w:r w:rsidR="00EA7E89">
        <w:rPr>
          <w:rFonts w:ascii="Arial" w:hAnsi="Arial" w:cs="Arial"/>
          <w:sz w:val="22"/>
          <w:szCs w:val="22"/>
        </w:rPr>
        <w:tab/>
        <w:t xml:space="preserve">: </w:t>
      </w:r>
      <w:r w:rsidR="00EA7E89" w:rsidRPr="00EA0298">
        <w:rPr>
          <w:rFonts w:ascii="Arial" w:hAnsi="Arial" w:cs="Arial"/>
          <w:sz w:val="22"/>
          <w:szCs w:val="22"/>
        </w:rPr>
        <w:t>Definitief</w:t>
      </w:r>
    </w:p>
    <w:bookmarkEnd w:id="1"/>
    <w:p w14:paraId="1E2C0C69" w14:textId="27DDBB12" w:rsidR="00AC752A" w:rsidRPr="00EA7E89" w:rsidRDefault="00F85F27" w:rsidP="006928B7">
      <w:pPr>
        <w:autoSpaceDE w:val="0"/>
        <w:autoSpaceDN w:val="0"/>
        <w:adjustRightInd w:val="0"/>
        <w:spacing w:line="280" w:lineRule="exact"/>
        <w:rPr>
          <w:rFonts w:ascii="Arial" w:hAnsi="Arial" w:cs="Arial"/>
          <w:b/>
          <w:bCs/>
          <w:color w:val="548DD4" w:themeColor="text2" w:themeTint="99"/>
          <w:sz w:val="28"/>
          <w:szCs w:val="28"/>
        </w:rPr>
      </w:pPr>
      <w:r w:rsidRPr="00EA7E89">
        <w:rPr>
          <w:rFonts w:ascii="Arial" w:hAnsi="Arial" w:cs="Arial"/>
          <w:b/>
          <w:bCs/>
          <w:sz w:val="22"/>
          <w:szCs w:val="22"/>
        </w:rPr>
        <w:br w:type="page"/>
      </w:r>
      <w:r w:rsidR="00AC752A" w:rsidRPr="00EA7E89">
        <w:rPr>
          <w:rFonts w:ascii="Arial" w:hAnsi="Arial" w:cs="Arial"/>
          <w:b/>
          <w:bCs/>
          <w:color w:val="548DD4" w:themeColor="text2" w:themeTint="99"/>
          <w:sz w:val="28"/>
          <w:szCs w:val="28"/>
        </w:rPr>
        <w:lastRenderedPageBreak/>
        <w:t>Voorwoord</w:t>
      </w:r>
    </w:p>
    <w:p w14:paraId="57879962" w14:textId="77777777" w:rsidR="00AC752A" w:rsidRPr="00EA7E89" w:rsidRDefault="00AC752A" w:rsidP="009A1511">
      <w:pPr>
        <w:rPr>
          <w:rFonts w:ascii="Arial" w:hAnsi="Arial" w:cs="Arial"/>
          <w:sz w:val="22"/>
          <w:szCs w:val="22"/>
        </w:rPr>
      </w:pPr>
    </w:p>
    <w:p w14:paraId="6A207C52" w14:textId="12EF1D0B" w:rsidR="00034908" w:rsidRPr="0099072C" w:rsidRDefault="00034908" w:rsidP="00034908">
      <w:pPr>
        <w:rPr>
          <w:rFonts w:ascii="Arial" w:hAnsi="Arial" w:cs="Arial"/>
        </w:rPr>
      </w:pPr>
      <w:r w:rsidRPr="0099072C">
        <w:rPr>
          <w:rFonts w:ascii="Arial" w:hAnsi="Arial" w:cs="Arial"/>
        </w:rPr>
        <w:t xml:space="preserve">Dit aanbestedingsdocument bevat de informatie om een inschrijving te doen voor de Europese openbare aanbesteding </w:t>
      </w:r>
      <w:r w:rsidR="00EA7E89" w:rsidRPr="0099072C">
        <w:rPr>
          <w:rFonts w:ascii="Arial" w:hAnsi="Arial" w:cs="Arial"/>
        </w:rPr>
        <w:t xml:space="preserve">“Schoolmaatschappelijk </w:t>
      </w:r>
      <w:r w:rsidR="004E5D39">
        <w:rPr>
          <w:rFonts w:ascii="Arial" w:hAnsi="Arial" w:cs="Arial"/>
        </w:rPr>
        <w:t>w</w:t>
      </w:r>
      <w:r w:rsidR="00EA7E89" w:rsidRPr="0099072C">
        <w:rPr>
          <w:rFonts w:ascii="Arial" w:hAnsi="Arial" w:cs="Arial"/>
        </w:rPr>
        <w:t>erk”</w:t>
      </w:r>
      <w:r w:rsidRPr="0099072C">
        <w:rPr>
          <w:rFonts w:ascii="Arial" w:hAnsi="Arial" w:cs="Arial"/>
        </w:rPr>
        <w:t xml:space="preserve"> van </w:t>
      </w:r>
      <w:r w:rsidR="00BD637F" w:rsidRPr="0099072C">
        <w:rPr>
          <w:rFonts w:ascii="Arial" w:hAnsi="Arial" w:cs="Arial"/>
        </w:rPr>
        <w:t>het </w:t>
      </w:r>
      <w:r w:rsidRPr="0099072C">
        <w:rPr>
          <w:rFonts w:ascii="Arial" w:hAnsi="Arial" w:cs="Arial"/>
        </w:rPr>
        <w:t>Koning</w:t>
      </w:r>
      <w:r w:rsidR="00BD637F" w:rsidRPr="0099072C">
        <w:rPr>
          <w:rFonts w:ascii="Arial" w:hAnsi="Arial" w:cs="Arial"/>
        </w:rPr>
        <w:t> </w:t>
      </w:r>
      <w:r w:rsidRPr="0099072C">
        <w:rPr>
          <w:rFonts w:ascii="Arial" w:hAnsi="Arial" w:cs="Arial"/>
        </w:rPr>
        <w:t>Willem</w:t>
      </w:r>
      <w:r w:rsidR="00BD637F" w:rsidRPr="0099072C">
        <w:rPr>
          <w:rFonts w:ascii="Arial" w:hAnsi="Arial" w:cs="Arial"/>
        </w:rPr>
        <w:t> </w:t>
      </w:r>
      <w:r w:rsidRPr="0099072C">
        <w:rPr>
          <w:rFonts w:ascii="Arial" w:hAnsi="Arial" w:cs="Arial"/>
        </w:rPr>
        <w:t>I</w:t>
      </w:r>
      <w:r w:rsidR="00BD637F" w:rsidRPr="0099072C">
        <w:rPr>
          <w:rFonts w:ascii="Arial" w:hAnsi="Arial" w:cs="Arial"/>
        </w:rPr>
        <w:t> </w:t>
      </w:r>
      <w:r w:rsidRPr="0099072C">
        <w:rPr>
          <w:rFonts w:ascii="Arial" w:hAnsi="Arial" w:cs="Arial"/>
        </w:rPr>
        <w:t>College</w:t>
      </w:r>
      <w:r w:rsidR="0005400C">
        <w:rPr>
          <w:rFonts w:ascii="Arial" w:hAnsi="Arial" w:cs="Arial"/>
        </w:rPr>
        <w:t xml:space="preserve"> (KW1C)</w:t>
      </w:r>
      <w:r w:rsidRPr="0099072C">
        <w:rPr>
          <w:rFonts w:ascii="Arial" w:hAnsi="Arial" w:cs="Arial"/>
        </w:rPr>
        <w:t>, de aanbestedende dienst. In dit document worden de aanbestedende dienst, de opdracht, de procedure, de eisen ten aanzien van inschrijvers, de eisen en wensen ten aanzien van de opdracht en de wijze van beoordeling van inschrijvingen beschreven. Alle rondom de aanbesteding te nemen beslissingen worden in dit document beschreven en gemotiveerd.</w:t>
      </w:r>
    </w:p>
    <w:p w14:paraId="7B4E4CB2" w14:textId="77777777" w:rsidR="00034908" w:rsidRPr="00EA7E89" w:rsidRDefault="00034908" w:rsidP="00034908">
      <w:pPr>
        <w:rPr>
          <w:rFonts w:ascii="Arial" w:hAnsi="Arial" w:cs="Arial"/>
          <w:sz w:val="22"/>
          <w:szCs w:val="22"/>
        </w:rPr>
      </w:pPr>
    </w:p>
    <w:p w14:paraId="60FF88FA" w14:textId="77777777" w:rsidR="006928B7" w:rsidRPr="00EA7E89" w:rsidRDefault="006928B7" w:rsidP="006928B7">
      <w:pPr>
        <w:rPr>
          <w:rFonts w:ascii="Arial" w:hAnsi="Arial" w:cs="Arial"/>
          <w:sz w:val="22"/>
          <w:szCs w:val="22"/>
        </w:rPr>
      </w:pPr>
    </w:p>
    <w:p w14:paraId="47E180F2" w14:textId="3E76333C" w:rsidR="009A1511" w:rsidRPr="00EA7E89" w:rsidRDefault="009A1511" w:rsidP="009A1511">
      <w:pPr>
        <w:rPr>
          <w:rFonts w:ascii="Arial" w:hAnsi="Arial" w:cs="Arial"/>
          <w:b/>
          <w:sz w:val="22"/>
          <w:szCs w:val="22"/>
        </w:rPr>
      </w:pPr>
      <w:r w:rsidRPr="00EA7E89">
        <w:rPr>
          <w:rFonts w:ascii="Arial" w:hAnsi="Arial" w:cs="Arial"/>
          <w:sz w:val="22"/>
          <w:szCs w:val="22"/>
        </w:rPr>
        <w:br w:type="page"/>
      </w:r>
    </w:p>
    <w:p w14:paraId="311C8E9E" w14:textId="77777777" w:rsidR="009A1511" w:rsidRPr="00EA7E89" w:rsidRDefault="009A1511" w:rsidP="009A1511">
      <w:pPr>
        <w:rPr>
          <w:rFonts w:ascii="Arial" w:hAnsi="Arial" w:cs="Arial"/>
          <w:b/>
          <w:color w:val="548DD4" w:themeColor="text2" w:themeTint="99"/>
          <w:sz w:val="28"/>
          <w:szCs w:val="28"/>
        </w:rPr>
      </w:pPr>
      <w:r w:rsidRPr="00EA7E89">
        <w:rPr>
          <w:rFonts w:ascii="Arial" w:hAnsi="Arial" w:cs="Arial"/>
          <w:b/>
          <w:color w:val="548DD4" w:themeColor="text2" w:themeTint="99"/>
          <w:sz w:val="28"/>
          <w:szCs w:val="28"/>
        </w:rPr>
        <w:lastRenderedPageBreak/>
        <w:t xml:space="preserve">Inhoud </w:t>
      </w:r>
    </w:p>
    <w:p w14:paraId="2F9820E9" w14:textId="77777777" w:rsidR="009A1511" w:rsidRPr="00EA7E89" w:rsidRDefault="009A1511" w:rsidP="009A1511">
      <w:pPr>
        <w:autoSpaceDE w:val="0"/>
        <w:autoSpaceDN w:val="0"/>
        <w:adjustRightInd w:val="0"/>
        <w:ind w:right="139"/>
        <w:jc w:val="right"/>
        <w:rPr>
          <w:rFonts w:ascii="Arial" w:hAnsi="Arial" w:cs="Arial"/>
          <w:sz w:val="22"/>
          <w:szCs w:val="22"/>
        </w:rPr>
      </w:pPr>
      <w:r w:rsidRPr="00EA7E89">
        <w:rPr>
          <w:rFonts w:ascii="Arial" w:hAnsi="Arial" w:cs="Arial"/>
          <w:sz w:val="22"/>
          <w:szCs w:val="22"/>
        </w:rPr>
        <w:t>Pagina</w:t>
      </w:r>
    </w:p>
    <w:p w14:paraId="7A33587E" w14:textId="77777777" w:rsidR="009A1511" w:rsidRPr="00EA7E89" w:rsidRDefault="009A1511" w:rsidP="009A1511">
      <w:pPr>
        <w:autoSpaceDE w:val="0"/>
        <w:autoSpaceDN w:val="0"/>
        <w:adjustRightInd w:val="0"/>
        <w:rPr>
          <w:rFonts w:ascii="Arial" w:hAnsi="Arial" w:cs="Arial"/>
          <w:sz w:val="22"/>
          <w:szCs w:val="22"/>
        </w:rPr>
      </w:pPr>
    </w:p>
    <w:p w14:paraId="710D3FF0" w14:textId="3E778A72" w:rsidR="00631F01" w:rsidRDefault="009A1511">
      <w:pPr>
        <w:pStyle w:val="Inhopg1"/>
        <w:rPr>
          <w:rFonts w:asciiTheme="minorHAnsi" w:eastAsiaTheme="minorEastAsia" w:hAnsiTheme="minorHAnsi" w:cstheme="minorBidi"/>
          <w:b w:val="0"/>
          <w:bCs w:val="0"/>
          <w:sz w:val="22"/>
          <w:szCs w:val="22"/>
        </w:rPr>
      </w:pPr>
      <w:r w:rsidRPr="0099072C">
        <w:rPr>
          <w:rFonts w:ascii="Arial" w:hAnsi="Arial" w:cs="Arial"/>
          <w:szCs w:val="20"/>
        </w:rPr>
        <w:fldChar w:fldCharType="begin"/>
      </w:r>
      <w:r w:rsidRPr="0099072C">
        <w:rPr>
          <w:rFonts w:ascii="Arial" w:hAnsi="Arial" w:cs="Arial"/>
          <w:szCs w:val="20"/>
        </w:rPr>
        <w:instrText xml:space="preserve"> TOC \o "1-3" \t "Kop 0;1" </w:instrText>
      </w:r>
      <w:r w:rsidRPr="0099072C">
        <w:rPr>
          <w:rFonts w:ascii="Arial" w:hAnsi="Arial" w:cs="Arial"/>
          <w:szCs w:val="20"/>
        </w:rPr>
        <w:fldChar w:fldCharType="separate"/>
      </w:r>
      <w:r w:rsidR="00631F01" w:rsidRPr="00EA27CE">
        <w:rPr>
          <w:rFonts w:ascii="Arial" w:hAnsi="Arial" w:cs="Arial"/>
        </w:rPr>
        <w:t>1</w:t>
      </w:r>
      <w:r w:rsidR="00631F01">
        <w:rPr>
          <w:rFonts w:asciiTheme="minorHAnsi" w:eastAsiaTheme="minorEastAsia" w:hAnsiTheme="minorHAnsi" w:cstheme="minorBidi"/>
          <w:b w:val="0"/>
          <w:bCs w:val="0"/>
          <w:sz w:val="22"/>
          <w:szCs w:val="22"/>
        </w:rPr>
        <w:tab/>
      </w:r>
      <w:r w:rsidR="00631F01" w:rsidRPr="00EA27CE">
        <w:rPr>
          <w:rFonts w:ascii="Arial" w:hAnsi="Arial" w:cs="Arial"/>
        </w:rPr>
        <w:t>INLEIDING</w:t>
      </w:r>
      <w:r w:rsidR="00631F01">
        <w:tab/>
      </w:r>
      <w:r w:rsidR="00631F01">
        <w:fldChar w:fldCharType="begin"/>
      </w:r>
      <w:r w:rsidR="00631F01">
        <w:instrText xml:space="preserve"> PAGEREF _Toc145328345 \h </w:instrText>
      </w:r>
      <w:r w:rsidR="00631F01">
        <w:fldChar w:fldCharType="separate"/>
      </w:r>
      <w:r w:rsidR="00631F01">
        <w:t>5</w:t>
      </w:r>
      <w:r w:rsidR="00631F01">
        <w:fldChar w:fldCharType="end"/>
      </w:r>
    </w:p>
    <w:p w14:paraId="245AD3E0" w14:textId="4D0E9F3F"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1.1</w:t>
      </w:r>
      <w:r>
        <w:rPr>
          <w:rFonts w:asciiTheme="minorHAnsi" w:eastAsiaTheme="minorEastAsia" w:hAnsiTheme="minorHAnsi" w:cstheme="minorBidi"/>
          <w:sz w:val="22"/>
          <w:szCs w:val="22"/>
          <w:lang w:eastAsia="nl-NL"/>
        </w:rPr>
        <w:tab/>
      </w:r>
      <w:r w:rsidRPr="00EA27CE">
        <w:rPr>
          <w:rFonts w:ascii="Arial" w:hAnsi="Arial" w:cs="Arial"/>
        </w:rPr>
        <w:t>De aanbestedende dienst</w:t>
      </w:r>
      <w:r>
        <w:tab/>
      </w:r>
      <w:r>
        <w:fldChar w:fldCharType="begin"/>
      </w:r>
      <w:r>
        <w:instrText xml:space="preserve"> PAGEREF _Toc145328346 \h </w:instrText>
      </w:r>
      <w:r>
        <w:fldChar w:fldCharType="separate"/>
      </w:r>
      <w:r>
        <w:t>5</w:t>
      </w:r>
      <w:r>
        <w:fldChar w:fldCharType="end"/>
      </w:r>
    </w:p>
    <w:p w14:paraId="4B7EEB40" w14:textId="7E04C797"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1.2</w:t>
      </w:r>
      <w:r>
        <w:rPr>
          <w:rFonts w:asciiTheme="minorHAnsi" w:eastAsiaTheme="minorEastAsia" w:hAnsiTheme="minorHAnsi" w:cstheme="minorBidi"/>
          <w:sz w:val="22"/>
          <w:szCs w:val="22"/>
          <w:lang w:eastAsia="nl-NL"/>
        </w:rPr>
        <w:tab/>
      </w:r>
      <w:r w:rsidRPr="00EA27CE">
        <w:rPr>
          <w:rFonts w:ascii="Arial" w:hAnsi="Arial" w:cs="Arial"/>
        </w:rPr>
        <w:t>Aan te besteden opdracht</w:t>
      </w:r>
      <w:r>
        <w:tab/>
      </w:r>
      <w:r>
        <w:fldChar w:fldCharType="begin"/>
      </w:r>
      <w:r>
        <w:instrText xml:space="preserve"> PAGEREF _Toc145328347 \h </w:instrText>
      </w:r>
      <w:r>
        <w:fldChar w:fldCharType="separate"/>
      </w:r>
      <w:r>
        <w:t>5</w:t>
      </w:r>
      <w:r>
        <w:fldChar w:fldCharType="end"/>
      </w:r>
    </w:p>
    <w:p w14:paraId="5F13DCE6" w14:textId="1661D2D7" w:rsidR="00631F01" w:rsidRDefault="00631F01">
      <w:pPr>
        <w:pStyle w:val="Inhopg3"/>
        <w:rPr>
          <w:rFonts w:asciiTheme="minorHAnsi" w:eastAsiaTheme="minorEastAsia" w:hAnsiTheme="minorHAnsi" w:cstheme="minorBidi"/>
          <w:iCs w:val="0"/>
          <w:sz w:val="22"/>
          <w:szCs w:val="22"/>
        </w:rPr>
      </w:pPr>
      <w:r>
        <w:t>1.2.1</w:t>
      </w:r>
      <w:r>
        <w:rPr>
          <w:rFonts w:asciiTheme="minorHAnsi" w:eastAsiaTheme="minorEastAsia" w:hAnsiTheme="minorHAnsi" w:cstheme="minorBidi"/>
          <w:iCs w:val="0"/>
          <w:sz w:val="22"/>
          <w:szCs w:val="22"/>
        </w:rPr>
        <w:tab/>
      </w:r>
      <w:r>
        <w:t>Doelstelling van de opdracht</w:t>
      </w:r>
      <w:r>
        <w:tab/>
      </w:r>
      <w:r>
        <w:fldChar w:fldCharType="begin"/>
      </w:r>
      <w:r>
        <w:instrText xml:space="preserve"> PAGEREF _Toc145328348 \h </w:instrText>
      </w:r>
      <w:r>
        <w:fldChar w:fldCharType="separate"/>
      </w:r>
      <w:r>
        <w:t>5</w:t>
      </w:r>
      <w:r>
        <w:fldChar w:fldCharType="end"/>
      </w:r>
    </w:p>
    <w:p w14:paraId="180E5DEA" w14:textId="56EFAB68" w:rsidR="00631F01" w:rsidRDefault="00631F01">
      <w:pPr>
        <w:pStyle w:val="Inhopg3"/>
        <w:rPr>
          <w:rFonts w:asciiTheme="minorHAnsi" w:eastAsiaTheme="minorEastAsia" w:hAnsiTheme="minorHAnsi" w:cstheme="minorBidi"/>
          <w:iCs w:val="0"/>
          <w:sz w:val="22"/>
          <w:szCs w:val="22"/>
        </w:rPr>
      </w:pPr>
      <w:r>
        <w:t>1.2.2</w:t>
      </w:r>
      <w:r>
        <w:rPr>
          <w:rFonts w:asciiTheme="minorHAnsi" w:eastAsiaTheme="minorEastAsia" w:hAnsiTheme="minorHAnsi" w:cstheme="minorBidi"/>
          <w:iCs w:val="0"/>
          <w:sz w:val="22"/>
          <w:szCs w:val="22"/>
        </w:rPr>
        <w:tab/>
      </w:r>
      <w:r>
        <w:t>Omvang van de aan te besteden opdracht</w:t>
      </w:r>
      <w:r>
        <w:tab/>
      </w:r>
      <w:r>
        <w:fldChar w:fldCharType="begin"/>
      </w:r>
      <w:r>
        <w:instrText xml:space="preserve"> PAGEREF _Toc145328349 \h </w:instrText>
      </w:r>
      <w:r>
        <w:fldChar w:fldCharType="separate"/>
      </w:r>
      <w:r>
        <w:t>5</w:t>
      </w:r>
      <w:r>
        <w:fldChar w:fldCharType="end"/>
      </w:r>
    </w:p>
    <w:p w14:paraId="7A35A53C" w14:textId="5F33AF54" w:rsidR="00631F01" w:rsidRDefault="00631F01">
      <w:pPr>
        <w:pStyle w:val="Inhopg3"/>
        <w:rPr>
          <w:rFonts w:asciiTheme="minorHAnsi" w:eastAsiaTheme="minorEastAsia" w:hAnsiTheme="minorHAnsi" w:cstheme="minorBidi"/>
          <w:iCs w:val="0"/>
          <w:sz w:val="22"/>
          <w:szCs w:val="22"/>
        </w:rPr>
      </w:pPr>
      <w:r>
        <w:t>1.2.3</w:t>
      </w:r>
      <w:r>
        <w:rPr>
          <w:rFonts w:asciiTheme="minorHAnsi" w:eastAsiaTheme="minorEastAsia" w:hAnsiTheme="minorHAnsi" w:cstheme="minorBidi"/>
          <w:iCs w:val="0"/>
          <w:sz w:val="22"/>
          <w:szCs w:val="22"/>
        </w:rPr>
        <w:tab/>
      </w:r>
      <w:r>
        <w:t>Vereiste competenties bij de aan te besteden opdracht</w:t>
      </w:r>
      <w:r>
        <w:tab/>
      </w:r>
      <w:r>
        <w:fldChar w:fldCharType="begin"/>
      </w:r>
      <w:r>
        <w:instrText xml:space="preserve"> PAGEREF _Toc145328350 \h </w:instrText>
      </w:r>
      <w:r>
        <w:fldChar w:fldCharType="separate"/>
      </w:r>
      <w:r>
        <w:t>5</w:t>
      </w:r>
      <w:r>
        <w:fldChar w:fldCharType="end"/>
      </w:r>
    </w:p>
    <w:p w14:paraId="7710D6B8" w14:textId="1C955055" w:rsidR="00631F01" w:rsidRDefault="00631F01">
      <w:pPr>
        <w:pStyle w:val="Inhopg3"/>
        <w:rPr>
          <w:rFonts w:asciiTheme="minorHAnsi" w:eastAsiaTheme="minorEastAsia" w:hAnsiTheme="minorHAnsi" w:cstheme="minorBidi"/>
          <w:iCs w:val="0"/>
          <w:sz w:val="22"/>
          <w:szCs w:val="22"/>
        </w:rPr>
      </w:pPr>
      <w:r>
        <w:t>1.2.4</w:t>
      </w:r>
      <w:r>
        <w:rPr>
          <w:rFonts w:asciiTheme="minorHAnsi" w:eastAsiaTheme="minorEastAsia" w:hAnsiTheme="minorHAnsi" w:cstheme="minorBidi"/>
          <w:iCs w:val="0"/>
          <w:sz w:val="22"/>
          <w:szCs w:val="22"/>
        </w:rPr>
        <w:tab/>
      </w:r>
      <w:r>
        <w:t>Samenvoeging van opdrachten</w:t>
      </w:r>
      <w:r>
        <w:tab/>
      </w:r>
      <w:r>
        <w:fldChar w:fldCharType="begin"/>
      </w:r>
      <w:r>
        <w:instrText xml:space="preserve"> PAGEREF _Toc145328351 \h </w:instrText>
      </w:r>
      <w:r>
        <w:fldChar w:fldCharType="separate"/>
      </w:r>
      <w:r>
        <w:t>5</w:t>
      </w:r>
      <w:r>
        <w:fldChar w:fldCharType="end"/>
      </w:r>
    </w:p>
    <w:p w14:paraId="5C0A4EA6" w14:textId="03A35847" w:rsidR="00631F01" w:rsidRDefault="00631F01">
      <w:pPr>
        <w:pStyle w:val="Inhopg3"/>
        <w:rPr>
          <w:rFonts w:asciiTheme="minorHAnsi" w:eastAsiaTheme="minorEastAsia" w:hAnsiTheme="minorHAnsi" w:cstheme="minorBidi"/>
          <w:iCs w:val="0"/>
          <w:sz w:val="22"/>
          <w:szCs w:val="22"/>
        </w:rPr>
      </w:pPr>
      <w:r>
        <w:t>1.2.5</w:t>
      </w:r>
      <w:r>
        <w:rPr>
          <w:rFonts w:asciiTheme="minorHAnsi" w:eastAsiaTheme="minorEastAsia" w:hAnsiTheme="minorHAnsi" w:cstheme="minorBidi"/>
          <w:iCs w:val="0"/>
          <w:sz w:val="22"/>
          <w:szCs w:val="22"/>
        </w:rPr>
        <w:tab/>
      </w:r>
      <w:r>
        <w:t>Verdeling in percelen</w:t>
      </w:r>
      <w:r>
        <w:tab/>
      </w:r>
      <w:r>
        <w:fldChar w:fldCharType="begin"/>
      </w:r>
      <w:r>
        <w:instrText xml:space="preserve"> PAGEREF _Toc145328352 \h </w:instrText>
      </w:r>
      <w:r>
        <w:fldChar w:fldCharType="separate"/>
      </w:r>
      <w:r>
        <w:t>6</w:t>
      </w:r>
      <w:r>
        <w:fldChar w:fldCharType="end"/>
      </w:r>
    </w:p>
    <w:p w14:paraId="12780F3F" w14:textId="24118EC7" w:rsidR="00631F01" w:rsidRDefault="00631F01">
      <w:pPr>
        <w:pStyle w:val="Inhopg3"/>
        <w:rPr>
          <w:rFonts w:asciiTheme="minorHAnsi" w:eastAsiaTheme="minorEastAsia" w:hAnsiTheme="minorHAnsi" w:cstheme="minorBidi"/>
          <w:iCs w:val="0"/>
          <w:sz w:val="22"/>
          <w:szCs w:val="22"/>
        </w:rPr>
      </w:pPr>
      <w:r>
        <w:t>1.2.6</w:t>
      </w:r>
      <w:r>
        <w:rPr>
          <w:rFonts w:asciiTheme="minorHAnsi" w:eastAsiaTheme="minorEastAsia" w:hAnsiTheme="minorHAnsi" w:cstheme="minorBidi"/>
          <w:iCs w:val="0"/>
          <w:sz w:val="22"/>
          <w:szCs w:val="22"/>
        </w:rPr>
        <w:tab/>
      </w:r>
      <w:r>
        <w:t>Te sluiten overeenkomst</w:t>
      </w:r>
      <w:r>
        <w:tab/>
      </w:r>
      <w:r>
        <w:fldChar w:fldCharType="begin"/>
      </w:r>
      <w:r>
        <w:instrText xml:space="preserve"> PAGEREF _Toc145328353 \h </w:instrText>
      </w:r>
      <w:r>
        <w:fldChar w:fldCharType="separate"/>
      </w:r>
      <w:r>
        <w:t>6</w:t>
      </w:r>
      <w:r>
        <w:fldChar w:fldCharType="end"/>
      </w:r>
    </w:p>
    <w:p w14:paraId="22EDAEAB" w14:textId="7F16091C" w:rsidR="00631F01" w:rsidRDefault="00631F01">
      <w:pPr>
        <w:pStyle w:val="Inhopg3"/>
        <w:rPr>
          <w:rFonts w:asciiTheme="minorHAnsi" w:eastAsiaTheme="minorEastAsia" w:hAnsiTheme="minorHAnsi" w:cstheme="minorBidi"/>
          <w:iCs w:val="0"/>
          <w:sz w:val="22"/>
          <w:szCs w:val="22"/>
        </w:rPr>
      </w:pPr>
      <w:r>
        <w:t>1.2.7</w:t>
      </w:r>
      <w:r>
        <w:rPr>
          <w:rFonts w:asciiTheme="minorHAnsi" w:eastAsiaTheme="minorEastAsia" w:hAnsiTheme="minorHAnsi" w:cstheme="minorBidi"/>
          <w:iCs w:val="0"/>
          <w:sz w:val="22"/>
          <w:szCs w:val="22"/>
        </w:rPr>
        <w:tab/>
      </w:r>
      <w:r>
        <w:t>Contractvoorwaarden</w:t>
      </w:r>
      <w:r>
        <w:tab/>
      </w:r>
      <w:r>
        <w:fldChar w:fldCharType="begin"/>
      </w:r>
      <w:r>
        <w:instrText xml:space="preserve"> PAGEREF _Toc145328354 \h </w:instrText>
      </w:r>
      <w:r>
        <w:fldChar w:fldCharType="separate"/>
      </w:r>
      <w:r>
        <w:t>6</w:t>
      </w:r>
      <w:r>
        <w:fldChar w:fldCharType="end"/>
      </w:r>
    </w:p>
    <w:p w14:paraId="1352943D" w14:textId="06EBFDD0" w:rsidR="00631F01" w:rsidRDefault="00631F01">
      <w:pPr>
        <w:pStyle w:val="Inhopg3"/>
        <w:rPr>
          <w:rFonts w:asciiTheme="minorHAnsi" w:eastAsiaTheme="minorEastAsia" w:hAnsiTheme="minorHAnsi" w:cstheme="minorBidi"/>
          <w:iCs w:val="0"/>
          <w:sz w:val="22"/>
          <w:szCs w:val="22"/>
        </w:rPr>
      </w:pPr>
      <w:r>
        <w:t>1.2.8</w:t>
      </w:r>
      <w:r>
        <w:rPr>
          <w:rFonts w:asciiTheme="minorHAnsi" w:eastAsiaTheme="minorEastAsia" w:hAnsiTheme="minorHAnsi" w:cstheme="minorBidi"/>
          <w:iCs w:val="0"/>
          <w:sz w:val="22"/>
          <w:szCs w:val="22"/>
        </w:rPr>
        <w:tab/>
      </w:r>
      <w:r>
        <w:t>Toepasselijke Algemene Voorwaarden</w:t>
      </w:r>
      <w:r>
        <w:tab/>
      </w:r>
      <w:r>
        <w:fldChar w:fldCharType="begin"/>
      </w:r>
      <w:r>
        <w:instrText xml:space="preserve"> PAGEREF _Toc145328355 \h </w:instrText>
      </w:r>
      <w:r>
        <w:fldChar w:fldCharType="separate"/>
      </w:r>
      <w:r>
        <w:t>7</w:t>
      </w:r>
      <w:r>
        <w:fldChar w:fldCharType="end"/>
      </w:r>
    </w:p>
    <w:p w14:paraId="620DB1E3" w14:textId="1368F321"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1.3</w:t>
      </w:r>
      <w:r>
        <w:rPr>
          <w:rFonts w:asciiTheme="minorHAnsi" w:eastAsiaTheme="minorEastAsia" w:hAnsiTheme="minorHAnsi" w:cstheme="minorBidi"/>
          <w:sz w:val="22"/>
          <w:szCs w:val="22"/>
          <w:lang w:eastAsia="nl-NL"/>
        </w:rPr>
        <w:tab/>
      </w:r>
      <w:r w:rsidRPr="00EA27CE">
        <w:rPr>
          <w:rFonts w:ascii="Arial" w:hAnsi="Arial" w:cs="Arial"/>
        </w:rPr>
        <w:t>Wachtkamerconstructie</w:t>
      </w:r>
      <w:r>
        <w:tab/>
      </w:r>
      <w:r>
        <w:fldChar w:fldCharType="begin"/>
      </w:r>
      <w:r>
        <w:instrText xml:space="preserve"> PAGEREF _Toc145328356 \h </w:instrText>
      </w:r>
      <w:r>
        <w:fldChar w:fldCharType="separate"/>
      </w:r>
      <w:r>
        <w:t>7</w:t>
      </w:r>
      <w:r>
        <w:fldChar w:fldCharType="end"/>
      </w:r>
    </w:p>
    <w:p w14:paraId="426E477A" w14:textId="4F414A4C" w:rsidR="00631F01" w:rsidRDefault="00631F01">
      <w:pPr>
        <w:pStyle w:val="Inhopg1"/>
        <w:rPr>
          <w:rFonts w:asciiTheme="minorHAnsi" w:eastAsiaTheme="minorEastAsia" w:hAnsiTheme="minorHAnsi" w:cstheme="minorBidi"/>
          <w:b w:val="0"/>
          <w:bCs w:val="0"/>
          <w:sz w:val="22"/>
          <w:szCs w:val="22"/>
        </w:rPr>
      </w:pPr>
      <w:r w:rsidRPr="00EA27CE">
        <w:rPr>
          <w:rFonts w:ascii="Arial" w:hAnsi="Arial" w:cs="Arial"/>
        </w:rPr>
        <w:t>2</w:t>
      </w:r>
      <w:r>
        <w:rPr>
          <w:rFonts w:asciiTheme="minorHAnsi" w:eastAsiaTheme="minorEastAsia" w:hAnsiTheme="minorHAnsi" w:cstheme="minorBidi"/>
          <w:b w:val="0"/>
          <w:bCs w:val="0"/>
          <w:sz w:val="22"/>
          <w:szCs w:val="22"/>
        </w:rPr>
        <w:tab/>
      </w:r>
      <w:r w:rsidRPr="00EA27CE">
        <w:rPr>
          <w:rFonts w:ascii="Arial" w:hAnsi="Arial" w:cs="Arial"/>
        </w:rPr>
        <w:t>Procedure</w:t>
      </w:r>
      <w:r>
        <w:tab/>
      </w:r>
      <w:r>
        <w:fldChar w:fldCharType="begin"/>
      </w:r>
      <w:r>
        <w:instrText xml:space="preserve"> PAGEREF _Toc145328357 \h </w:instrText>
      </w:r>
      <w:r>
        <w:fldChar w:fldCharType="separate"/>
      </w:r>
      <w:r>
        <w:t>9</w:t>
      </w:r>
      <w:r>
        <w:fldChar w:fldCharType="end"/>
      </w:r>
    </w:p>
    <w:p w14:paraId="1BB8F062" w14:textId="21505D0B"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2.1</w:t>
      </w:r>
      <w:r>
        <w:rPr>
          <w:rFonts w:asciiTheme="minorHAnsi" w:eastAsiaTheme="minorEastAsia" w:hAnsiTheme="minorHAnsi" w:cstheme="minorBidi"/>
          <w:sz w:val="22"/>
          <w:szCs w:val="22"/>
          <w:lang w:eastAsia="nl-NL"/>
        </w:rPr>
        <w:tab/>
      </w:r>
      <w:r w:rsidRPr="00EA27CE">
        <w:rPr>
          <w:rFonts w:ascii="Arial" w:hAnsi="Arial" w:cs="Arial"/>
        </w:rPr>
        <w:t>Toepasselijke wetgeving</w:t>
      </w:r>
      <w:r>
        <w:tab/>
      </w:r>
      <w:r>
        <w:fldChar w:fldCharType="begin"/>
      </w:r>
      <w:r>
        <w:instrText xml:space="preserve"> PAGEREF _Toc145328358 \h </w:instrText>
      </w:r>
      <w:r>
        <w:fldChar w:fldCharType="separate"/>
      </w:r>
      <w:r>
        <w:t>9</w:t>
      </w:r>
      <w:r>
        <w:fldChar w:fldCharType="end"/>
      </w:r>
    </w:p>
    <w:p w14:paraId="20EAAA02" w14:textId="15D4B535"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2.2</w:t>
      </w:r>
      <w:r>
        <w:rPr>
          <w:rFonts w:asciiTheme="minorHAnsi" w:eastAsiaTheme="minorEastAsia" w:hAnsiTheme="minorHAnsi" w:cstheme="minorBidi"/>
          <w:sz w:val="22"/>
          <w:szCs w:val="22"/>
          <w:lang w:eastAsia="nl-NL"/>
        </w:rPr>
        <w:tab/>
      </w:r>
      <w:r w:rsidRPr="00EA27CE">
        <w:rPr>
          <w:rFonts w:ascii="Arial" w:hAnsi="Arial" w:cs="Arial"/>
        </w:rPr>
        <w:t>Toepasselijke procedure</w:t>
      </w:r>
      <w:r>
        <w:tab/>
      </w:r>
      <w:r>
        <w:fldChar w:fldCharType="begin"/>
      </w:r>
      <w:r>
        <w:instrText xml:space="preserve"> PAGEREF _Toc145328359 \h </w:instrText>
      </w:r>
      <w:r>
        <w:fldChar w:fldCharType="separate"/>
      </w:r>
      <w:r>
        <w:t>9</w:t>
      </w:r>
      <w:r>
        <w:fldChar w:fldCharType="end"/>
      </w:r>
    </w:p>
    <w:p w14:paraId="6588D05D" w14:textId="5D5AC616"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2.3</w:t>
      </w:r>
      <w:r>
        <w:rPr>
          <w:rFonts w:asciiTheme="minorHAnsi" w:eastAsiaTheme="minorEastAsia" w:hAnsiTheme="minorHAnsi" w:cstheme="minorBidi"/>
          <w:sz w:val="22"/>
          <w:szCs w:val="22"/>
          <w:lang w:eastAsia="nl-NL"/>
        </w:rPr>
        <w:tab/>
      </w:r>
      <w:r w:rsidRPr="00EA27CE">
        <w:rPr>
          <w:rFonts w:ascii="Arial" w:hAnsi="Arial" w:cs="Arial"/>
        </w:rPr>
        <w:t>Marktconsultatie</w:t>
      </w:r>
      <w:r>
        <w:tab/>
      </w:r>
      <w:r>
        <w:fldChar w:fldCharType="begin"/>
      </w:r>
      <w:r>
        <w:instrText xml:space="preserve"> PAGEREF _Toc145328360 \h </w:instrText>
      </w:r>
      <w:r>
        <w:fldChar w:fldCharType="separate"/>
      </w:r>
      <w:r>
        <w:t>9</w:t>
      </w:r>
      <w:r>
        <w:fldChar w:fldCharType="end"/>
      </w:r>
    </w:p>
    <w:p w14:paraId="4CAE5E1F" w14:textId="51CB5F04"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2.4</w:t>
      </w:r>
      <w:r>
        <w:rPr>
          <w:rFonts w:asciiTheme="minorHAnsi" w:eastAsiaTheme="minorEastAsia" w:hAnsiTheme="minorHAnsi" w:cstheme="minorBidi"/>
          <w:sz w:val="22"/>
          <w:szCs w:val="22"/>
          <w:lang w:eastAsia="nl-NL"/>
        </w:rPr>
        <w:tab/>
      </w:r>
      <w:r w:rsidRPr="00EA27CE">
        <w:rPr>
          <w:rFonts w:ascii="Arial" w:hAnsi="Arial" w:cs="Arial"/>
        </w:rPr>
        <w:t>Anonimiteit</w:t>
      </w:r>
      <w:r>
        <w:tab/>
      </w:r>
      <w:r>
        <w:fldChar w:fldCharType="begin"/>
      </w:r>
      <w:r>
        <w:instrText xml:space="preserve"> PAGEREF _Toc145328361 \h </w:instrText>
      </w:r>
      <w:r>
        <w:fldChar w:fldCharType="separate"/>
      </w:r>
      <w:r>
        <w:t>9</w:t>
      </w:r>
      <w:r>
        <w:fldChar w:fldCharType="end"/>
      </w:r>
    </w:p>
    <w:p w14:paraId="585D9909" w14:textId="067CA1B1"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2.5</w:t>
      </w:r>
      <w:r>
        <w:rPr>
          <w:rFonts w:asciiTheme="minorHAnsi" w:eastAsiaTheme="minorEastAsia" w:hAnsiTheme="minorHAnsi" w:cstheme="minorBidi"/>
          <w:sz w:val="22"/>
          <w:szCs w:val="22"/>
          <w:lang w:eastAsia="nl-NL"/>
        </w:rPr>
        <w:tab/>
      </w:r>
      <w:r w:rsidRPr="00EA27CE">
        <w:rPr>
          <w:rFonts w:ascii="Arial" w:hAnsi="Arial" w:cs="Arial"/>
        </w:rPr>
        <w:t>Gunningscriterium</w:t>
      </w:r>
      <w:r>
        <w:tab/>
      </w:r>
      <w:r>
        <w:fldChar w:fldCharType="begin"/>
      </w:r>
      <w:r>
        <w:instrText xml:space="preserve"> PAGEREF _Toc145328362 \h </w:instrText>
      </w:r>
      <w:r>
        <w:fldChar w:fldCharType="separate"/>
      </w:r>
      <w:r>
        <w:t>9</w:t>
      </w:r>
      <w:r>
        <w:fldChar w:fldCharType="end"/>
      </w:r>
    </w:p>
    <w:p w14:paraId="19C4DCF1" w14:textId="7E19BA2E"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2.6</w:t>
      </w:r>
      <w:r>
        <w:rPr>
          <w:rFonts w:asciiTheme="minorHAnsi" w:eastAsiaTheme="minorEastAsia" w:hAnsiTheme="minorHAnsi" w:cstheme="minorBidi"/>
          <w:sz w:val="22"/>
          <w:szCs w:val="22"/>
          <w:lang w:eastAsia="nl-NL"/>
        </w:rPr>
        <w:tab/>
      </w:r>
      <w:r w:rsidRPr="00EA27CE">
        <w:rPr>
          <w:rFonts w:ascii="Arial" w:hAnsi="Arial" w:cs="Arial"/>
        </w:rPr>
        <w:t>Planning</w:t>
      </w:r>
      <w:r>
        <w:tab/>
      </w:r>
      <w:r>
        <w:fldChar w:fldCharType="begin"/>
      </w:r>
      <w:r>
        <w:instrText xml:space="preserve"> PAGEREF _Toc145328363 \h </w:instrText>
      </w:r>
      <w:r>
        <w:fldChar w:fldCharType="separate"/>
      </w:r>
      <w:r>
        <w:t>9</w:t>
      </w:r>
      <w:r>
        <w:fldChar w:fldCharType="end"/>
      </w:r>
    </w:p>
    <w:p w14:paraId="305CC7E4" w14:textId="369CFF4B"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2.7</w:t>
      </w:r>
      <w:r>
        <w:rPr>
          <w:rFonts w:asciiTheme="minorHAnsi" w:eastAsiaTheme="minorEastAsia" w:hAnsiTheme="minorHAnsi" w:cstheme="minorBidi"/>
          <w:sz w:val="22"/>
          <w:szCs w:val="22"/>
          <w:lang w:eastAsia="nl-NL"/>
        </w:rPr>
        <w:tab/>
      </w:r>
      <w:r w:rsidRPr="00EA27CE">
        <w:rPr>
          <w:rFonts w:ascii="Arial" w:hAnsi="Arial" w:cs="Arial"/>
        </w:rPr>
        <w:t>Contactpersoon</w:t>
      </w:r>
      <w:r>
        <w:tab/>
      </w:r>
      <w:r>
        <w:fldChar w:fldCharType="begin"/>
      </w:r>
      <w:r>
        <w:instrText xml:space="preserve"> PAGEREF _Toc145328364 \h </w:instrText>
      </w:r>
      <w:r>
        <w:fldChar w:fldCharType="separate"/>
      </w:r>
      <w:r>
        <w:t>10</w:t>
      </w:r>
      <w:r>
        <w:fldChar w:fldCharType="end"/>
      </w:r>
    </w:p>
    <w:p w14:paraId="726D5476" w14:textId="5621BE9C"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2.8</w:t>
      </w:r>
      <w:r>
        <w:rPr>
          <w:rFonts w:asciiTheme="minorHAnsi" w:eastAsiaTheme="minorEastAsia" w:hAnsiTheme="minorHAnsi" w:cstheme="minorBidi"/>
          <w:sz w:val="22"/>
          <w:szCs w:val="22"/>
          <w:lang w:eastAsia="nl-NL"/>
        </w:rPr>
        <w:tab/>
      </w:r>
      <w:r w:rsidRPr="00EA27CE">
        <w:rPr>
          <w:rFonts w:ascii="Arial" w:hAnsi="Arial" w:cs="Arial"/>
        </w:rPr>
        <w:t>Onvolkomenheden in de aanbestedingsstukken</w:t>
      </w:r>
      <w:r>
        <w:tab/>
      </w:r>
      <w:r>
        <w:fldChar w:fldCharType="begin"/>
      </w:r>
      <w:r>
        <w:instrText xml:space="preserve"> PAGEREF _Toc145328365 \h </w:instrText>
      </w:r>
      <w:r>
        <w:fldChar w:fldCharType="separate"/>
      </w:r>
      <w:r>
        <w:t>10</w:t>
      </w:r>
      <w:r>
        <w:fldChar w:fldCharType="end"/>
      </w:r>
    </w:p>
    <w:p w14:paraId="674E1C84" w14:textId="0C8C980B"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2.9</w:t>
      </w:r>
      <w:r>
        <w:rPr>
          <w:rFonts w:asciiTheme="minorHAnsi" w:eastAsiaTheme="minorEastAsia" w:hAnsiTheme="minorHAnsi" w:cstheme="minorBidi"/>
          <w:sz w:val="22"/>
          <w:szCs w:val="22"/>
          <w:lang w:eastAsia="nl-NL"/>
        </w:rPr>
        <w:tab/>
      </w:r>
      <w:r w:rsidRPr="00EA27CE">
        <w:rPr>
          <w:rFonts w:ascii="Arial" w:hAnsi="Arial" w:cs="Arial"/>
        </w:rPr>
        <w:t>Vragen</w:t>
      </w:r>
      <w:r>
        <w:tab/>
      </w:r>
      <w:r>
        <w:fldChar w:fldCharType="begin"/>
      </w:r>
      <w:r>
        <w:instrText xml:space="preserve"> PAGEREF _Toc145328366 \h </w:instrText>
      </w:r>
      <w:r>
        <w:fldChar w:fldCharType="separate"/>
      </w:r>
      <w:r>
        <w:t>10</w:t>
      </w:r>
      <w:r>
        <w:fldChar w:fldCharType="end"/>
      </w:r>
    </w:p>
    <w:p w14:paraId="3AA8D24A" w14:textId="3A04074F"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2.10</w:t>
      </w:r>
      <w:r>
        <w:rPr>
          <w:rFonts w:asciiTheme="minorHAnsi" w:eastAsiaTheme="minorEastAsia" w:hAnsiTheme="minorHAnsi" w:cstheme="minorBidi"/>
          <w:sz w:val="22"/>
          <w:szCs w:val="22"/>
          <w:lang w:eastAsia="nl-NL"/>
        </w:rPr>
        <w:tab/>
      </w:r>
      <w:r w:rsidRPr="00EA27CE">
        <w:rPr>
          <w:rFonts w:ascii="Arial" w:hAnsi="Arial" w:cs="Arial"/>
        </w:rPr>
        <w:t>Niet-Nederlandse inschrijvers</w:t>
      </w:r>
      <w:r>
        <w:tab/>
      </w:r>
      <w:r>
        <w:fldChar w:fldCharType="begin"/>
      </w:r>
      <w:r>
        <w:instrText xml:space="preserve"> PAGEREF _Toc145328367 \h </w:instrText>
      </w:r>
      <w:r>
        <w:fldChar w:fldCharType="separate"/>
      </w:r>
      <w:r>
        <w:t>10</w:t>
      </w:r>
      <w:r>
        <w:fldChar w:fldCharType="end"/>
      </w:r>
    </w:p>
    <w:p w14:paraId="79982EA8" w14:textId="7B87445C"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2.11</w:t>
      </w:r>
      <w:r>
        <w:rPr>
          <w:rFonts w:asciiTheme="minorHAnsi" w:eastAsiaTheme="minorEastAsia" w:hAnsiTheme="minorHAnsi" w:cstheme="minorBidi"/>
          <w:sz w:val="22"/>
          <w:szCs w:val="22"/>
          <w:lang w:eastAsia="nl-NL"/>
        </w:rPr>
        <w:tab/>
      </w:r>
      <w:r w:rsidRPr="00EA27CE">
        <w:rPr>
          <w:rFonts w:ascii="Arial" w:hAnsi="Arial" w:cs="Arial"/>
        </w:rPr>
        <w:t>Voorbehoud</w:t>
      </w:r>
      <w:r>
        <w:tab/>
      </w:r>
      <w:r>
        <w:fldChar w:fldCharType="begin"/>
      </w:r>
      <w:r>
        <w:instrText xml:space="preserve"> PAGEREF _Toc145328368 \h </w:instrText>
      </w:r>
      <w:r>
        <w:fldChar w:fldCharType="separate"/>
      </w:r>
      <w:r>
        <w:t>10</w:t>
      </w:r>
      <w:r>
        <w:fldChar w:fldCharType="end"/>
      </w:r>
    </w:p>
    <w:p w14:paraId="5E42D1B3" w14:textId="4B694905"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2.12</w:t>
      </w:r>
      <w:r>
        <w:rPr>
          <w:rFonts w:asciiTheme="minorHAnsi" w:eastAsiaTheme="minorEastAsia" w:hAnsiTheme="minorHAnsi" w:cstheme="minorBidi"/>
          <w:sz w:val="22"/>
          <w:szCs w:val="22"/>
          <w:lang w:eastAsia="nl-NL"/>
        </w:rPr>
        <w:tab/>
      </w:r>
      <w:r w:rsidRPr="00EA27CE">
        <w:rPr>
          <w:rFonts w:ascii="Arial" w:hAnsi="Arial" w:cs="Arial"/>
        </w:rPr>
        <w:t>Inschrijfkosten</w:t>
      </w:r>
      <w:r>
        <w:tab/>
      </w:r>
      <w:r>
        <w:fldChar w:fldCharType="begin"/>
      </w:r>
      <w:r>
        <w:instrText xml:space="preserve"> PAGEREF _Toc145328369 \h </w:instrText>
      </w:r>
      <w:r>
        <w:fldChar w:fldCharType="separate"/>
      </w:r>
      <w:r>
        <w:t>11</w:t>
      </w:r>
      <w:r>
        <w:fldChar w:fldCharType="end"/>
      </w:r>
    </w:p>
    <w:p w14:paraId="4473A4CE" w14:textId="226B5253"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2.13</w:t>
      </w:r>
      <w:r>
        <w:rPr>
          <w:rFonts w:asciiTheme="minorHAnsi" w:eastAsiaTheme="minorEastAsia" w:hAnsiTheme="minorHAnsi" w:cstheme="minorBidi"/>
          <w:sz w:val="22"/>
          <w:szCs w:val="22"/>
          <w:lang w:eastAsia="nl-NL"/>
        </w:rPr>
        <w:tab/>
      </w:r>
      <w:r w:rsidRPr="00EA27CE">
        <w:rPr>
          <w:rFonts w:ascii="Arial" w:hAnsi="Arial" w:cs="Arial"/>
        </w:rPr>
        <w:t>Vertrouwelijkheid</w:t>
      </w:r>
      <w:r>
        <w:tab/>
      </w:r>
      <w:r>
        <w:fldChar w:fldCharType="begin"/>
      </w:r>
      <w:r>
        <w:instrText xml:space="preserve"> PAGEREF _Toc145328370 \h </w:instrText>
      </w:r>
      <w:r>
        <w:fldChar w:fldCharType="separate"/>
      </w:r>
      <w:r>
        <w:t>11</w:t>
      </w:r>
      <w:r>
        <w:fldChar w:fldCharType="end"/>
      </w:r>
    </w:p>
    <w:p w14:paraId="23865871" w14:textId="0026FD4A"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2.14</w:t>
      </w:r>
      <w:r>
        <w:rPr>
          <w:rFonts w:asciiTheme="minorHAnsi" w:eastAsiaTheme="minorEastAsia" w:hAnsiTheme="minorHAnsi" w:cstheme="minorBidi"/>
          <w:sz w:val="22"/>
          <w:szCs w:val="22"/>
          <w:lang w:eastAsia="nl-NL"/>
        </w:rPr>
        <w:tab/>
      </w:r>
      <w:r w:rsidRPr="00EA27CE">
        <w:rPr>
          <w:rFonts w:ascii="Arial" w:hAnsi="Arial" w:cs="Arial"/>
        </w:rPr>
        <w:t>Vormvereisten</w:t>
      </w:r>
      <w:r>
        <w:tab/>
      </w:r>
      <w:r>
        <w:fldChar w:fldCharType="begin"/>
      </w:r>
      <w:r>
        <w:instrText xml:space="preserve"> PAGEREF _Toc145328371 \h </w:instrText>
      </w:r>
      <w:r>
        <w:fldChar w:fldCharType="separate"/>
      </w:r>
      <w:r>
        <w:t>11</w:t>
      </w:r>
      <w:r>
        <w:fldChar w:fldCharType="end"/>
      </w:r>
    </w:p>
    <w:p w14:paraId="73FBA636" w14:textId="2B553D85" w:rsidR="00631F01" w:rsidRDefault="00631F01">
      <w:pPr>
        <w:pStyle w:val="Inhopg3"/>
        <w:rPr>
          <w:rFonts w:asciiTheme="minorHAnsi" w:eastAsiaTheme="minorEastAsia" w:hAnsiTheme="minorHAnsi" w:cstheme="minorBidi"/>
          <w:iCs w:val="0"/>
          <w:sz w:val="22"/>
          <w:szCs w:val="22"/>
        </w:rPr>
      </w:pPr>
      <w:r>
        <w:t>2.14.1</w:t>
      </w:r>
      <w:r>
        <w:rPr>
          <w:rFonts w:asciiTheme="minorHAnsi" w:eastAsiaTheme="minorEastAsia" w:hAnsiTheme="minorHAnsi" w:cstheme="minorBidi"/>
          <w:iCs w:val="0"/>
          <w:sz w:val="22"/>
          <w:szCs w:val="22"/>
        </w:rPr>
        <w:tab/>
      </w:r>
      <w:r>
        <w:t>Taal</w:t>
      </w:r>
      <w:r>
        <w:tab/>
      </w:r>
      <w:r>
        <w:fldChar w:fldCharType="begin"/>
      </w:r>
      <w:r>
        <w:instrText xml:space="preserve"> PAGEREF _Toc145328372 \h </w:instrText>
      </w:r>
      <w:r>
        <w:fldChar w:fldCharType="separate"/>
      </w:r>
      <w:r>
        <w:t>11</w:t>
      </w:r>
      <w:r>
        <w:fldChar w:fldCharType="end"/>
      </w:r>
    </w:p>
    <w:p w14:paraId="18246A8B" w14:textId="1A8285D1" w:rsidR="00631F01" w:rsidRDefault="00631F01">
      <w:pPr>
        <w:pStyle w:val="Inhopg3"/>
        <w:rPr>
          <w:rFonts w:asciiTheme="minorHAnsi" w:eastAsiaTheme="minorEastAsia" w:hAnsiTheme="minorHAnsi" w:cstheme="minorBidi"/>
          <w:iCs w:val="0"/>
          <w:sz w:val="22"/>
          <w:szCs w:val="22"/>
        </w:rPr>
      </w:pPr>
      <w:r>
        <w:t>2.14.2</w:t>
      </w:r>
      <w:r>
        <w:rPr>
          <w:rFonts w:asciiTheme="minorHAnsi" w:eastAsiaTheme="minorEastAsia" w:hAnsiTheme="minorHAnsi" w:cstheme="minorBidi"/>
          <w:iCs w:val="0"/>
          <w:sz w:val="22"/>
          <w:szCs w:val="22"/>
        </w:rPr>
        <w:tab/>
      </w:r>
      <w:r>
        <w:t>Indeling van Inschrijving</w:t>
      </w:r>
      <w:r>
        <w:tab/>
      </w:r>
      <w:r>
        <w:fldChar w:fldCharType="begin"/>
      </w:r>
      <w:r>
        <w:instrText xml:space="preserve"> PAGEREF _Toc145328373 \h </w:instrText>
      </w:r>
      <w:r>
        <w:fldChar w:fldCharType="separate"/>
      </w:r>
      <w:r>
        <w:t>11</w:t>
      </w:r>
      <w:r>
        <w:fldChar w:fldCharType="end"/>
      </w:r>
    </w:p>
    <w:p w14:paraId="481812F7" w14:textId="20315771" w:rsidR="00631F01" w:rsidRDefault="00631F01">
      <w:pPr>
        <w:pStyle w:val="Inhopg3"/>
        <w:rPr>
          <w:rFonts w:asciiTheme="minorHAnsi" w:eastAsiaTheme="minorEastAsia" w:hAnsiTheme="minorHAnsi" w:cstheme="minorBidi"/>
          <w:iCs w:val="0"/>
          <w:sz w:val="22"/>
          <w:szCs w:val="22"/>
        </w:rPr>
      </w:pPr>
      <w:r>
        <w:t>2.14.3</w:t>
      </w:r>
      <w:r>
        <w:rPr>
          <w:rFonts w:asciiTheme="minorHAnsi" w:eastAsiaTheme="minorEastAsia" w:hAnsiTheme="minorHAnsi" w:cstheme="minorBidi"/>
          <w:iCs w:val="0"/>
          <w:sz w:val="22"/>
          <w:szCs w:val="22"/>
        </w:rPr>
        <w:tab/>
      </w:r>
      <w:r>
        <w:t>Maximaal aantal pagina’s en bijlagen</w:t>
      </w:r>
      <w:r>
        <w:tab/>
      </w:r>
      <w:r>
        <w:fldChar w:fldCharType="begin"/>
      </w:r>
      <w:r>
        <w:instrText xml:space="preserve"> PAGEREF _Toc145328374 \h </w:instrText>
      </w:r>
      <w:r>
        <w:fldChar w:fldCharType="separate"/>
      </w:r>
      <w:r>
        <w:t>11</w:t>
      </w:r>
      <w:r>
        <w:fldChar w:fldCharType="end"/>
      </w:r>
    </w:p>
    <w:p w14:paraId="5E9C579C" w14:textId="6E189726"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2.15</w:t>
      </w:r>
      <w:r>
        <w:rPr>
          <w:rFonts w:asciiTheme="minorHAnsi" w:eastAsiaTheme="minorEastAsia" w:hAnsiTheme="minorHAnsi" w:cstheme="minorBidi"/>
          <w:sz w:val="22"/>
          <w:szCs w:val="22"/>
          <w:lang w:eastAsia="nl-NL"/>
        </w:rPr>
        <w:tab/>
      </w:r>
      <w:r w:rsidRPr="00EA27CE">
        <w:rPr>
          <w:rFonts w:ascii="Arial" w:hAnsi="Arial" w:cs="Arial"/>
        </w:rPr>
        <w:t>Gestanddoening</w:t>
      </w:r>
      <w:r>
        <w:tab/>
      </w:r>
      <w:r>
        <w:fldChar w:fldCharType="begin"/>
      </w:r>
      <w:r>
        <w:instrText xml:space="preserve"> PAGEREF _Toc145328375 \h </w:instrText>
      </w:r>
      <w:r>
        <w:fldChar w:fldCharType="separate"/>
      </w:r>
      <w:r>
        <w:t>12</w:t>
      </w:r>
      <w:r>
        <w:fldChar w:fldCharType="end"/>
      </w:r>
    </w:p>
    <w:p w14:paraId="2ED9D942" w14:textId="74483B90"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2.16</w:t>
      </w:r>
      <w:r>
        <w:rPr>
          <w:rFonts w:asciiTheme="minorHAnsi" w:eastAsiaTheme="minorEastAsia" w:hAnsiTheme="minorHAnsi" w:cstheme="minorBidi"/>
          <w:sz w:val="22"/>
          <w:szCs w:val="22"/>
          <w:lang w:eastAsia="nl-NL"/>
        </w:rPr>
        <w:tab/>
      </w:r>
      <w:r w:rsidRPr="00EA27CE">
        <w:rPr>
          <w:rFonts w:ascii="Arial" w:hAnsi="Arial" w:cs="Arial"/>
        </w:rPr>
        <w:t>Klachten</w:t>
      </w:r>
      <w:r>
        <w:tab/>
      </w:r>
      <w:r>
        <w:fldChar w:fldCharType="begin"/>
      </w:r>
      <w:r>
        <w:instrText xml:space="preserve"> PAGEREF _Toc145328376 \h </w:instrText>
      </w:r>
      <w:r>
        <w:fldChar w:fldCharType="separate"/>
      </w:r>
      <w:r>
        <w:t>12</w:t>
      </w:r>
      <w:r>
        <w:fldChar w:fldCharType="end"/>
      </w:r>
    </w:p>
    <w:p w14:paraId="76708DCB" w14:textId="3F6BB161" w:rsidR="00631F01" w:rsidRDefault="00631F01">
      <w:pPr>
        <w:pStyle w:val="Inhopg1"/>
        <w:rPr>
          <w:rFonts w:asciiTheme="minorHAnsi" w:eastAsiaTheme="minorEastAsia" w:hAnsiTheme="minorHAnsi" w:cstheme="minorBidi"/>
          <w:b w:val="0"/>
          <w:bCs w:val="0"/>
          <w:sz w:val="22"/>
          <w:szCs w:val="22"/>
        </w:rPr>
      </w:pPr>
      <w:r w:rsidRPr="00EA27CE">
        <w:rPr>
          <w:rFonts w:ascii="Arial" w:hAnsi="Arial" w:cs="Arial"/>
        </w:rPr>
        <w:t>3</w:t>
      </w:r>
      <w:r>
        <w:rPr>
          <w:rFonts w:asciiTheme="minorHAnsi" w:eastAsiaTheme="minorEastAsia" w:hAnsiTheme="minorHAnsi" w:cstheme="minorBidi"/>
          <w:b w:val="0"/>
          <w:bCs w:val="0"/>
          <w:sz w:val="22"/>
          <w:szCs w:val="22"/>
        </w:rPr>
        <w:tab/>
      </w:r>
      <w:r w:rsidRPr="00EA27CE">
        <w:rPr>
          <w:rFonts w:ascii="Arial" w:hAnsi="Arial" w:cs="Arial"/>
        </w:rPr>
        <w:t>Eisen ten aanzien van inschrijvers</w:t>
      </w:r>
      <w:r>
        <w:tab/>
      </w:r>
      <w:r>
        <w:fldChar w:fldCharType="begin"/>
      </w:r>
      <w:r>
        <w:instrText xml:space="preserve"> PAGEREF _Toc145328377 \h </w:instrText>
      </w:r>
      <w:r>
        <w:fldChar w:fldCharType="separate"/>
      </w:r>
      <w:r>
        <w:t>13</w:t>
      </w:r>
      <w:r>
        <w:fldChar w:fldCharType="end"/>
      </w:r>
    </w:p>
    <w:p w14:paraId="56FC9643" w14:textId="5CA5898D"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3.1</w:t>
      </w:r>
      <w:r>
        <w:rPr>
          <w:rFonts w:asciiTheme="minorHAnsi" w:eastAsiaTheme="minorEastAsia" w:hAnsiTheme="minorHAnsi" w:cstheme="minorBidi"/>
          <w:sz w:val="22"/>
          <w:szCs w:val="22"/>
          <w:lang w:eastAsia="nl-NL"/>
        </w:rPr>
        <w:tab/>
      </w:r>
      <w:r w:rsidRPr="00EA27CE">
        <w:rPr>
          <w:rFonts w:ascii="Arial" w:hAnsi="Arial" w:cs="Arial"/>
        </w:rPr>
        <w:t>Uitsluitingsgronden</w:t>
      </w:r>
      <w:r>
        <w:tab/>
      </w:r>
      <w:r>
        <w:fldChar w:fldCharType="begin"/>
      </w:r>
      <w:r>
        <w:instrText xml:space="preserve"> PAGEREF _Toc145328378 \h </w:instrText>
      </w:r>
      <w:r>
        <w:fldChar w:fldCharType="separate"/>
      </w:r>
      <w:r>
        <w:t>13</w:t>
      </w:r>
      <w:r>
        <w:fldChar w:fldCharType="end"/>
      </w:r>
    </w:p>
    <w:p w14:paraId="331D6960" w14:textId="59E7213D" w:rsidR="00631F01" w:rsidRDefault="00631F01">
      <w:pPr>
        <w:pStyle w:val="Inhopg3"/>
        <w:rPr>
          <w:rFonts w:asciiTheme="minorHAnsi" w:eastAsiaTheme="minorEastAsia" w:hAnsiTheme="minorHAnsi" w:cstheme="minorBidi"/>
          <w:iCs w:val="0"/>
          <w:sz w:val="22"/>
          <w:szCs w:val="22"/>
        </w:rPr>
      </w:pPr>
      <w:r>
        <w:t>3.1.1</w:t>
      </w:r>
      <w:r>
        <w:rPr>
          <w:rFonts w:asciiTheme="minorHAnsi" w:eastAsiaTheme="minorEastAsia" w:hAnsiTheme="minorHAnsi" w:cstheme="minorBidi"/>
          <w:iCs w:val="0"/>
          <w:sz w:val="22"/>
          <w:szCs w:val="22"/>
        </w:rPr>
        <w:tab/>
      </w:r>
      <w:r>
        <w:t>Verplichte uitsluitingsgronden</w:t>
      </w:r>
      <w:r>
        <w:tab/>
      </w:r>
      <w:r>
        <w:fldChar w:fldCharType="begin"/>
      </w:r>
      <w:r>
        <w:instrText xml:space="preserve"> PAGEREF _Toc145328379 \h </w:instrText>
      </w:r>
      <w:r>
        <w:fldChar w:fldCharType="separate"/>
      </w:r>
      <w:r>
        <w:t>13</w:t>
      </w:r>
      <w:r>
        <w:fldChar w:fldCharType="end"/>
      </w:r>
    </w:p>
    <w:p w14:paraId="0A6043F9" w14:textId="46A291D3" w:rsidR="00631F01" w:rsidRDefault="00631F01">
      <w:pPr>
        <w:pStyle w:val="Inhopg3"/>
        <w:rPr>
          <w:rFonts w:asciiTheme="minorHAnsi" w:eastAsiaTheme="minorEastAsia" w:hAnsiTheme="minorHAnsi" w:cstheme="minorBidi"/>
          <w:iCs w:val="0"/>
          <w:sz w:val="22"/>
          <w:szCs w:val="22"/>
        </w:rPr>
      </w:pPr>
      <w:r>
        <w:t>3.1.2</w:t>
      </w:r>
      <w:r>
        <w:rPr>
          <w:rFonts w:asciiTheme="minorHAnsi" w:eastAsiaTheme="minorEastAsia" w:hAnsiTheme="minorHAnsi" w:cstheme="minorBidi"/>
          <w:iCs w:val="0"/>
          <w:sz w:val="22"/>
          <w:szCs w:val="22"/>
        </w:rPr>
        <w:tab/>
      </w:r>
      <w:r>
        <w:t>Facultatieve uitsluitingsgronden</w:t>
      </w:r>
      <w:r>
        <w:tab/>
      </w:r>
      <w:r>
        <w:fldChar w:fldCharType="begin"/>
      </w:r>
      <w:r>
        <w:instrText xml:space="preserve"> PAGEREF _Toc145328380 \h </w:instrText>
      </w:r>
      <w:r>
        <w:fldChar w:fldCharType="separate"/>
      </w:r>
      <w:r>
        <w:t>13</w:t>
      </w:r>
      <w:r>
        <w:fldChar w:fldCharType="end"/>
      </w:r>
    </w:p>
    <w:p w14:paraId="2A1C4E7F" w14:textId="5DA54772"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3.2</w:t>
      </w:r>
      <w:r>
        <w:rPr>
          <w:rFonts w:asciiTheme="minorHAnsi" w:eastAsiaTheme="minorEastAsia" w:hAnsiTheme="minorHAnsi" w:cstheme="minorBidi"/>
          <w:sz w:val="22"/>
          <w:szCs w:val="22"/>
          <w:lang w:eastAsia="nl-NL"/>
        </w:rPr>
        <w:tab/>
      </w:r>
      <w:r w:rsidRPr="00EA27CE">
        <w:rPr>
          <w:rFonts w:ascii="Arial" w:hAnsi="Arial" w:cs="Arial"/>
        </w:rPr>
        <w:t>Geschiktheidseisen</w:t>
      </w:r>
      <w:r>
        <w:tab/>
      </w:r>
      <w:r>
        <w:fldChar w:fldCharType="begin"/>
      </w:r>
      <w:r>
        <w:instrText xml:space="preserve"> PAGEREF _Toc145328381 \h </w:instrText>
      </w:r>
      <w:r>
        <w:fldChar w:fldCharType="separate"/>
      </w:r>
      <w:r>
        <w:t>13</w:t>
      </w:r>
      <w:r>
        <w:fldChar w:fldCharType="end"/>
      </w:r>
    </w:p>
    <w:p w14:paraId="1AFC29F7" w14:textId="3DEB0112" w:rsidR="00631F01" w:rsidRDefault="00631F01">
      <w:pPr>
        <w:pStyle w:val="Inhopg3"/>
        <w:rPr>
          <w:rFonts w:asciiTheme="minorHAnsi" w:eastAsiaTheme="minorEastAsia" w:hAnsiTheme="minorHAnsi" w:cstheme="minorBidi"/>
          <w:iCs w:val="0"/>
          <w:sz w:val="22"/>
          <w:szCs w:val="22"/>
        </w:rPr>
      </w:pPr>
      <w:r>
        <w:t>3.2.1</w:t>
      </w:r>
      <w:r>
        <w:rPr>
          <w:rFonts w:asciiTheme="minorHAnsi" w:eastAsiaTheme="minorEastAsia" w:hAnsiTheme="minorHAnsi" w:cstheme="minorBidi"/>
          <w:iCs w:val="0"/>
          <w:sz w:val="22"/>
          <w:szCs w:val="22"/>
        </w:rPr>
        <w:tab/>
      </w:r>
      <w:r>
        <w:t>Geschiktheidseisen met betrekking tot financiële en economische draagkracht</w:t>
      </w:r>
      <w:r>
        <w:tab/>
      </w:r>
      <w:r>
        <w:fldChar w:fldCharType="begin"/>
      </w:r>
      <w:r>
        <w:instrText xml:space="preserve"> PAGEREF _Toc145328382 \h </w:instrText>
      </w:r>
      <w:r>
        <w:fldChar w:fldCharType="separate"/>
      </w:r>
      <w:r>
        <w:t>13</w:t>
      </w:r>
      <w:r>
        <w:fldChar w:fldCharType="end"/>
      </w:r>
    </w:p>
    <w:p w14:paraId="56E2BBAD" w14:textId="47020ECD" w:rsidR="00631F01" w:rsidRDefault="00631F01">
      <w:pPr>
        <w:pStyle w:val="Inhopg3"/>
        <w:rPr>
          <w:rFonts w:asciiTheme="minorHAnsi" w:eastAsiaTheme="minorEastAsia" w:hAnsiTheme="minorHAnsi" w:cstheme="minorBidi"/>
          <w:iCs w:val="0"/>
          <w:sz w:val="22"/>
          <w:szCs w:val="22"/>
        </w:rPr>
      </w:pPr>
      <w:r>
        <w:t>3.2.2</w:t>
      </w:r>
      <w:r>
        <w:rPr>
          <w:rFonts w:asciiTheme="minorHAnsi" w:eastAsiaTheme="minorEastAsia" w:hAnsiTheme="minorHAnsi" w:cstheme="minorBidi"/>
          <w:iCs w:val="0"/>
          <w:sz w:val="22"/>
          <w:szCs w:val="22"/>
        </w:rPr>
        <w:tab/>
      </w:r>
      <w:r>
        <w:t>Geschiktheidseisen met betrekking tot technische- en beroepsbekwaamheid</w:t>
      </w:r>
      <w:r>
        <w:tab/>
      </w:r>
      <w:r>
        <w:fldChar w:fldCharType="begin"/>
      </w:r>
      <w:r>
        <w:instrText xml:space="preserve"> PAGEREF _Toc145328383 \h </w:instrText>
      </w:r>
      <w:r>
        <w:fldChar w:fldCharType="separate"/>
      </w:r>
      <w:r>
        <w:t>14</w:t>
      </w:r>
      <w:r>
        <w:fldChar w:fldCharType="end"/>
      </w:r>
    </w:p>
    <w:p w14:paraId="5346B89C" w14:textId="52D96C6B"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3.3</w:t>
      </w:r>
      <w:r>
        <w:rPr>
          <w:rFonts w:asciiTheme="minorHAnsi" w:eastAsiaTheme="minorEastAsia" w:hAnsiTheme="minorHAnsi" w:cstheme="minorBidi"/>
          <w:sz w:val="22"/>
          <w:szCs w:val="22"/>
          <w:lang w:eastAsia="nl-NL"/>
        </w:rPr>
        <w:tab/>
      </w:r>
      <w:r w:rsidRPr="00EA27CE">
        <w:rPr>
          <w:rFonts w:ascii="Arial" w:hAnsi="Arial" w:cs="Arial"/>
        </w:rPr>
        <w:t>Uniform Europees Aanbestedingsdocument en bewijsstukken</w:t>
      </w:r>
      <w:r>
        <w:tab/>
      </w:r>
      <w:r>
        <w:fldChar w:fldCharType="begin"/>
      </w:r>
      <w:r>
        <w:instrText xml:space="preserve"> PAGEREF _Toc145328384 \h </w:instrText>
      </w:r>
      <w:r>
        <w:fldChar w:fldCharType="separate"/>
      </w:r>
      <w:r>
        <w:t>14</w:t>
      </w:r>
      <w:r>
        <w:fldChar w:fldCharType="end"/>
      </w:r>
    </w:p>
    <w:p w14:paraId="5B250D90" w14:textId="151BFE8F" w:rsidR="00631F01" w:rsidRDefault="00631F01">
      <w:pPr>
        <w:pStyle w:val="Inhopg1"/>
        <w:rPr>
          <w:rFonts w:asciiTheme="minorHAnsi" w:eastAsiaTheme="minorEastAsia" w:hAnsiTheme="minorHAnsi" w:cstheme="minorBidi"/>
          <w:b w:val="0"/>
          <w:bCs w:val="0"/>
          <w:sz w:val="22"/>
          <w:szCs w:val="22"/>
        </w:rPr>
      </w:pPr>
      <w:r w:rsidRPr="00EA27CE">
        <w:rPr>
          <w:rFonts w:ascii="Arial" w:hAnsi="Arial" w:cs="Arial"/>
        </w:rPr>
        <w:lastRenderedPageBreak/>
        <w:t>4</w:t>
      </w:r>
      <w:r>
        <w:rPr>
          <w:rFonts w:asciiTheme="minorHAnsi" w:eastAsiaTheme="minorEastAsia" w:hAnsiTheme="minorHAnsi" w:cstheme="minorBidi"/>
          <w:b w:val="0"/>
          <w:bCs w:val="0"/>
          <w:sz w:val="22"/>
          <w:szCs w:val="22"/>
        </w:rPr>
        <w:tab/>
      </w:r>
      <w:r w:rsidRPr="00EA27CE">
        <w:rPr>
          <w:rFonts w:ascii="Arial" w:hAnsi="Arial" w:cs="Arial"/>
        </w:rPr>
        <w:t>Eisen ten aanzien van de opdracht</w:t>
      </w:r>
      <w:r>
        <w:tab/>
      </w:r>
      <w:r>
        <w:fldChar w:fldCharType="begin"/>
      </w:r>
      <w:r>
        <w:instrText xml:space="preserve"> PAGEREF _Toc145328385 \h </w:instrText>
      </w:r>
      <w:r>
        <w:fldChar w:fldCharType="separate"/>
      </w:r>
      <w:r>
        <w:t>15</w:t>
      </w:r>
      <w:r>
        <w:fldChar w:fldCharType="end"/>
      </w:r>
    </w:p>
    <w:p w14:paraId="378645CC" w14:textId="798C4E45"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4.1</w:t>
      </w:r>
      <w:r>
        <w:rPr>
          <w:rFonts w:asciiTheme="minorHAnsi" w:eastAsiaTheme="minorEastAsia" w:hAnsiTheme="minorHAnsi" w:cstheme="minorBidi"/>
          <w:sz w:val="22"/>
          <w:szCs w:val="22"/>
          <w:lang w:eastAsia="nl-NL"/>
        </w:rPr>
        <w:tab/>
      </w:r>
      <w:r w:rsidRPr="00EA27CE">
        <w:rPr>
          <w:rFonts w:ascii="Arial" w:hAnsi="Arial" w:cs="Arial"/>
        </w:rPr>
        <w:t>Eisen ten aanzien van de opdracht</w:t>
      </w:r>
      <w:r>
        <w:tab/>
      </w:r>
      <w:r>
        <w:fldChar w:fldCharType="begin"/>
      </w:r>
      <w:r>
        <w:instrText xml:space="preserve"> PAGEREF _Toc145328386 \h </w:instrText>
      </w:r>
      <w:r>
        <w:fldChar w:fldCharType="separate"/>
      </w:r>
      <w:r>
        <w:t>15</w:t>
      </w:r>
      <w:r>
        <w:fldChar w:fldCharType="end"/>
      </w:r>
    </w:p>
    <w:p w14:paraId="35307FF2" w14:textId="73B4B67E"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4.2</w:t>
      </w:r>
      <w:r>
        <w:rPr>
          <w:rFonts w:asciiTheme="minorHAnsi" w:eastAsiaTheme="minorEastAsia" w:hAnsiTheme="minorHAnsi" w:cstheme="minorBidi"/>
          <w:sz w:val="22"/>
          <w:szCs w:val="22"/>
          <w:lang w:eastAsia="nl-NL"/>
        </w:rPr>
        <w:tab/>
      </w:r>
      <w:r w:rsidRPr="00EA27CE">
        <w:rPr>
          <w:rFonts w:ascii="Arial" w:hAnsi="Arial" w:cs="Arial"/>
        </w:rPr>
        <w:t>Subgunningcriterium Kwaliteit</w:t>
      </w:r>
      <w:r>
        <w:tab/>
      </w:r>
      <w:r>
        <w:fldChar w:fldCharType="begin"/>
      </w:r>
      <w:r>
        <w:instrText xml:space="preserve"> PAGEREF _Toc145328387 \h </w:instrText>
      </w:r>
      <w:r>
        <w:fldChar w:fldCharType="separate"/>
      </w:r>
      <w:r>
        <w:t>16</w:t>
      </w:r>
      <w:r>
        <w:fldChar w:fldCharType="end"/>
      </w:r>
    </w:p>
    <w:p w14:paraId="20A942C7" w14:textId="53C75050" w:rsidR="00631F01" w:rsidRDefault="00631F01">
      <w:pPr>
        <w:pStyle w:val="Inhopg3"/>
        <w:rPr>
          <w:rFonts w:asciiTheme="minorHAnsi" w:eastAsiaTheme="minorEastAsia" w:hAnsiTheme="minorHAnsi" w:cstheme="minorBidi"/>
          <w:iCs w:val="0"/>
          <w:sz w:val="22"/>
          <w:szCs w:val="22"/>
        </w:rPr>
      </w:pPr>
      <w:r>
        <w:t>4.2.1</w:t>
      </w:r>
      <w:r>
        <w:rPr>
          <w:rFonts w:asciiTheme="minorHAnsi" w:eastAsiaTheme="minorEastAsia" w:hAnsiTheme="minorHAnsi" w:cstheme="minorBidi"/>
          <w:iCs w:val="0"/>
          <w:sz w:val="22"/>
          <w:szCs w:val="22"/>
        </w:rPr>
        <w:tab/>
      </w:r>
      <w:r>
        <w:t>Open vragen</w:t>
      </w:r>
      <w:r>
        <w:tab/>
      </w:r>
      <w:r>
        <w:fldChar w:fldCharType="begin"/>
      </w:r>
      <w:r>
        <w:instrText xml:space="preserve"> PAGEREF _Toc145328388 \h </w:instrText>
      </w:r>
      <w:r>
        <w:fldChar w:fldCharType="separate"/>
      </w:r>
      <w:r>
        <w:t>16</w:t>
      </w:r>
      <w:r>
        <w:fldChar w:fldCharType="end"/>
      </w:r>
    </w:p>
    <w:p w14:paraId="18739A4C" w14:textId="0401CD24"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4.3</w:t>
      </w:r>
      <w:r>
        <w:rPr>
          <w:rFonts w:asciiTheme="minorHAnsi" w:eastAsiaTheme="minorEastAsia" w:hAnsiTheme="minorHAnsi" w:cstheme="minorBidi"/>
          <w:sz w:val="22"/>
          <w:szCs w:val="22"/>
          <w:lang w:eastAsia="nl-NL"/>
        </w:rPr>
        <w:tab/>
      </w:r>
      <w:r w:rsidRPr="00EA27CE">
        <w:rPr>
          <w:rFonts w:ascii="Arial" w:hAnsi="Arial" w:cs="Arial"/>
        </w:rPr>
        <w:t>Subgunningscriterium Prijs</w:t>
      </w:r>
      <w:r>
        <w:tab/>
      </w:r>
      <w:r>
        <w:fldChar w:fldCharType="begin"/>
      </w:r>
      <w:r>
        <w:instrText xml:space="preserve"> PAGEREF _Toc145328389 \h </w:instrText>
      </w:r>
      <w:r>
        <w:fldChar w:fldCharType="separate"/>
      </w:r>
      <w:r>
        <w:t>17</w:t>
      </w:r>
      <w:r>
        <w:fldChar w:fldCharType="end"/>
      </w:r>
    </w:p>
    <w:p w14:paraId="25F30C75" w14:textId="610B9FC4"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4.4</w:t>
      </w:r>
      <w:r>
        <w:rPr>
          <w:rFonts w:asciiTheme="minorHAnsi" w:eastAsiaTheme="minorEastAsia" w:hAnsiTheme="minorHAnsi" w:cstheme="minorBidi"/>
          <w:sz w:val="22"/>
          <w:szCs w:val="22"/>
          <w:lang w:eastAsia="nl-NL"/>
        </w:rPr>
        <w:tab/>
      </w:r>
      <w:r w:rsidRPr="00EA27CE">
        <w:rPr>
          <w:rFonts w:ascii="Arial" w:hAnsi="Arial" w:cs="Arial"/>
        </w:rPr>
        <w:t>Varianten</w:t>
      </w:r>
      <w:r>
        <w:tab/>
      </w:r>
      <w:r>
        <w:fldChar w:fldCharType="begin"/>
      </w:r>
      <w:r>
        <w:instrText xml:space="preserve"> PAGEREF _Toc145328390 \h </w:instrText>
      </w:r>
      <w:r>
        <w:fldChar w:fldCharType="separate"/>
      </w:r>
      <w:r>
        <w:t>18</w:t>
      </w:r>
      <w:r>
        <w:fldChar w:fldCharType="end"/>
      </w:r>
    </w:p>
    <w:p w14:paraId="7831BCD7" w14:textId="657AC97F" w:rsidR="00631F01" w:rsidRDefault="00631F01">
      <w:pPr>
        <w:pStyle w:val="Inhopg1"/>
        <w:rPr>
          <w:rFonts w:asciiTheme="minorHAnsi" w:eastAsiaTheme="minorEastAsia" w:hAnsiTheme="minorHAnsi" w:cstheme="minorBidi"/>
          <w:b w:val="0"/>
          <w:bCs w:val="0"/>
          <w:sz w:val="22"/>
          <w:szCs w:val="22"/>
        </w:rPr>
      </w:pPr>
      <w:r w:rsidRPr="00EA27CE">
        <w:rPr>
          <w:rFonts w:ascii="Arial" w:hAnsi="Arial" w:cs="Arial"/>
        </w:rPr>
        <w:t>5</w:t>
      </w:r>
      <w:r>
        <w:rPr>
          <w:rFonts w:asciiTheme="minorHAnsi" w:eastAsiaTheme="minorEastAsia" w:hAnsiTheme="minorHAnsi" w:cstheme="minorBidi"/>
          <w:b w:val="0"/>
          <w:bCs w:val="0"/>
          <w:sz w:val="22"/>
          <w:szCs w:val="22"/>
        </w:rPr>
        <w:tab/>
      </w:r>
      <w:r w:rsidRPr="00EA27CE">
        <w:rPr>
          <w:rFonts w:ascii="Arial" w:hAnsi="Arial" w:cs="Arial"/>
        </w:rPr>
        <w:t>Beoordeling van INSCHRIJVINGEN</w:t>
      </w:r>
      <w:r>
        <w:tab/>
      </w:r>
      <w:r>
        <w:fldChar w:fldCharType="begin"/>
      </w:r>
      <w:r>
        <w:instrText xml:space="preserve"> PAGEREF _Toc145328391 \h </w:instrText>
      </w:r>
      <w:r>
        <w:fldChar w:fldCharType="separate"/>
      </w:r>
      <w:r>
        <w:t>19</w:t>
      </w:r>
      <w:r>
        <w:fldChar w:fldCharType="end"/>
      </w:r>
    </w:p>
    <w:p w14:paraId="27268A3B" w14:textId="43AC790E"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5.1</w:t>
      </w:r>
      <w:r>
        <w:rPr>
          <w:rFonts w:asciiTheme="minorHAnsi" w:eastAsiaTheme="minorEastAsia" w:hAnsiTheme="minorHAnsi" w:cstheme="minorBidi"/>
          <w:sz w:val="22"/>
          <w:szCs w:val="22"/>
          <w:lang w:eastAsia="nl-NL"/>
        </w:rPr>
        <w:tab/>
      </w:r>
      <w:r w:rsidRPr="00EA27CE">
        <w:rPr>
          <w:rFonts w:ascii="Arial" w:hAnsi="Arial" w:cs="Arial"/>
        </w:rPr>
        <w:t>Toetsing aan de vormvereisten</w:t>
      </w:r>
      <w:r>
        <w:tab/>
      </w:r>
      <w:r>
        <w:fldChar w:fldCharType="begin"/>
      </w:r>
      <w:r>
        <w:instrText xml:space="preserve"> PAGEREF _Toc145328392 \h </w:instrText>
      </w:r>
      <w:r>
        <w:fldChar w:fldCharType="separate"/>
      </w:r>
      <w:r>
        <w:t>19</w:t>
      </w:r>
      <w:r>
        <w:fldChar w:fldCharType="end"/>
      </w:r>
    </w:p>
    <w:p w14:paraId="0C91B24F" w14:textId="00882D80"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5.2</w:t>
      </w:r>
      <w:r>
        <w:rPr>
          <w:rFonts w:asciiTheme="minorHAnsi" w:eastAsiaTheme="minorEastAsia" w:hAnsiTheme="minorHAnsi" w:cstheme="minorBidi"/>
          <w:sz w:val="22"/>
          <w:szCs w:val="22"/>
          <w:lang w:eastAsia="nl-NL"/>
        </w:rPr>
        <w:tab/>
      </w:r>
      <w:r w:rsidRPr="00EA27CE">
        <w:rPr>
          <w:rFonts w:ascii="Arial" w:hAnsi="Arial" w:cs="Arial"/>
        </w:rPr>
        <w:t>Voldoen aan de eisen ten aanzien van de opdracht</w:t>
      </w:r>
      <w:r>
        <w:tab/>
      </w:r>
      <w:r>
        <w:fldChar w:fldCharType="begin"/>
      </w:r>
      <w:r>
        <w:instrText xml:space="preserve"> PAGEREF _Toc145328393 \h </w:instrText>
      </w:r>
      <w:r>
        <w:fldChar w:fldCharType="separate"/>
      </w:r>
      <w:r>
        <w:t>19</w:t>
      </w:r>
      <w:r>
        <w:fldChar w:fldCharType="end"/>
      </w:r>
    </w:p>
    <w:p w14:paraId="4C722F01" w14:textId="66C4B1A6"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5.3</w:t>
      </w:r>
      <w:r>
        <w:rPr>
          <w:rFonts w:asciiTheme="minorHAnsi" w:eastAsiaTheme="minorEastAsia" w:hAnsiTheme="minorHAnsi" w:cstheme="minorBidi"/>
          <w:sz w:val="22"/>
          <w:szCs w:val="22"/>
          <w:lang w:eastAsia="nl-NL"/>
        </w:rPr>
        <w:tab/>
      </w:r>
      <w:r w:rsidRPr="00EA27CE">
        <w:rPr>
          <w:rFonts w:ascii="Arial" w:hAnsi="Arial" w:cs="Arial"/>
        </w:rPr>
        <w:t>Beoordeling van de kwaliteit</w:t>
      </w:r>
      <w:r>
        <w:tab/>
      </w:r>
      <w:r>
        <w:fldChar w:fldCharType="begin"/>
      </w:r>
      <w:r>
        <w:instrText xml:space="preserve"> PAGEREF _Toc145328394 \h </w:instrText>
      </w:r>
      <w:r>
        <w:fldChar w:fldCharType="separate"/>
      </w:r>
      <w:r>
        <w:t>19</w:t>
      </w:r>
      <w:r>
        <w:fldChar w:fldCharType="end"/>
      </w:r>
    </w:p>
    <w:p w14:paraId="53821CF1" w14:textId="63198FF3" w:rsidR="00631F01" w:rsidRDefault="00631F01">
      <w:pPr>
        <w:pStyle w:val="Inhopg3"/>
        <w:rPr>
          <w:rFonts w:asciiTheme="minorHAnsi" w:eastAsiaTheme="minorEastAsia" w:hAnsiTheme="minorHAnsi" w:cstheme="minorBidi"/>
          <w:iCs w:val="0"/>
          <w:sz w:val="22"/>
          <w:szCs w:val="22"/>
        </w:rPr>
      </w:pPr>
      <w:r>
        <w:t>5.3.1</w:t>
      </w:r>
      <w:r>
        <w:rPr>
          <w:rFonts w:asciiTheme="minorHAnsi" w:eastAsiaTheme="minorEastAsia" w:hAnsiTheme="minorHAnsi" w:cstheme="minorBidi"/>
          <w:iCs w:val="0"/>
          <w:sz w:val="22"/>
          <w:szCs w:val="22"/>
        </w:rPr>
        <w:tab/>
      </w:r>
      <w:r>
        <w:t>Beoordeling Open vragen</w:t>
      </w:r>
      <w:r>
        <w:tab/>
      </w:r>
      <w:r>
        <w:fldChar w:fldCharType="begin"/>
      </w:r>
      <w:r>
        <w:instrText xml:space="preserve"> PAGEREF _Toc145328395 \h </w:instrText>
      </w:r>
      <w:r>
        <w:fldChar w:fldCharType="separate"/>
      </w:r>
      <w:r>
        <w:t>19</w:t>
      </w:r>
      <w:r>
        <w:fldChar w:fldCharType="end"/>
      </w:r>
    </w:p>
    <w:p w14:paraId="419D32C0" w14:textId="7793BA79"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5.4</w:t>
      </w:r>
      <w:r>
        <w:rPr>
          <w:rFonts w:asciiTheme="minorHAnsi" w:eastAsiaTheme="minorEastAsia" w:hAnsiTheme="minorHAnsi" w:cstheme="minorBidi"/>
          <w:sz w:val="22"/>
          <w:szCs w:val="22"/>
          <w:lang w:eastAsia="nl-NL"/>
        </w:rPr>
        <w:tab/>
      </w:r>
      <w:r w:rsidRPr="00EA27CE">
        <w:rPr>
          <w:rFonts w:ascii="Arial" w:hAnsi="Arial" w:cs="Arial"/>
        </w:rPr>
        <w:t>Beoordeling van de prijs</w:t>
      </w:r>
      <w:r>
        <w:tab/>
      </w:r>
      <w:r>
        <w:fldChar w:fldCharType="begin"/>
      </w:r>
      <w:r>
        <w:instrText xml:space="preserve"> PAGEREF _Toc145328396 \h </w:instrText>
      </w:r>
      <w:r>
        <w:fldChar w:fldCharType="separate"/>
      </w:r>
      <w:r>
        <w:t>19</w:t>
      </w:r>
      <w:r>
        <w:fldChar w:fldCharType="end"/>
      </w:r>
    </w:p>
    <w:p w14:paraId="46B0CA7D" w14:textId="293C8DFF"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5.5</w:t>
      </w:r>
      <w:r>
        <w:rPr>
          <w:rFonts w:asciiTheme="minorHAnsi" w:eastAsiaTheme="minorEastAsia" w:hAnsiTheme="minorHAnsi" w:cstheme="minorBidi"/>
          <w:sz w:val="22"/>
          <w:szCs w:val="22"/>
          <w:lang w:eastAsia="nl-NL"/>
        </w:rPr>
        <w:tab/>
      </w:r>
      <w:r w:rsidRPr="00EA27CE">
        <w:rPr>
          <w:rFonts w:ascii="Arial" w:hAnsi="Arial" w:cs="Arial"/>
        </w:rPr>
        <w:t>Rangschikking</w:t>
      </w:r>
      <w:r>
        <w:tab/>
      </w:r>
      <w:r>
        <w:fldChar w:fldCharType="begin"/>
      </w:r>
      <w:r>
        <w:instrText xml:space="preserve"> PAGEREF _Toc145328397 \h </w:instrText>
      </w:r>
      <w:r>
        <w:fldChar w:fldCharType="separate"/>
      </w:r>
      <w:r>
        <w:t>20</w:t>
      </w:r>
      <w:r>
        <w:fldChar w:fldCharType="end"/>
      </w:r>
    </w:p>
    <w:p w14:paraId="0754F5FB" w14:textId="48F90B05" w:rsidR="00631F01" w:rsidRDefault="00631F01">
      <w:pPr>
        <w:pStyle w:val="Inhopg1"/>
        <w:rPr>
          <w:rFonts w:asciiTheme="minorHAnsi" w:eastAsiaTheme="minorEastAsia" w:hAnsiTheme="minorHAnsi" w:cstheme="minorBidi"/>
          <w:b w:val="0"/>
          <w:bCs w:val="0"/>
          <w:sz w:val="22"/>
          <w:szCs w:val="22"/>
        </w:rPr>
      </w:pPr>
      <w:r w:rsidRPr="00EA27CE">
        <w:rPr>
          <w:rFonts w:ascii="Arial" w:hAnsi="Arial" w:cs="Arial"/>
        </w:rPr>
        <w:t>6</w:t>
      </w:r>
      <w:r>
        <w:rPr>
          <w:rFonts w:asciiTheme="minorHAnsi" w:eastAsiaTheme="minorEastAsia" w:hAnsiTheme="minorHAnsi" w:cstheme="minorBidi"/>
          <w:b w:val="0"/>
          <w:bCs w:val="0"/>
          <w:sz w:val="22"/>
          <w:szCs w:val="22"/>
        </w:rPr>
        <w:tab/>
      </w:r>
      <w:r w:rsidRPr="00EA27CE">
        <w:rPr>
          <w:rFonts w:ascii="Arial" w:hAnsi="Arial" w:cs="Arial"/>
        </w:rPr>
        <w:t>Vervolg</w:t>
      </w:r>
      <w:r>
        <w:tab/>
      </w:r>
      <w:r>
        <w:fldChar w:fldCharType="begin"/>
      </w:r>
      <w:r>
        <w:instrText xml:space="preserve"> PAGEREF _Toc145328398 \h </w:instrText>
      </w:r>
      <w:r>
        <w:fldChar w:fldCharType="separate"/>
      </w:r>
      <w:r>
        <w:t>21</w:t>
      </w:r>
      <w:r>
        <w:fldChar w:fldCharType="end"/>
      </w:r>
    </w:p>
    <w:p w14:paraId="616D461E" w14:textId="578EC489"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6.1</w:t>
      </w:r>
      <w:r>
        <w:rPr>
          <w:rFonts w:asciiTheme="minorHAnsi" w:eastAsiaTheme="minorEastAsia" w:hAnsiTheme="minorHAnsi" w:cstheme="minorBidi"/>
          <w:sz w:val="22"/>
          <w:szCs w:val="22"/>
          <w:lang w:eastAsia="nl-NL"/>
        </w:rPr>
        <w:tab/>
      </w:r>
      <w:r w:rsidRPr="00EA27CE">
        <w:rPr>
          <w:rFonts w:ascii="Arial" w:hAnsi="Arial" w:cs="Arial"/>
        </w:rPr>
        <w:t>Voorgenomen gunning</w:t>
      </w:r>
      <w:r>
        <w:tab/>
      </w:r>
      <w:r>
        <w:fldChar w:fldCharType="begin"/>
      </w:r>
      <w:r>
        <w:instrText xml:space="preserve"> PAGEREF _Toc145328399 \h </w:instrText>
      </w:r>
      <w:r>
        <w:fldChar w:fldCharType="separate"/>
      </w:r>
      <w:r>
        <w:t>21</w:t>
      </w:r>
      <w:r>
        <w:fldChar w:fldCharType="end"/>
      </w:r>
    </w:p>
    <w:p w14:paraId="3827E5FC" w14:textId="5AF9EE0E"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6.2</w:t>
      </w:r>
      <w:r>
        <w:rPr>
          <w:rFonts w:asciiTheme="minorHAnsi" w:eastAsiaTheme="minorEastAsia" w:hAnsiTheme="minorHAnsi" w:cstheme="minorBidi"/>
          <w:sz w:val="22"/>
          <w:szCs w:val="22"/>
          <w:lang w:eastAsia="nl-NL"/>
        </w:rPr>
        <w:tab/>
      </w:r>
      <w:r w:rsidRPr="00EA27CE">
        <w:rPr>
          <w:rFonts w:ascii="Arial" w:hAnsi="Arial" w:cs="Arial"/>
        </w:rPr>
        <w:t>Bezwaar</w:t>
      </w:r>
      <w:r>
        <w:tab/>
      </w:r>
      <w:r>
        <w:fldChar w:fldCharType="begin"/>
      </w:r>
      <w:r>
        <w:instrText xml:space="preserve"> PAGEREF _Toc145328400 \h </w:instrText>
      </w:r>
      <w:r>
        <w:fldChar w:fldCharType="separate"/>
      </w:r>
      <w:r>
        <w:t>21</w:t>
      </w:r>
      <w:r>
        <w:fldChar w:fldCharType="end"/>
      </w:r>
    </w:p>
    <w:p w14:paraId="6DAEBC67" w14:textId="106D0F71" w:rsidR="00631F01" w:rsidRDefault="00631F01">
      <w:pPr>
        <w:pStyle w:val="Inhopg2"/>
        <w:rPr>
          <w:rFonts w:asciiTheme="minorHAnsi" w:eastAsiaTheme="minorEastAsia" w:hAnsiTheme="minorHAnsi" w:cstheme="minorBidi"/>
          <w:sz w:val="22"/>
          <w:szCs w:val="22"/>
          <w:lang w:eastAsia="nl-NL"/>
        </w:rPr>
      </w:pPr>
      <w:r w:rsidRPr="00EA27CE">
        <w:rPr>
          <w:rFonts w:ascii="Arial" w:hAnsi="Arial" w:cs="Arial"/>
        </w:rPr>
        <w:t>6.3</w:t>
      </w:r>
      <w:r>
        <w:rPr>
          <w:rFonts w:asciiTheme="minorHAnsi" w:eastAsiaTheme="minorEastAsia" w:hAnsiTheme="minorHAnsi" w:cstheme="minorBidi"/>
          <w:sz w:val="22"/>
          <w:szCs w:val="22"/>
          <w:lang w:eastAsia="nl-NL"/>
        </w:rPr>
        <w:tab/>
      </w:r>
      <w:r w:rsidRPr="00EA27CE">
        <w:rPr>
          <w:rFonts w:ascii="Arial" w:hAnsi="Arial" w:cs="Arial"/>
        </w:rPr>
        <w:t>Definitieve gunning</w:t>
      </w:r>
      <w:r>
        <w:tab/>
      </w:r>
      <w:r>
        <w:fldChar w:fldCharType="begin"/>
      </w:r>
      <w:r>
        <w:instrText xml:space="preserve"> PAGEREF _Toc145328401 \h </w:instrText>
      </w:r>
      <w:r>
        <w:fldChar w:fldCharType="separate"/>
      </w:r>
      <w:r>
        <w:t>21</w:t>
      </w:r>
      <w:r>
        <w:fldChar w:fldCharType="end"/>
      </w:r>
    </w:p>
    <w:p w14:paraId="637E9CAC" w14:textId="3DE26F2B" w:rsidR="00631F01" w:rsidRDefault="00631F01">
      <w:pPr>
        <w:pStyle w:val="Inhopg1"/>
        <w:rPr>
          <w:rFonts w:asciiTheme="minorHAnsi" w:eastAsiaTheme="minorEastAsia" w:hAnsiTheme="minorHAnsi" w:cstheme="minorBidi"/>
          <w:b w:val="0"/>
          <w:bCs w:val="0"/>
          <w:sz w:val="22"/>
          <w:szCs w:val="22"/>
        </w:rPr>
      </w:pPr>
      <w:r w:rsidRPr="00EA27CE">
        <w:rPr>
          <w:rFonts w:ascii="Arial" w:hAnsi="Arial" w:cs="Arial"/>
        </w:rPr>
        <w:t>7</w:t>
      </w:r>
      <w:r>
        <w:rPr>
          <w:rFonts w:asciiTheme="minorHAnsi" w:eastAsiaTheme="minorEastAsia" w:hAnsiTheme="minorHAnsi" w:cstheme="minorBidi"/>
          <w:b w:val="0"/>
          <w:bCs w:val="0"/>
          <w:sz w:val="22"/>
          <w:szCs w:val="22"/>
        </w:rPr>
        <w:tab/>
      </w:r>
      <w:r w:rsidRPr="00EA27CE">
        <w:rPr>
          <w:rFonts w:ascii="Arial" w:hAnsi="Arial" w:cs="Arial"/>
        </w:rPr>
        <w:t>Bijlagen</w:t>
      </w:r>
      <w:r>
        <w:tab/>
      </w:r>
      <w:r>
        <w:fldChar w:fldCharType="begin"/>
      </w:r>
      <w:r>
        <w:instrText xml:space="preserve"> PAGEREF _Toc145328402 \h </w:instrText>
      </w:r>
      <w:r>
        <w:fldChar w:fldCharType="separate"/>
      </w:r>
      <w:r>
        <w:t>22</w:t>
      </w:r>
      <w:r>
        <w:fldChar w:fldCharType="end"/>
      </w:r>
    </w:p>
    <w:p w14:paraId="28238EAF" w14:textId="0B4D6A00" w:rsidR="009A1511" w:rsidRPr="00EA7E89" w:rsidRDefault="009A1511" w:rsidP="009A1511">
      <w:pPr>
        <w:autoSpaceDE w:val="0"/>
        <w:autoSpaceDN w:val="0"/>
        <w:adjustRightInd w:val="0"/>
        <w:rPr>
          <w:rFonts w:ascii="Arial" w:hAnsi="Arial" w:cs="Arial"/>
          <w:sz w:val="22"/>
          <w:szCs w:val="22"/>
        </w:rPr>
      </w:pPr>
      <w:r w:rsidRPr="0099072C">
        <w:rPr>
          <w:rFonts w:ascii="Arial" w:hAnsi="Arial" w:cs="Arial"/>
          <w:b/>
          <w:bCs/>
        </w:rPr>
        <w:fldChar w:fldCharType="end"/>
      </w:r>
    </w:p>
    <w:p w14:paraId="08BA158C" w14:textId="77777777" w:rsidR="00034908" w:rsidRPr="00EA7E89" w:rsidRDefault="00034908">
      <w:pPr>
        <w:spacing w:line="240" w:lineRule="auto"/>
        <w:rPr>
          <w:rFonts w:ascii="Arial" w:hAnsi="Arial" w:cs="Arial"/>
          <w:sz w:val="22"/>
          <w:szCs w:val="22"/>
        </w:rPr>
      </w:pPr>
    </w:p>
    <w:p w14:paraId="5B5B4F34" w14:textId="77777777" w:rsidR="00034908" w:rsidRPr="00EA7E89" w:rsidRDefault="00034908">
      <w:pPr>
        <w:spacing w:line="240" w:lineRule="auto"/>
        <w:rPr>
          <w:rFonts w:ascii="Arial" w:hAnsi="Arial" w:cs="Arial"/>
          <w:sz w:val="22"/>
          <w:szCs w:val="22"/>
        </w:rPr>
      </w:pPr>
    </w:p>
    <w:p w14:paraId="166099FB" w14:textId="77777777" w:rsidR="00034908" w:rsidRPr="00EA7E89" w:rsidRDefault="00034908">
      <w:pPr>
        <w:spacing w:line="240" w:lineRule="auto"/>
        <w:rPr>
          <w:rFonts w:ascii="Arial" w:hAnsi="Arial" w:cs="Arial"/>
          <w:sz w:val="22"/>
          <w:szCs w:val="22"/>
        </w:rPr>
      </w:pPr>
    </w:p>
    <w:p w14:paraId="7EBE2EB1" w14:textId="77777777" w:rsidR="00034908" w:rsidRPr="00EA7E89" w:rsidRDefault="00034908">
      <w:pPr>
        <w:spacing w:line="240" w:lineRule="auto"/>
        <w:rPr>
          <w:rFonts w:ascii="Arial" w:hAnsi="Arial" w:cs="Arial"/>
          <w:sz w:val="22"/>
          <w:szCs w:val="22"/>
        </w:rPr>
      </w:pPr>
    </w:p>
    <w:p w14:paraId="12E19B9D" w14:textId="77777777" w:rsidR="00034908" w:rsidRPr="00EA7E89" w:rsidRDefault="00034908">
      <w:pPr>
        <w:spacing w:line="240" w:lineRule="auto"/>
        <w:rPr>
          <w:rFonts w:ascii="Arial" w:hAnsi="Arial" w:cs="Arial"/>
          <w:sz w:val="22"/>
          <w:szCs w:val="22"/>
        </w:rPr>
      </w:pPr>
    </w:p>
    <w:p w14:paraId="5E1B67E9" w14:textId="77777777" w:rsidR="00034908" w:rsidRPr="00EA7E89" w:rsidRDefault="00034908">
      <w:pPr>
        <w:spacing w:line="240" w:lineRule="auto"/>
        <w:rPr>
          <w:rFonts w:ascii="Arial" w:hAnsi="Arial" w:cs="Arial"/>
          <w:sz w:val="22"/>
          <w:szCs w:val="22"/>
        </w:rPr>
      </w:pPr>
    </w:p>
    <w:p w14:paraId="0A0F3A80" w14:textId="77777777" w:rsidR="00034908" w:rsidRPr="00EA7E89" w:rsidRDefault="00034908">
      <w:pPr>
        <w:spacing w:line="240" w:lineRule="auto"/>
        <w:rPr>
          <w:rFonts w:ascii="Arial" w:hAnsi="Arial" w:cs="Arial"/>
          <w:sz w:val="22"/>
          <w:szCs w:val="22"/>
        </w:rPr>
      </w:pPr>
    </w:p>
    <w:p w14:paraId="18D727CF" w14:textId="77777777" w:rsidR="00034908" w:rsidRPr="00EA7E89" w:rsidRDefault="00034908">
      <w:pPr>
        <w:spacing w:line="240" w:lineRule="auto"/>
        <w:rPr>
          <w:rFonts w:ascii="Arial" w:hAnsi="Arial" w:cs="Arial"/>
          <w:sz w:val="22"/>
          <w:szCs w:val="22"/>
        </w:rPr>
      </w:pPr>
    </w:p>
    <w:p w14:paraId="6A1F695C" w14:textId="77777777" w:rsidR="00034908" w:rsidRPr="00EA7E89" w:rsidRDefault="00034908">
      <w:pPr>
        <w:spacing w:line="240" w:lineRule="auto"/>
        <w:rPr>
          <w:rFonts w:ascii="Arial" w:hAnsi="Arial" w:cs="Arial"/>
          <w:sz w:val="22"/>
          <w:szCs w:val="22"/>
        </w:rPr>
      </w:pPr>
    </w:p>
    <w:p w14:paraId="4743490A" w14:textId="77777777" w:rsidR="00034908" w:rsidRPr="00EA7E89" w:rsidRDefault="00034908">
      <w:pPr>
        <w:spacing w:line="240" w:lineRule="auto"/>
        <w:rPr>
          <w:rFonts w:ascii="Arial" w:hAnsi="Arial" w:cs="Arial"/>
          <w:sz w:val="22"/>
          <w:szCs w:val="22"/>
        </w:rPr>
      </w:pPr>
    </w:p>
    <w:p w14:paraId="284A595F" w14:textId="77777777" w:rsidR="00034908" w:rsidRPr="00EA7E89" w:rsidRDefault="00034908">
      <w:pPr>
        <w:spacing w:line="240" w:lineRule="auto"/>
        <w:rPr>
          <w:rFonts w:ascii="Arial" w:hAnsi="Arial" w:cs="Arial"/>
          <w:sz w:val="22"/>
          <w:szCs w:val="22"/>
        </w:rPr>
      </w:pPr>
    </w:p>
    <w:p w14:paraId="64FCBC5E" w14:textId="77777777" w:rsidR="00034908" w:rsidRPr="00EA7E89" w:rsidRDefault="00034908">
      <w:pPr>
        <w:spacing w:line="240" w:lineRule="auto"/>
        <w:rPr>
          <w:rFonts w:ascii="Arial" w:hAnsi="Arial" w:cs="Arial"/>
          <w:sz w:val="22"/>
          <w:szCs w:val="22"/>
        </w:rPr>
      </w:pPr>
    </w:p>
    <w:p w14:paraId="1B464CD7" w14:textId="77777777" w:rsidR="00034908" w:rsidRPr="00EA7E89" w:rsidRDefault="00034908">
      <w:pPr>
        <w:spacing w:line="240" w:lineRule="auto"/>
        <w:rPr>
          <w:rFonts w:ascii="Arial" w:hAnsi="Arial" w:cs="Arial"/>
          <w:sz w:val="22"/>
          <w:szCs w:val="22"/>
        </w:rPr>
      </w:pPr>
    </w:p>
    <w:p w14:paraId="2B421E2E" w14:textId="77777777" w:rsidR="00034908" w:rsidRPr="00EA7E89" w:rsidRDefault="00034908">
      <w:pPr>
        <w:spacing w:line="240" w:lineRule="auto"/>
        <w:rPr>
          <w:rFonts w:ascii="Arial" w:hAnsi="Arial" w:cs="Arial"/>
          <w:sz w:val="22"/>
          <w:szCs w:val="22"/>
        </w:rPr>
      </w:pPr>
    </w:p>
    <w:p w14:paraId="05D42674" w14:textId="41BA5A20" w:rsidR="00034908" w:rsidRPr="00EA7E89" w:rsidRDefault="00034908">
      <w:pPr>
        <w:spacing w:line="240" w:lineRule="auto"/>
        <w:rPr>
          <w:rFonts w:ascii="Arial" w:hAnsi="Arial" w:cs="Arial"/>
          <w:sz w:val="22"/>
          <w:szCs w:val="22"/>
        </w:rPr>
      </w:pPr>
    </w:p>
    <w:p w14:paraId="2520493B" w14:textId="6ECDA105" w:rsidR="00F94A7E" w:rsidRPr="00EA7E89" w:rsidRDefault="00F94A7E">
      <w:pPr>
        <w:spacing w:line="240" w:lineRule="auto"/>
        <w:rPr>
          <w:rFonts w:ascii="Arial" w:hAnsi="Arial" w:cs="Arial"/>
          <w:sz w:val="22"/>
          <w:szCs w:val="22"/>
        </w:rPr>
      </w:pPr>
    </w:p>
    <w:p w14:paraId="61A72E7B" w14:textId="5BADF740" w:rsidR="00557FC4" w:rsidRPr="00EA7E89" w:rsidRDefault="00557FC4">
      <w:pPr>
        <w:spacing w:line="240" w:lineRule="auto"/>
        <w:rPr>
          <w:rFonts w:ascii="Arial" w:hAnsi="Arial" w:cs="Arial"/>
          <w:sz w:val="22"/>
          <w:szCs w:val="22"/>
        </w:rPr>
      </w:pPr>
    </w:p>
    <w:p w14:paraId="7725A716" w14:textId="352AA703" w:rsidR="00B7051A" w:rsidRPr="00EA7E89" w:rsidRDefault="00B7051A">
      <w:pPr>
        <w:spacing w:line="240" w:lineRule="auto"/>
        <w:rPr>
          <w:rFonts w:ascii="Arial" w:hAnsi="Arial" w:cs="Arial"/>
          <w:sz w:val="22"/>
          <w:szCs w:val="22"/>
        </w:rPr>
      </w:pPr>
    </w:p>
    <w:p w14:paraId="73697587" w14:textId="77777777" w:rsidR="00E101F1" w:rsidRDefault="00E101F1">
      <w:pPr>
        <w:spacing w:line="240" w:lineRule="auto"/>
        <w:rPr>
          <w:rFonts w:ascii="Arial" w:hAnsi="Arial" w:cs="Arial"/>
          <w:b/>
          <w:bCs/>
          <w:caps/>
          <w:color w:val="548DD4" w:themeColor="text2" w:themeTint="99"/>
          <w:sz w:val="24"/>
          <w:szCs w:val="24"/>
        </w:rPr>
      </w:pPr>
      <w:bookmarkStart w:id="2" w:name="_Hlk94621322"/>
      <w:r>
        <w:rPr>
          <w:rFonts w:ascii="Arial" w:hAnsi="Arial" w:cs="Arial"/>
        </w:rPr>
        <w:br w:type="page"/>
      </w:r>
    </w:p>
    <w:p w14:paraId="4E090090" w14:textId="35BB744D" w:rsidR="009A1511" w:rsidRPr="00EA7E89" w:rsidRDefault="009A1511" w:rsidP="00874205">
      <w:pPr>
        <w:pStyle w:val="Kop1"/>
        <w:spacing w:after="0" w:line="240" w:lineRule="auto"/>
        <w:rPr>
          <w:rFonts w:ascii="Arial" w:hAnsi="Arial" w:cs="Arial"/>
          <w:sz w:val="22"/>
          <w:szCs w:val="22"/>
        </w:rPr>
      </w:pPr>
      <w:bookmarkStart w:id="3" w:name="_Toc145328345"/>
      <w:r w:rsidRPr="00EA7E89">
        <w:rPr>
          <w:rFonts w:ascii="Arial" w:hAnsi="Arial" w:cs="Arial"/>
        </w:rPr>
        <w:lastRenderedPageBreak/>
        <w:t>INLEIDING</w:t>
      </w:r>
      <w:bookmarkEnd w:id="3"/>
    </w:p>
    <w:bookmarkEnd w:id="2"/>
    <w:p w14:paraId="650214E8" w14:textId="77777777" w:rsidR="005D57BA" w:rsidRDefault="005D57BA" w:rsidP="00874205">
      <w:pPr>
        <w:spacing w:line="240" w:lineRule="auto"/>
        <w:rPr>
          <w:rFonts w:ascii="Arial" w:hAnsi="Arial" w:cs="Arial"/>
        </w:rPr>
      </w:pPr>
    </w:p>
    <w:p w14:paraId="28E567DE" w14:textId="3C82123A" w:rsidR="00034908" w:rsidRPr="0099072C" w:rsidRDefault="00034908" w:rsidP="00874205">
      <w:pPr>
        <w:spacing w:line="240" w:lineRule="auto"/>
        <w:rPr>
          <w:rFonts w:ascii="Arial" w:hAnsi="Arial" w:cs="Arial"/>
        </w:rPr>
      </w:pPr>
      <w:r w:rsidRPr="0099072C">
        <w:rPr>
          <w:rFonts w:ascii="Arial" w:hAnsi="Arial" w:cs="Arial"/>
        </w:rPr>
        <w:t xml:space="preserve">In dit hoofdstuk worden </w:t>
      </w:r>
      <w:r w:rsidR="00BD637F" w:rsidRPr="0099072C">
        <w:rPr>
          <w:rFonts w:ascii="Arial" w:hAnsi="Arial" w:cs="Arial"/>
        </w:rPr>
        <w:t>de aanbestedende dienst</w:t>
      </w:r>
      <w:r w:rsidRPr="0099072C">
        <w:rPr>
          <w:rFonts w:ascii="Arial" w:hAnsi="Arial" w:cs="Arial"/>
        </w:rPr>
        <w:t xml:space="preserve"> en de aan te besteden opdracht beschreven. De aan te besteden opdracht wordt beschreven aan de hand van de voor de aanbesteding relevante kenmerken.</w:t>
      </w:r>
    </w:p>
    <w:p w14:paraId="71AD94AE" w14:textId="77777777" w:rsidR="00034908" w:rsidRPr="0099072C" w:rsidRDefault="00034908" w:rsidP="00874205">
      <w:pPr>
        <w:spacing w:line="240" w:lineRule="auto"/>
        <w:rPr>
          <w:rFonts w:ascii="Arial" w:hAnsi="Arial" w:cs="Arial"/>
        </w:rPr>
      </w:pPr>
    </w:p>
    <w:p w14:paraId="24C27A7D" w14:textId="77777777" w:rsidR="00034908" w:rsidRPr="00EA7E89" w:rsidRDefault="00034908" w:rsidP="00874205">
      <w:pPr>
        <w:pStyle w:val="Kop2"/>
        <w:numPr>
          <w:ilvl w:val="1"/>
          <w:numId w:val="1"/>
        </w:numPr>
        <w:spacing w:after="0" w:line="240" w:lineRule="auto"/>
        <w:rPr>
          <w:rFonts w:ascii="Arial" w:hAnsi="Arial" w:cs="Arial"/>
        </w:rPr>
      </w:pPr>
      <w:bookmarkStart w:id="4" w:name="_Toc18075260"/>
      <w:bookmarkStart w:id="5" w:name="_Toc145328346"/>
      <w:r w:rsidRPr="00EA7E89">
        <w:rPr>
          <w:rFonts w:ascii="Arial" w:hAnsi="Arial" w:cs="Arial"/>
        </w:rPr>
        <w:t>De aanbestedende dienst</w:t>
      </w:r>
      <w:bookmarkEnd w:id="4"/>
      <w:bookmarkEnd w:id="5"/>
    </w:p>
    <w:p w14:paraId="54BDFCD0" w14:textId="77777777" w:rsidR="005D57BA" w:rsidRDefault="005D57BA" w:rsidP="00874205">
      <w:pPr>
        <w:spacing w:line="240" w:lineRule="auto"/>
        <w:rPr>
          <w:rFonts w:ascii="Arial" w:hAnsi="Arial" w:cs="Arial"/>
          <w:color w:val="000000" w:themeColor="text1"/>
          <w:lang w:eastAsia="en-GB"/>
        </w:rPr>
      </w:pPr>
    </w:p>
    <w:p w14:paraId="56CF5B2D" w14:textId="1BE90052" w:rsidR="00034908" w:rsidRPr="0099072C" w:rsidRDefault="00034908" w:rsidP="00874205">
      <w:pPr>
        <w:spacing w:line="240" w:lineRule="auto"/>
        <w:rPr>
          <w:rFonts w:ascii="Arial" w:hAnsi="Arial" w:cs="Arial"/>
          <w:color w:val="000000" w:themeColor="text1"/>
          <w:lang w:eastAsia="en-US"/>
        </w:rPr>
      </w:pPr>
      <w:r w:rsidRPr="0099072C">
        <w:rPr>
          <w:rFonts w:ascii="Arial" w:hAnsi="Arial" w:cs="Arial"/>
          <w:color w:val="000000" w:themeColor="text1"/>
          <w:lang w:eastAsia="en-GB"/>
        </w:rPr>
        <w:t>Voor meer informatie zie:</w:t>
      </w:r>
      <w:r w:rsidR="00EA7E89" w:rsidRPr="0099072C">
        <w:rPr>
          <w:rFonts w:ascii="Arial" w:hAnsi="Arial" w:cs="Arial"/>
          <w:color w:val="000000" w:themeColor="text1"/>
          <w:lang w:eastAsia="en-GB"/>
        </w:rPr>
        <w:t xml:space="preserve"> </w:t>
      </w:r>
      <w:hyperlink r:id="rId12" w:history="1">
        <w:r w:rsidR="00EA7E89" w:rsidRPr="0099072C">
          <w:rPr>
            <w:rStyle w:val="Hyperlink"/>
            <w:rFonts w:cs="Arial"/>
            <w:lang w:eastAsia="en-GB"/>
          </w:rPr>
          <w:t>www.kw1c.nl</w:t>
        </w:r>
      </w:hyperlink>
    </w:p>
    <w:p w14:paraId="6BE9C3CF" w14:textId="77777777" w:rsidR="00034908" w:rsidRPr="0099072C" w:rsidRDefault="00034908" w:rsidP="00874205">
      <w:pPr>
        <w:spacing w:line="240" w:lineRule="auto"/>
        <w:rPr>
          <w:rFonts w:ascii="Arial" w:hAnsi="Arial" w:cs="Arial"/>
        </w:rPr>
      </w:pPr>
    </w:p>
    <w:p w14:paraId="3A1D4B00" w14:textId="77777777" w:rsidR="00034908" w:rsidRPr="00EA7E89" w:rsidRDefault="00034908" w:rsidP="00874205">
      <w:pPr>
        <w:pStyle w:val="Kop2"/>
        <w:numPr>
          <w:ilvl w:val="1"/>
          <w:numId w:val="1"/>
        </w:numPr>
        <w:spacing w:after="0" w:line="240" w:lineRule="auto"/>
        <w:rPr>
          <w:rFonts w:ascii="Arial" w:hAnsi="Arial" w:cs="Arial"/>
        </w:rPr>
      </w:pPr>
      <w:bookmarkStart w:id="6" w:name="_Toc18075262"/>
      <w:bookmarkStart w:id="7" w:name="_Toc145328347"/>
      <w:r w:rsidRPr="00EA7E89">
        <w:rPr>
          <w:rFonts w:ascii="Arial" w:hAnsi="Arial" w:cs="Arial"/>
        </w:rPr>
        <w:t>Aan te besteden opdracht</w:t>
      </w:r>
      <w:bookmarkEnd w:id="6"/>
      <w:bookmarkEnd w:id="7"/>
    </w:p>
    <w:p w14:paraId="57111FEB" w14:textId="77777777" w:rsidR="005D57BA" w:rsidRDefault="005D57BA" w:rsidP="00874205">
      <w:pPr>
        <w:spacing w:line="240" w:lineRule="auto"/>
        <w:rPr>
          <w:rFonts w:ascii="Arial" w:hAnsi="Arial" w:cs="Arial"/>
        </w:rPr>
      </w:pPr>
    </w:p>
    <w:p w14:paraId="16932A06" w14:textId="1798AC27" w:rsidR="00EA7E89" w:rsidRPr="0099072C" w:rsidRDefault="00EA7E89" w:rsidP="00874205">
      <w:pPr>
        <w:spacing w:line="240" w:lineRule="auto"/>
        <w:rPr>
          <w:rFonts w:ascii="Arial" w:hAnsi="Arial" w:cs="Arial"/>
        </w:rPr>
      </w:pPr>
      <w:r w:rsidRPr="0099072C">
        <w:rPr>
          <w:rFonts w:ascii="Arial" w:hAnsi="Arial" w:cs="Arial"/>
        </w:rPr>
        <w:t>De aan te besteden opdracht wordt als volgt gedefinieerd:</w:t>
      </w:r>
    </w:p>
    <w:p w14:paraId="26BFF7E8" w14:textId="77777777" w:rsidR="00EA7E89" w:rsidRPr="0099072C" w:rsidRDefault="00EA7E89" w:rsidP="00874205">
      <w:pPr>
        <w:tabs>
          <w:tab w:val="left" w:pos="744"/>
        </w:tabs>
        <w:spacing w:line="240" w:lineRule="auto"/>
        <w:rPr>
          <w:rFonts w:ascii="Arial" w:hAnsi="Arial" w:cs="Arial"/>
        </w:rPr>
      </w:pPr>
      <w:r w:rsidRPr="0099072C">
        <w:rPr>
          <w:rFonts w:ascii="Arial" w:hAnsi="Arial" w:cs="Arial"/>
        </w:rPr>
        <w:t>Het uitvoeren van schoolmaatschappelijk werk ten behoeve van alle studenten tot 25 jaar van het Koning Willem I College.</w:t>
      </w:r>
    </w:p>
    <w:p w14:paraId="2D963CF3" w14:textId="77777777" w:rsidR="00EA7E89" w:rsidRPr="0099072C" w:rsidRDefault="00EA7E89" w:rsidP="00874205">
      <w:pPr>
        <w:tabs>
          <w:tab w:val="left" w:pos="744"/>
        </w:tabs>
        <w:spacing w:line="240" w:lineRule="auto"/>
        <w:rPr>
          <w:rFonts w:ascii="Arial" w:hAnsi="Arial" w:cs="Arial"/>
        </w:rPr>
      </w:pPr>
      <w:r w:rsidRPr="0099072C">
        <w:rPr>
          <w:rFonts w:ascii="Arial" w:hAnsi="Arial" w:cs="Arial"/>
        </w:rPr>
        <w:tab/>
      </w:r>
    </w:p>
    <w:p w14:paraId="77ACFC8F" w14:textId="77777777" w:rsidR="00EA7E89" w:rsidRPr="0099072C" w:rsidRDefault="00EA7E89" w:rsidP="00874205">
      <w:pPr>
        <w:tabs>
          <w:tab w:val="left" w:pos="744"/>
        </w:tabs>
        <w:spacing w:line="240" w:lineRule="auto"/>
        <w:rPr>
          <w:rFonts w:ascii="Arial" w:hAnsi="Arial" w:cs="Arial"/>
        </w:rPr>
      </w:pPr>
      <w:r w:rsidRPr="0099072C">
        <w:rPr>
          <w:rFonts w:ascii="Arial" w:hAnsi="Arial" w:cs="Arial"/>
        </w:rPr>
        <w:t>Buiten de scope:</w:t>
      </w:r>
    </w:p>
    <w:p w14:paraId="4261E253" w14:textId="77777777" w:rsidR="00EA7E89" w:rsidRPr="0099072C" w:rsidRDefault="00EA7E89" w:rsidP="00874205">
      <w:pPr>
        <w:pStyle w:val="Lijstalinea"/>
        <w:numPr>
          <w:ilvl w:val="0"/>
          <w:numId w:val="28"/>
        </w:numPr>
        <w:tabs>
          <w:tab w:val="left" w:pos="744"/>
        </w:tabs>
        <w:spacing w:line="240" w:lineRule="auto"/>
        <w:rPr>
          <w:rFonts w:ascii="Arial" w:hAnsi="Arial" w:cs="Arial"/>
        </w:rPr>
      </w:pPr>
      <w:r w:rsidRPr="0099072C">
        <w:rPr>
          <w:rFonts w:ascii="Arial" w:hAnsi="Arial" w:cs="Arial"/>
        </w:rPr>
        <w:t>Studenten vanaf 25 jaar</w:t>
      </w:r>
    </w:p>
    <w:p w14:paraId="2E3E96AA" w14:textId="77777777" w:rsidR="00034908" w:rsidRPr="0099072C" w:rsidRDefault="00034908" w:rsidP="00874205">
      <w:pPr>
        <w:spacing w:line="240" w:lineRule="auto"/>
        <w:rPr>
          <w:rFonts w:ascii="Arial" w:hAnsi="Arial" w:cs="Arial"/>
        </w:rPr>
      </w:pPr>
    </w:p>
    <w:p w14:paraId="3226D100" w14:textId="29B218AB" w:rsidR="00034908" w:rsidRPr="00EA7E89" w:rsidRDefault="00034908" w:rsidP="00874205">
      <w:pPr>
        <w:pStyle w:val="Kop3"/>
        <w:spacing w:after="0" w:line="240" w:lineRule="auto"/>
      </w:pPr>
      <w:bookmarkStart w:id="8" w:name="_Toc18075263"/>
      <w:bookmarkStart w:id="9" w:name="_Toc145328348"/>
      <w:r w:rsidRPr="00EA7E89">
        <w:t xml:space="preserve">Doelstelling van de </w:t>
      </w:r>
      <w:r w:rsidR="0081262E" w:rsidRPr="00EA7E89">
        <w:t>opdracht</w:t>
      </w:r>
      <w:bookmarkEnd w:id="8"/>
      <w:bookmarkEnd w:id="9"/>
    </w:p>
    <w:p w14:paraId="43116300" w14:textId="77777777" w:rsidR="005D57BA" w:rsidRDefault="005D57BA" w:rsidP="00874205">
      <w:pPr>
        <w:spacing w:line="240" w:lineRule="auto"/>
        <w:rPr>
          <w:rFonts w:ascii="Arial" w:hAnsi="Arial" w:cs="Arial"/>
        </w:rPr>
      </w:pPr>
    </w:p>
    <w:p w14:paraId="6C8878EB" w14:textId="47026CB6" w:rsidR="00EA7E89" w:rsidRPr="0099072C" w:rsidRDefault="00EA7E89" w:rsidP="00874205">
      <w:pPr>
        <w:spacing w:line="240" w:lineRule="auto"/>
        <w:rPr>
          <w:rFonts w:ascii="Arial" w:hAnsi="Arial" w:cs="Arial"/>
        </w:rPr>
      </w:pPr>
      <w:r w:rsidRPr="0099072C">
        <w:rPr>
          <w:rFonts w:ascii="Arial" w:hAnsi="Arial" w:cs="Arial"/>
        </w:rPr>
        <w:t>De doelstelling van de aanbesteding is:</w:t>
      </w:r>
    </w:p>
    <w:p w14:paraId="4A93C229" w14:textId="77777777" w:rsidR="00EA7E89" w:rsidRPr="0099072C" w:rsidRDefault="00EA7E89" w:rsidP="00874205">
      <w:pPr>
        <w:spacing w:line="240" w:lineRule="auto"/>
        <w:rPr>
          <w:rFonts w:ascii="Arial" w:hAnsi="Arial" w:cs="Arial"/>
        </w:rPr>
      </w:pPr>
      <w:r w:rsidRPr="0099072C">
        <w:rPr>
          <w:rFonts w:ascii="Arial" w:hAnsi="Arial" w:cs="Arial"/>
        </w:rPr>
        <w:t>Middels het uitbrengen van deze offerteaanvraag de beste leverancier te selecteren op basis van kwaliteit-prijsverhouding.</w:t>
      </w:r>
    </w:p>
    <w:p w14:paraId="5A302F8B" w14:textId="77777777" w:rsidR="0081262E" w:rsidRPr="0099072C" w:rsidRDefault="0081262E" w:rsidP="00874205">
      <w:pPr>
        <w:spacing w:line="240" w:lineRule="auto"/>
        <w:rPr>
          <w:rFonts w:ascii="Arial" w:hAnsi="Arial" w:cs="Arial"/>
          <w:color w:val="FF0000"/>
        </w:rPr>
      </w:pPr>
    </w:p>
    <w:p w14:paraId="52F340A8" w14:textId="77777777" w:rsidR="00034908" w:rsidRPr="00EA7E89" w:rsidRDefault="00034908" w:rsidP="00874205">
      <w:pPr>
        <w:pStyle w:val="Kop3"/>
        <w:spacing w:after="0" w:line="240" w:lineRule="auto"/>
      </w:pPr>
      <w:bookmarkStart w:id="10" w:name="_Toc18075264"/>
      <w:bookmarkStart w:id="11" w:name="_Toc145328349"/>
      <w:r w:rsidRPr="00EA7E89">
        <w:t>Omvang van de aan te besteden opdracht</w:t>
      </w:r>
      <w:bookmarkEnd w:id="10"/>
      <w:bookmarkEnd w:id="11"/>
    </w:p>
    <w:p w14:paraId="31FF82F6" w14:textId="77777777" w:rsidR="005D57BA" w:rsidRDefault="005D57BA" w:rsidP="00874205">
      <w:pPr>
        <w:spacing w:line="240" w:lineRule="auto"/>
        <w:rPr>
          <w:rFonts w:ascii="Arial" w:hAnsi="Arial" w:cs="Arial"/>
        </w:rPr>
      </w:pPr>
    </w:p>
    <w:p w14:paraId="5B441E85" w14:textId="0D0FCB86" w:rsidR="00EA7E89" w:rsidRPr="0099072C" w:rsidRDefault="00EA7E89" w:rsidP="00874205">
      <w:pPr>
        <w:spacing w:line="240" w:lineRule="auto"/>
        <w:rPr>
          <w:rFonts w:ascii="Arial" w:hAnsi="Arial" w:cs="Arial"/>
        </w:rPr>
      </w:pPr>
      <w:r w:rsidRPr="0099072C">
        <w:rPr>
          <w:rFonts w:ascii="Arial" w:hAnsi="Arial" w:cs="Arial"/>
        </w:rPr>
        <w:t xml:space="preserve">De totale waarde van de opdracht Schoolmaatschappelijk </w:t>
      </w:r>
      <w:r w:rsidR="00D62793">
        <w:rPr>
          <w:rFonts w:ascii="Arial" w:hAnsi="Arial" w:cs="Arial"/>
        </w:rPr>
        <w:t>w</w:t>
      </w:r>
      <w:r w:rsidRPr="0099072C">
        <w:rPr>
          <w:rFonts w:ascii="Arial" w:hAnsi="Arial" w:cs="Arial"/>
        </w:rPr>
        <w:t>erk wordt hierbij begroot op € 249.100,- per jaar - exclusief btw.</w:t>
      </w:r>
    </w:p>
    <w:p w14:paraId="5F53BB31" w14:textId="77777777" w:rsidR="00EA7E89" w:rsidRPr="0099072C" w:rsidRDefault="00EA7E89" w:rsidP="00874205">
      <w:pPr>
        <w:spacing w:line="240" w:lineRule="auto"/>
        <w:rPr>
          <w:rFonts w:ascii="Arial" w:hAnsi="Arial" w:cs="Arial"/>
        </w:rPr>
      </w:pPr>
    </w:p>
    <w:p w14:paraId="2A412FB4" w14:textId="77777777" w:rsidR="00EA7E89" w:rsidRPr="0099072C" w:rsidRDefault="00EA7E89" w:rsidP="00874205">
      <w:pPr>
        <w:spacing w:line="240" w:lineRule="auto"/>
        <w:rPr>
          <w:rFonts w:ascii="Arial" w:eastAsia="Calibri" w:hAnsi="Arial" w:cs="Arial"/>
        </w:rPr>
      </w:pPr>
      <w:r w:rsidRPr="0099072C">
        <w:rPr>
          <w:rFonts w:ascii="Arial" w:eastAsia="Calibri" w:hAnsi="Arial" w:cs="Arial"/>
        </w:rPr>
        <w:t xml:space="preserve">De werkzaamheden zijn verspreid over vier onderwijsregio’s van </w:t>
      </w:r>
      <w:r w:rsidRPr="0099072C">
        <w:rPr>
          <w:rFonts w:ascii="Arial" w:hAnsi="Arial" w:cs="Arial"/>
          <w:color w:val="000000" w:themeColor="text1"/>
        </w:rPr>
        <w:t>h</w:t>
      </w:r>
      <w:r w:rsidRPr="0099072C">
        <w:rPr>
          <w:rFonts w:ascii="Arial" w:hAnsi="Arial" w:cs="Arial"/>
        </w:rPr>
        <w:t>et Koning Willem I College</w:t>
      </w:r>
      <w:r w:rsidRPr="0099072C">
        <w:rPr>
          <w:rFonts w:ascii="Arial" w:eastAsia="Calibri" w:hAnsi="Arial" w:cs="Arial"/>
        </w:rPr>
        <w:t xml:space="preserve">. </w:t>
      </w:r>
      <w:r w:rsidRPr="0099072C">
        <w:rPr>
          <w:rFonts w:ascii="Arial" w:hAnsi="Arial" w:cs="Arial"/>
        </w:rPr>
        <w:br/>
      </w:r>
      <w:r w:rsidRPr="0099072C">
        <w:rPr>
          <w:rFonts w:ascii="Arial" w:eastAsia="Calibri" w:hAnsi="Arial" w:cs="Arial"/>
        </w:rPr>
        <w:t xml:space="preserve">De aanbesteding heeft betrekking op de volgende percelen: </w:t>
      </w:r>
    </w:p>
    <w:p w14:paraId="21CFCB42" w14:textId="77777777" w:rsidR="00EA7E89" w:rsidRPr="0099072C" w:rsidRDefault="00EA7E89" w:rsidP="00874205">
      <w:pPr>
        <w:pStyle w:val="Lijstalinea"/>
        <w:numPr>
          <w:ilvl w:val="0"/>
          <w:numId w:val="28"/>
        </w:numPr>
        <w:tabs>
          <w:tab w:val="left" w:pos="3828"/>
          <w:tab w:val="left" w:pos="4111"/>
        </w:tabs>
        <w:spacing w:line="240" w:lineRule="auto"/>
        <w:rPr>
          <w:rFonts w:ascii="Arial" w:hAnsi="Arial" w:cs="Arial"/>
        </w:rPr>
      </w:pPr>
      <w:r w:rsidRPr="0099072C">
        <w:rPr>
          <w:rFonts w:ascii="Arial" w:hAnsi="Arial" w:cs="Arial"/>
        </w:rPr>
        <w:t>Perceel 1: regio ’s-Hertogenbosch</w:t>
      </w:r>
      <w:r w:rsidRPr="0099072C">
        <w:rPr>
          <w:rFonts w:ascii="Arial" w:hAnsi="Arial" w:cs="Arial"/>
        </w:rPr>
        <w:tab/>
        <w:t>€ 134.300,-</w:t>
      </w:r>
    </w:p>
    <w:p w14:paraId="3BB565AA" w14:textId="77777777" w:rsidR="00EA7E89" w:rsidRPr="0099072C" w:rsidRDefault="00EA7E89" w:rsidP="00874205">
      <w:pPr>
        <w:pStyle w:val="Lijstalinea"/>
        <w:numPr>
          <w:ilvl w:val="0"/>
          <w:numId w:val="28"/>
        </w:numPr>
        <w:tabs>
          <w:tab w:val="left" w:pos="3828"/>
          <w:tab w:val="left" w:pos="4111"/>
        </w:tabs>
        <w:spacing w:line="240" w:lineRule="auto"/>
        <w:rPr>
          <w:rFonts w:ascii="Arial" w:hAnsi="Arial" w:cs="Arial"/>
        </w:rPr>
      </w:pPr>
      <w:r w:rsidRPr="0099072C">
        <w:rPr>
          <w:rFonts w:ascii="Arial" w:hAnsi="Arial" w:cs="Arial"/>
        </w:rPr>
        <w:t>Perceel 2: regio Meierijstad</w:t>
      </w:r>
      <w:r w:rsidRPr="0099072C">
        <w:rPr>
          <w:rFonts w:ascii="Arial" w:hAnsi="Arial" w:cs="Arial"/>
        </w:rPr>
        <w:tab/>
        <w:t>€</w:t>
      </w:r>
      <w:r w:rsidRPr="0099072C">
        <w:rPr>
          <w:rFonts w:ascii="Arial" w:hAnsi="Arial" w:cs="Arial"/>
        </w:rPr>
        <w:tab/>
        <w:t>49.050,-</w:t>
      </w:r>
    </w:p>
    <w:p w14:paraId="3909F78F" w14:textId="77777777" w:rsidR="00EA7E89" w:rsidRPr="0099072C" w:rsidRDefault="00EA7E89" w:rsidP="00874205">
      <w:pPr>
        <w:pStyle w:val="Lijstalinea"/>
        <w:numPr>
          <w:ilvl w:val="0"/>
          <w:numId w:val="28"/>
        </w:numPr>
        <w:tabs>
          <w:tab w:val="left" w:pos="3828"/>
          <w:tab w:val="left" w:pos="4111"/>
        </w:tabs>
        <w:spacing w:line="240" w:lineRule="auto"/>
        <w:rPr>
          <w:rFonts w:ascii="Arial" w:hAnsi="Arial" w:cs="Arial"/>
        </w:rPr>
      </w:pPr>
      <w:r w:rsidRPr="0099072C">
        <w:rPr>
          <w:rFonts w:ascii="Arial" w:hAnsi="Arial" w:cs="Arial"/>
        </w:rPr>
        <w:t>Perceel 3: regio Oss</w:t>
      </w:r>
      <w:r w:rsidRPr="0099072C">
        <w:rPr>
          <w:rFonts w:ascii="Arial" w:hAnsi="Arial" w:cs="Arial"/>
        </w:rPr>
        <w:tab/>
        <w:t>€</w:t>
      </w:r>
      <w:r w:rsidRPr="0099072C">
        <w:rPr>
          <w:rFonts w:ascii="Arial" w:hAnsi="Arial" w:cs="Arial"/>
        </w:rPr>
        <w:tab/>
        <w:t>49.050,-</w:t>
      </w:r>
    </w:p>
    <w:p w14:paraId="4E6B09C2" w14:textId="77777777" w:rsidR="00EA7E89" w:rsidRDefault="00EA7E89" w:rsidP="00874205">
      <w:pPr>
        <w:pStyle w:val="Lijstalinea"/>
        <w:numPr>
          <w:ilvl w:val="0"/>
          <w:numId w:val="28"/>
        </w:numPr>
        <w:tabs>
          <w:tab w:val="left" w:pos="3828"/>
          <w:tab w:val="left" w:pos="4111"/>
        </w:tabs>
        <w:spacing w:line="240" w:lineRule="auto"/>
        <w:rPr>
          <w:rFonts w:ascii="Arial" w:hAnsi="Arial" w:cs="Arial"/>
        </w:rPr>
      </w:pPr>
      <w:r w:rsidRPr="0099072C">
        <w:rPr>
          <w:rFonts w:ascii="Arial" w:hAnsi="Arial" w:cs="Arial"/>
        </w:rPr>
        <w:t>Perceel 4: regio Land van Cuijk</w:t>
      </w:r>
      <w:r w:rsidRPr="0099072C">
        <w:rPr>
          <w:rFonts w:ascii="Arial" w:hAnsi="Arial" w:cs="Arial"/>
        </w:rPr>
        <w:tab/>
        <w:t>€</w:t>
      </w:r>
      <w:r w:rsidRPr="0099072C">
        <w:rPr>
          <w:rFonts w:ascii="Arial" w:hAnsi="Arial" w:cs="Arial"/>
        </w:rPr>
        <w:tab/>
        <w:t>16.700,-</w:t>
      </w:r>
    </w:p>
    <w:p w14:paraId="2011CD82" w14:textId="77777777" w:rsidR="000B1CAF" w:rsidRDefault="000B1CAF" w:rsidP="000B1CAF">
      <w:pPr>
        <w:tabs>
          <w:tab w:val="left" w:pos="3828"/>
          <w:tab w:val="left" w:pos="4111"/>
        </w:tabs>
        <w:spacing w:line="240" w:lineRule="auto"/>
        <w:rPr>
          <w:rFonts w:ascii="Arial" w:hAnsi="Arial" w:cs="Arial"/>
        </w:rPr>
      </w:pPr>
    </w:p>
    <w:p w14:paraId="7A56F4D9" w14:textId="1B431DDB" w:rsidR="000B1CAF" w:rsidRPr="000B1CAF" w:rsidRDefault="000F3985" w:rsidP="000B1CAF">
      <w:pPr>
        <w:tabs>
          <w:tab w:val="left" w:pos="3828"/>
          <w:tab w:val="left" w:pos="4111"/>
        </w:tabs>
        <w:spacing w:line="240" w:lineRule="auto"/>
        <w:rPr>
          <w:rFonts w:ascii="Arial" w:hAnsi="Arial" w:cs="Arial"/>
        </w:rPr>
      </w:pPr>
      <w:r>
        <w:rPr>
          <w:rFonts w:ascii="Arial" w:hAnsi="Arial" w:cs="Arial"/>
        </w:rPr>
        <w:t xml:space="preserve">De opgegeven bedragen zijn indicatief, er kunnen derhalve door inschrijvers geen rechten aan ontleend worden. </w:t>
      </w:r>
    </w:p>
    <w:p w14:paraId="13C3AED3" w14:textId="77777777" w:rsidR="00034908" w:rsidRPr="0099072C" w:rsidRDefault="00034908" w:rsidP="00874205">
      <w:pPr>
        <w:spacing w:line="240" w:lineRule="auto"/>
        <w:rPr>
          <w:rFonts w:ascii="Arial" w:hAnsi="Arial" w:cs="Arial"/>
        </w:rPr>
      </w:pPr>
    </w:p>
    <w:p w14:paraId="7A161F14" w14:textId="77777777" w:rsidR="00034908" w:rsidRPr="00EA7E89" w:rsidRDefault="00034908" w:rsidP="00874205">
      <w:pPr>
        <w:pStyle w:val="Kop3"/>
        <w:spacing w:after="0" w:line="240" w:lineRule="auto"/>
      </w:pPr>
      <w:bookmarkStart w:id="12" w:name="_Toc18075265"/>
      <w:bookmarkStart w:id="13" w:name="_Toc145328350"/>
      <w:r w:rsidRPr="00EA7E89">
        <w:t>Vereiste competenties bij de aan te besteden opdracht</w:t>
      </w:r>
      <w:bookmarkEnd w:id="12"/>
      <w:bookmarkEnd w:id="13"/>
      <w:r w:rsidRPr="00EA7E89">
        <w:t xml:space="preserve"> </w:t>
      </w:r>
    </w:p>
    <w:p w14:paraId="3DAF0967" w14:textId="77777777" w:rsidR="005D57BA" w:rsidRDefault="005D57BA" w:rsidP="00874205">
      <w:pPr>
        <w:spacing w:line="240" w:lineRule="auto"/>
        <w:rPr>
          <w:rFonts w:ascii="Arial" w:hAnsi="Arial" w:cs="Arial"/>
        </w:rPr>
      </w:pPr>
    </w:p>
    <w:p w14:paraId="3DB33129" w14:textId="324FE272" w:rsidR="00034908" w:rsidRPr="0099072C" w:rsidRDefault="00034908" w:rsidP="00874205">
      <w:pPr>
        <w:spacing w:line="240" w:lineRule="auto"/>
        <w:rPr>
          <w:rFonts w:ascii="Arial" w:hAnsi="Arial" w:cs="Arial"/>
        </w:rPr>
      </w:pPr>
      <w:r w:rsidRPr="0099072C">
        <w:rPr>
          <w:rFonts w:ascii="Arial" w:hAnsi="Arial" w:cs="Arial"/>
        </w:rPr>
        <w:t xml:space="preserve">Voor uitvoering van de aan te besteden opdracht is een aantal competenties relevant waarover inschrijvers dienen te beschikken. Inschrijvers kunnen verklaren over de gevraagde competenties te beschikken en dat na gunning aantonen door opgave van </w:t>
      </w:r>
      <w:r w:rsidRPr="0092320B">
        <w:rPr>
          <w:rFonts w:ascii="Arial" w:hAnsi="Arial" w:cs="Arial"/>
        </w:rPr>
        <w:t xml:space="preserve">referenties (zie paragraaf </w:t>
      </w:r>
      <w:r w:rsidR="00B16FCB" w:rsidRPr="0092320B">
        <w:rPr>
          <w:rFonts w:ascii="Arial" w:hAnsi="Arial" w:cs="Arial"/>
        </w:rPr>
        <w:t>3.3</w:t>
      </w:r>
      <w:r w:rsidRPr="0092320B">
        <w:rPr>
          <w:rFonts w:ascii="Arial" w:hAnsi="Arial" w:cs="Arial"/>
        </w:rPr>
        <w:t xml:space="preserve">). </w:t>
      </w:r>
      <w:r w:rsidRPr="0099072C">
        <w:rPr>
          <w:rFonts w:ascii="Arial" w:hAnsi="Arial" w:cs="Arial"/>
        </w:rPr>
        <w:t xml:space="preserve">De vereiste kerncompetenties </w:t>
      </w:r>
      <w:r w:rsidR="0011713D">
        <w:rPr>
          <w:rFonts w:ascii="Arial" w:hAnsi="Arial" w:cs="Arial"/>
        </w:rPr>
        <w:t xml:space="preserve">(van toepassing voor alle percelen) </w:t>
      </w:r>
      <w:r w:rsidRPr="0099072C">
        <w:rPr>
          <w:rFonts w:ascii="Arial" w:hAnsi="Arial" w:cs="Arial"/>
        </w:rPr>
        <w:t xml:space="preserve">zijn: </w:t>
      </w:r>
    </w:p>
    <w:p w14:paraId="1E71C524" w14:textId="77777777" w:rsidR="00034908" w:rsidRPr="0099072C" w:rsidRDefault="00034908" w:rsidP="00874205">
      <w:pPr>
        <w:spacing w:line="240" w:lineRule="auto"/>
        <w:rPr>
          <w:rFonts w:ascii="Arial" w:hAnsi="Arial" w:cs="Arial"/>
        </w:rPr>
      </w:pPr>
    </w:p>
    <w:p w14:paraId="2091981E" w14:textId="77777777" w:rsidR="0099072C" w:rsidRPr="0099072C" w:rsidRDefault="0099072C" w:rsidP="00874205">
      <w:pPr>
        <w:numPr>
          <w:ilvl w:val="0"/>
          <w:numId w:val="29"/>
        </w:numPr>
        <w:spacing w:line="240" w:lineRule="auto"/>
        <w:ind w:left="426"/>
        <w:contextualSpacing/>
        <w:rPr>
          <w:rFonts w:ascii="Arial" w:hAnsi="Arial" w:cs="Arial"/>
        </w:rPr>
      </w:pPr>
      <w:r w:rsidRPr="0099072C">
        <w:rPr>
          <w:rFonts w:ascii="Arial" w:hAnsi="Arial" w:cs="Arial"/>
        </w:rPr>
        <w:t xml:space="preserve">Ervaring met vergelijkbare werkzaamheden bij een vergelijkbare mbo-organisatie. </w:t>
      </w:r>
    </w:p>
    <w:p w14:paraId="6F49846D" w14:textId="77777777" w:rsidR="00034908" w:rsidRPr="0099072C" w:rsidRDefault="00034908" w:rsidP="00874205">
      <w:pPr>
        <w:spacing w:line="240" w:lineRule="auto"/>
        <w:rPr>
          <w:rFonts w:ascii="Arial" w:hAnsi="Arial" w:cs="Arial"/>
        </w:rPr>
      </w:pPr>
    </w:p>
    <w:p w14:paraId="726A3EB5" w14:textId="77777777" w:rsidR="00034908" w:rsidRPr="00EA7E89" w:rsidRDefault="00034908" w:rsidP="00874205">
      <w:pPr>
        <w:pStyle w:val="Kop3"/>
        <w:spacing w:after="0" w:line="240" w:lineRule="auto"/>
      </w:pPr>
      <w:bookmarkStart w:id="14" w:name="_Toc18075266"/>
      <w:bookmarkStart w:id="15" w:name="_Toc145328351"/>
      <w:r w:rsidRPr="00EA7E89">
        <w:t>Samenvoeging van opdrachten</w:t>
      </w:r>
      <w:bookmarkEnd w:id="14"/>
      <w:bookmarkEnd w:id="15"/>
    </w:p>
    <w:p w14:paraId="0723A1B2" w14:textId="77777777" w:rsidR="005D57BA" w:rsidRDefault="005D57BA" w:rsidP="00874205">
      <w:pPr>
        <w:spacing w:line="240" w:lineRule="auto"/>
        <w:rPr>
          <w:rFonts w:ascii="Arial" w:hAnsi="Arial" w:cs="Arial"/>
          <w:color w:val="000000" w:themeColor="text1"/>
        </w:rPr>
      </w:pPr>
      <w:bookmarkStart w:id="16" w:name="_Toc18075267"/>
    </w:p>
    <w:p w14:paraId="532C40A0" w14:textId="7F089406" w:rsidR="00F23D5B" w:rsidRPr="00D50A2A" w:rsidRDefault="00F23D5B" w:rsidP="00874205">
      <w:pPr>
        <w:spacing w:line="240" w:lineRule="auto"/>
        <w:rPr>
          <w:rFonts w:ascii="Arial" w:hAnsi="Arial" w:cs="Arial"/>
          <w:color w:val="000000" w:themeColor="text1"/>
        </w:rPr>
      </w:pPr>
      <w:r w:rsidRPr="00D50A2A">
        <w:rPr>
          <w:rFonts w:ascii="Arial" w:hAnsi="Arial" w:cs="Arial"/>
          <w:color w:val="000000" w:themeColor="text1"/>
        </w:rPr>
        <w:t xml:space="preserve">Er is sprake van samenvoeging van opdrachten. </w:t>
      </w:r>
    </w:p>
    <w:p w14:paraId="63B82665" w14:textId="77777777" w:rsidR="00F23D5B" w:rsidRDefault="00F23D5B" w:rsidP="00874205">
      <w:pPr>
        <w:spacing w:line="240" w:lineRule="auto"/>
        <w:rPr>
          <w:rFonts w:ascii="Arial" w:hAnsi="Arial" w:cs="Arial"/>
        </w:rPr>
      </w:pPr>
    </w:p>
    <w:p w14:paraId="4C48A94E" w14:textId="23EEF988" w:rsidR="00F23D5B" w:rsidRDefault="00F23D5B" w:rsidP="00874205">
      <w:pPr>
        <w:spacing w:line="240" w:lineRule="auto"/>
        <w:rPr>
          <w:rFonts w:ascii="Arial" w:hAnsi="Arial" w:cs="Arial"/>
          <w:color w:val="000000" w:themeColor="text1"/>
        </w:rPr>
      </w:pPr>
      <w:r w:rsidRPr="00930EFE">
        <w:rPr>
          <w:rFonts w:ascii="Arial" w:hAnsi="Arial" w:cs="Arial"/>
          <w:color w:val="000000" w:themeColor="text1"/>
        </w:rPr>
        <w:t xml:space="preserve">De opdracht </w:t>
      </w:r>
      <w:r w:rsidRPr="007F2704">
        <w:rPr>
          <w:rFonts w:ascii="Arial" w:hAnsi="Arial" w:cs="Arial"/>
        </w:rPr>
        <w:t xml:space="preserve">blijft gezien de omvang bij </w:t>
      </w:r>
      <w:r w:rsidRPr="00930EFE">
        <w:rPr>
          <w:rFonts w:ascii="Arial" w:hAnsi="Arial" w:cs="Arial"/>
          <w:color w:val="000000" w:themeColor="text1"/>
        </w:rPr>
        <w:t>samenvoeging toegankelijk voor MKB</w:t>
      </w:r>
      <w:r>
        <w:rPr>
          <w:rFonts w:ascii="Arial" w:hAnsi="Arial" w:cs="Arial"/>
          <w:color w:val="000000" w:themeColor="text1"/>
        </w:rPr>
        <w:t xml:space="preserve"> doordat we gaan verdelen in percelen. </w:t>
      </w:r>
    </w:p>
    <w:p w14:paraId="21E7AC80" w14:textId="77777777" w:rsidR="00F23D5B" w:rsidRDefault="00F23D5B" w:rsidP="00874205">
      <w:pPr>
        <w:spacing w:line="240" w:lineRule="auto"/>
        <w:rPr>
          <w:rFonts w:ascii="Arial" w:hAnsi="Arial" w:cs="Arial"/>
          <w:color w:val="000000" w:themeColor="text1"/>
        </w:rPr>
      </w:pPr>
    </w:p>
    <w:p w14:paraId="4185217D" w14:textId="77777777" w:rsidR="00034908" w:rsidRPr="00EA7E89" w:rsidRDefault="00034908" w:rsidP="00874205">
      <w:pPr>
        <w:pStyle w:val="Kop3"/>
        <w:spacing w:after="0" w:line="240" w:lineRule="auto"/>
      </w:pPr>
      <w:bookmarkStart w:id="17" w:name="_Toc145328352"/>
      <w:r w:rsidRPr="00EA7E89">
        <w:lastRenderedPageBreak/>
        <w:t>Verdeling in percelen</w:t>
      </w:r>
      <w:bookmarkEnd w:id="17"/>
      <w:r w:rsidRPr="00EA7E89">
        <w:t xml:space="preserve"> </w:t>
      </w:r>
      <w:bookmarkEnd w:id="16"/>
    </w:p>
    <w:p w14:paraId="7F401D48" w14:textId="77777777" w:rsidR="005D57BA" w:rsidRDefault="005D57BA" w:rsidP="00874205">
      <w:pPr>
        <w:spacing w:line="240" w:lineRule="auto"/>
        <w:rPr>
          <w:rFonts w:ascii="Arial" w:hAnsi="Arial" w:cs="Arial"/>
        </w:rPr>
      </w:pPr>
    </w:p>
    <w:p w14:paraId="401551B6" w14:textId="6FF403BB" w:rsidR="00F23D5B" w:rsidRPr="00F915F5" w:rsidRDefault="00F23D5B" w:rsidP="00874205">
      <w:pPr>
        <w:spacing w:line="240" w:lineRule="auto"/>
        <w:rPr>
          <w:rFonts w:ascii="Arial" w:hAnsi="Arial" w:cs="Arial"/>
        </w:rPr>
      </w:pPr>
      <w:r w:rsidRPr="00F915F5">
        <w:rPr>
          <w:rFonts w:ascii="Arial" w:hAnsi="Arial" w:cs="Arial"/>
        </w:rPr>
        <w:t xml:space="preserve">De opdracht is verdeeld in </w:t>
      </w:r>
      <w:r>
        <w:rPr>
          <w:rFonts w:ascii="Arial" w:hAnsi="Arial" w:cs="Arial"/>
        </w:rPr>
        <w:t xml:space="preserve">vier </w:t>
      </w:r>
      <w:r w:rsidRPr="00F915F5">
        <w:rPr>
          <w:rFonts w:ascii="Arial" w:hAnsi="Arial" w:cs="Arial"/>
        </w:rPr>
        <w:t>percelen, de redenen hiervoor zijn genoemd in de voorafgaande paragraaf.</w:t>
      </w:r>
    </w:p>
    <w:p w14:paraId="0CEC7A27" w14:textId="77777777" w:rsidR="00F23D5B" w:rsidRPr="00F915F5" w:rsidRDefault="00F23D5B" w:rsidP="00874205">
      <w:pPr>
        <w:spacing w:line="240" w:lineRule="auto"/>
        <w:rPr>
          <w:rFonts w:ascii="Arial" w:hAnsi="Arial" w:cs="Arial"/>
        </w:rPr>
      </w:pPr>
    </w:p>
    <w:p w14:paraId="6716E522" w14:textId="77777777" w:rsidR="00F23D5B" w:rsidRPr="002A7023" w:rsidRDefault="00F23D5B" w:rsidP="00874205">
      <w:pPr>
        <w:spacing w:line="240" w:lineRule="auto"/>
        <w:rPr>
          <w:rFonts w:ascii="Arial" w:hAnsi="Arial" w:cs="Arial"/>
        </w:rPr>
      </w:pPr>
      <w:r w:rsidRPr="002A7023">
        <w:rPr>
          <w:rFonts w:ascii="Arial" w:hAnsi="Arial" w:cs="Arial"/>
        </w:rPr>
        <w:t>De volgende percelen zijn gevormd:</w:t>
      </w:r>
    </w:p>
    <w:p w14:paraId="746147AE" w14:textId="77777777" w:rsidR="00F23D5B" w:rsidRPr="009D4F8D" w:rsidRDefault="00F23D5B" w:rsidP="00874205">
      <w:pPr>
        <w:spacing w:line="240" w:lineRule="auto"/>
        <w:rPr>
          <w:rFonts w:ascii="Arial" w:hAnsi="Arial" w:cs="Arial"/>
        </w:rPr>
      </w:pPr>
      <w:r>
        <w:rPr>
          <w:rFonts w:ascii="Arial" w:hAnsi="Arial" w:cs="Arial"/>
        </w:rPr>
        <w:t xml:space="preserve">Perceel 1: regio </w:t>
      </w:r>
      <w:r w:rsidRPr="009D4F8D">
        <w:rPr>
          <w:rFonts w:ascii="Arial" w:hAnsi="Arial" w:cs="Arial"/>
        </w:rPr>
        <w:t>‘s-Hertogenbosch</w:t>
      </w:r>
    </w:p>
    <w:p w14:paraId="5307C17D" w14:textId="77777777" w:rsidR="00F23D5B" w:rsidRPr="009D4F8D" w:rsidRDefault="00F23D5B" w:rsidP="00874205">
      <w:pPr>
        <w:spacing w:line="240" w:lineRule="auto"/>
        <w:rPr>
          <w:rFonts w:ascii="Arial" w:hAnsi="Arial" w:cs="Arial"/>
        </w:rPr>
      </w:pPr>
      <w:r>
        <w:rPr>
          <w:rFonts w:ascii="Arial" w:hAnsi="Arial" w:cs="Arial"/>
        </w:rPr>
        <w:t xml:space="preserve">Perceel 2: regio </w:t>
      </w:r>
      <w:r w:rsidRPr="009D4F8D">
        <w:rPr>
          <w:rFonts w:ascii="Arial" w:hAnsi="Arial" w:cs="Arial"/>
        </w:rPr>
        <w:t xml:space="preserve">Meierijstad </w:t>
      </w:r>
    </w:p>
    <w:p w14:paraId="6B96CC2C" w14:textId="77777777" w:rsidR="00F23D5B" w:rsidRPr="007228CD" w:rsidRDefault="00F23D5B" w:rsidP="00874205">
      <w:pPr>
        <w:spacing w:line="240" w:lineRule="auto"/>
        <w:rPr>
          <w:rFonts w:ascii="Arial" w:hAnsi="Arial" w:cs="Arial"/>
        </w:rPr>
      </w:pPr>
      <w:r w:rsidRPr="007228CD">
        <w:rPr>
          <w:rFonts w:ascii="Arial" w:hAnsi="Arial" w:cs="Arial"/>
        </w:rPr>
        <w:t xml:space="preserve">Perceel 3: regio Oss </w:t>
      </w:r>
    </w:p>
    <w:p w14:paraId="1323A62E" w14:textId="77777777" w:rsidR="00F23D5B" w:rsidRPr="007228CD" w:rsidRDefault="00F23D5B" w:rsidP="00874205">
      <w:pPr>
        <w:spacing w:line="240" w:lineRule="auto"/>
        <w:rPr>
          <w:rFonts w:ascii="Arial" w:hAnsi="Arial" w:cs="Arial"/>
        </w:rPr>
      </w:pPr>
      <w:r w:rsidRPr="007228CD">
        <w:rPr>
          <w:rFonts w:ascii="Arial" w:hAnsi="Arial" w:cs="Arial"/>
        </w:rPr>
        <w:t xml:space="preserve">Perceel 4: regio Land van Cuijk </w:t>
      </w:r>
    </w:p>
    <w:p w14:paraId="59AADF4B" w14:textId="77777777" w:rsidR="00F23D5B" w:rsidRPr="00F915F5" w:rsidRDefault="00F23D5B" w:rsidP="00874205">
      <w:pPr>
        <w:spacing w:line="240" w:lineRule="auto"/>
        <w:ind w:left="410"/>
        <w:rPr>
          <w:rFonts w:ascii="Arial" w:hAnsi="Arial" w:cs="Arial"/>
          <w:color w:val="FF0000"/>
        </w:rPr>
      </w:pPr>
    </w:p>
    <w:p w14:paraId="0B451D03" w14:textId="77777777" w:rsidR="00F23D5B" w:rsidRPr="00F915F5" w:rsidRDefault="00F23D5B" w:rsidP="00874205">
      <w:pPr>
        <w:spacing w:line="240" w:lineRule="auto"/>
        <w:rPr>
          <w:rFonts w:ascii="Arial" w:hAnsi="Arial" w:cs="Arial"/>
        </w:rPr>
      </w:pPr>
      <w:r w:rsidRPr="00F915F5">
        <w:rPr>
          <w:rFonts w:ascii="Arial" w:hAnsi="Arial" w:cs="Arial"/>
        </w:rPr>
        <w:t>De reden voor die indeling is regionale indeling van locaties Koning Willem I College</w:t>
      </w:r>
    </w:p>
    <w:p w14:paraId="2D46B03D" w14:textId="77777777" w:rsidR="00034908" w:rsidRPr="00EA7E89" w:rsidRDefault="00034908" w:rsidP="00874205">
      <w:pPr>
        <w:spacing w:line="240" w:lineRule="auto"/>
        <w:rPr>
          <w:rFonts w:ascii="Arial" w:hAnsi="Arial" w:cs="Arial"/>
          <w:sz w:val="22"/>
          <w:szCs w:val="22"/>
        </w:rPr>
      </w:pPr>
    </w:p>
    <w:p w14:paraId="0BE3D3A1" w14:textId="77777777" w:rsidR="00034908" w:rsidRPr="00EA7E89" w:rsidRDefault="00034908" w:rsidP="00874205">
      <w:pPr>
        <w:pStyle w:val="Kop3"/>
        <w:spacing w:after="0" w:line="240" w:lineRule="auto"/>
      </w:pPr>
      <w:bookmarkStart w:id="18" w:name="_Toc18075268"/>
      <w:bookmarkStart w:id="19" w:name="_Toc145328353"/>
      <w:r w:rsidRPr="00EA7E89">
        <w:t>Te sluiten overeenkomst</w:t>
      </w:r>
      <w:bookmarkEnd w:id="18"/>
      <w:bookmarkEnd w:id="19"/>
    </w:p>
    <w:p w14:paraId="5D5AF814" w14:textId="77777777" w:rsidR="005D57BA" w:rsidRDefault="005D57BA" w:rsidP="00874205">
      <w:pPr>
        <w:spacing w:line="240" w:lineRule="auto"/>
        <w:rPr>
          <w:rFonts w:ascii="Arial" w:hAnsi="Arial" w:cs="Arial"/>
        </w:rPr>
      </w:pPr>
      <w:bookmarkStart w:id="20" w:name="_Hlk86758483"/>
    </w:p>
    <w:p w14:paraId="66B80B2B" w14:textId="59B05934" w:rsidR="00F23D5B" w:rsidRPr="00F23D5B" w:rsidRDefault="00F23D5B" w:rsidP="00874205">
      <w:pPr>
        <w:spacing w:line="240" w:lineRule="auto"/>
        <w:rPr>
          <w:rFonts w:ascii="Arial" w:hAnsi="Arial" w:cs="Arial"/>
        </w:rPr>
      </w:pPr>
      <w:r w:rsidRPr="00F23D5B">
        <w:rPr>
          <w:rFonts w:ascii="Arial" w:hAnsi="Arial" w:cs="Arial"/>
        </w:rPr>
        <w:t>De overeenkomst wordt gesloten voor een periode van 2</w:t>
      </w:r>
      <w:r w:rsidRPr="00F23D5B">
        <w:rPr>
          <w:rFonts w:ascii="Arial" w:hAnsi="Arial" w:cs="Arial"/>
          <w:color w:val="FF0000"/>
        </w:rPr>
        <w:t xml:space="preserve"> </w:t>
      </w:r>
      <w:r w:rsidRPr="00F23D5B">
        <w:rPr>
          <w:rFonts w:ascii="Arial" w:hAnsi="Arial" w:cs="Arial"/>
        </w:rPr>
        <w:t xml:space="preserve">jaar met vervolgens 8 maal een automatische verlenging van 1 jaar (2 + 1 + 1 + 1 + 1 + 1 + 1 + 1 + 1 = 10 jaar). </w:t>
      </w:r>
    </w:p>
    <w:bookmarkEnd w:id="20"/>
    <w:p w14:paraId="3D916D3B" w14:textId="77777777" w:rsidR="00F23D5B" w:rsidRPr="00F23D5B" w:rsidRDefault="00F23D5B" w:rsidP="00874205">
      <w:pPr>
        <w:spacing w:line="240" w:lineRule="auto"/>
        <w:rPr>
          <w:rFonts w:ascii="Arial" w:hAnsi="Arial" w:cs="Arial"/>
        </w:rPr>
      </w:pPr>
    </w:p>
    <w:p w14:paraId="0F1834EC" w14:textId="77777777" w:rsidR="00F23D5B" w:rsidRPr="00F23D5B" w:rsidRDefault="00F23D5B" w:rsidP="00874205">
      <w:pPr>
        <w:spacing w:line="240" w:lineRule="auto"/>
        <w:rPr>
          <w:rFonts w:ascii="Arial" w:hAnsi="Arial" w:cs="Arial"/>
        </w:rPr>
      </w:pPr>
      <w:r w:rsidRPr="00F23D5B">
        <w:rPr>
          <w:rFonts w:ascii="Arial" w:hAnsi="Arial" w:cs="Arial"/>
        </w:rPr>
        <w:t>De overeenkomst heeft een tussentijdse opzegtermijn van 6 maanden</w:t>
      </w:r>
    </w:p>
    <w:p w14:paraId="2EB2F5F6" w14:textId="77777777" w:rsidR="00F23D5B" w:rsidRPr="00F23D5B" w:rsidRDefault="00F23D5B" w:rsidP="00874205">
      <w:pPr>
        <w:spacing w:line="240" w:lineRule="auto"/>
        <w:rPr>
          <w:rFonts w:ascii="Arial" w:hAnsi="Arial" w:cs="Arial"/>
        </w:rPr>
      </w:pPr>
      <w:r w:rsidRPr="00F23D5B">
        <w:rPr>
          <w:rFonts w:ascii="Arial" w:hAnsi="Arial" w:cs="Arial"/>
        </w:rPr>
        <w:t xml:space="preserve">Van rechtswege eindigt de overeenkomst in ieder geval op 31-12-2033. </w:t>
      </w:r>
    </w:p>
    <w:p w14:paraId="2292A8FF" w14:textId="77777777" w:rsidR="00F23D5B" w:rsidRPr="00F23D5B" w:rsidRDefault="00F23D5B" w:rsidP="00874205">
      <w:pPr>
        <w:spacing w:line="240" w:lineRule="auto"/>
        <w:rPr>
          <w:rFonts w:ascii="Arial" w:hAnsi="Arial" w:cs="Arial"/>
        </w:rPr>
      </w:pPr>
      <w:r w:rsidRPr="00F23D5B">
        <w:rPr>
          <w:rFonts w:ascii="Arial" w:hAnsi="Arial" w:cs="Arial"/>
        </w:rPr>
        <w:t xml:space="preserve">De reden daarvoor is dat er dan geen verlengingsopties meer zijn. </w:t>
      </w:r>
    </w:p>
    <w:p w14:paraId="7972053B" w14:textId="77777777" w:rsidR="00034908" w:rsidRPr="00F23D5B" w:rsidRDefault="00034908" w:rsidP="00874205">
      <w:pPr>
        <w:spacing w:line="240" w:lineRule="auto"/>
        <w:rPr>
          <w:rFonts w:ascii="Arial" w:hAnsi="Arial" w:cs="Arial"/>
        </w:rPr>
      </w:pPr>
    </w:p>
    <w:p w14:paraId="722CD2DB" w14:textId="77777777" w:rsidR="00034908" w:rsidRPr="00F23D5B" w:rsidRDefault="00034908" w:rsidP="00874205">
      <w:pPr>
        <w:spacing w:line="240" w:lineRule="auto"/>
        <w:rPr>
          <w:rFonts w:ascii="Arial" w:hAnsi="Arial" w:cs="Arial"/>
        </w:rPr>
      </w:pPr>
      <w:r w:rsidRPr="00F23D5B">
        <w:rPr>
          <w:rFonts w:ascii="Arial" w:hAnsi="Arial" w:cs="Arial"/>
        </w:rPr>
        <w:t>De aanbestedingsstukken maken onlosmakelijk onderdeel uit van de te sluiten overeenkomst. In geval van tegenstrijdigheden geldt de volgende rangorde van documenten:</w:t>
      </w:r>
    </w:p>
    <w:p w14:paraId="3CA21DC9" w14:textId="77777777" w:rsidR="00034908" w:rsidRPr="00F23D5B" w:rsidRDefault="00034908" w:rsidP="00874205">
      <w:pPr>
        <w:spacing w:line="240" w:lineRule="auto"/>
        <w:rPr>
          <w:rFonts w:ascii="Arial" w:hAnsi="Arial" w:cs="Arial"/>
        </w:rPr>
      </w:pPr>
    </w:p>
    <w:p w14:paraId="325D762C" w14:textId="77777777" w:rsidR="00034908" w:rsidRPr="00F23D5B" w:rsidRDefault="00034908" w:rsidP="00874205">
      <w:pPr>
        <w:pStyle w:val="Lijstalinea"/>
        <w:numPr>
          <w:ilvl w:val="0"/>
          <w:numId w:val="9"/>
        </w:numPr>
        <w:spacing w:line="240" w:lineRule="auto"/>
        <w:rPr>
          <w:rFonts w:ascii="Arial" w:hAnsi="Arial" w:cs="Arial"/>
        </w:rPr>
      </w:pPr>
      <w:r w:rsidRPr="00F23D5B">
        <w:rPr>
          <w:rFonts w:ascii="Arial" w:hAnsi="Arial" w:cs="Arial"/>
        </w:rPr>
        <w:t>Verwerkersovereenkomst;</w:t>
      </w:r>
    </w:p>
    <w:p w14:paraId="468B3AC5" w14:textId="77777777" w:rsidR="00034908" w:rsidRPr="00F23D5B" w:rsidRDefault="00034908" w:rsidP="00874205">
      <w:pPr>
        <w:pStyle w:val="Lijstalinea"/>
        <w:numPr>
          <w:ilvl w:val="0"/>
          <w:numId w:val="9"/>
        </w:numPr>
        <w:spacing w:line="240" w:lineRule="auto"/>
        <w:rPr>
          <w:rFonts w:ascii="Arial" w:hAnsi="Arial" w:cs="Arial"/>
        </w:rPr>
      </w:pPr>
      <w:r w:rsidRPr="00F23D5B">
        <w:rPr>
          <w:rFonts w:ascii="Arial" w:hAnsi="Arial" w:cs="Arial"/>
        </w:rPr>
        <w:t>Overeenkomst;</w:t>
      </w:r>
    </w:p>
    <w:p w14:paraId="665A67AA" w14:textId="77777777" w:rsidR="00034908" w:rsidRPr="00F23D5B" w:rsidRDefault="00034908" w:rsidP="00874205">
      <w:pPr>
        <w:pStyle w:val="Lijstalinea"/>
        <w:numPr>
          <w:ilvl w:val="0"/>
          <w:numId w:val="9"/>
        </w:numPr>
        <w:spacing w:line="240" w:lineRule="auto"/>
        <w:rPr>
          <w:rFonts w:ascii="Arial" w:hAnsi="Arial" w:cs="Arial"/>
        </w:rPr>
      </w:pPr>
      <w:r w:rsidRPr="00F23D5B">
        <w:rPr>
          <w:rFonts w:ascii="Arial" w:hAnsi="Arial" w:cs="Arial"/>
        </w:rPr>
        <w:t>Nota's van inlichtingen (laatste versie als hoogste in de rangorde);</w:t>
      </w:r>
    </w:p>
    <w:p w14:paraId="3547C544" w14:textId="77777777" w:rsidR="00034908" w:rsidRPr="00F23D5B" w:rsidRDefault="00034908" w:rsidP="00874205">
      <w:pPr>
        <w:pStyle w:val="Lijstalinea"/>
        <w:numPr>
          <w:ilvl w:val="0"/>
          <w:numId w:val="9"/>
        </w:numPr>
        <w:spacing w:line="240" w:lineRule="auto"/>
        <w:rPr>
          <w:rFonts w:ascii="Arial" w:hAnsi="Arial" w:cs="Arial"/>
        </w:rPr>
      </w:pPr>
      <w:r w:rsidRPr="00F23D5B">
        <w:rPr>
          <w:rFonts w:ascii="Arial" w:hAnsi="Arial" w:cs="Arial"/>
        </w:rPr>
        <w:t>Aanbestedingsdocument inclusief bijlagen;</w:t>
      </w:r>
    </w:p>
    <w:p w14:paraId="1D6799BF" w14:textId="7F678ED2" w:rsidR="00034908" w:rsidRPr="00F23D5B" w:rsidRDefault="00034908" w:rsidP="00874205">
      <w:pPr>
        <w:pStyle w:val="Lijstalinea"/>
        <w:numPr>
          <w:ilvl w:val="0"/>
          <w:numId w:val="9"/>
        </w:numPr>
        <w:spacing w:line="240" w:lineRule="auto"/>
        <w:rPr>
          <w:rFonts w:ascii="Arial" w:hAnsi="Arial" w:cs="Arial"/>
        </w:rPr>
      </w:pPr>
      <w:r w:rsidRPr="00F23D5B">
        <w:rPr>
          <w:rFonts w:ascii="Arial" w:hAnsi="Arial" w:cs="Arial"/>
        </w:rPr>
        <w:t xml:space="preserve">Algemene Inkoopvoorwaarden </w:t>
      </w:r>
      <w:r w:rsidR="00BD637F" w:rsidRPr="00F23D5B">
        <w:rPr>
          <w:rFonts w:ascii="Arial" w:hAnsi="Arial" w:cs="Arial"/>
        </w:rPr>
        <w:t>FSR versie 4.0</w:t>
      </w:r>
      <w:r w:rsidRPr="00F23D5B">
        <w:rPr>
          <w:rFonts w:ascii="Arial" w:hAnsi="Arial" w:cs="Arial"/>
        </w:rPr>
        <w:t>;</w:t>
      </w:r>
    </w:p>
    <w:p w14:paraId="2A81F846" w14:textId="1EF1D9F6" w:rsidR="00034908" w:rsidRPr="00F23D5B" w:rsidRDefault="00034908" w:rsidP="00874205">
      <w:pPr>
        <w:pStyle w:val="Lijstalinea"/>
        <w:numPr>
          <w:ilvl w:val="0"/>
          <w:numId w:val="9"/>
        </w:numPr>
        <w:spacing w:line="240" w:lineRule="auto"/>
        <w:rPr>
          <w:rFonts w:ascii="Arial" w:hAnsi="Arial" w:cs="Arial"/>
        </w:rPr>
      </w:pPr>
      <w:r w:rsidRPr="00F23D5B">
        <w:rPr>
          <w:rFonts w:ascii="Arial" w:hAnsi="Arial" w:cs="Arial"/>
        </w:rPr>
        <w:t>Inschrijving van opdrachtnemer.</w:t>
      </w:r>
    </w:p>
    <w:p w14:paraId="3F43811E" w14:textId="77777777" w:rsidR="00ED434A" w:rsidRPr="00F23D5B" w:rsidRDefault="00ED434A" w:rsidP="00874205">
      <w:pPr>
        <w:pStyle w:val="Lijstalinea"/>
        <w:spacing w:line="240" w:lineRule="auto"/>
        <w:ind w:left="357"/>
        <w:rPr>
          <w:rFonts w:ascii="Arial" w:hAnsi="Arial" w:cs="Arial"/>
        </w:rPr>
      </w:pPr>
    </w:p>
    <w:p w14:paraId="571E5EA2" w14:textId="77777777" w:rsidR="00034908" w:rsidRPr="00EA7E89" w:rsidRDefault="00034908" w:rsidP="00874205">
      <w:pPr>
        <w:pStyle w:val="Kop3"/>
        <w:spacing w:after="0" w:line="240" w:lineRule="auto"/>
      </w:pPr>
      <w:bookmarkStart w:id="21" w:name="_Toc18075269"/>
      <w:bookmarkStart w:id="22" w:name="_Toc145328354"/>
      <w:r w:rsidRPr="00EA7E89">
        <w:t>Contractvoorwaarden</w:t>
      </w:r>
      <w:bookmarkEnd w:id="21"/>
      <w:bookmarkEnd w:id="22"/>
    </w:p>
    <w:p w14:paraId="4C19961A" w14:textId="77777777" w:rsidR="005D57BA" w:rsidRDefault="005D57BA" w:rsidP="00874205">
      <w:pPr>
        <w:spacing w:line="240" w:lineRule="auto"/>
        <w:rPr>
          <w:rFonts w:ascii="Arial" w:hAnsi="Arial" w:cs="Arial"/>
          <w:color w:val="000000" w:themeColor="text1"/>
        </w:rPr>
      </w:pPr>
    </w:p>
    <w:p w14:paraId="43215873" w14:textId="05EC0F74" w:rsidR="00034908" w:rsidRPr="00F23D5B" w:rsidRDefault="00034908" w:rsidP="00874205">
      <w:pPr>
        <w:spacing w:line="240" w:lineRule="auto"/>
        <w:rPr>
          <w:rFonts w:ascii="Arial" w:hAnsi="Arial" w:cs="Arial"/>
          <w:color w:val="000000" w:themeColor="text1"/>
        </w:rPr>
      </w:pPr>
      <w:r w:rsidRPr="00F23D5B">
        <w:rPr>
          <w:rFonts w:ascii="Arial" w:hAnsi="Arial" w:cs="Arial"/>
          <w:color w:val="000000" w:themeColor="text1"/>
        </w:rPr>
        <w:t xml:space="preserve">In de bijlagen bij dit document is een </w:t>
      </w:r>
      <w:r w:rsidR="00557FC4" w:rsidRPr="00F23D5B">
        <w:rPr>
          <w:rFonts w:ascii="Arial" w:hAnsi="Arial" w:cs="Arial"/>
          <w:color w:val="000000" w:themeColor="text1"/>
        </w:rPr>
        <w:t>conceptovereenkomst</w:t>
      </w:r>
      <w:r w:rsidRPr="00F23D5B">
        <w:rPr>
          <w:rFonts w:ascii="Arial" w:hAnsi="Arial" w:cs="Arial"/>
          <w:color w:val="000000" w:themeColor="text1"/>
        </w:rPr>
        <w:t xml:space="preserve"> </w:t>
      </w:r>
      <w:r w:rsidRPr="00F11F3B">
        <w:rPr>
          <w:rFonts w:ascii="Arial" w:hAnsi="Arial" w:cs="Arial"/>
        </w:rPr>
        <w:t xml:space="preserve">opgenomen (zie bijlage </w:t>
      </w:r>
      <w:r w:rsidR="00F11F3B" w:rsidRPr="00F11F3B">
        <w:rPr>
          <w:rFonts w:ascii="Arial" w:hAnsi="Arial" w:cs="Arial"/>
        </w:rPr>
        <w:t>2</w:t>
      </w:r>
      <w:r w:rsidRPr="00F11F3B">
        <w:rPr>
          <w:rFonts w:ascii="Arial" w:hAnsi="Arial" w:cs="Arial"/>
        </w:rPr>
        <w:t xml:space="preserve">). Inschrijvers </w:t>
      </w:r>
      <w:r w:rsidRPr="00F23D5B">
        <w:rPr>
          <w:rFonts w:ascii="Arial" w:hAnsi="Arial" w:cs="Arial"/>
          <w:color w:val="000000" w:themeColor="text1"/>
        </w:rPr>
        <w:t xml:space="preserve">kunnen via de </w:t>
      </w:r>
      <w:r w:rsidRPr="00362305">
        <w:rPr>
          <w:rFonts w:ascii="Arial" w:hAnsi="Arial" w:cs="Arial"/>
        </w:rPr>
        <w:t xml:space="preserve">vragenronde (zie paragraaf </w:t>
      </w:r>
      <w:r w:rsidR="00B16FCB" w:rsidRPr="00362305">
        <w:rPr>
          <w:rFonts w:ascii="Arial" w:hAnsi="Arial" w:cs="Arial"/>
        </w:rPr>
        <w:t>2.9</w:t>
      </w:r>
      <w:r w:rsidRPr="00362305">
        <w:rPr>
          <w:rFonts w:ascii="Arial" w:hAnsi="Arial" w:cs="Arial"/>
        </w:rPr>
        <w:t xml:space="preserve">) </w:t>
      </w:r>
      <w:r w:rsidRPr="00362305">
        <w:rPr>
          <w:rFonts w:ascii="Arial" w:hAnsi="Arial" w:cs="Arial"/>
          <w:color w:val="000000" w:themeColor="text1"/>
        </w:rPr>
        <w:t>tekstsuggesties</w:t>
      </w:r>
      <w:r w:rsidRPr="00F23D5B">
        <w:rPr>
          <w:rFonts w:ascii="Arial" w:hAnsi="Arial" w:cs="Arial"/>
          <w:color w:val="000000" w:themeColor="text1"/>
        </w:rPr>
        <w:t xml:space="preserve"> doen. </w:t>
      </w:r>
      <w:r w:rsidR="00BD637F" w:rsidRPr="00F23D5B">
        <w:rPr>
          <w:rFonts w:ascii="Arial" w:hAnsi="Arial" w:cs="Arial"/>
          <w:color w:val="000000" w:themeColor="text1"/>
        </w:rPr>
        <w:t>Aanbestedende dienst</w:t>
      </w:r>
      <w:r w:rsidRPr="00F23D5B">
        <w:rPr>
          <w:rFonts w:ascii="Arial" w:hAnsi="Arial" w:cs="Arial"/>
          <w:color w:val="000000" w:themeColor="text1"/>
        </w:rPr>
        <w:t xml:space="preserve"> zal de suggesties beoordelen en overwegen of ze worden overgenomen. Niet overgenomen tekstsuggesties worden gemotiveerd afgewezen in de Nota van inlichtingen.</w:t>
      </w:r>
    </w:p>
    <w:p w14:paraId="714B0752" w14:textId="5FC79609" w:rsidR="00034908" w:rsidRPr="00F23D5B" w:rsidRDefault="00034908" w:rsidP="00874205">
      <w:pPr>
        <w:spacing w:line="240" w:lineRule="auto"/>
        <w:rPr>
          <w:rFonts w:ascii="Arial" w:hAnsi="Arial" w:cs="Arial"/>
          <w:color w:val="FF0000"/>
        </w:rPr>
      </w:pPr>
    </w:p>
    <w:p w14:paraId="6664C2EF" w14:textId="367D1E6A" w:rsidR="00034908" w:rsidRPr="00F23D5B" w:rsidRDefault="00034908" w:rsidP="00874205">
      <w:pPr>
        <w:spacing w:line="240" w:lineRule="auto"/>
        <w:rPr>
          <w:rFonts w:ascii="Arial" w:hAnsi="Arial" w:cs="Arial"/>
        </w:rPr>
      </w:pPr>
      <w:r w:rsidRPr="00F23D5B">
        <w:rPr>
          <w:rFonts w:ascii="Arial" w:hAnsi="Arial" w:cs="Arial"/>
        </w:rPr>
        <w:t>Op deze overeenkomst is een verwerkersovereenkomst van toepassing. Het conceptmodel is bijgevoegd als bijlage van deze aanbesteding</w:t>
      </w:r>
      <w:r w:rsidR="008C4308">
        <w:rPr>
          <w:rFonts w:ascii="Arial" w:hAnsi="Arial" w:cs="Arial"/>
        </w:rPr>
        <w:t xml:space="preserve"> </w:t>
      </w:r>
      <w:r w:rsidR="008C4308" w:rsidRPr="004665E4">
        <w:rPr>
          <w:rFonts w:ascii="Arial" w:hAnsi="Arial" w:cs="Arial"/>
        </w:rPr>
        <w:t xml:space="preserve">(bijlage </w:t>
      </w:r>
      <w:r w:rsidR="0083320C" w:rsidRPr="004665E4">
        <w:rPr>
          <w:rFonts w:ascii="Arial" w:hAnsi="Arial" w:cs="Arial"/>
        </w:rPr>
        <w:t>4</w:t>
      </w:r>
      <w:r w:rsidR="005F6ECD">
        <w:rPr>
          <w:rFonts w:ascii="Arial" w:hAnsi="Arial" w:cs="Arial"/>
        </w:rPr>
        <w:t>/4a</w:t>
      </w:r>
      <w:r w:rsidR="00061C8A" w:rsidRPr="004665E4">
        <w:rPr>
          <w:rFonts w:ascii="Arial" w:hAnsi="Arial" w:cs="Arial"/>
        </w:rPr>
        <w:t>)</w:t>
      </w:r>
      <w:r w:rsidRPr="004665E4">
        <w:rPr>
          <w:rFonts w:ascii="Arial" w:hAnsi="Arial" w:cs="Arial"/>
        </w:rPr>
        <w:t xml:space="preserve">. </w:t>
      </w:r>
      <w:r w:rsidRPr="00F23D5B">
        <w:rPr>
          <w:rFonts w:ascii="Arial" w:hAnsi="Arial" w:cs="Arial"/>
        </w:rPr>
        <w:t>Na verzending van de gunningsbrief dient de gegunde partij binnen tien dagen de verwerkersovereenkomst volledig ingevuld aan te leveren bij de contactpersoon van deze aanbesteding. De verwerkersovereenkomst wordt vervolgens beoordeeld door</w:t>
      </w:r>
      <w:r w:rsidR="00BD637F" w:rsidRPr="00F23D5B">
        <w:rPr>
          <w:rFonts w:ascii="Arial" w:hAnsi="Arial" w:cs="Arial"/>
        </w:rPr>
        <w:t xml:space="preserve"> aanbestedende dienst</w:t>
      </w:r>
      <w:r w:rsidRPr="00F23D5B">
        <w:rPr>
          <w:rFonts w:ascii="Arial" w:hAnsi="Arial" w:cs="Arial"/>
        </w:rPr>
        <w:t xml:space="preserve"> en in overleg eventueel aangepast. Er wordt ernaar gestreefd de verwerkersovereenkomst gelijktijdig met de overeenkomst te ondertekenen, na afloop van de </w:t>
      </w:r>
      <w:proofErr w:type="spellStart"/>
      <w:r w:rsidRPr="00F23D5B">
        <w:rPr>
          <w:rFonts w:ascii="Arial" w:hAnsi="Arial" w:cs="Arial"/>
        </w:rPr>
        <w:t>standstill</w:t>
      </w:r>
      <w:proofErr w:type="spellEnd"/>
      <w:r w:rsidRPr="00F23D5B">
        <w:rPr>
          <w:rFonts w:ascii="Arial" w:hAnsi="Arial" w:cs="Arial"/>
        </w:rPr>
        <w:t xml:space="preserve"> termijn.</w:t>
      </w:r>
    </w:p>
    <w:p w14:paraId="13023546" w14:textId="56C28430" w:rsidR="005F74F3" w:rsidRPr="00F23D5B" w:rsidRDefault="005F74F3" w:rsidP="00874205">
      <w:pPr>
        <w:spacing w:line="240" w:lineRule="auto"/>
        <w:rPr>
          <w:rFonts w:ascii="Arial" w:hAnsi="Arial" w:cs="Arial"/>
          <w:color w:val="FF0000"/>
        </w:rPr>
      </w:pPr>
    </w:p>
    <w:p w14:paraId="4A9A3057" w14:textId="415FBA6D" w:rsidR="005F74F3" w:rsidRPr="00F23D5B" w:rsidRDefault="005F74F3" w:rsidP="00874205">
      <w:pPr>
        <w:pStyle w:val="Geenafstand"/>
        <w:rPr>
          <w:rFonts w:ascii="Arial" w:hAnsi="Arial" w:cs="Arial"/>
          <w:sz w:val="20"/>
          <w:szCs w:val="20"/>
        </w:rPr>
      </w:pPr>
      <w:r w:rsidRPr="00F23D5B">
        <w:rPr>
          <w:rFonts w:ascii="Arial" w:hAnsi="Arial" w:cs="Arial"/>
          <w:sz w:val="20"/>
          <w:szCs w:val="20"/>
        </w:rPr>
        <w:t xml:space="preserve">Gedurende de contractperiode zal opdrachtgever de kwaliteit van de geleverde dienstverlening een maal per jaar beoordelen aan de hand van onderstaande kritische prestatie-indicatoren (KPI). Het doel hiervan is om de kwaliteit van dienstverlening te borgen en te verbeteren en zo actief te werken aan een duurzame relatie. Opdrachtgever zal tijdens het contractueel overleg de bevindingen met opdrachtnemer evalueren. </w:t>
      </w:r>
    </w:p>
    <w:p w14:paraId="183D5612" w14:textId="77777777" w:rsidR="005F74F3" w:rsidRPr="00F23D5B" w:rsidRDefault="005F74F3" w:rsidP="00874205">
      <w:pPr>
        <w:pStyle w:val="Geenafstand"/>
        <w:rPr>
          <w:rFonts w:ascii="Arial" w:hAnsi="Arial" w:cs="Arial"/>
          <w:sz w:val="20"/>
          <w:szCs w:val="20"/>
        </w:rPr>
      </w:pPr>
    </w:p>
    <w:p w14:paraId="088496A9" w14:textId="77777777" w:rsidR="00255988" w:rsidRDefault="00255988" w:rsidP="00874205">
      <w:pPr>
        <w:pStyle w:val="Geenafstand"/>
        <w:rPr>
          <w:rFonts w:ascii="Arial" w:hAnsi="Arial" w:cs="Arial"/>
          <w:sz w:val="20"/>
          <w:szCs w:val="20"/>
        </w:rPr>
      </w:pPr>
    </w:p>
    <w:p w14:paraId="189ABD9E" w14:textId="77777777" w:rsidR="00255988" w:rsidRDefault="00255988" w:rsidP="00874205">
      <w:pPr>
        <w:pStyle w:val="Geenafstand"/>
        <w:rPr>
          <w:rFonts w:ascii="Arial" w:hAnsi="Arial" w:cs="Arial"/>
          <w:sz w:val="20"/>
          <w:szCs w:val="20"/>
        </w:rPr>
      </w:pPr>
    </w:p>
    <w:p w14:paraId="73DFB7AD" w14:textId="77777777" w:rsidR="00255988" w:rsidRDefault="00255988" w:rsidP="00874205">
      <w:pPr>
        <w:pStyle w:val="Geenafstand"/>
        <w:rPr>
          <w:rFonts w:ascii="Arial" w:hAnsi="Arial" w:cs="Arial"/>
          <w:sz w:val="20"/>
          <w:szCs w:val="20"/>
        </w:rPr>
      </w:pPr>
    </w:p>
    <w:p w14:paraId="6C0E98E2" w14:textId="77777777" w:rsidR="00255988" w:rsidRDefault="00255988" w:rsidP="00874205">
      <w:pPr>
        <w:pStyle w:val="Geenafstand"/>
        <w:rPr>
          <w:rFonts w:ascii="Arial" w:hAnsi="Arial" w:cs="Arial"/>
          <w:sz w:val="20"/>
          <w:szCs w:val="20"/>
        </w:rPr>
      </w:pPr>
    </w:p>
    <w:p w14:paraId="72C6C26D" w14:textId="77777777" w:rsidR="00255988" w:rsidRDefault="00255988" w:rsidP="00874205">
      <w:pPr>
        <w:pStyle w:val="Geenafstand"/>
        <w:rPr>
          <w:rFonts w:ascii="Arial" w:hAnsi="Arial" w:cs="Arial"/>
          <w:sz w:val="20"/>
          <w:szCs w:val="20"/>
        </w:rPr>
      </w:pPr>
    </w:p>
    <w:p w14:paraId="67AE6952" w14:textId="77777777" w:rsidR="00255988" w:rsidRDefault="00255988" w:rsidP="00874205">
      <w:pPr>
        <w:pStyle w:val="Geenafstand"/>
        <w:rPr>
          <w:rFonts w:ascii="Arial" w:hAnsi="Arial" w:cs="Arial"/>
          <w:sz w:val="20"/>
          <w:szCs w:val="20"/>
        </w:rPr>
      </w:pPr>
    </w:p>
    <w:p w14:paraId="579CEA17" w14:textId="4E1DC8D5" w:rsidR="00F23D5B" w:rsidRPr="00E708B9" w:rsidRDefault="00F23D5B" w:rsidP="00874205">
      <w:pPr>
        <w:pStyle w:val="Geenafstand"/>
        <w:rPr>
          <w:rFonts w:ascii="Arial" w:hAnsi="Arial" w:cs="Arial"/>
          <w:sz w:val="20"/>
          <w:szCs w:val="20"/>
        </w:rPr>
      </w:pPr>
      <w:r w:rsidRPr="00E708B9">
        <w:rPr>
          <w:rFonts w:ascii="Arial" w:hAnsi="Arial" w:cs="Arial"/>
          <w:sz w:val="20"/>
          <w:szCs w:val="20"/>
        </w:rPr>
        <w:lastRenderedPageBreak/>
        <w:t xml:space="preserve">Deze gelden voor alle percelen. </w:t>
      </w:r>
    </w:p>
    <w:p w14:paraId="6D64FADE" w14:textId="77777777" w:rsidR="00CD09BB" w:rsidRDefault="00CD09BB" w:rsidP="00874205">
      <w:pPr>
        <w:pStyle w:val="Geenafstand"/>
        <w:rPr>
          <w:rFonts w:ascii="Arial" w:hAnsi="Arial" w:cs="Arial"/>
          <w:sz w:val="20"/>
          <w:szCs w:val="20"/>
          <w:u w:val="single"/>
        </w:rPr>
      </w:pPr>
    </w:p>
    <w:p w14:paraId="1451C4EF" w14:textId="7796C087" w:rsidR="00F23D5B" w:rsidRPr="00E708B9" w:rsidRDefault="00F23D5B" w:rsidP="00874205">
      <w:pPr>
        <w:pStyle w:val="Geenafstand"/>
        <w:rPr>
          <w:rFonts w:ascii="Arial" w:hAnsi="Arial" w:cs="Arial"/>
          <w:sz w:val="20"/>
          <w:szCs w:val="20"/>
        </w:rPr>
      </w:pPr>
      <w:r w:rsidRPr="00E708B9">
        <w:rPr>
          <w:rFonts w:ascii="Arial" w:hAnsi="Arial" w:cs="Arial"/>
          <w:sz w:val="20"/>
          <w:szCs w:val="20"/>
          <w:u w:val="single"/>
        </w:rPr>
        <w:t>KPI-1</w:t>
      </w:r>
      <w:r w:rsidRPr="00E708B9">
        <w:rPr>
          <w:rFonts w:ascii="Arial" w:hAnsi="Arial" w:cs="Arial"/>
          <w:sz w:val="20"/>
          <w:szCs w:val="20"/>
        </w:rPr>
        <w:t xml:space="preserve">: Jaarrapportage aan het einde van het schooljaar, uiterlijk 1 september aan te leveren. </w:t>
      </w:r>
    </w:p>
    <w:p w14:paraId="1FFCC15E" w14:textId="77777777" w:rsidR="00F23D5B" w:rsidRPr="00E708B9" w:rsidRDefault="00F23D5B" w:rsidP="00874205">
      <w:pPr>
        <w:pStyle w:val="Geenafstand"/>
        <w:rPr>
          <w:rFonts w:ascii="Arial" w:hAnsi="Arial" w:cs="Arial"/>
          <w:sz w:val="20"/>
          <w:szCs w:val="20"/>
        </w:rPr>
      </w:pPr>
      <w:r w:rsidRPr="00E708B9">
        <w:rPr>
          <w:rFonts w:ascii="Arial" w:hAnsi="Arial" w:cs="Arial"/>
          <w:sz w:val="20"/>
          <w:szCs w:val="20"/>
        </w:rPr>
        <w:t>In de jaarrapportage worden, minimaal, de volgende elementen verwerkt:</w:t>
      </w:r>
    </w:p>
    <w:p w14:paraId="3E9303FF" w14:textId="77777777" w:rsidR="00F23D5B" w:rsidRPr="00E708B9" w:rsidRDefault="00F23D5B" w:rsidP="00874205">
      <w:pPr>
        <w:pStyle w:val="Geenafstand"/>
        <w:numPr>
          <w:ilvl w:val="0"/>
          <w:numId w:val="30"/>
        </w:numPr>
        <w:ind w:left="426"/>
        <w:rPr>
          <w:rFonts w:ascii="Arial" w:hAnsi="Arial" w:cs="Arial"/>
          <w:sz w:val="20"/>
          <w:szCs w:val="20"/>
        </w:rPr>
      </w:pPr>
      <w:r w:rsidRPr="00E708B9">
        <w:rPr>
          <w:rFonts w:ascii="Arial" w:hAnsi="Arial" w:cs="Arial"/>
          <w:sz w:val="20"/>
          <w:szCs w:val="20"/>
        </w:rPr>
        <w:t>Locatie</w:t>
      </w:r>
    </w:p>
    <w:p w14:paraId="290D271A" w14:textId="77777777" w:rsidR="00F23D5B" w:rsidRPr="00E708B9" w:rsidRDefault="00F23D5B" w:rsidP="00874205">
      <w:pPr>
        <w:pStyle w:val="Geenafstand"/>
        <w:numPr>
          <w:ilvl w:val="0"/>
          <w:numId w:val="30"/>
        </w:numPr>
        <w:ind w:left="426"/>
        <w:rPr>
          <w:rFonts w:ascii="Arial" w:hAnsi="Arial" w:cs="Arial"/>
          <w:sz w:val="20"/>
          <w:szCs w:val="20"/>
        </w:rPr>
      </w:pPr>
      <w:r w:rsidRPr="00E708B9">
        <w:rPr>
          <w:rFonts w:ascii="Arial" w:hAnsi="Arial" w:cs="Arial"/>
          <w:sz w:val="20"/>
          <w:szCs w:val="20"/>
        </w:rPr>
        <w:t>Overzicht per periode (4 kwartalen)</w:t>
      </w:r>
    </w:p>
    <w:p w14:paraId="78A1E5A3" w14:textId="77777777" w:rsidR="00F23D5B" w:rsidRPr="00E708B9" w:rsidRDefault="00F23D5B" w:rsidP="00874205">
      <w:pPr>
        <w:pStyle w:val="Geenafstand"/>
        <w:numPr>
          <w:ilvl w:val="0"/>
          <w:numId w:val="30"/>
        </w:numPr>
        <w:ind w:left="426"/>
        <w:rPr>
          <w:rFonts w:ascii="Arial" w:hAnsi="Arial" w:cs="Arial"/>
          <w:sz w:val="20"/>
          <w:szCs w:val="20"/>
        </w:rPr>
      </w:pPr>
      <w:r w:rsidRPr="00E708B9">
        <w:rPr>
          <w:rFonts w:ascii="Arial" w:hAnsi="Arial" w:cs="Arial"/>
          <w:sz w:val="20"/>
          <w:szCs w:val="20"/>
        </w:rPr>
        <w:t>Type onderwijsafdeling</w:t>
      </w:r>
    </w:p>
    <w:p w14:paraId="75F38C35" w14:textId="77777777" w:rsidR="00F23D5B" w:rsidRPr="00E708B9" w:rsidRDefault="00F23D5B" w:rsidP="00874205">
      <w:pPr>
        <w:pStyle w:val="Geenafstand"/>
        <w:numPr>
          <w:ilvl w:val="0"/>
          <w:numId w:val="30"/>
        </w:numPr>
        <w:ind w:left="426"/>
        <w:rPr>
          <w:rFonts w:ascii="Arial" w:hAnsi="Arial" w:cs="Arial"/>
          <w:sz w:val="20"/>
          <w:szCs w:val="20"/>
        </w:rPr>
      </w:pPr>
      <w:r w:rsidRPr="00E708B9">
        <w:rPr>
          <w:rFonts w:ascii="Arial" w:hAnsi="Arial" w:cs="Arial"/>
          <w:sz w:val="20"/>
          <w:szCs w:val="20"/>
        </w:rPr>
        <w:t>Initiatief van de aanmelding</w:t>
      </w:r>
    </w:p>
    <w:p w14:paraId="1B56BFF9" w14:textId="77777777" w:rsidR="00F23D5B" w:rsidRPr="00E708B9" w:rsidRDefault="00F23D5B" w:rsidP="00874205">
      <w:pPr>
        <w:pStyle w:val="Geenafstand"/>
        <w:numPr>
          <w:ilvl w:val="0"/>
          <w:numId w:val="30"/>
        </w:numPr>
        <w:ind w:left="426"/>
        <w:rPr>
          <w:rFonts w:ascii="Arial" w:hAnsi="Arial" w:cs="Arial"/>
          <w:sz w:val="20"/>
          <w:szCs w:val="20"/>
        </w:rPr>
      </w:pPr>
      <w:r w:rsidRPr="00E708B9">
        <w:rPr>
          <w:rFonts w:ascii="Arial" w:hAnsi="Arial" w:cs="Arial"/>
          <w:sz w:val="20"/>
          <w:szCs w:val="20"/>
        </w:rPr>
        <w:t>Resultaat traject</w:t>
      </w:r>
    </w:p>
    <w:p w14:paraId="6A0F6A87" w14:textId="77777777" w:rsidR="00F23D5B" w:rsidRPr="00E708B9" w:rsidRDefault="00F23D5B" w:rsidP="00874205">
      <w:pPr>
        <w:pStyle w:val="Geenafstand"/>
        <w:numPr>
          <w:ilvl w:val="0"/>
          <w:numId w:val="30"/>
        </w:numPr>
        <w:ind w:left="426"/>
        <w:rPr>
          <w:rFonts w:ascii="Arial" w:hAnsi="Arial" w:cs="Arial"/>
          <w:sz w:val="20"/>
          <w:szCs w:val="20"/>
        </w:rPr>
      </w:pPr>
      <w:r w:rsidRPr="00E708B9">
        <w:rPr>
          <w:rFonts w:ascii="Arial" w:hAnsi="Arial" w:cs="Arial"/>
          <w:sz w:val="20"/>
          <w:szCs w:val="20"/>
        </w:rPr>
        <w:t>Doorverwezen naar welke instantie</w:t>
      </w:r>
    </w:p>
    <w:p w14:paraId="6C76AA49" w14:textId="77777777" w:rsidR="00F23D5B" w:rsidRPr="00E708B9" w:rsidRDefault="00F23D5B" w:rsidP="00874205">
      <w:pPr>
        <w:pStyle w:val="Geenafstand"/>
        <w:numPr>
          <w:ilvl w:val="0"/>
          <w:numId w:val="30"/>
        </w:numPr>
        <w:ind w:left="426"/>
        <w:rPr>
          <w:rFonts w:ascii="Arial" w:hAnsi="Arial" w:cs="Arial"/>
          <w:sz w:val="20"/>
          <w:szCs w:val="20"/>
        </w:rPr>
      </w:pPr>
      <w:r w:rsidRPr="00E708B9">
        <w:rPr>
          <w:rFonts w:ascii="Arial" w:hAnsi="Arial" w:cs="Arial"/>
          <w:sz w:val="20"/>
          <w:szCs w:val="20"/>
        </w:rPr>
        <w:t>Soorten hulpvragen</w:t>
      </w:r>
    </w:p>
    <w:p w14:paraId="1F6FAC48" w14:textId="77777777" w:rsidR="00F23D5B" w:rsidRPr="00E708B9" w:rsidRDefault="00F23D5B" w:rsidP="00874205">
      <w:pPr>
        <w:pStyle w:val="Geenafstand"/>
        <w:numPr>
          <w:ilvl w:val="0"/>
          <w:numId w:val="30"/>
        </w:numPr>
        <w:ind w:left="426"/>
        <w:rPr>
          <w:rFonts w:ascii="Arial" w:hAnsi="Arial" w:cs="Arial"/>
          <w:sz w:val="20"/>
          <w:szCs w:val="20"/>
        </w:rPr>
      </w:pPr>
      <w:r w:rsidRPr="00E708B9">
        <w:rPr>
          <w:rFonts w:ascii="Arial" w:hAnsi="Arial" w:cs="Arial"/>
          <w:sz w:val="20"/>
          <w:szCs w:val="20"/>
        </w:rPr>
        <w:t>Looptijd traject</w:t>
      </w:r>
    </w:p>
    <w:p w14:paraId="1A310014" w14:textId="77777777" w:rsidR="00F23D5B" w:rsidRPr="00E708B9" w:rsidRDefault="00F23D5B" w:rsidP="00874205">
      <w:pPr>
        <w:pStyle w:val="Geenafstand"/>
        <w:numPr>
          <w:ilvl w:val="0"/>
          <w:numId w:val="30"/>
        </w:numPr>
        <w:ind w:left="426"/>
        <w:rPr>
          <w:rFonts w:ascii="Arial" w:hAnsi="Arial" w:cs="Arial"/>
          <w:sz w:val="20"/>
          <w:szCs w:val="20"/>
        </w:rPr>
      </w:pPr>
      <w:r w:rsidRPr="00E708B9">
        <w:rPr>
          <w:rFonts w:ascii="Arial" w:hAnsi="Arial" w:cs="Arial"/>
          <w:sz w:val="20"/>
          <w:szCs w:val="20"/>
        </w:rPr>
        <w:t>Trends</w:t>
      </w:r>
    </w:p>
    <w:p w14:paraId="64DCC266" w14:textId="77777777" w:rsidR="00F23D5B" w:rsidRPr="00E708B9" w:rsidRDefault="00F23D5B" w:rsidP="00874205">
      <w:pPr>
        <w:pStyle w:val="Geenafstand"/>
        <w:ind w:left="66"/>
        <w:rPr>
          <w:rFonts w:ascii="Arial" w:hAnsi="Arial" w:cs="Arial"/>
          <w:sz w:val="20"/>
          <w:szCs w:val="20"/>
        </w:rPr>
      </w:pPr>
    </w:p>
    <w:p w14:paraId="041AB9AC" w14:textId="73ECBAE3" w:rsidR="00F23D5B" w:rsidRPr="00E708B9" w:rsidRDefault="00F23D5B" w:rsidP="00874205">
      <w:pPr>
        <w:spacing w:line="240" w:lineRule="auto"/>
        <w:rPr>
          <w:rFonts w:ascii="Arial" w:hAnsi="Arial" w:cs="Arial"/>
        </w:rPr>
      </w:pPr>
      <w:r w:rsidRPr="00E708B9">
        <w:rPr>
          <w:rFonts w:ascii="Arial" w:hAnsi="Arial" w:cs="Arial"/>
          <w:u w:val="single"/>
        </w:rPr>
        <w:t>KPI-2</w:t>
      </w:r>
      <w:r w:rsidRPr="00E708B9">
        <w:rPr>
          <w:rFonts w:ascii="Arial" w:hAnsi="Arial" w:cs="Arial"/>
        </w:rPr>
        <w:t xml:space="preserve">: Na afloop van ieder kwartaal zal er een mondelinge evaluatie van de ingezette ondersteuning, trends en ontwikkelingen plaatsvinden tussen maatschappelijk werker en het </w:t>
      </w:r>
      <w:r w:rsidR="0005400C">
        <w:rPr>
          <w:rFonts w:ascii="Arial" w:hAnsi="Arial" w:cs="Arial"/>
        </w:rPr>
        <w:t>KW1C</w:t>
      </w:r>
      <w:r w:rsidRPr="00E708B9">
        <w:rPr>
          <w:rFonts w:ascii="Arial" w:hAnsi="Arial" w:cs="Arial"/>
        </w:rPr>
        <w:t xml:space="preserve">. </w:t>
      </w:r>
    </w:p>
    <w:p w14:paraId="10519D35" w14:textId="77777777" w:rsidR="00F23D5B" w:rsidRPr="00E708B9" w:rsidRDefault="00F23D5B" w:rsidP="00874205">
      <w:pPr>
        <w:spacing w:line="240" w:lineRule="auto"/>
        <w:rPr>
          <w:rFonts w:ascii="Arial" w:hAnsi="Arial" w:cs="Arial"/>
        </w:rPr>
      </w:pPr>
    </w:p>
    <w:p w14:paraId="2608A3B1" w14:textId="77777777" w:rsidR="00F23D5B" w:rsidRPr="00E708B9" w:rsidRDefault="00F23D5B" w:rsidP="00874205">
      <w:pPr>
        <w:spacing w:line="240" w:lineRule="auto"/>
        <w:rPr>
          <w:rFonts w:ascii="Arial" w:hAnsi="Arial" w:cs="Arial"/>
        </w:rPr>
      </w:pPr>
      <w:r w:rsidRPr="00E708B9">
        <w:rPr>
          <w:rFonts w:ascii="Arial" w:hAnsi="Arial" w:cs="Arial"/>
          <w:u w:val="single"/>
        </w:rPr>
        <w:t>KPI-3</w:t>
      </w:r>
      <w:r w:rsidRPr="00E708B9">
        <w:rPr>
          <w:rFonts w:ascii="Arial" w:hAnsi="Arial" w:cs="Arial"/>
        </w:rPr>
        <w:t>: Jaarlijks een evaluatie, in september, van de opdracht als geheel, inclusief het functioneren van de ingezette professional(s).</w:t>
      </w:r>
    </w:p>
    <w:p w14:paraId="347C81F0" w14:textId="77777777" w:rsidR="00F23D5B" w:rsidRPr="00F915F5" w:rsidRDefault="00F23D5B" w:rsidP="00874205">
      <w:pPr>
        <w:pStyle w:val="Geenafstand"/>
        <w:ind w:left="66"/>
        <w:rPr>
          <w:rFonts w:ascii="Arial" w:hAnsi="Arial" w:cs="Arial"/>
          <w:color w:val="FF0000"/>
          <w:sz w:val="20"/>
          <w:szCs w:val="20"/>
        </w:rPr>
      </w:pPr>
    </w:p>
    <w:p w14:paraId="2791965A" w14:textId="77777777" w:rsidR="00F23D5B" w:rsidRPr="00341F09" w:rsidRDefault="00F23D5B" w:rsidP="00874205">
      <w:pPr>
        <w:spacing w:line="240" w:lineRule="auto"/>
        <w:rPr>
          <w:rFonts w:ascii="Arial" w:hAnsi="Arial" w:cs="Arial"/>
          <w:b/>
        </w:rPr>
      </w:pPr>
      <w:r w:rsidRPr="00341F09">
        <w:rPr>
          <w:rFonts w:ascii="Arial" w:hAnsi="Arial" w:cs="Arial"/>
          <w:b/>
        </w:rPr>
        <w:t>Verantwoordelijk voor monitoren</w:t>
      </w:r>
    </w:p>
    <w:p w14:paraId="1741BD16" w14:textId="77777777" w:rsidR="00F23D5B" w:rsidRPr="00341F09" w:rsidRDefault="00F23D5B" w:rsidP="00874205">
      <w:pPr>
        <w:spacing w:line="240" w:lineRule="auto"/>
        <w:rPr>
          <w:rFonts w:ascii="Arial" w:hAnsi="Arial" w:cs="Arial"/>
        </w:rPr>
      </w:pPr>
      <w:r w:rsidRPr="00341F09">
        <w:rPr>
          <w:rFonts w:ascii="Arial" w:hAnsi="Arial" w:cs="Arial"/>
        </w:rPr>
        <w:t xml:space="preserve">Voor de monitoring van de </w:t>
      </w:r>
      <w:proofErr w:type="spellStart"/>
      <w:r w:rsidRPr="00341F09">
        <w:rPr>
          <w:rFonts w:ascii="Arial" w:hAnsi="Arial" w:cs="Arial"/>
        </w:rPr>
        <w:t>KPI’s</w:t>
      </w:r>
      <w:proofErr w:type="spellEnd"/>
      <w:r w:rsidRPr="00341F09">
        <w:rPr>
          <w:rFonts w:ascii="Arial" w:hAnsi="Arial" w:cs="Arial"/>
        </w:rPr>
        <w:t xml:space="preserve"> legt de opdrachtgever de verantwoordelijkheid bij de inschrijver. Jaarlijks </w:t>
      </w:r>
      <w:r>
        <w:rPr>
          <w:rFonts w:ascii="Arial" w:hAnsi="Arial" w:cs="Arial"/>
        </w:rPr>
        <w:t xml:space="preserve">in september </w:t>
      </w:r>
      <w:r w:rsidRPr="00341F09">
        <w:rPr>
          <w:rFonts w:ascii="Arial" w:hAnsi="Arial" w:cs="Arial"/>
        </w:rPr>
        <w:t xml:space="preserve">dient inschrijver aan te tonen dat de bovenstaande </w:t>
      </w:r>
      <w:proofErr w:type="spellStart"/>
      <w:r w:rsidRPr="00341F09">
        <w:rPr>
          <w:rFonts w:ascii="Arial" w:hAnsi="Arial" w:cs="Arial"/>
        </w:rPr>
        <w:t>KPI’s</w:t>
      </w:r>
      <w:proofErr w:type="spellEnd"/>
      <w:r w:rsidRPr="00341F09">
        <w:rPr>
          <w:rFonts w:ascii="Arial" w:hAnsi="Arial" w:cs="Arial"/>
        </w:rPr>
        <w:t xml:space="preserve"> behaald zijn. Daarnaast geeft inschrijver een toelichting op de wijze van monitoren en de eventuele verbetermaatregelen.</w:t>
      </w:r>
    </w:p>
    <w:p w14:paraId="3B7D5E65" w14:textId="77777777" w:rsidR="00034908" w:rsidRPr="00F23D5B" w:rsidRDefault="00034908" w:rsidP="00874205">
      <w:pPr>
        <w:spacing w:line="240" w:lineRule="auto"/>
        <w:rPr>
          <w:rFonts w:ascii="Arial" w:hAnsi="Arial" w:cs="Arial"/>
          <w:lang w:eastAsia="en-GB"/>
        </w:rPr>
      </w:pPr>
    </w:p>
    <w:p w14:paraId="539B277A" w14:textId="77777777" w:rsidR="00034908" w:rsidRPr="00EA7E89" w:rsidRDefault="00034908" w:rsidP="00874205">
      <w:pPr>
        <w:pStyle w:val="Kop3"/>
        <w:spacing w:after="0" w:line="240" w:lineRule="auto"/>
      </w:pPr>
      <w:bookmarkStart w:id="23" w:name="_Toc18075270"/>
      <w:bookmarkStart w:id="24" w:name="_Toc145328355"/>
      <w:r w:rsidRPr="00EA7E89">
        <w:t>Toepasselijke Algemene Voorwaarden</w:t>
      </w:r>
      <w:bookmarkEnd w:id="23"/>
      <w:bookmarkEnd w:id="24"/>
    </w:p>
    <w:p w14:paraId="32E52387" w14:textId="77777777" w:rsidR="00255988" w:rsidRDefault="00255988" w:rsidP="00874205">
      <w:pPr>
        <w:spacing w:line="240" w:lineRule="auto"/>
        <w:rPr>
          <w:rFonts w:ascii="Arial" w:hAnsi="Arial" w:cs="Arial"/>
        </w:rPr>
      </w:pPr>
      <w:bookmarkStart w:id="25" w:name="_Toc18075271"/>
    </w:p>
    <w:p w14:paraId="28890676" w14:textId="290B55BE" w:rsidR="00F23D5B" w:rsidRDefault="00F23D5B" w:rsidP="00874205">
      <w:pPr>
        <w:spacing w:line="240" w:lineRule="auto"/>
        <w:rPr>
          <w:rFonts w:ascii="Arial" w:hAnsi="Arial" w:cs="Arial"/>
        </w:rPr>
      </w:pPr>
      <w:r w:rsidRPr="00F915F5">
        <w:rPr>
          <w:rFonts w:ascii="Arial" w:hAnsi="Arial" w:cs="Arial"/>
        </w:rPr>
        <w:t xml:space="preserve">Op de aan te besteden opdracht zijn de </w:t>
      </w:r>
      <w:r w:rsidRPr="00F915F5">
        <w:rPr>
          <w:rFonts w:ascii="Arial" w:hAnsi="Arial" w:cs="Arial"/>
          <w:lang w:eastAsia="en-GB"/>
        </w:rPr>
        <w:t xml:space="preserve">Algemene FSR Inkoopvoorwaarden voor Leveringen en Diensten Versie 4.0 </w:t>
      </w:r>
      <w:r w:rsidRPr="00F915F5">
        <w:rPr>
          <w:rFonts w:ascii="Arial" w:hAnsi="Arial" w:cs="Arial"/>
        </w:rPr>
        <w:t>van toepassing</w:t>
      </w:r>
      <w:r w:rsidR="006C4CCE">
        <w:rPr>
          <w:rFonts w:ascii="Arial" w:hAnsi="Arial" w:cs="Arial"/>
        </w:rPr>
        <w:t xml:space="preserve"> (Bijlage 3)</w:t>
      </w:r>
      <w:r w:rsidRPr="00F915F5">
        <w:rPr>
          <w:rFonts w:ascii="Arial" w:hAnsi="Arial" w:cs="Arial"/>
        </w:rPr>
        <w:t xml:space="preserve">. Voorwaarden van inschrijver of derden worden uitdrukkelijk van de hand gewezen. </w:t>
      </w:r>
    </w:p>
    <w:p w14:paraId="7465249F" w14:textId="79CBCB22" w:rsidR="00F23D5B" w:rsidRDefault="00F23D5B" w:rsidP="00874205">
      <w:pPr>
        <w:spacing w:line="240" w:lineRule="auto"/>
        <w:rPr>
          <w:rFonts w:ascii="Arial" w:hAnsi="Arial" w:cs="Arial"/>
        </w:rPr>
      </w:pPr>
    </w:p>
    <w:p w14:paraId="5757D516" w14:textId="77777777" w:rsidR="00034908" w:rsidRPr="00EA7E89" w:rsidRDefault="00034908" w:rsidP="00874205">
      <w:pPr>
        <w:pStyle w:val="Kop2"/>
        <w:numPr>
          <w:ilvl w:val="1"/>
          <w:numId w:val="1"/>
        </w:numPr>
        <w:spacing w:after="0" w:line="240" w:lineRule="auto"/>
        <w:rPr>
          <w:rFonts w:ascii="Arial" w:hAnsi="Arial" w:cs="Arial"/>
        </w:rPr>
      </w:pPr>
      <w:bookmarkStart w:id="26" w:name="_Toc145328356"/>
      <w:r w:rsidRPr="00EA7E89">
        <w:rPr>
          <w:rFonts w:ascii="Arial" w:hAnsi="Arial" w:cs="Arial"/>
        </w:rPr>
        <w:t>Wachtkamerconstructie</w:t>
      </w:r>
      <w:bookmarkEnd w:id="25"/>
      <w:bookmarkEnd w:id="26"/>
    </w:p>
    <w:p w14:paraId="1E01423B" w14:textId="77777777" w:rsidR="00255988" w:rsidRDefault="00255988" w:rsidP="00874205">
      <w:pPr>
        <w:spacing w:line="240" w:lineRule="auto"/>
        <w:rPr>
          <w:rFonts w:ascii="Arial" w:eastAsia="MS Mincho" w:hAnsi="Arial" w:cs="Arial"/>
          <w:lang w:val="nl"/>
        </w:rPr>
      </w:pPr>
    </w:p>
    <w:p w14:paraId="6FE0BDBC" w14:textId="1B90D327" w:rsidR="00034908" w:rsidRPr="00F23D5B" w:rsidRDefault="00BD637F" w:rsidP="00874205">
      <w:pPr>
        <w:spacing w:line="240" w:lineRule="auto"/>
        <w:rPr>
          <w:rFonts w:ascii="Arial" w:eastAsia="MS Mincho" w:hAnsi="Arial" w:cs="Arial"/>
          <w:lang w:val="nl"/>
        </w:rPr>
      </w:pPr>
      <w:r w:rsidRPr="00F23D5B">
        <w:rPr>
          <w:rFonts w:ascii="Arial" w:eastAsia="MS Mincho" w:hAnsi="Arial" w:cs="Arial"/>
          <w:lang w:val="nl"/>
        </w:rPr>
        <w:t>Aanbestedende dienst</w:t>
      </w:r>
      <w:r w:rsidR="00034908" w:rsidRPr="00F23D5B">
        <w:rPr>
          <w:rFonts w:ascii="Arial" w:eastAsia="MS Mincho" w:hAnsi="Arial" w:cs="Arial"/>
          <w:lang w:val="nl"/>
        </w:rPr>
        <w:t xml:space="preserve"> sluit</w:t>
      </w:r>
      <w:r w:rsidR="008B48D8">
        <w:rPr>
          <w:rFonts w:ascii="Arial" w:eastAsia="MS Mincho" w:hAnsi="Arial" w:cs="Arial"/>
          <w:lang w:val="nl"/>
        </w:rPr>
        <w:t xml:space="preserve"> per perceel</w:t>
      </w:r>
      <w:r w:rsidR="00034908" w:rsidRPr="00F23D5B">
        <w:rPr>
          <w:rFonts w:ascii="Arial" w:eastAsia="MS Mincho" w:hAnsi="Arial" w:cs="Arial"/>
          <w:lang w:val="nl"/>
        </w:rPr>
        <w:t xml:space="preserve"> twee Overeenkomsten met twee inschrijvers, te weten; een overeenkomst met de nummer één in rang, en een wachtkamerovereenkomst met de nummer twee in rang. </w:t>
      </w:r>
    </w:p>
    <w:p w14:paraId="1BDBC0E5" w14:textId="77777777" w:rsidR="00034908" w:rsidRPr="00F23D5B" w:rsidRDefault="00034908" w:rsidP="00874205">
      <w:pPr>
        <w:spacing w:line="240" w:lineRule="auto"/>
        <w:rPr>
          <w:rFonts w:ascii="Arial" w:eastAsia="MS Mincho" w:hAnsi="Arial" w:cs="Arial"/>
          <w:lang w:val="nl"/>
        </w:rPr>
      </w:pPr>
      <w:r w:rsidRPr="00F23D5B">
        <w:rPr>
          <w:rFonts w:ascii="Arial" w:eastAsia="MS Mincho" w:hAnsi="Arial" w:cs="Arial"/>
          <w:lang w:val="nl"/>
        </w:rPr>
        <w:t>De nummer één in rang is Opdrachtnemer I; de nummer twee in rang is Opdrachtnemer II.</w:t>
      </w:r>
    </w:p>
    <w:p w14:paraId="5883E4BC" w14:textId="722E1A5D" w:rsidR="00034908" w:rsidRPr="00F23D5B" w:rsidRDefault="00BD637F" w:rsidP="00874205">
      <w:pPr>
        <w:spacing w:line="240" w:lineRule="auto"/>
        <w:rPr>
          <w:rFonts w:ascii="Arial" w:eastAsia="MS Mincho" w:hAnsi="Arial" w:cs="Arial"/>
          <w:lang w:val="nl"/>
        </w:rPr>
      </w:pPr>
      <w:r w:rsidRPr="00F23D5B">
        <w:rPr>
          <w:rFonts w:ascii="Arial" w:eastAsia="MS Mincho" w:hAnsi="Arial" w:cs="Arial"/>
          <w:lang w:val="nl"/>
        </w:rPr>
        <w:t>Aanbestedende dienst</w:t>
      </w:r>
      <w:r w:rsidR="00034908" w:rsidRPr="00F23D5B">
        <w:rPr>
          <w:rFonts w:ascii="Arial" w:eastAsia="MS Mincho" w:hAnsi="Arial" w:cs="Arial"/>
          <w:lang w:val="nl"/>
        </w:rPr>
        <w:t xml:space="preserve"> sluit met Opdrachtnemer I de overeenkomst onder de beschreven condities en voor de aangegeven termijn tegen de voorwaarden waarop hij nummer I is geworden. </w:t>
      </w:r>
    </w:p>
    <w:p w14:paraId="56EAEE71" w14:textId="77777777" w:rsidR="00034908" w:rsidRPr="00F23D5B" w:rsidRDefault="00034908" w:rsidP="00874205">
      <w:pPr>
        <w:spacing w:line="240" w:lineRule="auto"/>
        <w:rPr>
          <w:rFonts w:ascii="Arial" w:eastAsia="MS Mincho" w:hAnsi="Arial" w:cs="Arial"/>
          <w:lang w:val="nl"/>
        </w:rPr>
      </w:pPr>
    </w:p>
    <w:p w14:paraId="0DCA3F58" w14:textId="08C2F9B2" w:rsidR="00034908" w:rsidRPr="00F23D5B" w:rsidRDefault="00034908" w:rsidP="00874205">
      <w:pPr>
        <w:spacing w:line="240" w:lineRule="auto"/>
        <w:rPr>
          <w:rFonts w:ascii="Arial" w:eastAsia="MS Mincho" w:hAnsi="Arial" w:cs="Arial"/>
          <w:lang w:val="nl"/>
        </w:rPr>
      </w:pPr>
      <w:r w:rsidRPr="00F23D5B">
        <w:rPr>
          <w:rFonts w:ascii="Arial" w:eastAsia="MS Mincho" w:hAnsi="Arial" w:cs="Arial"/>
          <w:lang w:val="nl"/>
        </w:rPr>
        <w:t xml:space="preserve">Met Opdrachtnemer II sluit </w:t>
      </w:r>
      <w:r w:rsidR="00BD637F" w:rsidRPr="00F23D5B">
        <w:rPr>
          <w:rFonts w:ascii="Arial" w:eastAsia="MS Mincho" w:hAnsi="Arial" w:cs="Arial"/>
          <w:lang w:val="nl"/>
        </w:rPr>
        <w:t>aanbestedende dienst</w:t>
      </w:r>
      <w:r w:rsidRPr="00F23D5B">
        <w:rPr>
          <w:rFonts w:ascii="Arial" w:eastAsia="MS Mincho" w:hAnsi="Arial" w:cs="Arial"/>
          <w:lang w:val="nl"/>
        </w:rPr>
        <w:t xml:space="preserve"> een wachtkamerovereenkomst op grond waarvan Opdrachtnemer II de opdracht uitvoert indien en voor zover de Overeenkomst met Opdrachtnemer I is geëindigd. </w:t>
      </w:r>
    </w:p>
    <w:p w14:paraId="22ECC1BA" w14:textId="77777777" w:rsidR="00034908" w:rsidRPr="00F23D5B" w:rsidRDefault="00034908" w:rsidP="00874205">
      <w:pPr>
        <w:spacing w:line="240" w:lineRule="auto"/>
        <w:rPr>
          <w:rFonts w:ascii="Arial" w:eastAsia="MS Mincho" w:hAnsi="Arial" w:cs="Arial"/>
          <w:lang w:val="nl"/>
        </w:rPr>
      </w:pPr>
    </w:p>
    <w:p w14:paraId="6FD0BD3B" w14:textId="77777777" w:rsidR="00034908" w:rsidRPr="00F23D5B" w:rsidRDefault="00034908" w:rsidP="00874205">
      <w:pPr>
        <w:spacing w:line="240" w:lineRule="auto"/>
        <w:rPr>
          <w:rFonts w:ascii="Arial" w:eastAsia="MS Mincho" w:hAnsi="Arial" w:cs="Arial"/>
          <w:lang w:val="nl"/>
        </w:rPr>
      </w:pPr>
      <w:r w:rsidRPr="00F23D5B">
        <w:rPr>
          <w:rFonts w:ascii="Arial" w:eastAsia="MS Mincho" w:hAnsi="Arial" w:cs="Arial"/>
          <w:lang w:val="nl"/>
        </w:rPr>
        <w:t>De wachtkamerovereenkomst zal van kracht zijn tot één jaar na ingangsdatum van de overeenkomst en zal daarna van rechtswege vervallen.</w:t>
      </w:r>
    </w:p>
    <w:p w14:paraId="35F87745" w14:textId="77777777" w:rsidR="00034908" w:rsidRPr="00F23D5B" w:rsidRDefault="00034908" w:rsidP="00874205">
      <w:pPr>
        <w:spacing w:line="240" w:lineRule="auto"/>
        <w:rPr>
          <w:rFonts w:ascii="Arial" w:eastAsia="MS Mincho" w:hAnsi="Arial" w:cs="Arial"/>
          <w:lang w:val="nl"/>
        </w:rPr>
      </w:pPr>
    </w:p>
    <w:p w14:paraId="18046F34" w14:textId="6AB895AE" w:rsidR="00034908" w:rsidRPr="00F23D5B" w:rsidRDefault="00034908" w:rsidP="00874205">
      <w:pPr>
        <w:spacing w:line="240" w:lineRule="auto"/>
        <w:rPr>
          <w:rFonts w:ascii="Arial" w:eastAsia="MS Mincho" w:hAnsi="Arial" w:cs="Arial"/>
          <w:lang w:val="nl"/>
        </w:rPr>
      </w:pPr>
      <w:r w:rsidRPr="00F23D5B">
        <w:rPr>
          <w:rFonts w:ascii="Arial" w:eastAsia="MS Mincho" w:hAnsi="Arial" w:cs="Arial"/>
          <w:lang w:val="nl"/>
        </w:rPr>
        <w:t xml:space="preserve">De strekking van de wachtkamerovereenkomst tussen </w:t>
      </w:r>
      <w:r w:rsidR="00BD637F" w:rsidRPr="00F23D5B">
        <w:rPr>
          <w:rFonts w:ascii="Arial" w:eastAsia="MS Mincho" w:hAnsi="Arial" w:cs="Arial"/>
          <w:lang w:val="nl"/>
        </w:rPr>
        <w:t>aanbestedende dienst</w:t>
      </w:r>
      <w:r w:rsidRPr="00F23D5B">
        <w:rPr>
          <w:rFonts w:ascii="Arial" w:eastAsia="MS Mincho" w:hAnsi="Arial" w:cs="Arial"/>
          <w:lang w:val="nl"/>
        </w:rPr>
        <w:t xml:space="preserve"> en Opdrachtnemer II is dat Opdrachtnemer II zijn Inschrijving gestand doet voor de duur van de uitvoering van de opdracht zoals bepaald in de aanbestedingsdocumentatie en dat hij de opdracht gaat uitvoeren indien en voor zover de Overeenkomst met Opdrachtnemer I is geëindigd. Zodra de Overeenkomst met Opdrachtnemer I  is geëindigd, eindigt de wachtkamerovereenkomst en wordt tegelijkertijd overeenkomst II en onderhoudsovereenkomst II van kracht ten aanzien van de resterende contractperiode. Het prijsaanbiedingbedrag van de door Opdrachtnemer II geoffreerde tarieven wordt in de wachtkamerovereenkomst opgenomen.</w:t>
      </w:r>
    </w:p>
    <w:p w14:paraId="7D2AEF42" w14:textId="77777777" w:rsidR="00034908" w:rsidRPr="00F23D5B" w:rsidRDefault="00034908" w:rsidP="00874205">
      <w:pPr>
        <w:spacing w:line="240" w:lineRule="auto"/>
        <w:rPr>
          <w:rFonts w:ascii="Arial" w:eastAsia="MS Mincho" w:hAnsi="Arial" w:cs="Arial"/>
          <w:lang w:val="nl"/>
        </w:rPr>
      </w:pPr>
    </w:p>
    <w:p w14:paraId="7329C137" w14:textId="7CDB888B" w:rsidR="00034908" w:rsidRPr="00F23D5B" w:rsidRDefault="00034908" w:rsidP="00874205">
      <w:pPr>
        <w:spacing w:line="240" w:lineRule="auto"/>
        <w:rPr>
          <w:rFonts w:ascii="Arial" w:eastAsia="MS Mincho" w:hAnsi="Arial" w:cs="Arial"/>
          <w:lang w:val="nl"/>
        </w:rPr>
      </w:pPr>
      <w:r w:rsidRPr="00F23D5B">
        <w:rPr>
          <w:rFonts w:ascii="Arial" w:eastAsia="MS Mincho" w:hAnsi="Arial" w:cs="Arial"/>
          <w:lang w:val="nl"/>
        </w:rPr>
        <w:t xml:space="preserve">De condities waaronder de Overeenkomst met Opdrachtnemer I kunnen wordt beëindigd, wordt grotendeels bepaald in de aanbestedingstukken. Het eindelijke besluit om over te gaan tot beëindiging van de Overeenkomst en benutting van de wachtkamerovereenkomst ligt bij </w:t>
      </w:r>
      <w:r w:rsidR="00BD637F" w:rsidRPr="00F23D5B">
        <w:rPr>
          <w:rFonts w:ascii="Arial" w:eastAsia="MS Mincho" w:hAnsi="Arial" w:cs="Arial"/>
          <w:lang w:val="nl"/>
        </w:rPr>
        <w:t>aanbestedende dienst</w:t>
      </w:r>
      <w:r w:rsidRPr="00F23D5B">
        <w:rPr>
          <w:rFonts w:ascii="Arial" w:eastAsia="MS Mincho" w:hAnsi="Arial" w:cs="Arial"/>
          <w:lang w:val="nl"/>
        </w:rPr>
        <w:t>. Opdrachtnemer II kan hieraan geen rechten ontlenen.</w:t>
      </w:r>
    </w:p>
    <w:p w14:paraId="23E66021" w14:textId="77777777" w:rsidR="00034908" w:rsidRPr="00F23D5B" w:rsidRDefault="00034908" w:rsidP="00874205">
      <w:pPr>
        <w:spacing w:line="240" w:lineRule="auto"/>
        <w:rPr>
          <w:rFonts w:ascii="Arial" w:hAnsi="Arial" w:cs="Arial"/>
          <w:lang w:eastAsia="en-GB"/>
        </w:rPr>
      </w:pPr>
    </w:p>
    <w:p w14:paraId="5802A349" w14:textId="04321B41" w:rsidR="00034908" w:rsidRPr="00F23D5B" w:rsidRDefault="00034908" w:rsidP="00874205">
      <w:pPr>
        <w:spacing w:line="240" w:lineRule="auto"/>
        <w:rPr>
          <w:rFonts w:ascii="Arial" w:hAnsi="Arial" w:cs="Arial"/>
        </w:rPr>
      </w:pPr>
      <w:r w:rsidRPr="00F23D5B">
        <w:rPr>
          <w:rFonts w:ascii="Arial" w:hAnsi="Arial" w:cs="Arial"/>
        </w:rPr>
        <w:t xml:space="preserve">De concept wachtkamerovereenkomst is als voorbeeld bijgevoegd in </w:t>
      </w:r>
      <w:r w:rsidRPr="006D04D4">
        <w:rPr>
          <w:rFonts w:ascii="Arial" w:hAnsi="Arial" w:cs="Arial"/>
        </w:rPr>
        <w:t xml:space="preserve">bijlage </w:t>
      </w:r>
      <w:r w:rsidR="006D04D4" w:rsidRPr="006D04D4">
        <w:rPr>
          <w:rFonts w:ascii="Arial" w:hAnsi="Arial" w:cs="Arial"/>
        </w:rPr>
        <w:t>5</w:t>
      </w:r>
      <w:r w:rsidRPr="00F23D5B">
        <w:rPr>
          <w:rFonts w:ascii="Arial" w:hAnsi="Arial" w:cs="Arial"/>
        </w:rPr>
        <w:t>.</w:t>
      </w:r>
    </w:p>
    <w:p w14:paraId="783F046D" w14:textId="77777777" w:rsidR="00034908" w:rsidRPr="00EA7E89" w:rsidRDefault="00034908" w:rsidP="00874205">
      <w:pPr>
        <w:spacing w:line="240" w:lineRule="auto"/>
        <w:rPr>
          <w:rFonts w:ascii="Arial" w:hAnsi="Arial" w:cs="Arial"/>
          <w:sz w:val="22"/>
          <w:szCs w:val="22"/>
          <w:lang w:eastAsia="en-GB"/>
        </w:rPr>
      </w:pPr>
    </w:p>
    <w:p w14:paraId="535864BE" w14:textId="77777777" w:rsidR="004E7EAE" w:rsidRDefault="004E7EAE" w:rsidP="00874205">
      <w:pPr>
        <w:spacing w:line="240" w:lineRule="auto"/>
        <w:rPr>
          <w:rFonts w:ascii="Arial" w:hAnsi="Arial" w:cs="Arial"/>
          <w:b/>
          <w:bCs/>
          <w:caps/>
          <w:color w:val="548DD4" w:themeColor="text2" w:themeTint="99"/>
          <w:sz w:val="24"/>
          <w:szCs w:val="24"/>
        </w:rPr>
      </w:pPr>
      <w:r>
        <w:rPr>
          <w:rFonts w:ascii="Arial" w:hAnsi="Arial" w:cs="Arial"/>
        </w:rPr>
        <w:br w:type="page"/>
      </w:r>
    </w:p>
    <w:p w14:paraId="7BBAB008" w14:textId="5FF84ABF" w:rsidR="009A1511" w:rsidRPr="00EA7E89" w:rsidRDefault="00034908" w:rsidP="00874205">
      <w:pPr>
        <w:pStyle w:val="Kop1"/>
        <w:spacing w:after="0" w:line="240" w:lineRule="auto"/>
        <w:rPr>
          <w:rFonts w:ascii="Arial" w:hAnsi="Arial" w:cs="Arial"/>
        </w:rPr>
      </w:pPr>
      <w:bookmarkStart w:id="27" w:name="_Toc145328357"/>
      <w:r w:rsidRPr="00EA7E89">
        <w:rPr>
          <w:rFonts w:ascii="Arial" w:hAnsi="Arial" w:cs="Arial"/>
        </w:rPr>
        <w:lastRenderedPageBreak/>
        <w:t>Procedure</w:t>
      </w:r>
      <w:bookmarkEnd w:id="27"/>
    </w:p>
    <w:p w14:paraId="627A2AAE" w14:textId="77777777" w:rsidR="00255988" w:rsidRDefault="00255988" w:rsidP="00874205">
      <w:pPr>
        <w:spacing w:line="240" w:lineRule="auto"/>
        <w:rPr>
          <w:rFonts w:ascii="Arial" w:hAnsi="Arial" w:cs="Arial"/>
        </w:rPr>
      </w:pPr>
      <w:bookmarkStart w:id="28" w:name="_Toc442103522"/>
      <w:bookmarkStart w:id="29" w:name="_Toc468795391"/>
    </w:p>
    <w:p w14:paraId="472A723A" w14:textId="31569AB7" w:rsidR="00034908" w:rsidRPr="00B16FCB" w:rsidRDefault="00034908" w:rsidP="00874205">
      <w:pPr>
        <w:spacing w:line="240" w:lineRule="auto"/>
        <w:rPr>
          <w:rFonts w:ascii="Arial" w:hAnsi="Arial" w:cs="Arial"/>
        </w:rPr>
      </w:pPr>
      <w:r w:rsidRPr="00B16FCB">
        <w:rPr>
          <w:rFonts w:ascii="Arial" w:hAnsi="Arial" w:cs="Arial"/>
        </w:rPr>
        <w:t xml:space="preserve">In dit hoofdstuk wordt de te volgen selectieprocedure beschreven. </w:t>
      </w:r>
    </w:p>
    <w:p w14:paraId="426CF8BB" w14:textId="77777777" w:rsidR="00034908" w:rsidRPr="00EA7E89" w:rsidRDefault="00034908" w:rsidP="00874205">
      <w:pPr>
        <w:spacing w:line="240" w:lineRule="auto"/>
        <w:rPr>
          <w:rFonts w:ascii="Arial" w:hAnsi="Arial" w:cs="Arial"/>
          <w:sz w:val="22"/>
          <w:szCs w:val="22"/>
        </w:rPr>
      </w:pPr>
    </w:p>
    <w:p w14:paraId="698EF9B8" w14:textId="77777777" w:rsidR="00034908" w:rsidRPr="00EA7E89" w:rsidRDefault="00034908" w:rsidP="00874205">
      <w:pPr>
        <w:pStyle w:val="Kop2"/>
        <w:numPr>
          <w:ilvl w:val="1"/>
          <w:numId w:val="1"/>
        </w:numPr>
        <w:spacing w:after="0" w:line="240" w:lineRule="auto"/>
        <w:rPr>
          <w:rFonts w:ascii="Arial" w:hAnsi="Arial" w:cs="Arial"/>
        </w:rPr>
      </w:pPr>
      <w:bookmarkStart w:id="30" w:name="_Toc18075276"/>
      <w:bookmarkStart w:id="31" w:name="_Toc145328358"/>
      <w:r w:rsidRPr="00EA7E89">
        <w:rPr>
          <w:rFonts w:ascii="Arial" w:hAnsi="Arial" w:cs="Arial"/>
        </w:rPr>
        <w:t>Toepasselijke wetgeving</w:t>
      </w:r>
      <w:bookmarkEnd w:id="30"/>
      <w:bookmarkEnd w:id="31"/>
    </w:p>
    <w:p w14:paraId="1C7E0729" w14:textId="77777777" w:rsidR="00255988" w:rsidRDefault="00255988" w:rsidP="00874205">
      <w:pPr>
        <w:spacing w:line="240" w:lineRule="auto"/>
        <w:rPr>
          <w:rFonts w:ascii="Arial" w:hAnsi="Arial" w:cs="Arial"/>
        </w:rPr>
      </w:pPr>
    </w:p>
    <w:p w14:paraId="2D0EF53E" w14:textId="03C44B01" w:rsidR="00034908" w:rsidRPr="00B16FCB" w:rsidRDefault="00034908" w:rsidP="00874205">
      <w:pPr>
        <w:spacing w:line="240" w:lineRule="auto"/>
        <w:rPr>
          <w:rFonts w:ascii="Arial" w:hAnsi="Arial" w:cs="Arial"/>
        </w:rPr>
      </w:pPr>
      <w:r w:rsidRPr="00B16FCB">
        <w:rPr>
          <w:rFonts w:ascii="Arial" w:hAnsi="Arial" w:cs="Arial"/>
        </w:rPr>
        <w:t>Op deze aanbesteding is de Richtlijn 2014/24/EU van 26 februari 2014 van toepassing, die in Nederland geïmplementeerd is via de gewijzigde Aanbestedingswet 2012, inwerkingtreding op 1 juli 2016. Daarnaast is het Aanbestedingsbesluit van 24 juni 2016 en daarmee de herziene Gids Proportionaliteit, inwerkingtreding op 1 juli 2016, van toepassing op deze aanbesteding.</w:t>
      </w:r>
    </w:p>
    <w:p w14:paraId="31E3067E" w14:textId="77777777" w:rsidR="00034908" w:rsidRPr="00EA7E89" w:rsidRDefault="00034908" w:rsidP="00874205">
      <w:pPr>
        <w:spacing w:line="240" w:lineRule="auto"/>
        <w:rPr>
          <w:rFonts w:ascii="Arial" w:hAnsi="Arial" w:cs="Arial"/>
          <w:sz w:val="22"/>
          <w:szCs w:val="22"/>
        </w:rPr>
      </w:pPr>
    </w:p>
    <w:p w14:paraId="6D7CE7BD" w14:textId="77777777" w:rsidR="00034908" w:rsidRPr="00EA7E89" w:rsidRDefault="00034908" w:rsidP="00874205">
      <w:pPr>
        <w:pStyle w:val="Kop2"/>
        <w:numPr>
          <w:ilvl w:val="1"/>
          <w:numId w:val="1"/>
        </w:numPr>
        <w:spacing w:after="0" w:line="240" w:lineRule="auto"/>
        <w:rPr>
          <w:rFonts w:ascii="Arial" w:hAnsi="Arial" w:cs="Arial"/>
        </w:rPr>
      </w:pPr>
      <w:bookmarkStart w:id="32" w:name="_Toc18075277"/>
      <w:bookmarkStart w:id="33" w:name="_Toc145328359"/>
      <w:r w:rsidRPr="00EA7E89">
        <w:rPr>
          <w:rFonts w:ascii="Arial" w:hAnsi="Arial" w:cs="Arial"/>
        </w:rPr>
        <w:t>Toepasselijke procedure</w:t>
      </w:r>
      <w:bookmarkEnd w:id="32"/>
      <w:bookmarkEnd w:id="33"/>
    </w:p>
    <w:p w14:paraId="5FAC2A7C" w14:textId="77777777" w:rsidR="00255988" w:rsidRDefault="00255988" w:rsidP="00874205">
      <w:pPr>
        <w:spacing w:line="240" w:lineRule="auto"/>
        <w:rPr>
          <w:rFonts w:ascii="Arial" w:hAnsi="Arial" w:cs="Arial"/>
        </w:rPr>
      </w:pPr>
    </w:p>
    <w:p w14:paraId="26167E8B" w14:textId="29E5604D" w:rsidR="00034908" w:rsidRPr="00F23D5B" w:rsidRDefault="00F23D5B" w:rsidP="00874205">
      <w:pPr>
        <w:spacing w:line="240" w:lineRule="auto"/>
        <w:rPr>
          <w:rFonts w:ascii="Arial" w:hAnsi="Arial" w:cs="Arial"/>
        </w:rPr>
      </w:pPr>
      <w:r w:rsidRPr="00F23D5B">
        <w:rPr>
          <w:rFonts w:ascii="Arial" w:hAnsi="Arial" w:cs="Arial"/>
        </w:rPr>
        <w:t>N.v.t.</w:t>
      </w:r>
    </w:p>
    <w:p w14:paraId="69F79E89" w14:textId="77777777" w:rsidR="00F23D5B" w:rsidRPr="00F23D5B" w:rsidRDefault="00F23D5B" w:rsidP="00874205">
      <w:pPr>
        <w:spacing w:line="240" w:lineRule="auto"/>
        <w:rPr>
          <w:rFonts w:ascii="Arial" w:hAnsi="Arial" w:cs="Arial"/>
        </w:rPr>
      </w:pPr>
    </w:p>
    <w:p w14:paraId="48017469" w14:textId="77777777" w:rsidR="00034908" w:rsidRPr="00EA7E89" w:rsidRDefault="00034908" w:rsidP="00874205">
      <w:pPr>
        <w:pStyle w:val="Kop2"/>
        <w:numPr>
          <w:ilvl w:val="1"/>
          <w:numId w:val="1"/>
        </w:numPr>
        <w:spacing w:after="0" w:line="240" w:lineRule="auto"/>
        <w:rPr>
          <w:rFonts w:ascii="Arial" w:hAnsi="Arial" w:cs="Arial"/>
        </w:rPr>
      </w:pPr>
      <w:bookmarkStart w:id="34" w:name="_Toc452106305"/>
      <w:bookmarkStart w:id="35" w:name="_Toc456869666"/>
      <w:bookmarkStart w:id="36" w:name="_Toc18075278"/>
      <w:bookmarkStart w:id="37" w:name="_Toc145328360"/>
      <w:r w:rsidRPr="00EA7E89">
        <w:rPr>
          <w:rFonts w:ascii="Arial" w:hAnsi="Arial" w:cs="Arial"/>
        </w:rPr>
        <w:t>Marktconsultatie</w:t>
      </w:r>
      <w:bookmarkEnd w:id="34"/>
      <w:bookmarkEnd w:id="35"/>
      <w:bookmarkEnd w:id="36"/>
      <w:bookmarkEnd w:id="37"/>
    </w:p>
    <w:p w14:paraId="315E8C25" w14:textId="77777777" w:rsidR="00255988" w:rsidRDefault="00255988" w:rsidP="00874205">
      <w:pPr>
        <w:spacing w:line="240" w:lineRule="auto"/>
        <w:rPr>
          <w:rFonts w:ascii="Arial" w:hAnsi="Arial" w:cs="Arial"/>
        </w:rPr>
      </w:pPr>
    </w:p>
    <w:p w14:paraId="694284D1" w14:textId="6AE6BFF2" w:rsidR="00F23D5B" w:rsidRPr="00F23D5B" w:rsidRDefault="00F23D5B" w:rsidP="00874205">
      <w:pPr>
        <w:spacing w:line="240" w:lineRule="auto"/>
        <w:rPr>
          <w:rFonts w:ascii="Arial" w:hAnsi="Arial" w:cs="Arial"/>
        </w:rPr>
      </w:pPr>
      <w:r w:rsidRPr="00F23D5B">
        <w:rPr>
          <w:rFonts w:ascii="Arial" w:hAnsi="Arial" w:cs="Arial"/>
        </w:rPr>
        <w:t>Er is geen marktconsultatie gehouden. Er is binnen de werkgroep voldoende kennis om de opdracht te formuleren.</w:t>
      </w:r>
    </w:p>
    <w:p w14:paraId="7C6036F1" w14:textId="77777777" w:rsidR="00034908" w:rsidRPr="00F23D5B" w:rsidRDefault="00034908" w:rsidP="00874205">
      <w:pPr>
        <w:spacing w:line="240" w:lineRule="auto"/>
        <w:rPr>
          <w:rFonts w:ascii="Arial" w:hAnsi="Arial" w:cs="Arial"/>
        </w:rPr>
      </w:pPr>
    </w:p>
    <w:p w14:paraId="43A68F7E" w14:textId="2EB272F5" w:rsidR="00883469" w:rsidRPr="00EA7E89" w:rsidRDefault="00883469" w:rsidP="00874205">
      <w:pPr>
        <w:pStyle w:val="Kop2"/>
        <w:numPr>
          <w:ilvl w:val="1"/>
          <w:numId w:val="1"/>
        </w:numPr>
        <w:spacing w:after="0" w:line="240" w:lineRule="auto"/>
        <w:rPr>
          <w:rFonts w:ascii="Arial" w:hAnsi="Arial" w:cs="Arial"/>
        </w:rPr>
      </w:pPr>
      <w:bookmarkStart w:id="38" w:name="_Toc145328361"/>
      <w:bookmarkStart w:id="39" w:name="_Toc18075279"/>
      <w:r w:rsidRPr="00EA7E89">
        <w:rPr>
          <w:rFonts w:ascii="Arial" w:hAnsi="Arial" w:cs="Arial"/>
        </w:rPr>
        <w:t>Anonimiteit</w:t>
      </w:r>
      <w:bookmarkEnd w:id="38"/>
    </w:p>
    <w:p w14:paraId="3B031C4D" w14:textId="77777777" w:rsidR="001A53CB" w:rsidRDefault="001A53CB" w:rsidP="00874205">
      <w:pPr>
        <w:spacing w:line="240" w:lineRule="auto"/>
        <w:rPr>
          <w:rFonts w:ascii="Arial" w:hAnsi="Arial" w:cs="Arial"/>
        </w:rPr>
      </w:pPr>
    </w:p>
    <w:p w14:paraId="3DA0DAB9" w14:textId="7BA5B60A" w:rsidR="00883469" w:rsidRPr="00B16FCB" w:rsidRDefault="00883469" w:rsidP="00874205">
      <w:pPr>
        <w:spacing w:line="240" w:lineRule="auto"/>
        <w:rPr>
          <w:rFonts w:ascii="Arial" w:hAnsi="Arial" w:cs="Arial"/>
        </w:rPr>
      </w:pPr>
      <w:r w:rsidRPr="00B16FCB">
        <w:rPr>
          <w:rFonts w:ascii="Arial" w:hAnsi="Arial" w:cs="Arial"/>
        </w:rPr>
        <w:t xml:space="preserve">Voor deze aanbesteding wordt gekozen om niet anoniem te beoordelen. </w:t>
      </w:r>
    </w:p>
    <w:p w14:paraId="5EF3C053" w14:textId="77777777" w:rsidR="00883469" w:rsidRPr="00B16FCB" w:rsidRDefault="00883469" w:rsidP="00874205">
      <w:pPr>
        <w:spacing w:line="240" w:lineRule="auto"/>
        <w:rPr>
          <w:rFonts w:ascii="Arial" w:hAnsi="Arial" w:cs="Arial"/>
        </w:rPr>
      </w:pPr>
      <w:r w:rsidRPr="00B16FCB">
        <w:rPr>
          <w:rFonts w:ascii="Arial" w:hAnsi="Arial" w:cs="Arial"/>
        </w:rPr>
        <w:t xml:space="preserve">De motivatie hiervoor is dat het indienen van een anonieme inschrijving een extra inspanning van de inschrijvers vraagt. Daarnaast wordt bij het beoordelen van de open vragen een consensusvergadering toegepast. Hierdoor wordt enige subjectiviteit bij de beoordelaars zo veel mogelijk gefilterd. </w:t>
      </w:r>
    </w:p>
    <w:p w14:paraId="0EF0F082" w14:textId="77777777" w:rsidR="00883469" w:rsidRPr="00EA7E89" w:rsidRDefault="00883469" w:rsidP="00874205">
      <w:pPr>
        <w:spacing w:line="240" w:lineRule="auto"/>
        <w:rPr>
          <w:rFonts w:ascii="Arial" w:hAnsi="Arial" w:cs="Arial"/>
          <w:lang w:eastAsia="en-GB"/>
        </w:rPr>
      </w:pPr>
    </w:p>
    <w:p w14:paraId="1228A7D3" w14:textId="03A3F2CF" w:rsidR="00034908" w:rsidRPr="00EA7E89" w:rsidRDefault="00034908" w:rsidP="00874205">
      <w:pPr>
        <w:pStyle w:val="Kop2"/>
        <w:numPr>
          <w:ilvl w:val="1"/>
          <w:numId w:val="1"/>
        </w:numPr>
        <w:spacing w:after="0" w:line="240" w:lineRule="auto"/>
        <w:rPr>
          <w:rFonts w:ascii="Arial" w:hAnsi="Arial" w:cs="Arial"/>
        </w:rPr>
      </w:pPr>
      <w:bookmarkStart w:id="40" w:name="_Toc145328362"/>
      <w:r w:rsidRPr="00EA7E89">
        <w:rPr>
          <w:rFonts w:ascii="Arial" w:hAnsi="Arial" w:cs="Arial"/>
        </w:rPr>
        <w:t>Gunningscriterium</w:t>
      </w:r>
      <w:bookmarkEnd w:id="39"/>
      <w:bookmarkEnd w:id="40"/>
    </w:p>
    <w:p w14:paraId="14308EC2" w14:textId="77777777" w:rsidR="001A53CB" w:rsidRDefault="001A53CB" w:rsidP="00874205">
      <w:pPr>
        <w:spacing w:line="240" w:lineRule="auto"/>
        <w:rPr>
          <w:rFonts w:ascii="Arial" w:hAnsi="Arial" w:cs="Arial"/>
        </w:rPr>
      </w:pPr>
    </w:p>
    <w:p w14:paraId="3CBB0F43" w14:textId="01617E22" w:rsidR="00034908" w:rsidRPr="00B16FCB" w:rsidRDefault="00034908" w:rsidP="00874205">
      <w:pPr>
        <w:spacing w:line="240" w:lineRule="auto"/>
        <w:rPr>
          <w:rFonts w:ascii="Arial" w:hAnsi="Arial" w:cs="Arial"/>
        </w:rPr>
      </w:pPr>
      <w:r w:rsidRPr="00B16FCB">
        <w:rPr>
          <w:rFonts w:ascii="Arial" w:hAnsi="Arial" w:cs="Arial"/>
        </w:rPr>
        <w:t>Het gunningscriterium bij deze opdracht is de beste Prijs/Kwaliteit verhouding (</w:t>
      </w:r>
      <w:proofErr w:type="spellStart"/>
      <w:r w:rsidRPr="00B16FCB">
        <w:rPr>
          <w:rFonts w:ascii="Arial" w:hAnsi="Arial" w:cs="Arial"/>
        </w:rPr>
        <w:t>bpkv</w:t>
      </w:r>
      <w:proofErr w:type="spellEnd"/>
      <w:r w:rsidRPr="00B16FCB">
        <w:rPr>
          <w:rFonts w:ascii="Arial" w:hAnsi="Arial" w:cs="Arial"/>
        </w:rPr>
        <w:t>)</w:t>
      </w:r>
      <w:r w:rsidR="007C4279" w:rsidRPr="00B16FCB">
        <w:rPr>
          <w:rFonts w:ascii="Arial" w:hAnsi="Arial" w:cs="Arial"/>
        </w:rPr>
        <w:t>.</w:t>
      </w:r>
      <w:r w:rsidRPr="00B16FCB">
        <w:rPr>
          <w:rFonts w:ascii="Arial" w:hAnsi="Arial" w:cs="Arial"/>
        </w:rPr>
        <w:t xml:space="preserve"> Het gunningcriterium valt uiteen in de </w:t>
      </w:r>
      <w:proofErr w:type="spellStart"/>
      <w:r w:rsidRPr="00B16FCB">
        <w:rPr>
          <w:rFonts w:ascii="Arial" w:hAnsi="Arial" w:cs="Arial"/>
        </w:rPr>
        <w:t>subgunning</w:t>
      </w:r>
      <w:r w:rsidR="007C4279" w:rsidRPr="00B16FCB">
        <w:rPr>
          <w:rFonts w:ascii="Arial" w:hAnsi="Arial" w:cs="Arial"/>
        </w:rPr>
        <w:t>s</w:t>
      </w:r>
      <w:r w:rsidRPr="00B16FCB">
        <w:rPr>
          <w:rFonts w:ascii="Arial" w:hAnsi="Arial" w:cs="Arial"/>
        </w:rPr>
        <w:t>criteria</w:t>
      </w:r>
      <w:proofErr w:type="spellEnd"/>
      <w:r w:rsidRPr="00B16FCB">
        <w:rPr>
          <w:rFonts w:ascii="Arial" w:hAnsi="Arial" w:cs="Arial"/>
        </w:rPr>
        <w:t xml:space="preserve"> kwaliteit en prijs</w:t>
      </w:r>
      <w:r w:rsidR="007C4279" w:rsidRPr="00B16FCB">
        <w:rPr>
          <w:rFonts w:ascii="Arial" w:hAnsi="Arial" w:cs="Arial"/>
        </w:rPr>
        <w:t>.</w:t>
      </w:r>
    </w:p>
    <w:p w14:paraId="6F454D5C" w14:textId="469B05BA" w:rsidR="00034908" w:rsidRPr="00B16FCB" w:rsidRDefault="00557FC4" w:rsidP="00874205">
      <w:pPr>
        <w:spacing w:line="240" w:lineRule="auto"/>
        <w:rPr>
          <w:rFonts w:ascii="Arial" w:hAnsi="Arial" w:cs="Arial"/>
        </w:rPr>
      </w:pPr>
      <w:r w:rsidRPr="00B16FCB">
        <w:rPr>
          <w:rFonts w:ascii="Arial" w:hAnsi="Arial" w:cs="Arial"/>
        </w:rPr>
        <w:t>Het criterium</w:t>
      </w:r>
      <w:r w:rsidR="00034908" w:rsidRPr="00B16FCB">
        <w:rPr>
          <w:rFonts w:ascii="Arial" w:hAnsi="Arial" w:cs="Arial"/>
        </w:rPr>
        <w:t xml:space="preserve"> word</w:t>
      </w:r>
      <w:r w:rsidR="00883469" w:rsidRPr="00B16FCB">
        <w:rPr>
          <w:rFonts w:ascii="Arial" w:hAnsi="Arial" w:cs="Arial"/>
        </w:rPr>
        <w:t>t</w:t>
      </w:r>
      <w:r w:rsidR="00034908" w:rsidRPr="00B16FCB">
        <w:rPr>
          <w:rFonts w:ascii="Arial" w:hAnsi="Arial" w:cs="Arial"/>
        </w:rPr>
        <w:t xml:space="preserve"> in de verdere hoofdstukken nader uitgewerkt.</w:t>
      </w:r>
    </w:p>
    <w:p w14:paraId="67ECC663" w14:textId="2F55B79F" w:rsidR="00034908" w:rsidRDefault="00034908" w:rsidP="00874205">
      <w:pPr>
        <w:spacing w:line="240" w:lineRule="auto"/>
        <w:rPr>
          <w:rFonts w:ascii="Arial" w:hAnsi="Arial" w:cs="Arial"/>
          <w:sz w:val="22"/>
          <w:szCs w:val="22"/>
        </w:rPr>
      </w:pPr>
    </w:p>
    <w:p w14:paraId="0183B4D0" w14:textId="77777777" w:rsidR="00034908" w:rsidRPr="00EA7E89" w:rsidRDefault="00034908" w:rsidP="00874205">
      <w:pPr>
        <w:pStyle w:val="Kop2"/>
        <w:numPr>
          <w:ilvl w:val="1"/>
          <w:numId w:val="1"/>
        </w:numPr>
        <w:spacing w:after="0" w:line="240" w:lineRule="auto"/>
        <w:rPr>
          <w:rFonts w:ascii="Arial" w:hAnsi="Arial" w:cs="Arial"/>
        </w:rPr>
      </w:pPr>
      <w:bookmarkStart w:id="41" w:name="_Toc18075280"/>
      <w:bookmarkStart w:id="42" w:name="_Toc145328363"/>
      <w:r w:rsidRPr="00EA7E89">
        <w:rPr>
          <w:rFonts w:ascii="Arial" w:hAnsi="Arial" w:cs="Arial"/>
        </w:rPr>
        <w:t>Planning</w:t>
      </w:r>
      <w:bookmarkEnd w:id="41"/>
      <w:bookmarkEnd w:id="42"/>
    </w:p>
    <w:p w14:paraId="5385A64F" w14:textId="77777777" w:rsidR="001A53CB" w:rsidRDefault="001A53CB" w:rsidP="00874205">
      <w:pPr>
        <w:spacing w:line="240" w:lineRule="auto"/>
        <w:rPr>
          <w:rFonts w:ascii="Arial" w:hAnsi="Arial" w:cs="Arial"/>
        </w:rPr>
      </w:pPr>
    </w:p>
    <w:p w14:paraId="34BC31CE" w14:textId="25E168FE" w:rsidR="00034908" w:rsidRPr="007C4279" w:rsidRDefault="00034908" w:rsidP="00874205">
      <w:pPr>
        <w:spacing w:line="240" w:lineRule="auto"/>
        <w:rPr>
          <w:rFonts w:ascii="Arial" w:hAnsi="Arial" w:cs="Arial"/>
        </w:rPr>
      </w:pPr>
      <w:r w:rsidRPr="007C4279">
        <w:rPr>
          <w:rFonts w:ascii="Arial" w:hAnsi="Arial" w:cs="Arial"/>
        </w:rPr>
        <w:t>De aanbesteding zal verlopen volgens de planning in onderstaande tabel:</w:t>
      </w:r>
    </w:p>
    <w:p w14:paraId="5E567A5F" w14:textId="77777777" w:rsidR="00034908" w:rsidRPr="007C4279" w:rsidRDefault="00034908" w:rsidP="00874205">
      <w:pPr>
        <w:spacing w:line="240" w:lineRule="auto"/>
        <w:rPr>
          <w:rFonts w:ascii="Arial" w:hAnsi="Arial" w:cs="Aria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840"/>
        <w:gridCol w:w="2977"/>
      </w:tblGrid>
      <w:tr w:rsidR="00034908" w:rsidRPr="007C4279" w14:paraId="4288FEF8" w14:textId="77777777" w:rsidTr="007C4279">
        <w:tc>
          <w:tcPr>
            <w:tcW w:w="534" w:type="dxa"/>
            <w:shd w:val="clear" w:color="auto" w:fill="BFBFBF" w:themeFill="background1" w:themeFillShade="BF"/>
          </w:tcPr>
          <w:p w14:paraId="36A1884F" w14:textId="77777777" w:rsidR="00034908" w:rsidRPr="007C4279" w:rsidRDefault="00034908" w:rsidP="00874205">
            <w:pPr>
              <w:spacing w:line="240" w:lineRule="auto"/>
              <w:rPr>
                <w:rFonts w:ascii="Arial" w:hAnsi="Arial" w:cs="Arial"/>
              </w:rPr>
            </w:pPr>
            <w:r w:rsidRPr="007C4279">
              <w:rPr>
                <w:rFonts w:ascii="Arial" w:hAnsi="Arial" w:cs="Arial"/>
              </w:rPr>
              <w:t>Nr.</w:t>
            </w:r>
          </w:p>
        </w:tc>
        <w:tc>
          <w:tcPr>
            <w:tcW w:w="5840" w:type="dxa"/>
            <w:shd w:val="clear" w:color="auto" w:fill="BFBFBF" w:themeFill="background1" w:themeFillShade="BF"/>
          </w:tcPr>
          <w:p w14:paraId="6DF70F2B" w14:textId="77777777" w:rsidR="00034908" w:rsidRPr="007C4279" w:rsidRDefault="00034908" w:rsidP="00874205">
            <w:pPr>
              <w:spacing w:line="240" w:lineRule="auto"/>
              <w:rPr>
                <w:rFonts w:ascii="Arial" w:hAnsi="Arial" w:cs="Arial"/>
              </w:rPr>
            </w:pPr>
            <w:r w:rsidRPr="007C4279">
              <w:rPr>
                <w:rFonts w:ascii="Arial" w:hAnsi="Arial" w:cs="Arial"/>
              </w:rPr>
              <w:t>Omschrijving</w:t>
            </w:r>
          </w:p>
        </w:tc>
        <w:tc>
          <w:tcPr>
            <w:tcW w:w="2977" w:type="dxa"/>
            <w:shd w:val="clear" w:color="auto" w:fill="BFBFBF" w:themeFill="background1" w:themeFillShade="BF"/>
            <w:vAlign w:val="center"/>
          </w:tcPr>
          <w:p w14:paraId="3A0DE7F9" w14:textId="77777777" w:rsidR="00034908" w:rsidRPr="007C4279" w:rsidRDefault="00034908" w:rsidP="00874205">
            <w:pPr>
              <w:spacing w:line="240" w:lineRule="auto"/>
              <w:rPr>
                <w:rFonts w:ascii="Arial" w:hAnsi="Arial" w:cs="Arial"/>
              </w:rPr>
            </w:pPr>
            <w:r w:rsidRPr="007C4279">
              <w:rPr>
                <w:rFonts w:ascii="Arial" w:hAnsi="Arial" w:cs="Arial"/>
              </w:rPr>
              <w:t>Datum</w:t>
            </w:r>
          </w:p>
        </w:tc>
      </w:tr>
      <w:tr w:rsidR="00034908" w:rsidRPr="007C4279" w14:paraId="521591C9" w14:textId="77777777" w:rsidTr="007C4279">
        <w:tc>
          <w:tcPr>
            <w:tcW w:w="534" w:type="dxa"/>
            <w:shd w:val="clear" w:color="auto" w:fill="auto"/>
          </w:tcPr>
          <w:p w14:paraId="1CAA3CD3" w14:textId="77777777" w:rsidR="00034908" w:rsidRPr="007C4279" w:rsidRDefault="00034908" w:rsidP="00874205">
            <w:pPr>
              <w:numPr>
                <w:ilvl w:val="0"/>
                <w:numId w:val="5"/>
              </w:numPr>
              <w:spacing w:line="240" w:lineRule="auto"/>
              <w:rPr>
                <w:rFonts w:ascii="Arial" w:hAnsi="Arial" w:cs="Arial"/>
              </w:rPr>
            </w:pPr>
          </w:p>
        </w:tc>
        <w:tc>
          <w:tcPr>
            <w:tcW w:w="5840" w:type="dxa"/>
            <w:shd w:val="clear" w:color="auto" w:fill="auto"/>
          </w:tcPr>
          <w:p w14:paraId="49EC1E21" w14:textId="77777777" w:rsidR="00034908" w:rsidRPr="007C4279" w:rsidRDefault="00034908" w:rsidP="00874205">
            <w:pPr>
              <w:autoSpaceDE w:val="0"/>
              <w:autoSpaceDN w:val="0"/>
              <w:adjustRightInd w:val="0"/>
              <w:spacing w:line="240" w:lineRule="auto"/>
              <w:rPr>
                <w:rFonts w:ascii="Arial" w:hAnsi="Arial" w:cs="Arial"/>
                <w:color w:val="000000"/>
                <w:lang w:eastAsia="en-GB"/>
              </w:rPr>
            </w:pPr>
            <w:r w:rsidRPr="007C4279">
              <w:rPr>
                <w:rFonts w:ascii="Arial" w:hAnsi="Arial" w:cs="Arial"/>
                <w:bCs/>
                <w:color w:val="000000"/>
                <w:lang w:eastAsia="en-GB"/>
              </w:rPr>
              <w:t xml:space="preserve">Publiceren aanbestedingsleidraad op </w:t>
            </w:r>
            <w:proofErr w:type="spellStart"/>
            <w:r w:rsidRPr="007C4279">
              <w:rPr>
                <w:rFonts w:ascii="Arial" w:hAnsi="Arial" w:cs="Arial"/>
                <w:bCs/>
                <w:color w:val="000000"/>
                <w:lang w:eastAsia="en-GB"/>
              </w:rPr>
              <w:t>TenderNed</w:t>
            </w:r>
            <w:proofErr w:type="spellEnd"/>
            <w:r w:rsidRPr="007C4279">
              <w:rPr>
                <w:rFonts w:ascii="Arial" w:hAnsi="Arial" w:cs="Arial"/>
                <w:bCs/>
                <w:color w:val="000000"/>
                <w:lang w:eastAsia="en-GB"/>
              </w:rPr>
              <w:t xml:space="preserve"> </w:t>
            </w:r>
          </w:p>
        </w:tc>
        <w:tc>
          <w:tcPr>
            <w:tcW w:w="2977" w:type="dxa"/>
            <w:shd w:val="clear" w:color="auto" w:fill="auto"/>
            <w:vAlign w:val="center"/>
          </w:tcPr>
          <w:p w14:paraId="024CA9AA" w14:textId="0C6ADA62" w:rsidR="00034908" w:rsidRPr="007C4279" w:rsidRDefault="007C4279" w:rsidP="00874205">
            <w:pPr>
              <w:spacing w:line="240" w:lineRule="auto"/>
              <w:rPr>
                <w:rFonts w:ascii="Arial" w:hAnsi="Arial" w:cs="Arial"/>
              </w:rPr>
            </w:pPr>
            <w:r w:rsidRPr="007C4279">
              <w:rPr>
                <w:rFonts w:ascii="Arial" w:hAnsi="Arial" w:cs="Arial"/>
              </w:rPr>
              <w:t>1</w:t>
            </w:r>
            <w:r w:rsidR="00043CC0">
              <w:rPr>
                <w:rFonts w:ascii="Arial" w:hAnsi="Arial" w:cs="Arial"/>
              </w:rPr>
              <w:t>2</w:t>
            </w:r>
            <w:r w:rsidRPr="007C4279">
              <w:rPr>
                <w:rFonts w:ascii="Arial" w:hAnsi="Arial" w:cs="Arial"/>
              </w:rPr>
              <w:t xml:space="preserve"> september 2023</w:t>
            </w:r>
          </w:p>
        </w:tc>
      </w:tr>
      <w:tr w:rsidR="00972EDB" w:rsidRPr="007C4279" w14:paraId="5230A065" w14:textId="77777777" w:rsidTr="007C4279">
        <w:tc>
          <w:tcPr>
            <w:tcW w:w="534" w:type="dxa"/>
            <w:shd w:val="clear" w:color="auto" w:fill="auto"/>
          </w:tcPr>
          <w:p w14:paraId="2376DF7E" w14:textId="77777777" w:rsidR="00972EDB" w:rsidRPr="007C4279" w:rsidRDefault="00972EDB" w:rsidP="00874205">
            <w:pPr>
              <w:numPr>
                <w:ilvl w:val="0"/>
                <w:numId w:val="5"/>
              </w:numPr>
              <w:spacing w:line="240" w:lineRule="auto"/>
              <w:rPr>
                <w:rFonts w:ascii="Arial" w:hAnsi="Arial" w:cs="Arial"/>
              </w:rPr>
            </w:pPr>
          </w:p>
        </w:tc>
        <w:tc>
          <w:tcPr>
            <w:tcW w:w="5840" w:type="dxa"/>
            <w:shd w:val="clear" w:color="auto" w:fill="auto"/>
          </w:tcPr>
          <w:p w14:paraId="2268A3B7" w14:textId="77131CFE" w:rsidR="00972EDB" w:rsidRPr="007C4279" w:rsidRDefault="007C4279" w:rsidP="00874205">
            <w:pPr>
              <w:autoSpaceDE w:val="0"/>
              <w:autoSpaceDN w:val="0"/>
              <w:adjustRightInd w:val="0"/>
              <w:spacing w:line="240" w:lineRule="auto"/>
              <w:rPr>
                <w:rFonts w:ascii="Arial" w:hAnsi="Arial" w:cs="Arial"/>
                <w:bCs/>
                <w:color w:val="000000"/>
                <w:lang w:eastAsia="en-GB"/>
              </w:rPr>
            </w:pPr>
            <w:r w:rsidRPr="007C4279">
              <w:rPr>
                <w:rFonts w:ascii="Arial" w:hAnsi="Arial" w:cs="Arial"/>
                <w:bCs/>
                <w:lang w:eastAsia="en-GB"/>
              </w:rPr>
              <w:t>Informatiebijeenkomst</w:t>
            </w:r>
          </w:p>
        </w:tc>
        <w:tc>
          <w:tcPr>
            <w:tcW w:w="2977" w:type="dxa"/>
            <w:shd w:val="clear" w:color="auto" w:fill="auto"/>
            <w:vAlign w:val="center"/>
          </w:tcPr>
          <w:p w14:paraId="235D6D23" w14:textId="2582E295" w:rsidR="00972EDB" w:rsidRPr="007C4279" w:rsidRDefault="007C4279" w:rsidP="00874205">
            <w:pPr>
              <w:spacing w:line="240" w:lineRule="auto"/>
              <w:rPr>
                <w:rFonts w:ascii="Arial" w:hAnsi="Arial" w:cs="Arial"/>
                <w:color w:val="FF0000"/>
              </w:rPr>
            </w:pPr>
            <w:r w:rsidRPr="007C4279">
              <w:rPr>
                <w:rFonts w:ascii="Arial" w:hAnsi="Arial" w:cs="Arial"/>
              </w:rPr>
              <w:t>18 september 2023 10:00 uur</w:t>
            </w:r>
          </w:p>
        </w:tc>
      </w:tr>
      <w:tr w:rsidR="00034908" w:rsidRPr="007C4279" w14:paraId="6DF2C5E6" w14:textId="77777777" w:rsidTr="007C4279">
        <w:tc>
          <w:tcPr>
            <w:tcW w:w="534" w:type="dxa"/>
            <w:shd w:val="clear" w:color="auto" w:fill="auto"/>
          </w:tcPr>
          <w:p w14:paraId="20869A40" w14:textId="77777777" w:rsidR="00034908" w:rsidRPr="007C4279" w:rsidRDefault="00034908" w:rsidP="00874205">
            <w:pPr>
              <w:numPr>
                <w:ilvl w:val="0"/>
                <w:numId w:val="5"/>
              </w:numPr>
              <w:spacing w:line="240" w:lineRule="auto"/>
              <w:rPr>
                <w:rFonts w:ascii="Arial" w:hAnsi="Arial" w:cs="Arial"/>
              </w:rPr>
            </w:pPr>
          </w:p>
        </w:tc>
        <w:tc>
          <w:tcPr>
            <w:tcW w:w="5840" w:type="dxa"/>
            <w:shd w:val="clear" w:color="auto" w:fill="auto"/>
          </w:tcPr>
          <w:p w14:paraId="66D845A4" w14:textId="77777777" w:rsidR="00034908" w:rsidRPr="007C4279" w:rsidRDefault="00034908" w:rsidP="00874205">
            <w:pPr>
              <w:autoSpaceDE w:val="0"/>
              <w:autoSpaceDN w:val="0"/>
              <w:adjustRightInd w:val="0"/>
              <w:spacing w:line="240" w:lineRule="auto"/>
              <w:rPr>
                <w:rFonts w:ascii="Arial" w:hAnsi="Arial" w:cs="Arial"/>
                <w:color w:val="000000"/>
                <w:lang w:eastAsia="en-GB"/>
              </w:rPr>
            </w:pPr>
            <w:r w:rsidRPr="007C4279">
              <w:rPr>
                <w:rFonts w:ascii="Arial" w:hAnsi="Arial" w:cs="Arial"/>
                <w:color w:val="000000"/>
                <w:lang w:eastAsia="en-GB"/>
              </w:rPr>
              <w:t xml:space="preserve">Uiterste datum voor het stellen van vragen door inschrijvers </w:t>
            </w:r>
          </w:p>
        </w:tc>
        <w:tc>
          <w:tcPr>
            <w:tcW w:w="2977" w:type="dxa"/>
            <w:shd w:val="clear" w:color="auto" w:fill="auto"/>
            <w:vAlign w:val="center"/>
          </w:tcPr>
          <w:p w14:paraId="11F48DDB" w14:textId="085CC5A2" w:rsidR="00034908" w:rsidRPr="007C4279" w:rsidRDefault="007C4279" w:rsidP="00874205">
            <w:pPr>
              <w:spacing w:line="240" w:lineRule="auto"/>
              <w:rPr>
                <w:rFonts w:ascii="Arial" w:hAnsi="Arial" w:cs="Arial"/>
              </w:rPr>
            </w:pPr>
            <w:r w:rsidRPr="007C4279">
              <w:rPr>
                <w:rFonts w:ascii="Arial" w:hAnsi="Arial" w:cs="Arial"/>
              </w:rPr>
              <w:t>25 september 2023, 23:59 uur</w:t>
            </w:r>
          </w:p>
        </w:tc>
      </w:tr>
      <w:tr w:rsidR="00034908" w:rsidRPr="007C4279" w14:paraId="51D5D2AE" w14:textId="77777777" w:rsidTr="007C4279">
        <w:tc>
          <w:tcPr>
            <w:tcW w:w="534" w:type="dxa"/>
          </w:tcPr>
          <w:p w14:paraId="159F035D" w14:textId="77777777" w:rsidR="00034908" w:rsidRPr="007C4279" w:rsidRDefault="00034908" w:rsidP="00874205">
            <w:pPr>
              <w:numPr>
                <w:ilvl w:val="0"/>
                <w:numId w:val="5"/>
              </w:numPr>
              <w:spacing w:line="240" w:lineRule="auto"/>
              <w:rPr>
                <w:rFonts w:ascii="Arial" w:hAnsi="Arial" w:cs="Arial"/>
              </w:rPr>
            </w:pPr>
          </w:p>
        </w:tc>
        <w:tc>
          <w:tcPr>
            <w:tcW w:w="5840" w:type="dxa"/>
          </w:tcPr>
          <w:p w14:paraId="1050D58A" w14:textId="77777777" w:rsidR="00034908" w:rsidRPr="007C4279" w:rsidRDefault="00034908" w:rsidP="00874205">
            <w:pPr>
              <w:autoSpaceDE w:val="0"/>
              <w:autoSpaceDN w:val="0"/>
              <w:adjustRightInd w:val="0"/>
              <w:spacing w:line="240" w:lineRule="auto"/>
              <w:rPr>
                <w:rFonts w:ascii="Arial" w:hAnsi="Arial" w:cs="Arial"/>
                <w:color w:val="000000"/>
                <w:lang w:eastAsia="en-GB"/>
              </w:rPr>
            </w:pPr>
            <w:r w:rsidRPr="007C4279">
              <w:rPr>
                <w:rFonts w:ascii="Arial" w:hAnsi="Arial" w:cs="Arial"/>
                <w:color w:val="000000"/>
                <w:lang w:eastAsia="en-GB"/>
              </w:rPr>
              <w:t xml:space="preserve">Verzenden Nota van Inlichtingen </w:t>
            </w:r>
          </w:p>
        </w:tc>
        <w:tc>
          <w:tcPr>
            <w:tcW w:w="2977" w:type="dxa"/>
            <w:vAlign w:val="center"/>
          </w:tcPr>
          <w:p w14:paraId="081CBEF1" w14:textId="1F6FE0F0" w:rsidR="00034908" w:rsidRPr="007C4279" w:rsidRDefault="007C4279" w:rsidP="00874205">
            <w:pPr>
              <w:spacing w:line="240" w:lineRule="auto"/>
              <w:rPr>
                <w:rFonts w:ascii="Arial" w:hAnsi="Arial" w:cs="Arial"/>
              </w:rPr>
            </w:pPr>
            <w:r>
              <w:rPr>
                <w:rFonts w:ascii="Arial" w:hAnsi="Arial" w:cs="Arial"/>
              </w:rPr>
              <w:t>2 oktober 2023</w:t>
            </w:r>
          </w:p>
        </w:tc>
      </w:tr>
      <w:tr w:rsidR="00034908" w:rsidRPr="007C4279" w14:paraId="055BE104" w14:textId="77777777" w:rsidTr="007C4279">
        <w:tc>
          <w:tcPr>
            <w:tcW w:w="534" w:type="dxa"/>
          </w:tcPr>
          <w:p w14:paraId="130040B8" w14:textId="77777777" w:rsidR="00034908" w:rsidRPr="007C4279" w:rsidRDefault="00034908" w:rsidP="00874205">
            <w:pPr>
              <w:numPr>
                <w:ilvl w:val="0"/>
                <w:numId w:val="5"/>
              </w:numPr>
              <w:spacing w:line="240" w:lineRule="auto"/>
              <w:rPr>
                <w:rFonts w:ascii="Arial" w:hAnsi="Arial" w:cs="Arial"/>
              </w:rPr>
            </w:pPr>
          </w:p>
        </w:tc>
        <w:tc>
          <w:tcPr>
            <w:tcW w:w="5840" w:type="dxa"/>
          </w:tcPr>
          <w:p w14:paraId="0BBF8EB7" w14:textId="77777777" w:rsidR="00034908" w:rsidRPr="007C4279" w:rsidRDefault="00034908" w:rsidP="00874205">
            <w:pPr>
              <w:autoSpaceDE w:val="0"/>
              <w:autoSpaceDN w:val="0"/>
              <w:adjustRightInd w:val="0"/>
              <w:spacing w:line="240" w:lineRule="auto"/>
              <w:rPr>
                <w:rFonts w:ascii="Arial" w:hAnsi="Arial" w:cs="Arial"/>
                <w:color w:val="000000"/>
                <w:lang w:eastAsia="en-GB"/>
              </w:rPr>
            </w:pPr>
            <w:r w:rsidRPr="007C4279">
              <w:rPr>
                <w:rFonts w:ascii="Arial" w:hAnsi="Arial" w:cs="Arial"/>
                <w:color w:val="000000"/>
                <w:lang w:eastAsia="en-GB"/>
              </w:rPr>
              <w:t xml:space="preserve">Uiterste datum voor het stellen van verduidelijkingsvragen door inschrijvers </w:t>
            </w:r>
          </w:p>
        </w:tc>
        <w:tc>
          <w:tcPr>
            <w:tcW w:w="2977" w:type="dxa"/>
            <w:vAlign w:val="center"/>
          </w:tcPr>
          <w:p w14:paraId="4ED2BAFA" w14:textId="49012720" w:rsidR="00034908" w:rsidRPr="007C4279" w:rsidRDefault="007C4279" w:rsidP="00874205">
            <w:pPr>
              <w:spacing w:line="240" w:lineRule="auto"/>
              <w:rPr>
                <w:rFonts w:ascii="Arial" w:hAnsi="Arial" w:cs="Arial"/>
              </w:rPr>
            </w:pPr>
            <w:r>
              <w:rPr>
                <w:rFonts w:ascii="Arial" w:hAnsi="Arial" w:cs="Arial"/>
              </w:rPr>
              <w:t>9 oktober 2023, 23:59 uur</w:t>
            </w:r>
          </w:p>
        </w:tc>
      </w:tr>
      <w:tr w:rsidR="00034908" w:rsidRPr="007C4279" w14:paraId="6857D78D" w14:textId="77777777" w:rsidTr="007C4279">
        <w:tc>
          <w:tcPr>
            <w:tcW w:w="534" w:type="dxa"/>
          </w:tcPr>
          <w:p w14:paraId="30D401EA" w14:textId="77777777" w:rsidR="00034908" w:rsidRPr="007C4279" w:rsidRDefault="00034908" w:rsidP="00874205">
            <w:pPr>
              <w:numPr>
                <w:ilvl w:val="0"/>
                <w:numId w:val="5"/>
              </w:numPr>
              <w:spacing w:line="240" w:lineRule="auto"/>
              <w:rPr>
                <w:rFonts w:ascii="Arial" w:hAnsi="Arial" w:cs="Arial"/>
              </w:rPr>
            </w:pPr>
          </w:p>
        </w:tc>
        <w:tc>
          <w:tcPr>
            <w:tcW w:w="5840" w:type="dxa"/>
          </w:tcPr>
          <w:p w14:paraId="505A2EF8" w14:textId="77777777" w:rsidR="00034908" w:rsidRPr="007C4279" w:rsidRDefault="00034908" w:rsidP="00874205">
            <w:pPr>
              <w:autoSpaceDE w:val="0"/>
              <w:autoSpaceDN w:val="0"/>
              <w:adjustRightInd w:val="0"/>
              <w:spacing w:line="240" w:lineRule="auto"/>
              <w:rPr>
                <w:rFonts w:ascii="Arial" w:hAnsi="Arial" w:cs="Arial"/>
                <w:color w:val="000000"/>
                <w:lang w:eastAsia="en-GB"/>
              </w:rPr>
            </w:pPr>
            <w:r w:rsidRPr="007C4279">
              <w:rPr>
                <w:rFonts w:ascii="Arial" w:hAnsi="Arial" w:cs="Arial"/>
                <w:color w:val="000000"/>
                <w:lang w:eastAsia="en-GB"/>
              </w:rPr>
              <w:t xml:space="preserve">Verzenden 2de Nota van Inlichtingen </w:t>
            </w:r>
          </w:p>
        </w:tc>
        <w:tc>
          <w:tcPr>
            <w:tcW w:w="2977" w:type="dxa"/>
            <w:vAlign w:val="center"/>
          </w:tcPr>
          <w:p w14:paraId="2EC8CC71" w14:textId="0D4D35B8" w:rsidR="00034908" w:rsidRPr="007C4279" w:rsidRDefault="007C4279" w:rsidP="00874205">
            <w:pPr>
              <w:spacing w:line="240" w:lineRule="auto"/>
              <w:rPr>
                <w:rFonts w:ascii="Arial" w:hAnsi="Arial" w:cs="Arial"/>
              </w:rPr>
            </w:pPr>
            <w:r>
              <w:rPr>
                <w:rFonts w:ascii="Arial" w:hAnsi="Arial" w:cs="Arial"/>
              </w:rPr>
              <w:t>16 oktober 2023</w:t>
            </w:r>
          </w:p>
        </w:tc>
      </w:tr>
      <w:tr w:rsidR="00034908" w:rsidRPr="007C4279" w14:paraId="7FD82927" w14:textId="77777777" w:rsidTr="007C4279">
        <w:tc>
          <w:tcPr>
            <w:tcW w:w="534" w:type="dxa"/>
            <w:shd w:val="clear" w:color="auto" w:fill="auto"/>
          </w:tcPr>
          <w:p w14:paraId="0CF52786" w14:textId="77777777" w:rsidR="00034908" w:rsidRPr="007C4279" w:rsidRDefault="00034908" w:rsidP="00874205">
            <w:pPr>
              <w:numPr>
                <w:ilvl w:val="0"/>
                <w:numId w:val="5"/>
              </w:numPr>
              <w:spacing w:line="240" w:lineRule="auto"/>
              <w:rPr>
                <w:rFonts w:ascii="Arial" w:hAnsi="Arial" w:cs="Arial"/>
              </w:rPr>
            </w:pPr>
          </w:p>
        </w:tc>
        <w:tc>
          <w:tcPr>
            <w:tcW w:w="5840" w:type="dxa"/>
            <w:shd w:val="clear" w:color="auto" w:fill="auto"/>
          </w:tcPr>
          <w:p w14:paraId="33F9F75A" w14:textId="77777777" w:rsidR="00034908" w:rsidRPr="007C4279" w:rsidRDefault="00034908" w:rsidP="00874205">
            <w:pPr>
              <w:autoSpaceDE w:val="0"/>
              <w:autoSpaceDN w:val="0"/>
              <w:adjustRightInd w:val="0"/>
              <w:spacing w:line="240" w:lineRule="auto"/>
              <w:rPr>
                <w:rFonts w:ascii="Arial" w:hAnsi="Arial" w:cs="Arial"/>
                <w:b/>
                <w:color w:val="000000"/>
                <w:lang w:eastAsia="en-GB"/>
              </w:rPr>
            </w:pPr>
            <w:r w:rsidRPr="007C4279">
              <w:rPr>
                <w:rFonts w:ascii="Arial" w:hAnsi="Arial" w:cs="Arial"/>
                <w:b/>
                <w:color w:val="000000"/>
                <w:lang w:eastAsia="en-GB"/>
              </w:rPr>
              <w:t xml:space="preserve">Uiterste datum en tijdstip van ontvangst van inschrijvingen </w:t>
            </w:r>
          </w:p>
        </w:tc>
        <w:tc>
          <w:tcPr>
            <w:tcW w:w="2977" w:type="dxa"/>
            <w:shd w:val="clear" w:color="auto" w:fill="auto"/>
            <w:vAlign w:val="center"/>
          </w:tcPr>
          <w:p w14:paraId="17930FF7" w14:textId="0BFC9FEC" w:rsidR="00034908" w:rsidRPr="007C4279" w:rsidRDefault="007C4279" w:rsidP="00874205">
            <w:pPr>
              <w:spacing w:line="240" w:lineRule="auto"/>
              <w:rPr>
                <w:rFonts w:ascii="Arial" w:hAnsi="Arial" w:cs="Arial"/>
                <w:b/>
              </w:rPr>
            </w:pPr>
            <w:r>
              <w:rPr>
                <w:rFonts w:ascii="Arial" w:hAnsi="Arial" w:cs="Arial"/>
                <w:b/>
              </w:rPr>
              <w:t>6 november 2023, 10:00 uur</w:t>
            </w:r>
          </w:p>
        </w:tc>
      </w:tr>
      <w:tr w:rsidR="00034908" w:rsidRPr="007C4279" w14:paraId="751E4FCC" w14:textId="77777777" w:rsidTr="007C4279">
        <w:tc>
          <w:tcPr>
            <w:tcW w:w="534" w:type="dxa"/>
          </w:tcPr>
          <w:p w14:paraId="22AFC6BD" w14:textId="77777777" w:rsidR="00034908" w:rsidRPr="007C4279" w:rsidRDefault="00034908" w:rsidP="00874205">
            <w:pPr>
              <w:numPr>
                <w:ilvl w:val="0"/>
                <w:numId w:val="5"/>
              </w:numPr>
              <w:spacing w:line="240" w:lineRule="auto"/>
              <w:rPr>
                <w:rFonts w:ascii="Arial" w:hAnsi="Arial" w:cs="Arial"/>
              </w:rPr>
            </w:pPr>
          </w:p>
        </w:tc>
        <w:tc>
          <w:tcPr>
            <w:tcW w:w="5840" w:type="dxa"/>
          </w:tcPr>
          <w:p w14:paraId="4C680704" w14:textId="7AA734D8" w:rsidR="00034908" w:rsidRPr="007C4279" w:rsidRDefault="00034908" w:rsidP="00874205">
            <w:pPr>
              <w:autoSpaceDE w:val="0"/>
              <w:autoSpaceDN w:val="0"/>
              <w:adjustRightInd w:val="0"/>
              <w:spacing w:line="240" w:lineRule="auto"/>
              <w:rPr>
                <w:rFonts w:ascii="Arial" w:hAnsi="Arial" w:cs="Arial"/>
                <w:color w:val="000000"/>
                <w:lang w:eastAsia="en-GB"/>
              </w:rPr>
            </w:pPr>
            <w:r w:rsidRPr="007C4279">
              <w:rPr>
                <w:rFonts w:ascii="Arial" w:hAnsi="Arial" w:cs="Arial"/>
                <w:color w:val="000000" w:themeColor="text1"/>
                <w:lang w:eastAsia="en-GB"/>
              </w:rPr>
              <w:t xml:space="preserve">Voorgenomen gunning en aanvang </w:t>
            </w:r>
            <w:proofErr w:type="spellStart"/>
            <w:r w:rsidRPr="007C4279">
              <w:rPr>
                <w:rFonts w:ascii="Arial" w:hAnsi="Arial" w:cs="Arial"/>
                <w:color w:val="000000" w:themeColor="text1"/>
                <w:lang w:eastAsia="en-GB"/>
              </w:rPr>
              <w:t>standstill</w:t>
            </w:r>
            <w:proofErr w:type="spellEnd"/>
            <w:r w:rsidRPr="007C4279">
              <w:rPr>
                <w:rFonts w:ascii="Arial" w:hAnsi="Arial" w:cs="Arial"/>
                <w:color w:val="000000" w:themeColor="text1"/>
                <w:lang w:eastAsia="en-GB"/>
              </w:rPr>
              <w:t>-termijn</w:t>
            </w:r>
          </w:p>
        </w:tc>
        <w:tc>
          <w:tcPr>
            <w:tcW w:w="2977" w:type="dxa"/>
            <w:vAlign w:val="center"/>
          </w:tcPr>
          <w:p w14:paraId="4DE213CC" w14:textId="175C93B5" w:rsidR="00034908" w:rsidRPr="007C4279" w:rsidRDefault="007C4279" w:rsidP="00874205">
            <w:pPr>
              <w:spacing w:line="240" w:lineRule="auto"/>
              <w:rPr>
                <w:rFonts w:ascii="Arial" w:hAnsi="Arial" w:cs="Arial"/>
              </w:rPr>
            </w:pPr>
            <w:r>
              <w:rPr>
                <w:rFonts w:ascii="Arial" w:hAnsi="Arial" w:cs="Arial"/>
              </w:rPr>
              <w:t>16 november 2023</w:t>
            </w:r>
          </w:p>
        </w:tc>
      </w:tr>
      <w:tr w:rsidR="00034908" w:rsidRPr="007C4279" w14:paraId="7AF27695" w14:textId="77777777" w:rsidTr="007C4279">
        <w:tc>
          <w:tcPr>
            <w:tcW w:w="534" w:type="dxa"/>
          </w:tcPr>
          <w:p w14:paraId="26E84B62" w14:textId="77777777" w:rsidR="00034908" w:rsidRPr="007C4279" w:rsidRDefault="00034908" w:rsidP="00874205">
            <w:pPr>
              <w:numPr>
                <w:ilvl w:val="0"/>
                <w:numId w:val="5"/>
              </w:numPr>
              <w:spacing w:line="240" w:lineRule="auto"/>
              <w:rPr>
                <w:rFonts w:ascii="Arial" w:hAnsi="Arial" w:cs="Arial"/>
              </w:rPr>
            </w:pPr>
          </w:p>
        </w:tc>
        <w:tc>
          <w:tcPr>
            <w:tcW w:w="5840" w:type="dxa"/>
          </w:tcPr>
          <w:p w14:paraId="38A0B542" w14:textId="77777777" w:rsidR="00034908" w:rsidRPr="007C4279" w:rsidRDefault="00034908" w:rsidP="00874205">
            <w:pPr>
              <w:autoSpaceDE w:val="0"/>
              <w:autoSpaceDN w:val="0"/>
              <w:adjustRightInd w:val="0"/>
              <w:spacing w:line="240" w:lineRule="auto"/>
              <w:rPr>
                <w:rFonts w:ascii="Arial" w:hAnsi="Arial" w:cs="Arial"/>
                <w:bCs/>
                <w:color w:val="000000"/>
                <w:lang w:eastAsia="en-GB"/>
              </w:rPr>
            </w:pPr>
            <w:r w:rsidRPr="007C4279">
              <w:rPr>
                <w:rFonts w:ascii="Arial" w:hAnsi="Arial" w:cs="Arial"/>
                <w:color w:val="000000"/>
                <w:lang w:eastAsia="en-GB"/>
              </w:rPr>
              <w:t xml:space="preserve">Definitieve gunning </w:t>
            </w:r>
          </w:p>
        </w:tc>
        <w:tc>
          <w:tcPr>
            <w:tcW w:w="2977" w:type="dxa"/>
            <w:vAlign w:val="center"/>
          </w:tcPr>
          <w:p w14:paraId="085689D5" w14:textId="71D15BCB" w:rsidR="00034908" w:rsidRPr="007C4279" w:rsidRDefault="007C4279" w:rsidP="00874205">
            <w:pPr>
              <w:spacing w:line="240" w:lineRule="auto"/>
              <w:rPr>
                <w:rFonts w:ascii="Arial" w:hAnsi="Arial" w:cs="Arial"/>
              </w:rPr>
            </w:pPr>
            <w:r>
              <w:rPr>
                <w:rFonts w:ascii="Arial" w:hAnsi="Arial" w:cs="Arial"/>
              </w:rPr>
              <w:t>7 december 2023</w:t>
            </w:r>
          </w:p>
        </w:tc>
      </w:tr>
      <w:tr w:rsidR="00034908" w:rsidRPr="007C4279" w14:paraId="705743BD" w14:textId="77777777" w:rsidTr="007C4279">
        <w:tc>
          <w:tcPr>
            <w:tcW w:w="534" w:type="dxa"/>
            <w:shd w:val="clear" w:color="auto" w:fill="auto"/>
          </w:tcPr>
          <w:p w14:paraId="42BC39E6" w14:textId="77777777" w:rsidR="00034908" w:rsidRPr="007C4279" w:rsidRDefault="00034908" w:rsidP="00874205">
            <w:pPr>
              <w:numPr>
                <w:ilvl w:val="0"/>
                <w:numId w:val="5"/>
              </w:numPr>
              <w:spacing w:line="240" w:lineRule="auto"/>
              <w:rPr>
                <w:rFonts w:ascii="Arial" w:hAnsi="Arial" w:cs="Arial"/>
              </w:rPr>
            </w:pPr>
          </w:p>
        </w:tc>
        <w:tc>
          <w:tcPr>
            <w:tcW w:w="5840" w:type="dxa"/>
            <w:shd w:val="clear" w:color="auto" w:fill="auto"/>
          </w:tcPr>
          <w:p w14:paraId="4A060B7D" w14:textId="77777777" w:rsidR="00034908" w:rsidRPr="007C4279" w:rsidRDefault="00034908" w:rsidP="00874205">
            <w:pPr>
              <w:autoSpaceDE w:val="0"/>
              <w:autoSpaceDN w:val="0"/>
              <w:adjustRightInd w:val="0"/>
              <w:spacing w:line="240" w:lineRule="auto"/>
              <w:rPr>
                <w:rFonts w:ascii="Arial" w:hAnsi="Arial" w:cs="Arial"/>
                <w:color w:val="000000"/>
                <w:lang w:eastAsia="en-GB"/>
              </w:rPr>
            </w:pPr>
            <w:r w:rsidRPr="007C4279">
              <w:rPr>
                <w:rFonts w:ascii="Arial" w:hAnsi="Arial" w:cs="Arial"/>
                <w:bCs/>
                <w:color w:val="000000"/>
                <w:lang w:eastAsia="en-GB"/>
              </w:rPr>
              <w:t>Ingangsdatum overeenkomst</w:t>
            </w:r>
          </w:p>
        </w:tc>
        <w:tc>
          <w:tcPr>
            <w:tcW w:w="2977" w:type="dxa"/>
            <w:shd w:val="clear" w:color="auto" w:fill="auto"/>
            <w:vAlign w:val="center"/>
          </w:tcPr>
          <w:p w14:paraId="64F39991" w14:textId="6B6E1F1B" w:rsidR="00034908" w:rsidRPr="007C4279" w:rsidRDefault="007C4279" w:rsidP="00874205">
            <w:pPr>
              <w:spacing w:line="240" w:lineRule="auto"/>
              <w:rPr>
                <w:rFonts w:ascii="Arial" w:hAnsi="Arial" w:cs="Arial"/>
              </w:rPr>
            </w:pPr>
            <w:r>
              <w:rPr>
                <w:rFonts w:ascii="Arial" w:hAnsi="Arial" w:cs="Arial"/>
              </w:rPr>
              <w:t>1 januari 2024</w:t>
            </w:r>
          </w:p>
        </w:tc>
      </w:tr>
    </w:tbl>
    <w:p w14:paraId="1811CD77" w14:textId="77777777" w:rsidR="00034908" w:rsidRPr="007C4279" w:rsidRDefault="00034908" w:rsidP="00874205">
      <w:pPr>
        <w:spacing w:line="240" w:lineRule="auto"/>
        <w:rPr>
          <w:rFonts w:ascii="Arial" w:hAnsi="Arial" w:cs="Arial"/>
        </w:rPr>
      </w:pPr>
    </w:p>
    <w:p w14:paraId="7E040C31" w14:textId="0C9C28B6" w:rsidR="00034908" w:rsidRDefault="00034908" w:rsidP="00874205">
      <w:pPr>
        <w:spacing w:line="240" w:lineRule="auto"/>
        <w:rPr>
          <w:rFonts w:ascii="Arial" w:hAnsi="Arial" w:cs="Arial"/>
        </w:rPr>
      </w:pPr>
      <w:r w:rsidRPr="007C4279">
        <w:rPr>
          <w:rFonts w:ascii="Arial" w:hAnsi="Arial" w:cs="Arial"/>
        </w:rPr>
        <w:t xml:space="preserve">Het is </w:t>
      </w:r>
      <w:r w:rsidR="00BD637F" w:rsidRPr="007C4279">
        <w:rPr>
          <w:rFonts w:ascii="Arial" w:hAnsi="Arial" w:cs="Arial"/>
        </w:rPr>
        <w:t>aanbestedende dienst</w:t>
      </w:r>
      <w:r w:rsidRPr="007C4279">
        <w:rPr>
          <w:rFonts w:ascii="Arial" w:hAnsi="Arial" w:cs="Arial"/>
        </w:rPr>
        <w:t xml:space="preserve"> toegestaan wijzigingen aan te brengen in de planning. Wijzigingen worden met inschrijvers gecommuniceerd. </w:t>
      </w:r>
    </w:p>
    <w:p w14:paraId="3A9DA8E7" w14:textId="77777777" w:rsidR="001A53CB" w:rsidRPr="007C4279" w:rsidRDefault="001A53CB" w:rsidP="00874205">
      <w:pPr>
        <w:spacing w:line="240" w:lineRule="auto"/>
        <w:rPr>
          <w:rFonts w:ascii="Arial" w:hAnsi="Arial" w:cs="Arial"/>
        </w:rPr>
      </w:pPr>
    </w:p>
    <w:p w14:paraId="59C96DD4" w14:textId="77777777" w:rsidR="00034908" w:rsidRPr="00EA7E89" w:rsidRDefault="00034908" w:rsidP="00874205">
      <w:pPr>
        <w:pStyle w:val="Kop2"/>
        <w:numPr>
          <w:ilvl w:val="1"/>
          <w:numId w:val="1"/>
        </w:numPr>
        <w:spacing w:after="0" w:line="240" w:lineRule="auto"/>
        <w:rPr>
          <w:rFonts w:ascii="Arial" w:hAnsi="Arial" w:cs="Arial"/>
        </w:rPr>
      </w:pPr>
      <w:bookmarkStart w:id="43" w:name="_Toc18075281"/>
      <w:bookmarkStart w:id="44" w:name="_Toc145328364"/>
      <w:r w:rsidRPr="00EA7E89">
        <w:rPr>
          <w:rFonts w:ascii="Arial" w:hAnsi="Arial" w:cs="Arial"/>
        </w:rPr>
        <w:lastRenderedPageBreak/>
        <w:t>Contactpersoon</w:t>
      </w:r>
      <w:bookmarkEnd w:id="43"/>
      <w:bookmarkEnd w:id="44"/>
    </w:p>
    <w:p w14:paraId="63B6306F" w14:textId="77777777" w:rsidR="001A53CB" w:rsidRDefault="001A53CB" w:rsidP="00874205">
      <w:pPr>
        <w:spacing w:line="240" w:lineRule="auto"/>
        <w:rPr>
          <w:rFonts w:ascii="Arial" w:hAnsi="Arial" w:cs="Arial"/>
        </w:rPr>
      </w:pPr>
    </w:p>
    <w:p w14:paraId="5F0979AA" w14:textId="02612431" w:rsidR="00034908" w:rsidRPr="004A0FA8" w:rsidRDefault="008626BD" w:rsidP="00874205">
      <w:pPr>
        <w:spacing w:line="240" w:lineRule="auto"/>
        <w:rPr>
          <w:rFonts w:ascii="Arial" w:hAnsi="Arial" w:cs="Arial"/>
        </w:rPr>
      </w:pPr>
      <w:r w:rsidRPr="004A0FA8">
        <w:rPr>
          <w:rFonts w:ascii="Arial" w:hAnsi="Arial" w:cs="Arial"/>
        </w:rPr>
        <w:t xml:space="preserve">De contactpersoon en contactgegevens voor de aanbesteding staan vermeld op </w:t>
      </w:r>
      <w:proofErr w:type="spellStart"/>
      <w:r w:rsidRPr="004A0FA8">
        <w:rPr>
          <w:rFonts w:ascii="Arial" w:hAnsi="Arial" w:cs="Arial"/>
        </w:rPr>
        <w:t>TenderNed</w:t>
      </w:r>
      <w:proofErr w:type="spellEnd"/>
      <w:r w:rsidRPr="004A0FA8">
        <w:rPr>
          <w:rFonts w:ascii="Arial" w:hAnsi="Arial" w:cs="Arial"/>
        </w:rPr>
        <w:t>.</w:t>
      </w:r>
    </w:p>
    <w:p w14:paraId="7B7ECC9B" w14:textId="77777777" w:rsidR="008626BD" w:rsidRPr="004A0FA8" w:rsidRDefault="008626BD" w:rsidP="00874205">
      <w:pPr>
        <w:spacing w:line="240" w:lineRule="auto"/>
        <w:rPr>
          <w:rFonts w:ascii="Arial" w:hAnsi="Arial" w:cs="Arial"/>
        </w:rPr>
      </w:pPr>
    </w:p>
    <w:p w14:paraId="098D5051" w14:textId="0282D2A0" w:rsidR="00034908" w:rsidRPr="004A0FA8" w:rsidRDefault="00034908" w:rsidP="00874205">
      <w:pPr>
        <w:spacing w:line="240" w:lineRule="auto"/>
        <w:rPr>
          <w:rFonts w:ascii="Arial" w:hAnsi="Arial" w:cs="Arial"/>
        </w:rPr>
      </w:pPr>
      <w:r w:rsidRPr="004A0FA8">
        <w:rPr>
          <w:rFonts w:ascii="Arial" w:hAnsi="Arial" w:cs="Arial"/>
        </w:rPr>
        <w:t xml:space="preserve">Het is inschrijvers niet toegestaan andere personen bij </w:t>
      </w:r>
      <w:r w:rsidR="00BD637F" w:rsidRPr="004A0FA8">
        <w:rPr>
          <w:rFonts w:ascii="Arial" w:hAnsi="Arial" w:cs="Arial"/>
        </w:rPr>
        <w:t>aanbestedende dienst</w:t>
      </w:r>
      <w:r w:rsidRPr="004A0FA8">
        <w:rPr>
          <w:rFonts w:ascii="Arial" w:hAnsi="Arial" w:cs="Arial"/>
        </w:rPr>
        <w:t xml:space="preserve"> te benaderen over zaken die verband houden met de aanbesteding. Informatie die niet afkomstig is van de </w:t>
      </w:r>
      <w:r w:rsidR="00063D82" w:rsidRPr="004A0FA8">
        <w:rPr>
          <w:rFonts w:ascii="Arial" w:hAnsi="Arial" w:cs="Arial"/>
        </w:rPr>
        <w:t xml:space="preserve">(vervangend) </w:t>
      </w:r>
      <w:r w:rsidRPr="004A0FA8">
        <w:rPr>
          <w:rFonts w:ascii="Arial" w:hAnsi="Arial" w:cs="Arial"/>
        </w:rPr>
        <w:t>contactpersoon is niet relevant voor de selectieprocedure.</w:t>
      </w:r>
    </w:p>
    <w:p w14:paraId="0D4EF9F0" w14:textId="77777777" w:rsidR="00034908" w:rsidRPr="004A0FA8" w:rsidRDefault="00034908" w:rsidP="00874205">
      <w:pPr>
        <w:spacing w:line="240" w:lineRule="auto"/>
        <w:rPr>
          <w:rFonts w:ascii="Arial" w:hAnsi="Arial" w:cs="Arial"/>
        </w:rPr>
      </w:pPr>
    </w:p>
    <w:p w14:paraId="29D71CBE" w14:textId="77777777" w:rsidR="00034908" w:rsidRPr="00EA7E89" w:rsidRDefault="00034908" w:rsidP="00874205">
      <w:pPr>
        <w:pStyle w:val="Kop2"/>
        <w:numPr>
          <w:ilvl w:val="1"/>
          <w:numId w:val="1"/>
        </w:numPr>
        <w:spacing w:after="0" w:line="240" w:lineRule="auto"/>
        <w:rPr>
          <w:rFonts w:ascii="Arial" w:hAnsi="Arial" w:cs="Arial"/>
        </w:rPr>
      </w:pPr>
      <w:bookmarkStart w:id="45" w:name="_Toc18075282"/>
      <w:bookmarkStart w:id="46" w:name="_Toc145328365"/>
      <w:r w:rsidRPr="00EA7E89">
        <w:rPr>
          <w:rFonts w:ascii="Arial" w:hAnsi="Arial" w:cs="Arial"/>
        </w:rPr>
        <w:t>Onvolkomenheden in de aanbestedingsstukken</w:t>
      </w:r>
      <w:bookmarkEnd w:id="45"/>
      <w:bookmarkEnd w:id="46"/>
    </w:p>
    <w:p w14:paraId="72E05695" w14:textId="77777777" w:rsidR="001A53CB" w:rsidRDefault="001A53CB" w:rsidP="00874205">
      <w:pPr>
        <w:spacing w:line="240" w:lineRule="auto"/>
        <w:rPr>
          <w:rFonts w:ascii="Arial" w:hAnsi="Arial" w:cs="Arial"/>
        </w:rPr>
      </w:pPr>
    </w:p>
    <w:p w14:paraId="3C767379" w14:textId="5F6CFADA" w:rsidR="00034908" w:rsidRPr="004A0FA8" w:rsidRDefault="00034908" w:rsidP="00874205">
      <w:pPr>
        <w:spacing w:line="240" w:lineRule="auto"/>
        <w:rPr>
          <w:rFonts w:ascii="Arial" w:hAnsi="Arial" w:cs="Arial"/>
        </w:rPr>
      </w:pPr>
      <w:r w:rsidRPr="004A0FA8">
        <w:rPr>
          <w:rFonts w:ascii="Arial" w:hAnsi="Arial" w:cs="Arial"/>
        </w:rPr>
        <w:t>Dit document is met zorg opgesteld. Het is echter mogelijk dat, in de ogen van inschrijvers, fouten en onvolkomenheden in het document zijn geslopen. Een geconstateerde fout of onvolkomenheid kan direct na constatering worden gemeld aan de opgegeven contactpersoon. Binnen vijf werkdagen wordt op de melding gereageerd. Als blijkt dat naderhand dit document onvolkomenheden bevat en deze niet door de inschrijver zijn opgemerkt, zijn deze voor risico van de inschrijver.</w:t>
      </w:r>
    </w:p>
    <w:p w14:paraId="2738C99E" w14:textId="77777777" w:rsidR="00034908" w:rsidRPr="004A0FA8" w:rsidRDefault="00034908" w:rsidP="00874205">
      <w:pPr>
        <w:spacing w:line="240" w:lineRule="auto"/>
        <w:rPr>
          <w:rFonts w:ascii="Arial" w:hAnsi="Arial" w:cs="Arial"/>
        </w:rPr>
      </w:pPr>
    </w:p>
    <w:p w14:paraId="489B7203" w14:textId="77777777" w:rsidR="00034908" w:rsidRPr="00EA7E89" w:rsidRDefault="00034908" w:rsidP="00874205">
      <w:pPr>
        <w:pStyle w:val="Kop2"/>
        <w:numPr>
          <w:ilvl w:val="1"/>
          <w:numId w:val="1"/>
        </w:numPr>
        <w:spacing w:after="0" w:line="240" w:lineRule="auto"/>
        <w:rPr>
          <w:rFonts w:ascii="Arial" w:hAnsi="Arial" w:cs="Arial"/>
        </w:rPr>
      </w:pPr>
      <w:bookmarkStart w:id="47" w:name="_Ref386462351"/>
      <w:bookmarkStart w:id="48" w:name="_Toc18075283"/>
      <w:bookmarkStart w:id="49" w:name="_Toc145328366"/>
      <w:r w:rsidRPr="00EA7E89">
        <w:rPr>
          <w:rFonts w:ascii="Arial" w:hAnsi="Arial" w:cs="Arial"/>
        </w:rPr>
        <w:t>Vragen</w:t>
      </w:r>
      <w:bookmarkEnd w:id="47"/>
      <w:bookmarkEnd w:id="48"/>
      <w:bookmarkEnd w:id="49"/>
    </w:p>
    <w:p w14:paraId="2F4B0C99" w14:textId="77777777" w:rsidR="001A53CB" w:rsidRDefault="001A53CB" w:rsidP="00874205">
      <w:pPr>
        <w:autoSpaceDE w:val="0"/>
        <w:autoSpaceDN w:val="0"/>
        <w:adjustRightInd w:val="0"/>
        <w:spacing w:line="240" w:lineRule="auto"/>
        <w:rPr>
          <w:rFonts w:ascii="Arial" w:hAnsi="Arial" w:cs="Arial"/>
          <w:lang w:eastAsia="en-GB"/>
        </w:rPr>
      </w:pPr>
    </w:p>
    <w:p w14:paraId="0E71BF19" w14:textId="236686B8" w:rsidR="00034908" w:rsidRPr="004A0FA8" w:rsidRDefault="00034908" w:rsidP="00874205">
      <w:pPr>
        <w:autoSpaceDE w:val="0"/>
        <w:autoSpaceDN w:val="0"/>
        <w:adjustRightInd w:val="0"/>
        <w:spacing w:line="240" w:lineRule="auto"/>
        <w:rPr>
          <w:rFonts w:ascii="Arial" w:hAnsi="Arial" w:cs="Arial"/>
          <w:lang w:eastAsia="en-GB"/>
        </w:rPr>
      </w:pPr>
      <w:r w:rsidRPr="004A0FA8">
        <w:rPr>
          <w:rFonts w:ascii="Arial" w:hAnsi="Arial" w:cs="Arial"/>
          <w:lang w:eastAsia="en-GB"/>
        </w:rPr>
        <w:t xml:space="preserve">Deze aanbesteding verloopt volledig digitaal via </w:t>
      </w:r>
      <w:proofErr w:type="spellStart"/>
      <w:r w:rsidRPr="004A0FA8">
        <w:rPr>
          <w:rFonts w:ascii="Arial" w:hAnsi="Arial" w:cs="Arial"/>
          <w:lang w:eastAsia="en-GB"/>
        </w:rPr>
        <w:t>TenderNed</w:t>
      </w:r>
      <w:proofErr w:type="spellEnd"/>
      <w:r w:rsidRPr="004A0FA8">
        <w:rPr>
          <w:rFonts w:ascii="Arial" w:hAnsi="Arial" w:cs="Arial"/>
          <w:lang w:eastAsia="en-GB"/>
        </w:rPr>
        <w:t xml:space="preserve">. </w:t>
      </w:r>
    </w:p>
    <w:p w14:paraId="3CBCEC09" w14:textId="77777777" w:rsidR="00034908" w:rsidRPr="004A0FA8" w:rsidRDefault="00034908" w:rsidP="00874205">
      <w:pPr>
        <w:autoSpaceDE w:val="0"/>
        <w:autoSpaceDN w:val="0"/>
        <w:adjustRightInd w:val="0"/>
        <w:spacing w:line="240" w:lineRule="auto"/>
        <w:rPr>
          <w:rFonts w:ascii="Arial" w:hAnsi="Arial" w:cs="Arial"/>
          <w:lang w:eastAsia="en-GB"/>
        </w:rPr>
      </w:pPr>
      <w:r w:rsidRPr="004A0FA8">
        <w:rPr>
          <w:rFonts w:ascii="Arial" w:hAnsi="Arial" w:cs="Arial"/>
          <w:lang w:eastAsia="en-GB"/>
        </w:rPr>
        <w:t xml:space="preserve">Informatie-uitwisseling c.q. het verstrekken van nadere informatie met betrekking tot inhoudelijke en procedurele aspecten rond deze aanbesteding kan uitsluitend via </w:t>
      </w:r>
      <w:proofErr w:type="spellStart"/>
      <w:r w:rsidRPr="004A0FA8">
        <w:rPr>
          <w:rFonts w:ascii="Arial" w:hAnsi="Arial" w:cs="Arial"/>
          <w:lang w:eastAsia="en-GB"/>
        </w:rPr>
        <w:t>TenderNed</w:t>
      </w:r>
      <w:proofErr w:type="spellEnd"/>
      <w:r w:rsidRPr="004A0FA8">
        <w:rPr>
          <w:rFonts w:ascii="Arial" w:hAnsi="Arial" w:cs="Arial"/>
          <w:lang w:eastAsia="en-GB"/>
        </w:rPr>
        <w:t xml:space="preserve">. </w:t>
      </w:r>
    </w:p>
    <w:p w14:paraId="36B7F9D3" w14:textId="77777777" w:rsidR="00034908" w:rsidRPr="004A0FA8" w:rsidRDefault="00034908" w:rsidP="00874205">
      <w:pPr>
        <w:autoSpaceDE w:val="0"/>
        <w:autoSpaceDN w:val="0"/>
        <w:adjustRightInd w:val="0"/>
        <w:spacing w:line="240" w:lineRule="auto"/>
        <w:rPr>
          <w:rFonts w:ascii="Arial" w:hAnsi="Arial" w:cs="Arial"/>
          <w:b/>
          <w:bCs/>
          <w:lang w:eastAsia="en-GB"/>
        </w:rPr>
      </w:pPr>
    </w:p>
    <w:p w14:paraId="4AF7E45A" w14:textId="77777777" w:rsidR="00034908" w:rsidRPr="004A0FA8" w:rsidRDefault="00034908" w:rsidP="00874205">
      <w:pPr>
        <w:autoSpaceDE w:val="0"/>
        <w:autoSpaceDN w:val="0"/>
        <w:adjustRightInd w:val="0"/>
        <w:spacing w:line="240" w:lineRule="auto"/>
        <w:rPr>
          <w:rFonts w:ascii="Arial" w:hAnsi="Arial" w:cs="Arial"/>
          <w:bCs/>
          <w:u w:val="single"/>
          <w:lang w:eastAsia="en-GB"/>
        </w:rPr>
      </w:pPr>
      <w:r w:rsidRPr="004A0FA8">
        <w:rPr>
          <w:rFonts w:ascii="Arial" w:hAnsi="Arial" w:cs="Arial"/>
          <w:bCs/>
          <w:u w:val="single"/>
          <w:lang w:eastAsia="en-GB"/>
        </w:rPr>
        <w:t>Nota van inlichtingen</w:t>
      </w:r>
    </w:p>
    <w:p w14:paraId="23001C3A" w14:textId="77777777" w:rsidR="00034908" w:rsidRPr="004A0FA8" w:rsidRDefault="00034908" w:rsidP="00874205">
      <w:pPr>
        <w:spacing w:line="240" w:lineRule="auto"/>
        <w:rPr>
          <w:rFonts w:ascii="Arial" w:hAnsi="Arial" w:cs="Arial"/>
        </w:rPr>
      </w:pPr>
      <w:r w:rsidRPr="004A0FA8">
        <w:rPr>
          <w:rFonts w:ascii="Arial" w:hAnsi="Arial" w:cs="Arial"/>
          <w:lang w:eastAsia="en-US"/>
        </w:rPr>
        <w:t xml:space="preserve">Inschrijvers worden in de gelegenheid gesteld naar aanleiding van deze leidraad vragen of opmerkingen in te dienen. De vragen kunnen gesteld worden via de vraag en antwoord module op </w:t>
      </w:r>
      <w:proofErr w:type="spellStart"/>
      <w:r w:rsidRPr="004A0FA8">
        <w:rPr>
          <w:rFonts w:ascii="Arial" w:hAnsi="Arial" w:cs="Arial"/>
          <w:lang w:eastAsia="en-US"/>
        </w:rPr>
        <w:t>TenderNed</w:t>
      </w:r>
      <w:proofErr w:type="spellEnd"/>
      <w:r w:rsidRPr="004A0FA8">
        <w:rPr>
          <w:rFonts w:ascii="Arial" w:hAnsi="Arial" w:cs="Arial"/>
          <w:lang w:eastAsia="en-US"/>
        </w:rPr>
        <w:t>.</w:t>
      </w:r>
    </w:p>
    <w:p w14:paraId="56479424" w14:textId="77777777" w:rsidR="00034908" w:rsidRPr="004A0FA8" w:rsidRDefault="00034908" w:rsidP="00874205">
      <w:pPr>
        <w:spacing w:line="240" w:lineRule="auto"/>
        <w:rPr>
          <w:rFonts w:ascii="Arial" w:hAnsi="Arial" w:cs="Arial"/>
        </w:rPr>
      </w:pPr>
      <w:r w:rsidRPr="004A0FA8">
        <w:rPr>
          <w:rFonts w:ascii="Arial" w:hAnsi="Arial" w:cs="Arial"/>
        </w:rPr>
        <w:t xml:space="preserve">Vragen dienen te zijn voorzien van een verwijzing naar de bron van de vraag. Na sluiting van de vragentermijn worden de vragen geanonimiseerd beantwoord in de nota van inlichtingen. Deze wordt </w:t>
      </w:r>
      <w:r w:rsidRPr="004A0FA8">
        <w:rPr>
          <w:rFonts w:ascii="Arial" w:hAnsi="Arial" w:cs="Arial"/>
          <w:lang w:eastAsia="en-US"/>
        </w:rPr>
        <w:t xml:space="preserve">gepubliceerd op </w:t>
      </w:r>
      <w:proofErr w:type="spellStart"/>
      <w:r w:rsidRPr="004A0FA8">
        <w:rPr>
          <w:rFonts w:ascii="Arial" w:hAnsi="Arial" w:cs="Arial"/>
          <w:lang w:eastAsia="en-US"/>
        </w:rPr>
        <w:t>TenderNed</w:t>
      </w:r>
      <w:proofErr w:type="spellEnd"/>
      <w:r w:rsidRPr="004A0FA8">
        <w:rPr>
          <w:rFonts w:ascii="Arial" w:hAnsi="Arial" w:cs="Arial"/>
          <w:lang w:eastAsia="en-US"/>
        </w:rPr>
        <w:t xml:space="preserve">. </w:t>
      </w:r>
      <w:r w:rsidRPr="004A0FA8">
        <w:rPr>
          <w:rFonts w:ascii="Arial" w:hAnsi="Arial" w:cs="Arial"/>
        </w:rPr>
        <w:t xml:space="preserve">Waar mogelijk worden antwoorden op vragen, voorafgaand aan de nota van inlichtingen, via </w:t>
      </w:r>
      <w:proofErr w:type="spellStart"/>
      <w:r w:rsidRPr="004A0FA8">
        <w:rPr>
          <w:rFonts w:ascii="Arial" w:hAnsi="Arial" w:cs="Arial"/>
        </w:rPr>
        <w:t>TenderNed</w:t>
      </w:r>
      <w:proofErr w:type="spellEnd"/>
      <w:r w:rsidRPr="004A0FA8">
        <w:rPr>
          <w:rFonts w:ascii="Arial" w:hAnsi="Arial" w:cs="Arial"/>
        </w:rPr>
        <w:t xml:space="preserve"> vrijgegeven.</w:t>
      </w:r>
    </w:p>
    <w:p w14:paraId="130B1654" w14:textId="77777777" w:rsidR="00034908" w:rsidRPr="004A0FA8" w:rsidRDefault="00034908" w:rsidP="00874205">
      <w:pPr>
        <w:spacing w:line="240" w:lineRule="auto"/>
        <w:rPr>
          <w:rFonts w:ascii="Arial" w:hAnsi="Arial" w:cs="Arial"/>
          <w:lang w:eastAsia="en-US"/>
        </w:rPr>
      </w:pPr>
      <w:r w:rsidRPr="004A0FA8">
        <w:rPr>
          <w:rFonts w:ascii="Arial" w:hAnsi="Arial" w:cs="Arial"/>
          <w:lang w:eastAsia="en-US"/>
        </w:rPr>
        <w:t>De nota van inlichtingen maakt deel uit van de aanbestedingsprocedure en de aanbestedingsstukken. Het verdient aanbeveling de Inschrijving af te ronden en in te dienen na het moment van verschijnen van de (laatste) nota van inlichtingen.</w:t>
      </w:r>
    </w:p>
    <w:p w14:paraId="2B64418D" w14:textId="6FD70336" w:rsidR="00034908" w:rsidRPr="004A0FA8" w:rsidRDefault="00034908" w:rsidP="00874205">
      <w:pPr>
        <w:spacing w:line="240" w:lineRule="auto"/>
        <w:rPr>
          <w:rFonts w:ascii="Arial" w:hAnsi="Arial" w:cs="Arial"/>
        </w:rPr>
      </w:pPr>
      <w:r w:rsidRPr="004A0FA8">
        <w:rPr>
          <w:rFonts w:ascii="Arial" w:hAnsi="Arial" w:cs="Arial"/>
        </w:rPr>
        <w:t xml:space="preserve">Naar aanleiding van de nota van inlichtingen kunnen, binnen de in de planning gestelde termijn, verduidelijkingvragen worden gesteld. Dit kan echter alleen wanneer deze vragen betrekking hebben op de nota van inlichtingen. Aan de hand van deze vragen wordt een tweede nota van inlichtingen op </w:t>
      </w:r>
      <w:proofErr w:type="spellStart"/>
      <w:r w:rsidRPr="004A0FA8">
        <w:rPr>
          <w:rFonts w:ascii="Arial" w:hAnsi="Arial" w:cs="Arial"/>
        </w:rPr>
        <w:t>TenderNed</w:t>
      </w:r>
      <w:proofErr w:type="spellEnd"/>
      <w:r w:rsidRPr="004A0FA8">
        <w:rPr>
          <w:rFonts w:ascii="Arial" w:hAnsi="Arial" w:cs="Arial"/>
        </w:rPr>
        <w:t xml:space="preserve"> gepubliceerd. </w:t>
      </w:r>
    </w:p>
    <w:p w14:paraId="40337811" w14:textId="77777777" w:rsidR="00034908" w:rsidRPr="004A0FA8" w:rsidRDefault="00034908" w:rsidP="00874205">
      <w:pPr>
        <w:spacing w:line="240" w:lineRule="auto"/>
        <w:rPr>
          <w:rFonts w:ascii="Arial" w:hAnsi="Arial" w:cs="Arial"/>
        </w:rPr>
      </w:pPr>
    </w:p>
    <w:p w14:paraId="119206B6" w14:textId="5F9825CC" w:rsidR="00034908" w:rsidRPr="004A0FA8" w:rsidRDefault="00034908" w:rsidP="00874205">
      <w:pPr>
        <w:spacing w:line="240" w:lineRule="auto"/>
        <w:rPr>
          <w:rFonts w:ascii="Arial" w:hAnsi="Arial" w:cs="Arial"/>
          <w:color w:val="000000" w:themeColor="text1"/>
        </w:rPr>
      </w:pPr>
      <w:r w:rsidRPr="004A0FA8">
        <w:rPr>
          <w:rFonts w:ascii="Arial" w:hAnsi="Arial" w:cs="Arial"/>
          <w:color w:val="000000" w:themeColor="text1"/>
        </w:rPr>
        <w:t xml:space="preserve">Eventuele tekstsuggesties voor de conceptovereenkomst worden in de Nota van inlichtingen beoordeeld en eventueel overgenomen. </w:t>
      </w:r>
    </w:p>
    <w:p w14:paraId="2A182220" w14:textId="77777777" w:rsidR="00034908" w:rsidRPr="004A0FA8" w:rsidRDefault="00034908" w:rsidP="00874205">
      <w:pPr>
        <w:spacing w:line="240" w:lineRule="auto"/>
        <w:rPr>
          <w:rFonts w:ascii="Arial" w:hAnsi="Arial" w:cs="Arial"/>
        </w:rPr>
      </w:pPr>
    </w:p>
    <w:p w14:paraId="7AE1ED54" w14:textId="0BE89915" w:rsidR="00034908" w:rsidRPr="00EA7E89" w:rsidRDefault="00034908" w:rsidP="00874205">
      <w:pPr>
        <w:pStyle w:val="Kop2"/>
        <w:numPr>
          <w:ilvl w:val="1"/>
          <w:numId w:val="1"/>
        </w:numPr>
        <w:spacing w:after="0" w:line="240" w:lineRule="auto"/>
        <w:rPr>
          <w:rFonts w:ascii="Arial" w:hAnsi="Arial" w:cs="Arial"/>
        </w:rPr>
      </w:pPr>
      <w:bookmarkStart w:id="50" w:name="_Toc18075284"/>
      <w:bookmarkStart w:id="51" w:name="_Toc145328367"/>
      <w:r w:rsidRPr="00EA7E89">
        <w:rPr>
          <w:rFonts w:ascii="Arial" w:hAnsi="Arial" w:cs="Arial"/>
        </w:rPr>
        <w:t>Niet-Nederlandse inschrijvers</w:t>
      </w:r>
      <w:bookmarkEnd w:id="50"/>
      <w:bookmarkEnd w:id="51"/>
    </w:p>
    <w:p w14:paraId="425AEFD5" w14:textId="77777777" w:rsidR="001A53CB" w:rsidRDefault="001A53CB" w:rsidP="00874205">
      <w:pPr>
        <w:spacing w:line="240" w:lineRule="auto"/>
        <w:rPr>
          <w:rFonts w:ascii="Arial" w:hAnsi="Arial" w:cs="Arial"/>
        </w:rPr>
      </w:pPr>
    </w:p>
    <w:p w14:paraId="485AA933" w14:textId="6D2F158F" w:rsidR="00034908" w:rsidRPr="004A0FA8" w:rsidRDefault="00034908" w:rsidP="00874205">
      <w:pPr>
        <w:spacing w:line="240" w:lineRule="auto"/>
        <w:rPr>
          <w:rFonts w:ascii="Arial" w:hAnsi="Arial" w:cs="Arial"/>
        </w:rPr>
      </w:pPr>
      <w:r w:rsidRPr="004A0FA8">
        <w:rPr>
          <w:rFonts w:ascii="Arial" w:hAnsi="Arial" w:cs="Arial"/>
        </w:rPr>
        <w:t>Inschrijvers die niet bekend zijn met verplichtingen ten aanzien van belastingen, milieubescherming, arbeidsbescherming en arbeidsvoorwaarden kunnen zich laten informeren door de Kamer van Koophandel. Inschrijvers zonder vestiging in Nederland dienen bij hun inschrijving een schriftelijke bevestiging te voegen waarin wordt verklaard, dat bij het opstellen van de inschrijving rekening is gehouden met de verplichtingen uit hoofde van de bepalingen inzake de arbeidsbescherming en arbeidsvoorwaarden die gelden in Nederland.</w:t>
      </w:r>
    </w:p>
    <w:p w14:paraId="5919E2C4" w14:textId="77777777" w:rsidR="00034908" w:rsidRPr="004A0FA8" w:rsidRDefault="00034908" w:rsidP="00874205">
      <w:pPr>
        <w:spacing w:line="240" w:lineRule="auto"/>
        <w:rPr>
          <w:rFonts w:ascii="Arial" w:hAnsi="Arial" w:cs="Arial"/>
        </w:rPr>
      </w:pPr>
    </w:p>
    <w:p w14:paraId="511D5FDB" w14:textId="77777777" w:rsidR="00034908" w:rsidRPr="00EA7E89" w:rsidRDefault="00034908" w:rsidP="00874205">
      <w:pPr>
        <w:pStyle w:val="Kop2"/>
        <w:numPr>
          <w:ilvl w:val="1"/>
          <w:numId w:val="1"/>
        </w:numPr>
        <w:spacing w:after="0" w:line="240" w:lineRule="auto"/>
        <w:rPr>
          <w:rFonts w:ascii="Arial" w:hAnsi="Arial" w:cs="Arial"/>
        </w:rPr>
      </w:pPr>
      <w:bookmarkStart w:id="52" w:name="_Toc18075285"/>
      <w:bookmarkStart w:id="53" w:name="_Toc145328368"/>
      <w:r w:rsidRPr="00EA7E89">
        <w:rPr>
          <w:rFonts w:ascii="Arial" w:hAnsi="Arial" w:cs="Arial"/>
        </w:rPr>
        <w:t>Voorbehoud</w:t>
      </w:r>
      <w:bookmarkEnd w:id="52"/>
      <w:bookmarkEnd w:id="53"/>
    </w:p>
    <w:p w14:paraId="2BA63712" w14:textId="77777777" w:rsidR="001A53CB" w:rsidRDefault="001A53CB" w:rsidP="00874205">
      <w:pPr>
        <w:spacing w:line="240" w:lineRule="auto"/>
        <w:rPr>
          <w:rFonts w:ascii="Arial" w:hAnsi="Arial" w:cs="Arial"/>
        </w:rPr>
      </w:pPr>
    </w:p>
    <w:p w14:paraId="6EF3288D" w14:textId="35AF92F9" w:rsidR="00034908" w:rsidRPr="004A0FA8" w:rsidRDefault="00BD637F" w:rsidP="00874205">
      <w:pPr>
        <w:spacing w:line="240" w:lineRule="auto"/>
        <w:rPr>
          <w:rFonts w:ascii="Arial" w:hAnsi="Arial" w:cs="Arial"/>
        </w:rPr>
      </w:pPr>
      <w:r w:rsidRPr="004A0FA8">
        <w:rPr>
          <w:rFonts w:ascii="Arial" w:hAnsi="Arial" w:cs="Arial"/>
        </w:rPr>
        <w:t>Aanbestedende dienst</w:t>
      </w:r>
      <w:r w:rsidR="00034908" w:rsidRPr="004A0FA8">
        <w:rPr>
          <w:rFonts w:ascii="Arial" w:hAnsi="Arial" w:cs="Arial"/>
        </w:rPr>
        <w:t xml:space="preserve"> behoudt zich het recht voor om op elk moment de aanbesteding geheel of gedeeltelijk, tijdelijk of definitief te stoppen. Inschrijvers hebben in een dergelijke situatie geen recht op vergoeding van enigerlei kosten, gemaakt in het kader van deze aanbesteding. Door het uitbrengen van een inschrijving verklaart de inschrijver zich akkoord met deze voorwaarde.</w:t>
      </w:r>
    </w:p>
    <w:p w14:paraId="01679AD1" w14:textId="77777777" w:rsidR="00034908" w:rsidRPr="004A0FA8" w:rsidRDefault="00034908" w:rsidP="00874205">
      <w:pPr>
        <w:spacing w:line="240" w:lineRule="auto"/>
        <w:rPr>
          <w:rFonts w:ascii="Arial" w:hAnsi="Arial" w:cs="Arial"/>
        </w:rPr>
      </w:pPr>
    </w:p>
    <w:p w14:paraId="7EAB057C" w14:textId="77777777" w:rsidR="00034908" w:rsidRPr="00EA7E89" w:rsidRDefault="00034908" w:rsidP="00874205">
      <w:pPr>
        <w:pStyle w:val="Kop2"/>
        <w:numPr>
          <w:ilvl w:val="1"/>
          <w:numId w:val="1"/>
        </w:numPr>
        <w:spacing w:after="0" w:line="240" w:lineRule="auto"/>
        <w:rPr>
          <w:rFonts w:ascii="Arial" w:hAnsi="Arial" w:cs="Arial"/>
        </w:rPr>
      </w:pPr>
      <w:bookmarkStart w:id="54" w:name="_Toc18075286"/>
      <w:bookmarkStart w:id="55" w:name="_Toc145328369"/>
      <w:r w:rsidRPr="00EA7E89">
        <w:rPr>
          <w:rFonts w:ascii="Arial" w:hAnsi="Arial" w:cs="Arial"/>
        </w:rPr>
        <w:t>Inschrijfkosten</w:t>
      </w:r>
      <w:bookmarkEnd w:id="54"/>
      <w:bookmarkEnd w:id="55"/>
    </w:p>
    <w:p w14:paraId="40D10680" w14:textId="77777777" w:rsidR="001A53CB" w:rsidRDefault="001A53CB" w:rsidP="00874205">
      <w:pPr>
        <w:spacing w:line="240" w:lineRule="auto"/>
        <w:rPr>
          <w:rFonts w:ascii="Arial" w:hAnsi="Arial" w:cs="Arial"/>
        </w:rPr>
      </w:pPr>
    </w:p>
    <w:p w14:paraId="01FE63C8" w14:textId="229B7480" w:rsidR="00034908" w:rsidRPr="004A0FA8" w:rsidRDefault="00034908" w:rsidP="00874205">
      <w:pPr>
        <w:spacing w:line="240" w:lineRule="auto"/>
        <w:rPr>
          <w:rFonts w:ascii="Arial" w:hAnsi="Arial" w:cs="Arial"/>
        </w:rPr>
      </w:pPr>
      <w:r w:rsidRPr="004A0FA8">
        <w:rPr>
          <w:rFonts w:ascii="Arial" w:hAnsi="Arial" w:cs="Arial"/>
        </w:rPr>
        <w:t xml:space="preserve">Aan het opstellen en uitbrengen van een inschrijving, met inbegrip van eventueel te verstrekken nadere inlichtingen, zijn voor </w:t>
      </w:r>
      <w:r w:rsidR="00BD637F" w:rsidRPr="004A0FA8">
        <w:rPr>
          <w:rFonts w:ascii="Arial" w:hAnsi="Arial" w:cs="Arial"/>
        </w:rPr>
        <w:t>aanbestedende dienst</w:t>
      </w:r>
      <w:r w:rsidRPr="004A0FA8">
        <w:rPr>
          <w:rFonts w:ascii="Arial" w:hAnsi="Arial" w:cs="Arial"/>
        </w:rPr>
        <w:t xml:space="preserve"> geen kosten verbonden. Eventuele kosten en/of schaden welke (kunnen) ontstaan door het niet gunnen van deze aanbesteding (aan inschrijver) zijn voor risico van inschrijver. Voor het doen van een inschrijving vergoedt </w:t>
      </w:r>
      <w:r w:rsidR="00BD637F" w:rsidRPr="004A0FA8">
        <w:rPr>
          <w:rFonts w:ascii="Arial" w:hAnsi="Arial" w:cs="Arial"/>
        </w:rPr>
        <w:t>aanbestedende dienst</w:t>
      </w:r>
      <w:r w:rsidRPr="004A0FA8">
        <w:rPr>
          <w:rFonts w:ascii="Arial" w:hAnsi="Arial" w:cs="Arial"/>
        </w:rPr>
        <w:t xml:space="preserve"> geen inschrijfkosten.</w:t>
      </w:r>
    </w:p>
    <w:p w14:paraId="1746A6BB" w14:textId="77777777" w:rsidR="00034908" w:rsidRPr="004A0FA8" w:rsidRDefault="00034908" w:rsidP="00874205">
      <w:pPr>
        <w:spacing w:line="240" w:lineRule="auto"/>
        <w:rPr>
          <w:rFonts w:ascii="Arial" w:hAnsi="Arial" w:cs="Arial"/>
        </w:rPr>
      </w:pPr>
    </w:p>
    <w:p w14:paraId="0C771AD2" w14:textId="77777777" w:rsidR="00034908" w:rsidRPr="00EA7E89" w:rsidRDefault="00034908" w:rsidP="00874205">
      <w:pPr>
        <w:pStyle w:val="Kop2"/>
        <w:numPr>
          <w:ilvl w:val="1"/>
          <w:numId w:val="1"/>
        </w:numPr>
        <w:spacing w:after="0" w:line="240" w:lineRule="auto"/>
        <w:rPr>
          <w:rFonts w:ascii="Arial" w:hAnsi="Arial" w:cs="Arial"/>
        </w:rPr>
      </w:pPr>
      <w:bookmarkStart w:id="56" w:name="_Toc18075287"/>
      <w:bookmarkStart w:id="57" w:name="_Toc145328370"/>
      <w:r w:rsidRPr="00EA7E89">
        <w:rPr>
          <w:rFonts w:ascii="Arial" w:hAnsi="Arial" w:cs="Arial"/>
        </w:rPr>
        <w:t>Vertrouwelijkheid</w:t>
      </w:r>
      <w:bookmarkEnd w:id="56"/>
      <w:bookmarkEnd w:id="57"/>
    </w:p>
    <w:p w14:paraId="66CEB565" w14:textId="77777777" w:rsidR="001A53CB" w:rsidRDefault="001A53CB" w:rsidP="00874205">
      <w:pPr>
        <w:spacing w:line="240" w:lineRule="auto"/>
        <w:rPr>
          <w:rFonts w:ascii="Arial" w:hAnsi="Arial" w:cs="Arial"/>
        </w:rPr>
      </w:pPr>
    </w:p>
    <w:p w14:paraId="504CAE53" w14:textId="2DF33897" w:rsidR="00034908" w:rsidRPr="004A0FA8" w:rsidRDefault="00BD637F" w:rsidP="00874205">
      <w:pPr>
        <w:spacing w:line="240" w:lineRule="auto"/>
        <w:rPr>
          <w:rFonts w:ascii="Arial" w:hAnsi="Arial" w:cs="Arial"/>
        </w:rPr>
      </w:pPr>
      <w:r w:rsidRPr="004A0FA8">
        <w:rPr>
          <w:rFonts w:ascii="Arial" w:hAnsi="Arial" w:cs="Arial"/>
        </w:rPr>
        <w:t>Aanbestedende dienst</w:t>
      </w:r>
      <w:r w:rsidR="00034908" w:rsidRPr="004A0FA8">
        <w:rPr>
          <w:rFonts w:ascii="Arial" w:hAnsi="Arial" w:cs="Arial"/>
        </w:rPr>
        <w:t xml:space="preserve"> behandelt alle in het kader van deze aanbesteding ontvangen informatie vertrouwelijk. </w:t>
      </w:r>
      <w:r w:rsidR="00370D77" w:rsidRPr="004A0FA8">
        <w:rPr>
          <w:rFonts w:ascii="Arial" w:hAnsi="Arial" w:cs="Arial"/>
        </w:rPr>
        <w:t>Inschrijvingen</w:t>
      </w:r>
      <w:r w:rsidR="00034908" w:rsidRPr="004A0FA8">
        <w:rPr>
          <w:rFonts w:ascii="Arial" w:hAnsi="Arial" w:cs="Arial"/>
        </w:rPr>
        <w:t xml:space="preserve"> worden niet geretourneerd maar na verstrijken van de beroepstermijn vernietigd. De aanbestedingsstukken van </w:t>
      </w:r>
      <w:r w:rsidRPr="004A0FA8">
        <w:rPr>
          <w:rFonts w:ascii="Arial" w:hAnsi="Arial" w:cs="Arial"/>
        </w:rPr>
        <w:t>aanbestedende dienst</w:t>
      </w:r>
      <w:r w:rsidR="00034908" w:rsidRPr="004A0FA8">
        <w:rPr>
          <w:rFonts w:ascii="Arial" w:hAnsi="Arial" w:cs="Arial"/>
        </w:rPr>
        <w:t xml:space="preserve"> zijn openbaar (mits niet anders aangegeven). In de overeenkomst met de daartoe behorende bijlagen, zal met de inschrijver waaraan de opdracht wordt gegund, de wederzijdse vertrouwelijkheid van informatie gedurende en na de contractperiode worden vastgelegd.</w:t>
      </w:r>
    </w:p>
    <w:p w14:paraId="7BC096EE" w14:textId="77777777" w:rsidR="00370D77" w:rsidRPr="004A0FA8" w:rsidRDefault="00370D77" w:rsidP="00874205">
      <w:pPr>
        <w:pStyle w:val="Default"/>
        <w:rPr>
          <w:rFonts w:ascii="Arial" w:hAnsi="Arial" w:cs="Arial"/>
          <w:b/>
          <w:color w:val="auto"/>
          <w:sz w:val="20"/>
          <w:szCs w:val="20"/>
        </w:rPr>
      </w:pPr>
      <w:r w:rsidRPr="004A0FA8">
        <w:rPr>
          <w:rFonts w:ascii="Arial" w:hAnsi="Arial" w:cs="Arial"/>
          <w:sz w:val="20"/>
          <w:szCs w:val="20"/>
        </w:rPr>
        <w:t>U</w:t>
      </w:r>
      <w:r w:rsidRPr="004A0FA8">
        <w:rPr>
          <w:rFonts w:ascii="Arial" w:hAnsi="Arial" w:cs="Arial"/>
          <w:color w:val="auto"/>
          <w:sz w:val="20"/>
          <w:szCs w:val="20"/>
        </w:rPr>
        <w:t xml:space="preserve"> mag de gegevens, die aanbestedende dienst u in verband met deze procedure ter beschikking stelt, alleen gebruiken voor het doel waarvoor ze zijn verstrekt. U dient vertrouwelijk om te gaan met deze gegevens. </w:t>
      </w:r>
    </w:p>
    <w:p w14:paraId="2E7B899A" w14:textId="77777777" w:rsidR="00034908" w:rsidRPr="004A0FA8" w:rsidRDefault="00034908" w:rsidP="00874205">
      <w:pPr>
        <w:spacing w:line="240" w:lineRule="auto"/>
        <w:rPr>
          <w:rFonts w:ascii="Arial" w:hAnsi="Arial" w:cs="Arial"/>
        </w:rPr>
      </w:pPr>
    </w:p>
    <w:p w14:paraId="545AAD3D" w14:textId="77777777" w:rsidR="00034908" w:rsidRPr="00EA7E89" w:rsidRDefault="00034908" w:rsidP="00874205">
      <w:pPr>
        <w:pStyle w:val="Kop2"/>
        <w:numPr>
          <w:ilvl w:val="1"/>
          <w:numId w:val="1"/>
        </w:numPr>
        <w:spacing w:after="0" w:line="240" w:lineRule="auto"/>
        <w:rPr>
          <w:rFonts w:ascii="Arial" w:hAnsi="Arial" w:cs="Arial"/>
        </w:rPr>
      </w:pPr>
      <w:bookmarkStart w:id="58" w:name="_Toc18075288"/>
      <w:bookmarkStart w:id="59" w:name="_Toc145328371"/>
      <w:r w:rsidRPr="00EA7E89">
        <w:rPr>
          <w:rFonts w:ascii="Arial" w:hAnsi="Arial" w:cs="Arial"/>
        </w:rPr>
        <w:t>Vormvereisten</w:t>
      </w:r>
      <w:bookmarkEnd w:id="58"/>
      <w:bookmarkEnd w:id="59"/>
    </w:p>
    <w:p w14:paraId="7F07A961" w14:textId="77777777" w:rsidR="001A53CB" w:rsidRDefault="001A53CB" w:rsidP="00874205">
      <w:pPr>
        <w:spacing w:line="240" w:lineRule="auto"/>
        <w:rPr>
          <w:rFonts w:ascii="Arial" w:hAnsi="Arial" w:cs="Arial"/>
        </w:rPr>
      </w:pPr>
    </w:p>
    <w:p w14:paraId="35B4E443" w14:textId="2311DAE8" w:rsidR="00034908" w:rsidRPr="004A0FA8" w:rsidRDefault="00034908" w:rsidP="00874205">
      <w:pPr>
        <w:spacing w:line="240" w:lineRule="auto"/>
        <w:rPr>
          <w:rFonts w:ascii="Arial" w:hAnsi="Arial" w:cs="Arial"/>
        </w:rPr>
      </w:pPr>
      <w:r w:rsidRPr="004A0FA8">
        <w:rPr>
          <w:rFonts w:ascii="Arial" w:hAnsi="Arial" w:cs="Arial"/>
        </w:rPr>
        <w:t>In deze paragraaf wordt aangegeven hoe inschrijvers hun inschrijving indienen.</w:t>
      </w:r>
    </w:p>
    <w:p w14:paraId="77A5B5C7" w14:textId="77777777" w:rsidR="00034908" w:rsidRPr="004A0FA8" w:rsidRDefault="00034908" w:rsidP="00874205">
      <w:pPr>
        <w:spacing w:line="240" w:lineRule="auto"/>
        <w:rPr>
          <w:rFonts w:ascii="Arial" w:hAnsi="Arial" w:cs="Arial"/>
        </w:rPr>
      </w:pPr>
    </w:p>
    <w:p w14:paraId="2B3B9286" w14:textId="77777777" w:rsidR="00034908" w:rsidRPr="00EA7E89" w:rsidRDefault="00034908" w:rsidP="00874205">
      <w:pPr>
        <w:pStyle w:val="Kop3"/>
        <w:spacing w:after="0" w:line="240" w:lineRule="auto"/>
      </w:pPr>
      <w:bookmarkStart w:id="60" w:name="_Toc18075289"/>
      <w:bookmarkStart w:id="61" w:name="_Toc145328372"/>
      <w:r w:rsidRPr="00EA7E89">
        <w:t>Taal</w:t>
      </w:r>
      <w:bookmarkEnd w:id="60"/>
      <w:bookmarkEnd w:id="61"/>
    </w:p>
    <w:p w14:paraId="058AFED2" w14:textId="77777777" w:rsidR="001A53CB" w:rsidRDefault="001A53CB" w:rsidP="00874205">
      <w:pPr>
        <w:spacing w:line="240" w:lineRule="auto"/>
        <w:rPr>
          <w:rFonts w:ascii="Arial" w:hAnsi="Arial" w:cs="Arial"/>
        </w:rPr>
      </w:pPr>
    </w:p>
    <w:p w14:paraId="2770E2A4" w14:textId="63F9E9CB" w:rsidR="00034908" w:rsidRPr="004A0FA8" w:rsidRDefault="00034908" w:rsidP="00874205">
      <w:pPr>
        <w:spacing w:line="240" w:lineRule="auto"/>
        <w:rPr>
          <w:rFonts w:ascii="Arial" w:hAnsi="Arial" w:cs="Arial"/>
        </w:rPr>
      </w:pPr>
      <w:r w:rsidRPr="004A0FA8">
        <w:rPr>
          <w:rFonts w:ascii="Arial" w:hAnsi="Arial" w:cs="Arial"/>
        </w:rPr>
        <w:t>Inschrijvingen dienen te worden opgesteld in de Nederlandse taal. Daar waar brochures, technische beschrijvingen en andere bronnen gevraagd worden, kan worden volstaan met Engelstalige informatie, indien die bronnen alleen in het Engels beschikbaar zijn.</w:t>
      </w:r>
    </w:p>
    <w:p w14:paraId="30B37DC1" w14:textId="77777777" w:rsidR="00034908" w:rsidRPr="004A0FA8" w:rsidRDefault="00034908" w:rsidP="00874205">
      <w:pPr>
        <w:spacing w:line="240" w:lineRule="auto"/>
        <w:rPr>
          <w:rFonts w:ascii="Arial" w:hAnsi="Arial" w:cs="Arial"/>
        </w:rPr>
      </w:pPr>
    </w:p>
    <w:p w14:paraId="70EC1639" w14:textId="77777777" w:rsidR="00034908" w:rsidRPr="00EA7E89" w:rsidRDefault="00034908" w:rsidP="00874205">
      <w:pPr>
        <w:pStyle w:val="Kop3"/>
        <w:spacing w:after="0" w:line="240" w:lineRule="auto"/>
      </w:pPr>
      <w:bookmarkStart w:id="62" w:name="_Toc18075290"/>
      <w:bookmarkStart w:id="63" w:name="_Toc145328373"/>
      <w:r w:rsidRPr="00EA7E89">
        <w:t>Indeling van Inschrijving</w:t>
      </w:r>
      <w:bookmarkEnd w:id="62"/>
      <w:bookmarkEnd w:id="63"/>
    </w:p>
    <w:p w14:paraId="01452921" w14:textId="77777777" w:rsidR="001A53CB" w:rsidRDefault="001A53CB" w:rsidP="00874205">
      <w:pPr>
        <w:spacing w:line="240" w:lineRule="auto"/>
        <w:rPr>
          <w:rFonts w:ascii="Arial" w:hAnsi="Arial" w:cs="Arial"/>
        </w:rPr>
      </w:pPr>
    </w:p>
    <w:p w14:paraId="1472F483" w14:textId="405E6B3F" w:rsidR="00063D82" w:rsidRPr="004A0FA8" w:rsidRDefault="00063D82" w:rsidP="00874205">
      <w:pPr>
        <w:spacing w:line="240" w:lineRule="auto"/>
        <w:rPr>
          <w:rFonts w:ascii="Arial" w:hAnsi="Arial" w:cs="Arial"/>
        </w:rPr>
      </w:pPr>
      <w:r w:rsidRPr="004A0FA8">
        <w:rPr>
          <w:rFonts w:ascii="Arial" w:hAnsi="Arial" w:cs="Arial"/>
        </w:rPr>
        <w:t xml:space="preserve">Inschrijvingen dienen digitaal, via </w:t>
      </w:r>
      <w:proofErr w:type="spellStart"/>
      <w:r w:rsidRPr="004A0FA8">
        <w:rPr>
          <w:rFonts w:ascii="Arial" w:hAnsi="Arial" w:cs="Arial"/>
        </w:rPr>
        <w:t>TenderNed</w:t>
      </w:r>
      <w:proofErr w:type="spellEnd"/>
      <w:r w:rsidRPr="004A0FA8">
        <w:rPr>
          <w:rFonts w:ascii="Arial" w:hAnsi="Arial" w:cs="Arial"/>
        </w:rPr>
        <w:t xml:space="preserve">, te worden ingediend. Op </w:t>
      </w:r>
      <w:proofErr w:type="spellStart"/>
      <w:r w:rsidRPr="004A0FA8">
        <w:rPr>
          <w:rFonts w:ascii="Arial" w:hAnsi="Arial" w:cs="Arial"/>
        </w:rPr>
        <w:t>TenderNed</w:t>
      </w:r>
      <w:proofErr w:type="spellEnd"/>
      <w:r w:rsidRPr="004A0FA8">
        <w:rPr>
          <w:rFonts w:ascii="Arial" w:hAnsi="Arial" w:cs="Arial"/>
        </w:rPr>
        <w:t xml:space="preserve"> staat vermeldt welke documenten dienen te worden ingediend.</w:t>
      </w:r>
    </w:p>
    <w:p w14:paraId="21F8C546" w14:textId="77777777" w:rsidR="00063D82" w:rsidRPr="004A0FA8" w:rsidRDefault="00063D82" w:rsidP="00874205">
      <w:pPr>
        <w:spacing w:line="240" w:lineRule="auto"/>
        <w:rPr>
          <w:rFonts w:ascii="Arial" w:hAnsi="Arial" w:cs="Arial"/>
        </w:rPr>
      </w:pPr>
    </w:p>
    <w:p w14:paraId="421DA6D2" w14:textId="77777777" w:rsidR="00D01D74" w:rsidRPr="004A0FA8" w:rsidRDefault="00D01D74" w:rsidP="00874205">
      <w:pPr>
        <w:pStyle w:val="Default"/>
        <w:rPr>
          <w:rFonts w:ascii="Arial" w:hAnsi="Arial" w:cs="Arial"/>
          <w:color w:val="auto"/>
          <w:sz w:val="20"/>
          <w:szCs w:val="20"/>
        </w:rPr>
      </w:pPr>
      <w:r w:rsidRPr="004A0FA8">
        <w:rPr>
          <w:rFonts w:ascii="Arial" w:hAnsi="Arial" w:cs="Arial"/>
          <w:color w:val="auto"/>
          <w:sz w:val="20"/>
          <w:szCs w:val="20"/>
        </w:rPr>
        <w:t xml:space="preserve">Het risico van het ontbreken van informatie en/of antwoorden door onjuiste of onvolledige overname van overzichten, gegevens en verklaringen, berust bij inschrijver. Afhankelijk van de aard van de omissie of onjuistheid kan dit leiden tot uitsluiting of puntenverlies. </w:t>
      </w:r>
    </w:p>
    <w:p w14:paraId="03587A22" w14:textId="77777777" w:rsidR="00755864" w:rsidRPr="004A0FA8" w:rsidRDefault="00755864" w:rsidP="00874205">
      <w:pPr>
        <w:pStyle w:val="Default"/>
        <w:rPr>
          <w:rFonts w:ascii="Arial" w:hAnsi="Arial" w:cs="Arial"/>
          <w:color w:val="000000" w:themeColor="text1"/>
          <w:sz w:val="20"/>
          <w:szCs w:val="20"/>
          <w:highlight w:val="yellow"/>
        </w:rPr>
      </w:pPr>
    </w:p>
    <w:p w14:paraId="41458D54" w14:textId="70693613" w:rsidR="00D01D74" w:rsidRPr="004A0FA8" w:rsidRDefault="00D01D74" w:rsidP="00874205">
      <w:pPr>
        <w:spacing w:line="240" w:lineRule="auto"/>
        <w:rPr>
          <w:rFonts w:ascii="Arial" w:hAnsi="Arial" w:cs="Arial"/>
        </w:rPr>
      </w:pPr>
      <w:r w:rsidRPr="004A0FA8">
        <w:rPr>
          <w:rFonts w:ascii="Arial" w:hAnsi="Arial" w:cs="Arial"/>
          <w:color w:val="000000" w:themeColor="text1"/>
        </w:rPr>
        <w:t xml:space="preserve">De Inschrijving moet voldoen aan de voorwaarden en eisen zoals opgenomen in de leidraad en bijlagen. Door het indienen van een Inschrijving bevestigt inschrijver akkoord te gaan met </w:t>
      </w:r>
      <w:r w:rsidRPr="004A0FA8">
        <w:rPr>
          <w:rFonts w:ascii="Arial" w:hAnsi="Arial" w:cs="Arial"/>
        </w:rPr>
        <w:t xml:space="preserve">hetgeen is omschreven in de aanbestedingsstukken. Door het doen van een Inschrijving vervalt het recht van inschrijver om bezwaar te maken tegen hetgeen omschreven is in de leidraad en de bijlagen. </w:t>
      </w:r>
    </w:p>
    <w:p w14:paraId="585FBA8D" w14:textId="77777777" w:rsidR="00034908" w:rsidRPr="004A0FA8" w:rsidRDefault="00034908" w:rsidP="00874205">
      <w:pPr>
        <w:spacing w:line="240" w:lineRule="auto"/>
        <w:rPr>
          <w:rFonts w:ascii="Arial" w:hAnsi="Arial" w:cs="Arial"/>
          <w:color w:val="7030A0"/>
        </w:rPr>
      </w:pPr>
    </w:p>
    <w:p w14:paraId="6B849873" w14:textId="34B42911" w:rsidR="00034908" w:rsidRPr="00EA7E89" w:rsidRDefault="00034908" w:rsidP="00874205">
      <w:pPr>
        <w:pStyle w:val="Kop3"/>
        <w:spacing w:after="0" w:line="240" w:lineRule="auto"/>
      </w:pPr>
      <w:bookmarkStart w:id="64" w:name="_Toc18075291"/>
      <w:bookmarkStart w:id="65" w:name="_Toc145328374"/>
      <w:r w:rsidRPr="00EA7E89">
        <w:t>Maximaal aantal pagina</w:t>
      </w:r>
      <w:r w:rsidR="003004D6" w:rsidRPr="00EA7E89">
        <w:t>’</w:t>
      </w:r>
      <w:r w:rsidRPr="00EA7E89">
        <w:t>s</w:t>
      </w:r>
      <w:bookmarkEnd w:id="64"/>
      <w:r w:rsidR="003004D6" w:rsidRPr="00EA7E89">
        <w:t xml:space="preserve"> en bijlagen</w:t>
      </w:r>
      <w:bookmarkEnd w:id="65"/>
    </w:p>
    <w:p w14:paraId="368352CA" w14:textId="77777777" w:rsidR="001A53CB" w:rsidRDefault="001A53CB" w:rsidP="00874205">
      <w:pPr>
        <w:spacing w:line="240" w:lineRule="auto"/>
        <w:rPr>
          <w:rFonts w:ascii="Arial" w:hAnsi="Arial" w:cs="Arial"/>
        </w:rPr>
      </w:pPr>
    </w:p>
    <w:p w14:paraId="287ACC6C" w14:textId="55479747" w:rsidR="00063D82" w:rsidRPr="004A0FA8" w:rsidRDefault="00034908" w:rsidP="00874205">
      <w:pPr>
        <w:spacing w:line="240" w:lineRule="auto"/>
        <w:rPr>
          <w:rFonts w:ascii="Arial" w:hAnsi="Arial" w:cs="Arial"/>
        </w:rPr>
      </w:pPr>
      <w:r w:rsidRPr="004A0FA8">
        <w:rPr>
          <w:rFonts w:ascii="Arial" w:hAnsi="Arial" w:cs="Arial"/>
        </w:rPr>
        <w:t>Met betrekking tot de beantwoording van de open vragen dienen inschrijvingen te voldoen aan het maximale aantal pagina</w:t>
      </w:r>
      <w:r w:rsidR="003004D6" w:rsidRPr="004A0FA8">
        <w:rPr>
          <w:rFonts w:ascii="Arial" w:hAnsi="Arial" w:cs="Arial"/>
        </w:rPr>
        <w:t>’</w:t>
      </w:r>
      <w:r w:rsidRPr="004A0FA8">
        <w:rPr>
          <w:rFonts w:ascii="Arial" w:hAnsi="Arial" w:cs="Arial"/>
        </w:rPr>
        <w:t>s</w:t>
      </w:r>
      <w:r w:rsidR="003004D6" w:rsidRPr="004A0FA8">
        <w:rPr>
          <w:rFonts w:ascii="Arial" w:hAnsi="Arial" w:cs="Arial"/>
        </w:rPr>
        <w:t xml:space="preserve"> en bijlagen</w:t>
      </w:r>
      <w:r w:rsidRPr="004A0FA8">
        <w:rPr>
          <w:rFonts w:ascii="Arial" w:hAnsi="Arial" w:cs="Arial"/>
        </w:rPr>
        <w:t xml:space="preserve"> dat gegeven is per vraag. </w:t>
      </w:r>
    </w:p>
    <w:p w14:paraId="64800F0B" w14:textId="77777777" w:rsidR="00063D82" w:rsidRPr="004A0FA8" w:rsidRDefault="00063D82" w:rsidP="00874205">
      <w:pPr>
        <w:spacing w:line="240" w:lineRule="auto"/>
        <w:rPr>
          <w:rFonts w:ascii="Arial" w:hAnsi="Arial" w:cs="Arial"/>
        </w:rPr>
      </w:pPr>
    </w:p>
    <w:p w14:paraId="58D95CD3" w14:textId="7278BDCD" w:rsidR="00034908" w:rsidRPr="004A0FA8" w:rsidRDefault="00034908" w:rsidP="00874205">
      <w:pPr>
        <w:spacing w:line="240" w:lineRule="auto"/>
        <w:rPr>
          <w:rFonts w:ascii="Arial" w:hAnsi="Arial" w:cs="Arial"/>
        </w:rPr>
      </w:pPr>
      <w:r w:rsidRPr="004A0FA8">
        <w:rPr>
          <w:rFonts w:ascii="Arial" w:hAnsi="Arial" w:cs="Arial"/>
        </w:rPr>
        <w:t>Indien inschrijver meer pagina’s</w:t>
      </w:r>
      <w:r w:rsidR="00063D82" w:rsidRPr="004A0FA8">
        <w:rPr>
          <w:rFonts w:ascii="Arial" w:hAnsi="Arial" w:cs="Arial"/>
        </w:rPr>
        <w:t xml:space="preserve"> </w:t>
      </w:r>
      <w:r w:rsidRPr="004A0FA8">
        <w:rPr>
          <w:rFonts w:ascii="Arial" w:hAnsi="Arial" w:cs="Arial"/>
        </w:rPr>
        <w:t xml:space="preserve">inlevert dan het toegestane aantal, wordt alleen het toegestane aantal pagina’s beoordeeld. Een inschrijver levert bijvoorbeeld </w:t>
      </w:r>
      <w:r w:rsidR="00063D82" w:rsidRPr="004A0FA8">
        <w:rPr>
          <w:rFonts w:ascii="Arial" w:hAnsi="Arial" w:cs="Arial"/>
        </w:rPr>
        <w:t>drie</w:t>
      </w:r>
      <w:r w:rsidRPr="004A0FA8">
        <w:rPr>
          <w:rFonts w:ascii="Arial" w:hAnsi="Arial" w:cs="Arial"/>
        </w:rPr>
        <w:t xml:space="preserve"> A4 in voor een vraag waarbij een maximum van </w:t>
      </w:r>
      <w:r w:rsidR="00063D82" w:rsidRPr="004A0FA8">
        <w:rPr>
          <w:rFonts w:ascii="Arial" w:hAnsi="Arial" w:cs="Arial"/>
        </w:rPr>
        <w:t>één</w:t>
      </w:r>
      <w:r w:rsidRPr="004A0FA8">
        <w:rPr>
          <w:rFonts w:ascii="Arial" w:hAnsi="Arial" w:cs="Arial"/>
        </w:rPr>
        <w:t xml:space="preserve"> A4 geldt. Alleen de eerste pagina van het door inschrijver gegeven antwoord wordt beoordeeld.</w:t>
      </w:r>
    </w:p>
    <w:p w14:paraId="2EE9851B" w14:textId="4FA427A9" w:rsidR="00063D82" w:rsidRPr="004A0FA8" w:rsidRDefault="00063D82" w:rsidP="00874205">
      <w:pPr>
        <w:spacing w:line="240" w:lineRule="auto"/>
        <w:rPr>
          <w:rFonts w:ascii="Arial" w:hAnsi="Arial" w:cs="Arial"/>
        </w:rPr>
      </w:pPr>
    </w:p>
    <w:p w14:paraId="003BB9B6" w14:textId="01BB9269" w:rsidR="00063D82" w:rsidRPr="004A0FA8" w:rsidRDefault="00063D82" w:rsidP="00874205">
      <w:pPr>
        <w:spacing w:line="240" w:lineRule="auto"/>
        <w:rPr>
          <w:rFonts w:ascii="Arial" w:hAnsi="Arial" w:cs="Arial"/>
        </w:rPr>
      </w:pPr>
      <w:r w:rsidRPr="004A0FA8">
        <w:rPr>
          <w:rFonts w:ascii="Arial" w:hAnsi="Arial" w:cs="Arial"/>
        </w:rPr>
        <w:lastRenderedPageBreak/>
        <w:t>Indien inschrijver meer bijlagen inlevert dan het toegestane aantal, worden de bijlagen voor die betreffende open vraag niet beoordeeld. Een inschrijver levert bijvoorbeeld twee bijlagen in voor een vraag waarbij een maximum van één geldt. Beide bijlagen worden niet beoordeeld.</w:t>
      </w:r>
    </w:p>
    <w:p w14:paraId="25CAFDF8" w14:textId="77777777" w:rsidR="00034908" w:rsidRPr="004A0FA8" w:rsidRDefault="00034908" w:rsidP="00874205">
      <w:pPr>
        <w:spacing w:line="240" w:lineRule="auto"/>
        <w:rPr>
          <w:rFonts w:ascii="Arial" w:hAnsi="Arial" w:cs="Arial"/>
          <w:lang w:eastAsia="en-GB"/>
        </w:rPr>
      </w:pPr>
    </w:p>
    <w:p w14:paraId="0B77E35D" w14:textId="77777777" w:rsidR="00034908" w:rsidRPr="00EA7E89" w:rsidRDefault="00034908" w:rsidP="00874205">
      <w:pPr>
        <w:pStyle w:val="Kop2"/>
        <w:numPr>
          <w:ilvl w:val="1"/>
          <w:numId w:val="1"/>
        </w:numPr>
        <w:spacing w:after="0" w:line="240" w:lineRule="auto"/>
        <w:rPr>
          <w:rFonts w:ascii="Arial" w:hAnsi="Arial" w:cs="Arial"/>
        </w:rPr>
      </w:pPr>
      <w:bookmarkStart w:id="66" w:name="_Toc18075293"/>
      <w:bookmarkStart w:id="67" w:name="_Toc145328375"/>
      <w:r w:rsidRPr="00EA7E89">
        <w:rPr>
          <w:rFonts w:ascii="Arial" w:hAnsi="Arial" w:cs="Arial"/>
        </w:rPr>
        <w:t>Gestanddoening</w:t>
      </w:r>
      <w:bookmarkEnd w:id="66"/>
      <w:bookmarkEnd w:id="67"/>
    </w:p>
    <w:p w14:paraId="4E8646CF" w14:textId="77777777" w:rsidR="001A53CB" w:rsidRDefault="001A53CB" w:rsidP="00874205">
      <w:pPr>
        <w:pStyle w:val="Default"/>
        <w:rPr>
          <w:rFonts w:ascii="Arial" w:hAnsi="Arial" w:cs="Arial"/>
          <w:color w:val="auto"/>
          <w:sz w:val="20"/>
          <w:szCs w:val="20"/>
        </w:rPr>
      </w:pPr>
    </w:p>
    <w:p w14:paraId="115A2068" w14:textId="670BE613" w:rsidR="00034908" w:rsidRPr="004A0FA8" w:rsidRDefault="00034908" w:rsidP="00874205">
      <w:pPr>
        <w:pStyle w:val="Default"/>
        <w:rPr>
          <w:rFonts w:ascii="Arial" w:hAnsi="Arial" w:cs="Arial"/>
          <w:color w:val="auto"/>
          <w:sz w:val="20"/>
          <w:szCs w:val="20"/>
        </w:rPr>
      </w:pPr>
      <w:r w:rsidRPr="004A0FA8">
        <w:rPr>
          <w:rFonts w:ascii="Arial" w:hAnsi="Arial" w:cs="Arial"/>
          <w:color w:val="auto"/>
          <w:sz w:val="20"/>
          <w:szCs w:val="20"/>
        </w:rPr>
        <w:t xml:space="preserve">De Inschrijving dient een geldigheidsduur te hebben van 90 dagen. In geval van een kort geding in deze aanbestedingsprocedure, zal de geldigheid van de ingediende Inschrijvingen automatisch worden verlengd tot 15 Werkdagen na de definitieve uitspraak in het kort geding. </w:t>
      </w:r>
    </w:p>
    <w:p w14:paraId="499A0368" w14:textId="30F732BE" w:rsidR="00034908" w:rsidRPr="004A0FA8" w:rsidRDefault="00BD637F" w:rsidP="00874205">
      <w:pPr>
        <w:spacing w:line="240" w:lineRule="auto"/>
        <w:rPr>
          <w:rFonts w:ascii="Arial" w:hAnsi="Arial" w:cs="Arial"/>
        </w:rPr>
      </w:pPr>
      <w:r w:rsidRPr="004A0FA8">
        <w:rPr>
          <w:rFonts w:ascii="Arial" w:hAnsi="Arial" w:cs="Arial"/>
        </w:rPr>
        <w:t>Aanbestedende dienst</w:t>
      </w:r>
      <w:r w:rsidR="00034908" w:rsidRPr="004A0FA8">
        <w:rPr>
          <w:rFonts w:ascii="Arial" w:hAnsi="Arial" w:cs="Arial"/>
        </w:rPr>
        <w:t xml:space="preserve"> behoudt zich het recht voor om de inschrijver in de gelegenheid te stellen de geldigheidsduur van de Inschrijving Schriftelijk te laten verlengen indien nodig.</w:t>
      </w:r>
    </w:p>
    <w:p w14:paraId="34818D84" w14:textId="77777777" w:rsidR="00034908" w:rsidRPr="004A0FA8" w:rsidRDefault="00034908" w:rsidP="00874205">
      <w:pPr>
        <w:spacing w:line="240" w:lineRule="auto"/>
        <w:rPr>
          <w:rFonts w:ascii="Arial" w:hAnsi="Arial" w:cs="Arial"/>
        </w:rPr>
      </w:pPr>
    </w:p>
    <w:p w14:paraId="691EC789" w14:textId="77777777" w:rsidR="00034908" w:rsidRPr="00EA7E89" w:rsidRDefault="00034908" w:rsidP="00874205">
      <w:pPr>
        <w:pStyle w:val="Kop2"/>
        <w:numPr>
          <w:ilvl w:val="1"/>
          <w:numId w:val="1"/>
        </w:numPr>
        <w:spacing w:after="0" w:line="240" w:lineRule="auto"/>
        <w:rPr>
          <w:rFonts w:ascii="Arial" w:hAnsi="Arial" w:cs="Arial"/>
        </w:rPr>
      </w:pPr>
      <w:bookmarkStart w:id="68" w:name="_Toc18075294"/>
      <w:bookmarkStart w:id="69" w:name="_Toc145328376"/>
      <w:r w:rsidRPr="00EA7E89">
        <w:rPr>
          <w:rFonts w:ascii="Arial" w:hAnsi="Arial" w:cs="Arial"/>
        </w:rPr>
        <w:t>Klachten</w:t>
      </w:r>
      <w:bookmarkEnd w:id="68"/>
      <w:bookmarkEnd w:id="69"/>
    </w:p>
    <w:p w14:paraId="18E3F753" w14:textId="77777777" w:rsidR="005F0037" w:rsidRDefault="005F0037" w:rsidP="00874205">
      <w:pPr>
        <w:spacing w:line="240" w:lineRule="auto"/>
        <w:rPr>
          <w:rFonts w:ascii="Arial" w:eastAsia="Dotum" w:hAnsi="Arial" w:cs="Arial"/>
        </w:rPr>
      </w:pPr>
    </w:p>
    <w:p w14:paraId="5CD9B0A7" w14:textId="6AB7667F" w:rsidR="00034908" w:rsidRPr="004A0FA8" w:rsidRDefault="00034908" w:rsidP="00874205">
      <w:pPr>
        <w:spacing w:line="240" w:lineRule="auto"/>
        <w:rPr>
          <w:rFonts w:ascii="Arial" w:eastAsia="Dotum" w:hAnsi="Arial" w:cs="Arial"/>
        </w:rPr>
      </w:pPr>
      <w:r w:rsidRPr="004A0FA8">
        <w:rPr>
          <w:rFonts w:ascii="Arial" w:eastAsia="Dotum" w:hAnsi="Arial" w:cs="Arial"/>
        </w:rPr>
        <w:t xml:space="preserve">Klachten over deze aanbestedingsprocedure kunnen worden gemeld aan het klachtenmeldpunt van gezamenlijke ROC’ s, het e-mailadres is </w:t>
      </w:r>
      <w:hyperlink r:id="rId13" w:history="1">
        <w:r w:rsidRPr="004A0FA8">
          <w:rPr>
            <w:rStyle w:val="Hyperlink"/>
            <w:rFonts w:eastAsia="Dotum" w:cs="Arial"/>
          </w:rPr>
          <w:t>inkoop@mboraad.nl</w:t>
        </w:r>
      </w:hyperlink>
      <w:r w:rsidRPr="004A0FA8">
        <w:rPr>
          <w:rFonts w:ascii="Arial" w:eastAsia="Dotum" w:hAnsi="Arial" w:cs="Arial"/>
        </w:rPr>
        <w:t xml:space="preserve">. De klacht zal behandeld worden door </w:t>
      </w:r>
      <w:r w:rsidR="00D615D7" w:rsidRPr="004A0FA8">
        <w:rPr>
          <w:rFonts w:ascii="Arial" w:eastAsia="Dotum" w:hAnsi="Arial" w:cs="Arial"/>
        </w:rPr>
        <w:t xml:space="preserve">minimaal </w:t>
      </w:r>
      <w:r w:rsidRPr="004A0FA8">
        <w:rPr>
          <w:rFonts w:ascii="Arial" w:eastAsia="Dotum" w:hAnsi="Arial" w:cs="Arial"/>
        </w:rPr>
        <w:t xml:space="preserve">twee onafhankelijke inkopers die niet bij deze aanbesteding betrokken zijn. Binnen vijf Werkdagen na ontvangst van de klacht zal de betreffende inkoper de klacht </w:t>
      </w:r>
      <w:r w:rsidR="005D22A2" w:rsidRPr="004A0FA8">
        <w:rPr>
          <w:rFonts w:ascii="Arial" w:eastAsia="Dotum" w:hAnsi="Arial" w:cs="Arial"/>
        </w:rPr>
        <w:t>in behandeling nemen</w:t>
      </w:r>
      <w:r w:rsidRPr="004A0FA8">
        <w:rPr>
          <w:rFonts w:ascii="Arial" w:eastAsia="Dotum" w:hAnsi="Arial" w:cs="Arial"/>
        </w:rPr>
        <w:t>. Indien u gebruik maak van de mogelijkheid van het klachtenmeldpunt vragen wij u om een afschrift van uw klacht te sturen naa</w:t>
      </w:r>
      <w:r w:rsidR="006B0FBA">
        <w:rPr>
          <w:rFonts w:ascii="Arial" w:eastAsia="Dotum" w:hAnsi="Arial" w:cs="Arial"/>
        </w:rPr>
        <w:t xml:space="preserve">r </w:t>
      </w:r>
      <w:hyperlink r:id="rId14" w:history="1">
        <w:r w:rsidR="006B0FBA" w:rsidRPr="000F729C">
          <w:rPr>
            <w:rStyle w:val="Hyperlink"/>
            <w:rFonts w:eastAsia="Dotum" w:cs="Arial"/>
          </w:rPr>
          <w:t>aanbesteding@kw1c.nl</w:t>
        </w:r>
      </w:hyperlink>
      <w:r w:rsidRPr="004A0FA8">
        <w:rPr>
          <w:rFonts w:ascii="Arial" w:eastAsia="Dotum" w:hAnsi="Arial" w:cs="Arial"/>
        </w:rPr>
        <w:t>.</w:t>
      </w:r>
    </w:p>
    <w:p w14:paraId="265AE75D" w14:textId="77777777" w:rsidR="00034908" w:rsidRPr="004A0FA8" w:rsidRDefault="00034908" w:rsidP="00874205">
      <w:pPr>
        <w:spacing w:line="240" w:lineRule="auto"/>
        <w:rPr>
          <w:rFonts w:ascii="Arial" w:eastAsia="Dotum" w:hAnsi="Arial" w:cs="Arial"/>
          <w:highlight w:val="yellow"/>
        </w:rPr>
      </w:pPr>
    </w:p>
    <w:p w14:paraId="086A9575" w14:textId="3DFD8B7A" w:rsidR="00034908" w:rsidRPr="004A0FA8" w:rsidRDefault="00D615D7" w:rsidP="00874205">
      <w:pPr>
        <w:spacing w:line="240" w:lineRule="auto"/>
        <w:rPr>
          <w:rFonts w:ascii="Arial" w:hAnsi="Arial" w:cs="Arial"/>
        </w:rPr>
      </w:pPr>
      <w:r w:rsidRPr="004A0FA8">
        <w:rPr>
          <w:rFonts w:ascii="Arial" w:hAnsi="Arial" w:cs="Arial"/>
        </w:rPr>
        <w:t>Bent u het niet eens met de afhandeling van uw klacht dan kunt u hierna eventueel ook een klacht indienen</w:t>
      </w:r>
      <w:r w:rsidR="00034908" w:rsidRPr="004A0FA8">
        <w:rPr>
          <w:rFonts w:ascii="Arial" w:hAnsi="Arial" w:cs="Arial"/>
        </w:rPr>
        <w:t xml:space="preserve"> bij de Commissie van Aanbestedingsexperts, te bereiken via:</w:t>
      </w:r>
    </w:p>
    <w:p w14:paraId="7BF46598" w14:textId="77777777" w:rsidR="00034908" w:rsidRPr="004A0FA8" w:rsidRDefault="00034908" w:rsidP="00874205">
      <w:pPr>
        <w:spacing w:line="240" w:lineRule="auto"/>
        <w:rPr>
          <w:rFonts w:ascii="Arial" w:hAnsi="Arial" w:cs="Arial"/>
        </w:rPr>
      </w:pPr>
      <w:r w:rsidRPr="004A0FA8">
        <w:rPr>
          <w:rFonts w:ascii="Arial" w:hAnsi="Arial" w:cs="Arial"/>
        </w:rPr>
        <w:t>Commissie van Aanbestedingsexperts</w:t>
      </w:r>
    </w:p>
    <w:p w14:paraId="69EA6BFB" w14:textId="77777777" w:rsidR="00034908" w:rsidRPr="004A0FA8" w:rsidRDefault="00034908" w:rsidP="00874205">
      <w:pPr>
        <w:spacing w:line="240" w:lineRule="auto"/>
        <w:rPr>
          <w:rFonts w:ascii="Arial" w:hAnsi="Arial" w:cs="Arial"/>
        </w:rPr>
      </w:pPr>
      <w:r w:rsidRPr="004A0FA8">
        <w:rPr>
          <w:rFonts w:ascii="Arial" w:hAnsi="Arial" w:cs="Arial"/>
        </w:rPr>
        <w:t xml:space="preserve">p/a </w:t>
      </w:r>
      <w:proofErr w:type="spellStart"/>
      <w:r w:rsidRPr="004A0FA8">
        <w:rPr>
          <w:rFonts w:ascii="Arial" w:hAnsi="Arial" w:cs="Arial"/>
        </w:rPr>
        <w:t>Pianoo</w:t>
      </w:r>
      <w:proofErr w:type="spellEnd"/>
    </w:p>
    <w:p w14:paraId="613D6E73" w14:textId="77777777" w:rsidR="00034908" w:rsidRPr="004A0FA8" w:rsidRDefault="00034908" w:rsidP="00874205">
      <w:pPr>
        <w:spacing w:line="240" w:lineRule="auto"/>
        <w:rPr>
          <w:rFonts w:ascii="Arial" w:hAnsi="Arial" w:cs="Arial"/>
        </w:rPr>
      </w:pPr>
      <w:r w:rsidRPr="004A0FA8">
        <w:rPr>
          <w:rFonts w:ascii="Arial" w:hAnsi="Arial" w:cs="Arial"/>
        </w:rPr>
        <w:t>Postbus 20401 (ALP K/040)</w:t>
      </w:r>
    </w:p>
    <w:p w14:paraId="0CC30BB2" w14:textId="77777777" w:rsidR="00034908" w:rsidRPr="004A0FA8" w:rsidRDefault="00034908" w:rsidP="00874205">
      <w:pPr>
        <w:spacing w:line="240" w:lineRule="auto"/>
        <w:rPr>
          <w:rFonts w:ascii="Arial" w:hAnsi="Arial" w:cs="Arial"/>
        </w:rPr>
      </w:pPr>
      <w:r w:rsidRPr="004A0FA8">
        <w:rPr>
          <w:rFonts w:ascii="Arial" w:hAnsi="Arial" w:cs="Arial"/>
        </w:rPr>
        <w:t>2500 EK  Den-Haag</w:t>
      </w:r>
    </w:p>
    <w:p w14:paraId="31A45DF1" w14:textId="77777777" w:rsidR="00034908" w:rsidRPr="004A0FA8" w:rsidRDefault="00034908" w:rsidP="00874205">
      <w:pPr>
        <w:spacing w:line="240" w:lineRule="auto"/>
        <w:rPr>
          <w:rFonts w:ascii="Arial" w:eastAsia="Dotum" w:hAnsi="Arial" w:cs="Arial"/>
          <w:highlight w:val="yellow"/>
        </w:rPr>
      </w:pPr>
    </w:p>
    <w:p w14:paraId="42712C3D" w14:textId="5CBA7BC3" w:rsidR="009A1511" w:rsidRPr="004A0FA8" w:rsidRDefault="00034908" w:rsidP="00874205">
      <w:pPr>
        <w:spacing w:line="240" w:lineRule="auto"/>
        <w:rPr>
          <w:rFonts w:ascii="Arial" w:hAnsi="Arial" w:cs="Arial"/>
        </w:rPr>
      </w:pPr>
      <w:r w:rsidRPr="004A0FA8">
        <w:rPr>
          <w:rFonts w:ascii="Arial" w:hAnsi="Arial" w:cs="Arial"/>
        </w:rPr>
        <w:t xml:space="preserve">Na het verstrijken van de uiterste termijn waarbinnen de inschrijvingen moeten zijn ingediend kunnen de (potentiële) inschrijvers geen vragen meer stellen over eventuele onduidelijkheden/onvolkomenheden/ tegenstrijdigheden en geen klacht meer indienen </w:t>
      </w:r>
      <w:r w:rsidR="00D615D7" w:rsidRPr="004A0FA8">
        <w:rPr>
          <w:rFonts w:ascii="Arial" w:hAnsi="Arial" w:cs="Arial"/>
        </w:rPr>
        <w:t xml:space="preserve">bij het klachtenmeldpunt </w:t>
      </w:r>
      <w:r w:rsidRPr="004A0FA8">
        <w:rPr>
          <w:rFonts w:ascii="Arial" w:hAnsi="Arial" w:cs="Arial"/>
        </w:rPr>
        <w:t xml:space="preserve">tegen eventuele onrechtmatigheden in de aanbestedingsdocumenten. </w:t>
      </w:r>
      <w:bookmarkEnd w:id="28"/>
      <w:bookmarkEnd w:id="29"/>
    </w:p>
    <w:p w14:paraId="202662BB" w14:textId="77777777" w:rsidR="00EF1743" w:rsidRDefault="00EF1743" w:rsidP="00874205">
      <w:pPr>
        <w:spacing w:line="240" w:lineRule="auto"/>
        <w:rPr>
          <w:rFonts w:ascii="Arial" w:hAnsi="Arial" w:cs="Arial"/>
          <w:b/>
          <w:bCs/>
          <w:caps/>
          <w:color w:val="548DD4" w:themeColor="text2" w:themeTint="99"/>
          <w:sz w:val="24"/>
          <w:szCs w:val="24"/>
        </w:rPr>
      </w:pPr>
      <w:r>
        <w:rPr>
          <w:rFonts w:ascii="Arial" w:hAnsi="Arial" w:cs="Arial"/>
        </w:rPr>
        <w:br w:type="page"/>
      </w:r>
    </w:p>
    <w:p w14:paraId="0ABB08C3" w14:textId="236621AB" w:rsidR="009A1511" w:rsidRPr="00EA7E89" w:rsidRDefault="00034908" w:rsidP="00874205">
      <w:pPr>
        <w:pStyle w:val="Kop1"/>
        <w:spacing w:after="0" w:line="240" w:lineRule="auto"/>
        <w:rPr>
          <w:rFonts w:ascii="Arial" w:hAnsi="Arial" w:cs="Arial"/>
        </w:rPr>
      </w:pPr>
      <w:bookmarkStart w:id="70" w:name="_Toc145328377"/>
      <w:r w:rsidRPr="00EA7E89">
        <w:rPr>
          <w:rFonts w:ascii="Arial" w:hAnsi="Arial" w:cs="Arial"/>
        </w:rPr>
        <w:lastRenderedPageBreak/>
        <w:t>Eisen ten aanzien van inschrijvers</w:t>
      </w:r>
      <w:bookmarkEnd w:id="70"/>
    </w:p>
    <w:p w14:paraId="4F99FA9E" w14:textId="77777777" w:rsidR="005F0037" w:rsidRDefault="005F0037" w:rsidP="00874205">
      <w:pPr>
        <w:spacing w:line="240" w:lineRule="auto"/>
        <w:rPr>
          <w:rFonts w:ascii="Arial" w:hAnsi="Arial" w:cs="Arial"/>
        </w:rPr>
      </w:pPr>
    </w:p>
    <w:p w14:paraId="3EADC038" w14:textId="7C93DD33" w:rsidR="00034908" w:rsidRPr="004A0FA8" w:rsidRDefault="00034908" w:rsidP="00874205">
      <w:pPr>
        <w:spacing w:line="240" w:lineRule="auto"/>
        <w:rPr>
          <w:rFonts w:ascii="Arial" w:hAnsi="Arial" w:cs="Arial"/>
        </w:rPr>
      </w:pPr>
      <w:r w:rsidRPr="004A0FA8">
        <w:rPr>
          <w:rFonts w:ascii="Arial" w:hAnsi="Arial" w:cs="Arial"/>
        </w:rPr>
        <w:t xml:space="preserve">Ten aanzien van inschrijvers gelden uitsluitingsgronden en geschiktheidseisen. Indien één of meer van de in dit hoofdstuk genoemde uitsluitingsgronden op u van toepassing zijn, wordt u uitgesloten van inschrijving op deze aanbesteding. Dat gebeurt ook als u niet kunt voldoen aan één of meer van de in dit hoofdstuk genoemde geschiktheidseisen. </w:t>
      </w:r>
    </w:p>
    <w:p w14:paraId="2AB3FD6F" w14:textId="77777777" w:rsidR="00034908" w:rsidRPr="004A0FA8" w:rsidRDefault="00034908" w:rsidP="00874205">
      <w:pPr>
        <w:spacing w:line="240" w:lineRule="auto"/>
        <w:rPr>
          <w:rFonts w:ascii="Arial" w:hAnsi="Arial" w:cs="Arial"/>
        </w:rPr>
      </w:pPr>
    </w:p>
    <w:p w14:paraId="560E640A" w14:textId="77777777" w:rsidR="00034908" w:rsidRPr="00EA7E89" w:rsidRDefault="00034908" w:rsidP="00874205">
      <w:pPr>
        <w:pStyle w:val="Kop2"/>
        <w:numPr>
          <w:ilvl w:val="1"/>
          <w:numId w:val="1"/>
        </w:numPr>
        <w:spacing w:after="0" w:line="240" w:lineRule="auto"/>
        <w:rPr>
          <w:rFonts w:ascii="Arial" w:hAnsi="Arial" w:cs="Arial"/>
        </w:rPr>
      </w:pPr>
      <w:bookmarkStart w:id="71" w:name="_Toc452106356"/>
      <w:bookmarkStart w:id="72" w:name="_Toc18075297"/>
      <w:bookmarkStart w:id="73" w:name="_Toc145328378"/>
      <w:r w:rsidRPr="00EA7E89">
        <w:rPr>
          <w:rFonts w:ascii="Arial" w:hAnsi="Arial" w:cs="Arial"/>
        </w:rPr>
        <w:t>Uitsluitingsgronden</w:t>
      </w:r>
      <w:bookmarkEnd w:id="71"/>
      <w:bookmarkEnd w:id="72"/>
      <w:bookmarkEnd w:id="73"/>
    </w:p>
    <w:p w14:paraId="170A48C4" w14:textId="77777777" w:rsidR="005F0037" w:rsidRDefault="005F0037" w:rsidP="00874205">
      <w:pPr>
        <w:spacing w:line="240" w:lineRule="auto"/>
        <w:rPr>
          <w:rFonts w:ascii="Arial" w:hAnsi="Arial" w:cs="Arial"/>
        </w:rPr>
      </w:pPr>
    </w:p>
    <w:p w14:paraId="0120AFE0" w14:textId="61305A6F" w:rsidR="00034908" w:rsidRPr="004A0FA8" w:rsidRDefault="00034908" w:rsidP="00874205">
      <w:pPr>
        <w:spacing w:line="240" w:lineRule="auto"/>
        <w:rPr>
          <w:rFonts w:ascii="Arial" w:hAnsi="Arial" w:cs="Arial"/>
        </w:rPr>
      </w:pPr>
      <w:r w:rsidRPr="004A0FA8">
        <w:rPr>
          <w:rFonts w:ascii="Arial" w:hAnsi="Arial" w:cs="Arial"/>
        </w:rPr>
        <w:t>De uitsluitingsgronden zijn aangevinkt in het Uniform Europees Aanbestedingsdocument (UEA). Inschrijvers kunnen verklaren dat de onderstaande uitsluitingsgronden niet op hen van toepassing zijn door het rechtsgeldig ondertekenen van het UEA. De uitsluitingsgronden zijn uiteen te zetten in verplichte uitsluitingsgronden en facultatieve uitsluitingsgronden.</w:t>
      </w:r>
    </w:p>
    <w:p w14:paraId="5E07C87D" w14:textId="77777777" w:rsidR="00034908" w:rsidRPr="004A0FA8" w:rsidRDefault="00034908" w:rsidP="00874205">
      <w:pPr>
        <w:spacing w:line="240" w:lineRule="auto"/>
        <w:rPr>
          <w:rFonts w:ascii="Arial" w:hAnsi="Arial" w:cs="Arial"/>
        </w:rPr>
      </w:pPr>
    </w:p>
    <w:p w14:paraId="6BA35261" w14:textId="77777777" w:rsidR="00034908" w:rsidRPr="00EA7E89" w:rsidRDefault="00034908" w:rsidP="00874205">
      <w:pPr>
        <w:pStyle w:val="Kop3"/>
        <w:spacing w:after="0" w:line="240" w:lineRule="auto"/>
      </w:pPr>
      <w:bookmarkStart w:id="74" w:name="_Toc388596400"/>
      <w:bookmarkStart w:id="75" w:name="_Toc452106357"/>
      <w:bookmarkStart w:id="76" w:name="_Toc18075298"/>
      <w:bookmarkStart w:id="77" w:name="_Toc145328379"/>
      <w:r w:rsidRPr="00EA7E89">
        <w:t>Verplichte uitsluitingsgronden</w:t>
      </w:r>
      <w:bookmarkEnd w:id="74"/>
      <w:bookmarkEnd w:id="75"/>
      <w:bookmarkEnd w:id="76"/>
      <w:bookmarkEnd w:id="77"/>
    </w:p>
    <w:p w14:paraId="1FE2A50A" w14:textId="77777777" w:rsidR="005F0037" w:rsidRDefault="005F0037" w:rsidP="00874205">
      <w:pPr>
        <w:spacing w:line="240" w:lineRule="auto"/>
        <w:jc w:val="both"/>
        <w:rPr>
          <w:rFonts w:ascii="Arial" w:hAnsi="Arial" w:cs="Arial"/>
        </w:rPr>
      </w:pPr>
    </w:p>
    <w:p w14:paraId="739C38EA" w14:textId="00964506" w:rsidR="00034908" w:rsidRPr="004A0FA8" w:rsidRDefault="00034908" w:rsidP="00874205">
      <w:pPr>
        <w:spacing w:line="240" w:lineRule="auto"/>
        <w:jc w:val="both"/>
        <w:rPr>
          <w:rFonts w:ascii="Arial" w:hAnsi="Arial" w:cs="Arial"/>
          <w:lang w:eastAsia="en-US"/>
        </w:rPr>
      </w:pPr>
      <w:r w:rsidRPr="004A0FA8">
        <w:rPr>
          <w:rFonts w:ascii="Arial" w:hAnsi="Arial" w:cs="Arial"/>
        </w:rPr>
        <w:t>Voor deze aanbesteding worden alle uitsluitingsgronden opgenomen in art. 2.86 van de gewijzigde Aanbestedingswet gehanteerd. De uitsluitingsgronden zijn in het UEA opgenomen in Deel III, onderdeel A en B. Inschrijvers kunnen verklaren dat de uitsluitingsgronden niet op hen van toepassing zijn door het rechtsgeldig ondertekenen van het UEA.</w:t>
      </w:r>
    </w:p>
    <w:p w14:paraId="4B405594" w14:textId="77777777" w:rsidR="00034908" w:rsidRPr="004A0FA8" w:rsidRDefault="00034908" w:rsidP="00874205">
      <w:pPr>
        <w:spacing w:line="240" w:lineRule="auto"/>
        <w:rPr>
          <w:rFonts w:ascii="Arial" w:hAnsi="Arial" w:cs="Arial"/>
          <w:lang w:eastAsia="en-US"/>
        </w:rPr>
      </w:pPr>
    </w:p>
    <w:p w14:paraId="7E1FF03E" w14:textId="77777777" w:rsidR="00034908" w:rsidRPr="00EA7E89" w:rsidRDefault="00034908" w:rsidP="00874205">
      <w:pPr>
        <w:pStyle w:val="Kop3"/>
        <w:spacing w:after="0" w:line="240" w:lineRule="auto"/>
      </w:pPr>
      <w:bookmarkStart w:id="78" w:name="_Ref355165163"/>
      <w:bookmarkStart w:id="79" w:name="_Toc355600498"/>
      <w:bookmarkStart w:id="80" w:name="_Toc364248068"/>
      <w:bookmarkStart w:id="81" w:name="_Toc370471053"/>
      <w:bookmarkStart w:id="82" w:name="_Toc378332922"/>
      <w:bookmarkStart w:id="83" w:name="_Toc388596401"/>
      <w:bookmarkStart w:id="84" w:name="_Toc452106358"/>
      <w:bookmarkStart w:id="85" w:name="_Toc18075299"/>
      <w:bookmarkStart w:id="86" w:name="_Toc145328380"/>
      <w:r w:rsidRPr="00EA7E89">
        <w:t>Facultatieve uitsluitingsgronden</w:t>
      </w:r>
      <w:bookmarkEnd w:id="78"/>
      <w:bookmarkEnd w:id="79"/>
      <w:bookmarkEnd w:id="80"/>
      <w:bookmarkEnd w:id="81"/>
      <w:bookmarkEnd w:id="82"/>
      <w:bookmarkEnd w:id="83"/>
      <w:bookmarkEnd w:id="84"/>
      <w:bookmarkEnd w:id="85"/>
      <w:bookmarkEnd w:id="86"/>
    </w:p>
    <w:p w14:paraId="0381987C" w14:textId="77777777" w:rsidR="005F0037" w:rsidRDefault="005F0037" w:rsidP="00874205">
      <w:pPr>
        <w:spacing w:line="240" w:lineRule="auto"/>
        <w:jc w:val="both"/>
        <w:rPr>
          <w:rFonts w:ascii="Arial" w:hAnsi="Arial" w:cs="Arial"/>
        </w:rPr>
      </w:pPr>
    </w:p>
    <w:p w14:paraId="2A5086CA" w14:textId="54E22A67" w:rsidR="00034908" w:rsidRPr="004A0FA8" w:rsidRDefault="00034908" w:rsidP="00874205">
      <w:pPr>
        <w:spacing w:line="240" w:lineRule="auto"/>
        <w:jc w:val="both"/>
        <w:rPr>
          <w:rFonts w:ascii="Arial" w:hAnsi="Arial" w:cs="Arial"/>
        </w:rPr>
      </w:pPr>
      <w:r w:rsidRPr="004A0FA8">
        <w:rPr>
          <w:rFonts w:ascii="Arial" w:hAnsi="Arial" w:cs="Arial"/>
        </w:rPr>
        <w:t xml:space="preserve">Naast bovenstaande uitsluitingsgronden worden facultatieve uitsluitingsgronden (onderdeel </w:t>
      </w:r>
    </w:p>
    <w:p w14:paraId="6E4FCE6B" w14:textId="3BDA6D4B" w:rsidR="00034908" w:rsidRDefault="00034908" w:rsidP="00874205">
      <w:pPr>
        <w:spacing w:line="240" w:lineRule="auto"/>
        <w:jc w:val="both"/>
        <w:rPr>
          <w:rFonts w:ascii="Arial" w:hAnsi="Arial" w:cs="Arial"/>
        </w:rPr>
      </w:pPr>
      <w:r w:rsidRPr="004A0FA8">
        <w:rPr>
          <w:rFonts w:ascii="Arial" w:hAnsi="Arial" w:cs="Arial"/>
        </w:rPr>
        <w:t>C van het UEA) gehanteerd. Onderstaande facultatieve uitsluitingsgronden (</w:t>
      </w:r>
      <w:proofErr w:type="spellStart"/>
      <w:r w:rsidRPr="004A0FA8">
        <w:rPr>
          <w:rFonts w:ascii="Arial" w:hAnsi="Arial" w:cs="Arial"/>
        </w:rPr>
        <w:t>Aw</w:t>
      </w:r>
      <w:proofErr w:type="spellEnd"/>
      <w:r w:rsidRPr="004A0FA8">
        <w:rPr>
          <w:rFonts w:ascii="Arial" w:hAnsi="Arial" w:cs="Arial"/>
        </w:rPr>
        <w:t xml:space="preserve"> Artikel 2.87) zijn van toepassing op deze aanbesteding. </w:t>
      </w:r>
    </w:p>
    <w:p w14:paraId="459F99D5" w14:textId="77777777" w:rsidR="004A0FA8" w:rsidRPr="004A0FA8" w:rsidRDefault="004A0FA8" w:rsidP="00874205">
      <w:pPr>
        <w:spacing w:line="240" w:lineRule="auto"/>
        <w:jc w:val="both"/>
        <w:rPr>
          <w:rFonts w:ascii="Arial" w:hAnsi="Arial" w:cs="Arial"/>
        </w:rPr>
      </w:pPr>
    </w:p>
    <w:p w14:paraId="5CD688B3" w14:textId="77777777" w:rsidR="00034908" w:rsidRPr="004A0FA8" w:rsidRDefault="00034908" w:rsidP="00874205">
      <w:pPr>
        <w:pStyle w:val="Lijstalinea"/>
        <w:numPr>
          <w:ilvl w:val="0"/>
          <w:numId w:val="4"/>
        </w:numPr>
        <w:spacing w:line="240" w:lineRule="auto"/>
        <w:jc w:val="both"/>
        <w:rPr>
          <w:rFonts w:ascii="Arial" w:hAnsi="Arial" w:cs="Arial"/>
        </w:rPr>
      </w:pPr>
      <w:r w:rsidRPr="004A0FA8">
        <w:rPr>
          <w:rFonts w:ascii="Arial" w:hAnsi="Arial" w:cs="Arial"/>
        </w:rPr>
        <w:t>faillissement, insolventie of gelijksoortig (2.87 b);</w:t>
      </w:r>
    </w:p>
    <w:p w14:paraId="755709D2" w14:textId="77777777" w:rsidR="00034908" w:rsidRPr="004A0FA8" w:rsidRDefault="00034908" w:rsidP="00874205">
      <w:pPr>
        <w:pStyle w:val="Lijstalinea"/>
        <w:numPr>
          <w:ilvl w:val="0"/>
          <w:numId w:val="4"/>
        </w:numPr>
        <w:spacing w:line="240" w:lineRule="auto"/>
        <w:jc w:val="both"/>
        <w:rPr>
          <w:rFonts w:ascii="Arial" w:hAnsi="Arial" w:cs="Arial"/>
        </w:rPr>
      </w:pPr>
      <w:r w:rsidRPr="004A0FA8">
        <w:rPr>
          <w:rFonts w:ascii="Arial" w:hAnsi="Arial" w:cs="Arial"/>
        </w:rPr>
        <w:t>verplichtingen belastingen en sociale zorgpremies (2.87 j).</w:t>
      </w:r>
    </w:p>
    <w:p w14:paraId="2F23704F" w14:textId="4CA1E81E" w:rsidR="00034908" w:rsidRPr="004A0FA8" w:rsidRDefault="00034908" w:rsidP="00874205">
      <w:pPr>
        <w:spacing w:line="240" w:lineRule="auto"/>
        <w:ind w:left="360"/>
        <w:jc w:val="both"/>
        <w:rPr>
          <w:rFonts w:ascii="Arial" w:hAnsi="Arial" w:cs="Arial"/>
          <w:i/>
        </w:rPr>
      </w:pPr>
    </w:p>
    <w:p w14:paraId="7D986628" w14:textId="77777777" w:rsidR="00034908" w:rsidRPr="00EA7E89" w:rsidRDefault="00034908" w:rsidP="00874205">
      <w:pPr>
        <w:pStyle w:val="Kop2"/>
        <w:numPr>
          <w:ilvl w:val="1"/>
          <w:numId w:val="1"/>
        </w:numPr>
        <w:spacing w:after="0" w:line="240" w:lineRule="auto"/>
        <w:rPr>
          <w:rFonts w:ascii="Arial" w:hAnsi="Arial" w:cs="Arial"/>
        </w:rPr>
      </w:pPr>
      <w:bookmarkStart w:id="87" w:name="_Toc18075300"/>
      <w:bookmarkStart w:id="88" w:name="_Toc145328381"/>
      <w:r w:rsidRPr="00EA7E89">
        <w:rPr>
          <w:rFonts w:ascii="Arial" w:hAnsi="Arial" w:cs="Arial"/>
        </w:rPr>
        <w:t>Geschiktheidseisen</w:t>
      </w:r>
      <w:bookmarkEnd w:id="87"/>
      <w:bookmarkEnd w:id="88"/>
    </w:p>
    <w:p w14:paraId="72232F75" w14:textId="77777777" w:rsidR="005F0037" w:rsidRDefault="005F0037" w:rsidP="00874205">
      <w:pPr>
        <w:spacing w:line="240" w:lineRule="auto"/>
        <w:rPr>
          <w:rFonts w:ascii="Arial" w:hAnsi="Arial" w:cs="Arial"/>
        </w:rPr>
      </w:pPr>
    </w:p>
    <w:p w14:paraId="5A93F61B" w14:textId="1DC38DCA" w:rsidR="00034908" w:rsidRPr="00EF1743" w:rsidRDefault="00034908" w:rsidP="00874205">
      <w:pPr>
        <w:spacing w:line="240" w:lineRule="auto"/>
        <w:rPr>
          <w:rFonts w:ascii="Arial" w:hAnsi="Arial" w:cs="Arial"/>
        </w:rPr>
      </w:pPr>
      <w:r w:rsidRPr="00EF1743">
        <w:rPr>
          <w:rFonts w:ascii="Arial" w:hAnsi="Arial" w:cs="Arial"/>
        </w:rPr>
        <w:t>Geschiktheidseisen hebben betrekking op de financiële en economische draagkracht en op de technische- of beroepsbekwaamheid. De voor deze aanbesteding relevante geschiktheidseisen zijn weergegeven in de volgende sub paragrafen.</w:t>
      </w:r>
    </w:p>
    <w:p w14:paraId="79554119" w14:textId="77777777" w:rsidR="00034908" w:rsidRPr="00EA7E89" w:rsidRDefault="00034908" w:rsidP="00874205">
      <w:pPr>
        <w:spacing w:line="240" w:lineRule="auto"/>
        <w:rPr>
          <w:rFonts w:ascii="Arial" w:hAnsi="Arial" w:cs="Arial"/>
          <w:sz w:val="22"/>
          <w:szCs w:val="22"/>
        </w:rPr>
      </w:pPr>
    </w:p>
    <w:p w14:paraId="56AF4D5F" w14:textId="77777777" w:rsidR="00034908" w:rsidRPr="00EA7E89" w:rsidRDefault="00034908" w:rsidP="00874205">
      <w:pPr>
        <w:pStyle w:val="Kop3"/>
        <w:spacing w:after="0" w:line="240" w:lineRule="auto"/>
      </w:pPr>
      <w:bookmarkStart w:id="89" w:name="_Toc18075301"/>
      <w:bookmarkStart w:id="90" w:name="_Toc145328382"/>
      <w:r w:rsidRPr="00EA7E89">
        <w:t>Geschiktheidseisen met betrekking tot financiële en economische draagkracht</w:t>
      </w:r>
      <w:bookmarkEnd w:id="89"/>
      <w:bookmarkEnd w:id="90"/>
    </w:p>
    <w:p w14:paraId="259CE242" w14:textId="77777777" w:rsidR="005F0037" w:rsidRDefault="005F0037" w:rsidP="00874205">
      <w:pPr>
        <w:spacing w:line="240" w:lineRule="auto"/>
        <w:rPr>
          <w:rFonts w:ascii="Arial" w:hAnsi="Arial" w:cs="Arial"/>
        </w:rPr>
      </w:pPr>
    </w:p>
    <w:p w14:paraId="4DC9CC27" w14:textId="4AE09ABB" w:rsidR="006B2803" w:rsidRPr="004A0FA8" w:rsidRDefault="00034908" w:rsidP="00874205">
      <w:pPr>
        <w:spacing w:line="240" w:lineRule="auto"/>
        <w:rPr>
          <w:rFonts w:ascii="Arial" w:hAnsi="Arial" w:cs="Arial"/>
        </w:rPr>
      </w:pPr>
      <w:r w:rsidRPr="004A0FA8">
        <w:rPr>
          <w:rFonts w:ascii="Arial" w:hAnsi="Arial" w:cs="Arial"/>
        </w:rPr>
        <w:t xml:space="preserve">Ten aanzien van de financiële en economische draagkracht van inschrijvers gelden onderstaande eisen. </w:t>
      </w:r>
    </w:p>
    <w:p w14:paraId="0AFA4072" w14:textId="0A14D2C2" w:rsidR="004A0FA8" w:rsidRDefault="004A0FA8" w:rsidP="00874205">
      <w:pPr>
        <w:spacing w:line="240" w:lineRule="auto"/>
        <w:rPr>
          <w:rFonts w:ascii="Arial" w:hAnsi="Arial" w:cs="Arial"/>
          <w:lang w:eastAsia="en-GB"/>
        </w:rPr>
      </w:pPr>
      <w:bookmarkStart w:id="91" w:name="_Toc18075302"/>
      <w:r w:rsidRPr="004A0FA8">
        <w:rPr>
          <w:rFonts w:ascii="Arial" w:hAnsi="Arial" w:cs="Arial"/>
          <w:lang w:eastAsia="en-GB"/>
        </w:rPr>
        <w:t xml:space="preserve">De volgende geschiktheidseisen zijn van toepassing met betrekking tot financiële en economische draagkracht: </w:t>
      </w:r>
    </w:p>
    <w:p w14:paraId="5BE6156C" w14:textId="77777777" w:rsidR="004A0FA8" w:rsidRPr="004A0FA8" w:rsidRDefault="004A0FA8" w:rsidP="00874205">
      <w:pPr>
        <w:spacing w:line="240" w:lineRule="auto"/>
        <w:rPr>
          <w:rFonts w:ascii="Arial" w:hAnsi="Arial" w:cs="Arial"/>
          <w:color w:val="FF0000"/>
          <w:lang w:eastAsia="en-GB"/>
        </w:rPr>
      </w:pPr>
    </w:p>
    <w:p w14:paraId="3D86FB41" w14:textId="77777777" w:rsidR="004A0FA8" w:rsidRPr="004A0FA8" w:rsidRDefault="004A0FA8" w:rsidP="00874205">
      <w:pPr>
        <w:spacing w:line="240" w:lineRule="auto"/>
        <w:rPr>
          <w:rFonts w:ascii="Arial" w:hAnsi="Arial" w:cs="Arial"/>
          <w:lang w:eastAsia="en-GB"/>
        </w:rPr>
      </w:pPr>
      <w:r w:rsidRPr="004A0FA8">
        <w:rPr>
          <w:rFonts w:ascii="Arial" w:hAnsi="Arial" w:cs="Arial"/>
          <w:lang w:eastAsia="en-GB"/>
        </w:rPr>
        <w:t xml:space="preserve">Perceel 1 Den Bosch: inschrijver is afdoende verzekerd voor bedrijfsaansprakelijkheid, te weten minimaal  € 500.000,- per schadegeval en minimaal € 1.000.000,- per jaar. </w:t>
      </w:r>
    </w:p>
    <w:p w14:paraId="7E61BC09" w14:textId="77777777" w:rsidR="004A0FA8" w:rsidRPr="00514E66" w:rsidRDefault="004A0FA8" w:rsidP="00874205">
      <w:pPr>
        <w:spacing w:line="240" w:lineRule="auto"/>
        <w:rPr>
          <w:rFonts w:ascii="Arial" w:hAnsi="Arial" w:cs="Arial"/>
          <w:lang w:eastAsia="en-GB"/>
        </w:rPr>
      </w:pPr>
    </w:p>
    <w:p w14:paraId="067793CB" w14:textId="77777777" w:rsidR="004A0FA8" w:rsidRPr="00514E66" w:rsidRDefault="004A0FA8" w:rsidP="00874205">
      <w:pPr>
        <w:spacing w:line="240" w:lineRule="auto"/>
        <w:rPr>
          <w:rFonts w:ascii="Arial" w:hAnsi="Arial" w:cs="Arial"/>
          <w:lang w:eastAsia="en-GB"/>
        </w:rPr>
      </w:pPr>
      <w:r w:rsidRPr="00514E66">
        <w:rPr>
          <w:rFonts w:ascii="Arial" w:hAnsi="Arial" w:cs="Arial"/>
          <w:lang w:eastAsia="en-GB"/>
        </w:rPr>
        <w:t xml:space="preserve">Perceel 2 Meierijstad: inschrijver is afdoende verzekerd voor bedrijfsaansprakelijkheid, te weten minimaal </w:t>
      </w:r>
      <w:r>
        <w:rPr>
          <w:rFonts w:ascii="Arial" w:hAnsi="Arial" w:cs="Arial"/>
          <w:lang w:eastAsia="en-GB"/>
        </w:rPr>
        <w:t xml:space="preserve"> </w:t>
      </w:r>
      <w:r w:rsidRPr="00514E66">
        <w:rPr>
          <w:rFonts w:ascii="Arial" w:hAnsi="Arial" w:cs="Arial"/>
          <w:lang w:eastAsia="en-GB"/>
        </w:rPr>
        <w:t xml:space="preserve">€ 150.000,- per schadegeval en minimaal € 300.000,- per jaar. </w:t>
      </w:r>
    </w:p>
    <w:p w14:paraId="346D833A" w14:textId="77777777" w:rsidR="004A0FA8" w:rsidRPr="00514E66" w:rsidRDefault="004A0FA8" w:rsidP="00874205">
      <w:pPr>
        <w:spacing w:line="240" w:lineRule="auto"/>
        <w:rPr>
          <w:rFonts w:ascii="Arial" w:hAnsi="Arial" w:cs="Arial"/>
          <w:lang w:eastAsia="en-GB"/>
        </w:rPr>
      </w:pPr>
    </w:p>
    <w:p w14:paraId="68500F8D" w14:textId="77777777" w:rsidR="004A0FA8" w:rsidRPr="00514E66" w:rsidRDefault="004A0FA8" w:rsidP="00874205">
      <w:pPr>
        <w:spacing w:line="240" w:lineRule="auto"/>
        <w:rPr>
          <w:rFonts w:ascii="Arial" w:hAnsi="Arial" w:cs="Arial"/>
          <w:lang w:eastAsia="en-GB"/>
        </w:rPr>
      </w:pPr>
      <w:r w:rsidRPr="00514E66">
        <w:rPr>
          <w:rFonts w:ascii="Arial" w:hAnsi="Arial" w:cs="Arial"/>
          <w:lang w:eastAsia="en-GB"/>
        </w:rPr>
        <w:t xml:space="preserve">Perceel 3 Oss: inschrijver is afdoende verzekerd voor bedrijfsaansprakelijkheid, te weten minimaal </w:t>
      </w:r>
      <w:r>
        <w:rPr>
          <w:rFonts w:ascii="Arial" w:hAnsi="Arial" w:cs="Arial"/>
          <w:lang w:eastAsia="en-GB"/>
        </w:rPr>
        <w:t xml:space="preserve"> </w:t>
      </w:r>
      <w:r w:rsidRPr="00514E66">
        <w:rPr>
          <w:rFonts w:ascii="Arial" w:hAnsi="Arial" w:cs="Arial"/>
          <w:lang w:eastAsia="en-GB"/>
        </w:rPr>
        <w:t xml:space="preserve">€ 150.000,- per schadegeval en minimaal € 300.000,- per jaar. </w:t>
      </w:r>
    </w:p>
    <w:p w14:paraId="62717900" w14:textId="77777777" w:rsidR="004A0FA8" w:rsidRPr="00514E66" w:rsidRDefault="004A0FA8" w:rsidP="00874205">
      <w:pPr>
        <w:spacing w:line="240" w:lineRule="auto"/>
        <w:rPr>
          <w:rFonts w:ascii="Arial" w:hAnsi="Arial" w:cs="Arial"/>
          <w:lang w:eastAsia="en-GB"/>
        </w:rPr>
      </w:pPr>
    </w:p>
    <w:p w14:paraId="363BDA9B" w14:textId="7A0DAEEF" w:rsidR="004A0FA8" w:rsidRDefault="004A0FA8" w:rsidP="00874205">
      <w:pPr>
        <w:spacing w:line="240" w:lineRule="auto"/>
        <w:rPr>
          <w:rFonts w:ascii="Arial" w:hAnsi="Arial" w:cs="Arial"/>
          <w:lang w:eastAsia="en-GB"/>
        </w:rPr>
      </w:pPr>
      <w:r w:rsidRPr="00514E66">
        <w:rPr>
          <w:rFonts w:ascii="Arial" w:hAnsi="Arial" w:cs="Arial"/>
          <w:lang w:eastAsia="en-GB"/>
        </w:rPr>
        <w:t xml:space="preserve">Perceel 4 Land van Cuijk: inschrijver is afdoende verzekerd voor bedrijfsaansprakelijkheid, te weten minimaal € 150.000,- per schadegeval en minimaal € 300.000,- per jaar. </w:t>
      </w:r>
    </w:p>
    <w:p w14:paraId="79FCFE1B" w14:textId="77777777" w:rsidR="004A0FA8" w:rsidRPr="00514E66" w:rsidRDefault="004A0FA8" w:rsidP="00874205">
      <w:pPr>
        <w:spacing w:line="240" w:lineRule="auto"/>
        <w:rPr>
          <w:rFonts w:ascii="Arial" w:hAnsi="Arial" w:cs="Arial"/>
          <w:lang w:eastAsia="en-GB"/>
        </w:rPr>
      </w:pPr>
    </w:p>
    <w:p w14:paraId="609CDE26" w14:textId="77777777" w:rsidR="00034908" w:rsidRPr="00EA7E89" w:rsidRDefault="00034908" w:rsidP="00874205">
      <w:pPr>
        <w:pStyle w:val="Kop3"/>
        <w:spacing w:after="0" w:line="240" w:lineRule="auto"/>
      </w:pPr>
      <w:bookmarkStart w:id="92" w:name="_Toc145328383"/>
      <w:r w:rsidRPr="00EA7E89">
        <w:lastRenderedPageBreak/>
        <w:t>Geschiktheidseisen met betrekking tot technische- en beroepsbekwaamheid</w:t>
      </w:r>
      <w:bookmarkEnd w:id="91"/>
      <w:bookmarkEnd w:id="92"/>
    </w:p>
    <w:p w14:paraId="4A116F48" w14:textId="77777777" w:rsidR="005F0037" w:rsidRDefault="005F0037" w:rsidP="00874205">
      <w:pPr>
        <w:spacing w:line="240" w:lineRule="auto"/>
        <w:rPr>
          <w:rFonts w:ascii="Arial" w:hAnsi="Arial" w:cs="Arial"/>
        </w:rPr>
      </w:pPr>
    </w:p>
    <w:p w14:paraId="7E5E85CC" w14:textId="0EA0CE27" w:rsidR="006B2803" w:rsidRPr="004A0FA8" w:rsidRDefault="00034908" w:rsidP="00874205">
      <w:pPr>
        <w:spacing w:line="240" w:lineRule="auto"/>
        <w:rPr>
          <w:rFonts w:ascii="Arial" w:hAnsi="Arial" w:cs="Arial"/>
        </w:rPr>
      </w:pPr>
      <w:r w:rsidRPr="004A0FA8">
        <w:rPr>
          <w:rFonts w:ascii="Arial" w:hAnsi="Arial" w:cs="Arial"/>
        </w:rPr>
        <w:t xml:space="preserve">Ten aanzien van de technische- en beroepsbekwaamheid van inschrijvers gelden onderstaande eisen. De eisen houden verband met de vereiste competenties voor uitvoering van de opdracht. </w:t>
      </w:r>
    </w:p>
    <w:p w14:paraId="41207C99" w14:textId="77777777" w:rsidR="004A0FA8" w:rsidRDefault="004A0FA8" w:rsidP="00874205">
      <w:pPr>
        <w:spacing w:line="240" w:lineRule="auto"/>
        <w:rPr>
          <w:rFonts w:ascii="Arial" w:hAnsi="Arial" w:cs="Arial"/>
        </w:rPr>
      </w:pPr>
    </w:p>
    <w:p w14:paraId="052BEDE0" w14:textId="211BC34F" w:rsidR="004A0FA8" w:rsidRPr="00F915F5" w:rsidRDefault="004A0FA8" w:rsidP="00874205">
      <w:pPr>
        <w:spacing w:line="240" w:lineRule="auto"/>
        <w:rPr>
          <w:rFonts w:ascii="Arial" w:hAnsi="Arial" w:cs="Arial"/>
        </w:rPr>
      </w:pPr>
      <w:r w:rsidRPr="00F915F5">
        <w:rPr>
          <w:rFonts w:ascii="Arial" w:hAnsi="Arial" w:cs="Arial"/>
        </w:rPr>
        <w:t>De volgende geschiktheidseisen zijn van toepassing met betrekking tot technische- en beroepsbekwaamheid:</w:t>
      </w:r>
    </w:p>
    <w:p w14:paraId="0151632D" w14:textId="77777777" w:rsidR="004A0FA8" w:rsidRPr="00F915F5" w:rsidRDefault="004A0FA8" w:rsidP="00874205">
      <w:pPr>
        <w:numPr>
          <w:ilvl w:val="0"/>
          <w:numId w:val="31"/>
        </w:numPr>
        <w:spacing w:line="240" w:lineRule="auto"/>
        <w:ind w:left="426"/>
        <w:contextualSpacing/>
        <w:rPr>
          <w:rFonts w:ascii="Arial" w:hAnsi="Arial" w:cs="Arial"/>
        </w:rPr>
      </w:pPr>
      <w:r w:rsidRPr="00F915F5">
        <w:rPr>
          <w:rFonts w:ascii="Arial" w:hAnsi="Arial" w:cs="Arial"/>
        </w:rPr>
        <w:t>Inschrijver</w:t>
      </w:r>
      <w:r w:rsidRPr="00F915F5">
        <w:rPr>
          <w:rFonts w:ascii="Arial" w:hAnsi="Arial" w:cs="Arial"/>
          <w:color w:val="FF0000"/>
        </w:rPr>
        <w:t xml:space="preserve"> </w:t>
      </w:r>
      <w:r w:rsidRPr="00F915F5">
        <w:rPr>
          <w:rFonts w:ascii="Arial" w:hAnsi="Arial" w:cs="Arial"/>
        </w:rPr>
        <w:t>voldoet aan de kerncompetenties zoals eerder in dit document genoemd.</w:t>
      </w:r>
    </w:p>
    <w:p w14:paraId="2A565CB0" w14:textId="77777777" w:rsidR="004A0FA8" w:rsidRPr="00FE51C6" w:rsidRDefault="004A0FA8" w:rsidP="00874205">
      <w:pPr>
        <w:numPr>
          <w:ilvl w:val="0"/>
          <w:numId w:val="31"/>
        </w:numPr>
        <w:spacing w:line="240" w:lineRule="auto"/>
        <w:ind w:left="426"/>
        <w:contextualSpacing/>
        <w:rPr>
          <w:rFonts w:ascii="Arial" w:hAnsi="Arial" w:cs="Arial"/>
        </w:rPr>
      </w:pPr>
      <w:r w:rsidRPr="00FE51C6">
        <w:rPr>
          <w:rFonts w:ascii="Arial" w:hAnsi="Arial" w:cs="Arial"/>
        </w:rPr>
        <w:t xml:space="preserve">De inschrijver heeft een kwaliteitszorgsysteem waaruit blijkt dat de bedrijfsprocessen en klachtenprocedure onder controle zijn. De inschrijver beschrijft dit kwaliteitszorgsysteem in maximaal 2 pagina’s A4. </w:t>
      </w:r>
    </w:p>
    <w:p w14:paraId="50FBF90E" w14:textId="77777777" w:rsidR="00CD06F8" w:rsidRPr="004A0FA8" w:rsidRDefault="00CD06F8" w:rsidP="00874205">
      <w:pPr>
        <w:spacing w:line="240" w:lineRule="auto"/>
        <w:rPr>
          <w:rFonts w:ascii="Arial" w:hAnsi="Arial" w:cs="Arial"/>
        </w:rPr>
      </w:pPr>
    </w:p>
    <w:p w14:paraId="1258C397" w14:textId="166BB25E" w:rsidR="00034908" w:rsidRPr="00EA7E89" w:rsidRDefault="00034908" w:rsidP="00874205">
      <w:pPr>
        <w:pStyle w:val="Kop2"/>
        <w:numPr>
          <w:ilvl w:val="1"/>
          <w:numId w:val="1"/>
        </w:numPr>
        <w:spacing w:after="0" w:line="240" w:lineRule="auto"/>
        <w:rPr>
          <w:rFonts w:ascii="Arial" w:hAnsi="Arial" w:cs="Arial"/>
        </w:rPr>
      </w:pPr>
      <w:bookmarkStart w:id="93" w:name="_Ref386102282"/>
      <w:bookmarkStart w:id="94" w:name="_Ref386102310"/>
      <w:bookmarkStart w:id="95" w:name="_Toc18075303"/>
      <w:bookmarkStart w:id="96" w:name="_Toc145328384"/>
      <w:r w:rsidRPr="00EA7E89">
        <w:rPr>
          <w:rFonts w:ascii="Arial" w:hAnsi="Arial" w:cs="Arial"/>
        </w:rPr>
        <w:t>Uniform Europees Aanbestedingsdocument</w:t>
      </w:r>
      <w:bookmarkEnd w:id="93"/>
      <w:bookmarkEnd w:id="94"/>
      <w:bookmarkEnd w:id="95"/>
      <w:r w:rsidR="0005657B" w:rsidRPr="00EA7E89">
        <w:rPr>
          <w:rFonts w:ascii="Arial" w:hAnsi="Arial" w:cs="Arial"/>
        </w:rPr>
        <w:t xml:space="preserve"> en bewijsstukken</w:t>
      </w:r>
      <w:bookmarkEnd w:id="96"/>
    </w:p>
    <w:p w14:paraId="4BBB5086" w14:textId="77777777" w:rsidR="005F0037" w:rsidRDefault="005F0037" w:rsidP="00874205">
      <w:pPr>
        <w:spacing w:line="240" w:lineRule="auto"/>
        <w:rPr>
          <w:rFonts w:ascii="Arial" w:hAnsi="Arial" w:cs="Arial"/>
        </w:rPr>
      </w:pPr>
    </w:p>
    <w:p w14:paraId="72542449" w14:textId="19E6F114" w:rsidR="00034908" w:rsidRPr="004A0FA8" w:rsidRDefault="00034908" w:rsidP="00874205">
      <w:pPr>
        <w:spacing w:line="240" w:lineRule="auto"/>
        <w:rPr>
          <w:rFonts w:ascii="Arial" w:hAnsi="Arial" w:cs="Arial"/>
        </w:rPr>
      </w:pPr>
      <w:r w:rsidRPr="004A0FA8">
        <w:rPr>
          <w:rFonts w:ascii="Arial" w:hAnsi="Arial" w:cs="Arial"/>
        </w:rPr>
        <w:t>Door invullen en rechtsgeldig ondertekenen van het bijgevoegde Uniform Europees Aanbestedingsdocument kunnen inschrijvers verklaren dat de uitsluitingsgronden niet op hen van toepassing zijn en dat wordt voldaan aan de geschiktheidseisen. Binnen tien dagen na het communiceren van het gunningsbesluit dient de inschrijver aan wie de opdracht gegund wordt de volgende bewijsstukken</w:t>
      </w:r>
      <w:r w:rsidR="00C46879" w:rsidRPr="004A0FA8">
        <w:rPr>
          <w:rFonts w:ascii="Arial" w:hAnsi="Arial" w:cs="Arial"/>
        </w:rPr>
        <w:t xml:space="preserve"> te </w:t>
      </w:r>
      <w:r w:rsidRPr="004A0FA8">
        <w:rPr>
          <w:rFonts w:ascii="Arial" w:hAnsi="Arial" w:cs="Arial"/>
        </w:rPr>
        <w:t>overleggen:</w:t>
      </w:r>
    </w:p>
    <w:p w14:paraId="2100F9B6" w14:textId="77777777" w:rsidR="00034908" w:rsidRPr="004A0FA8" w:rsidRDefault="00034908" w:rsidP="00874205">
      <w:pPr>
        <w:spacing w:line="240" w:lineRule="auto"/>
        <w:rPr>
          <w:rFonts w:ascii="Arial" w:hAnsi="Arial" w:cs="Arial"/>
        </w:rPr>
      </w:pPr>
    </w:p>
    <w:p w14:paraId="3D7871E4" w14:textId="77777777" w:rsidR="00034908" w:rsidRPr="004A0FA8" w:rsidRDefault="00034908" w:rsidP="00874205">
      <w:pPr>
        <w:pStyle w:val="Standard"/>
        <w:numPr>
          <w:ilvl w:val="0"/>
          <w:numId w:val="15"/>
        </w:numPr>
        <w:suppressAutoHyphens w:val="0"/>
        <w:ind w:left="426"/>
        <w:textAlignment w:val="auto"/>
        <w:rPr>
          <w:rFonts w:ascii="Arial" w:hAnsi="Arial" w:cs="Arial"/>
          <w:sz w:val="20"/>
          <w:szCs w:val="20"/>
        </w:rPr>
      </w:pPr>
      <w:r w:rsidRPr="004A0FA8">
        <w:rPr>
          <w:rFonts w:ascii="Arial" w:hAnsi="Arial" w:cs="Arial"/>
          <w:sz w:val="20"/>
          <w:szCs w:val="20"/>
          <w:lang w:eastAsia="nl-BE"/>
        </w:rPr>
        <w:t xml:space="preserve">Een uittreksel van inschrijving van de Kamer van Koophandel die (uitgaande van de datum van inschrijven) niet ouder is dan zes maanden, </w:t>
      </w:r>
      <w:r w:rsidRPr="004A0FA8">
        <w:rPr>
          <w:rFonts w:ascii="Arial" w:hAnsi="Arial" w:cs="Arial"/>
          <w:sz w:val="20"/>
          <w:szCs w:val="20"/>
        </w:rPr>
        <w:t xml:space="preserve">om aan te tonen dat de uitsluitingsgrond in artikel 2.87 lid 1 onderdeel b van de gewijzigde Aanbestedingswet niet op hem van toepassing is. Uit het uittreksel moet blijken dat de persoon die in de UEA als rechtsgeldig vertegenwoordiger is aangemerkt, tekenbevoegd is voor deze aanbesteding. </w:t>
      </w:r>
    </w:p>
    <w:p w14:paraId="50B60933" w14:textId="77777777" w:rsidR="00034908" w:rsidRPr="004A0FA8" w:rsidRDefault="00034908" w:rsidP="00874205">
      <w:pPr>
        <w:pStyle w:val="Standard"/>
        <w:numPr>
          <w:ilvl w:val="0"/>
          <w:numId w:val="14"/>
        </w:numPr>
        <w:ind w:left="426"/>
        <w:textAlignment w:val="auto"/>
        <w:rPr>
          <w:rFonts w:ascii="Arial" w:hAnsi="Arial" w:cs="Arial"/>
          <w:sz w:val="20"/>
          <w:szCs w:val="20"/>
        </w:rPr>
      </w:pPr>
      <w:r w:rsidRPr="004A0FA8">
        <w:rPr>
          <w:rFonts w:ascii="Arial" w:hAnsi="Arial" w:cs="Arial"/>
          <w:sz w:val="20"/>
          <w:szCs w:val="20"/>
          <w:lang w:eastAsia="nl-BE"/>
        </w:rPr>
        <w:t xml:space="preserve">Een gedragsverklaring aanbesteden die (uitgaande van de datum van inschrijven) maximaal twee jaar oud is, </w:t>
      </w:r>
      <w:r w:rsidRPr="004A0FA8">
        <w:rPr>
          <w:rFonts w:ascii="Arial" w:hAnsi="Arial" w:cs="Arial"/>
          <w:sz w:val="20"/>
          <w:szCs w:val="20"/>
        </w:rPr>
        <w:t>om aan te tonen dat de uitsluitingsgronden in artikel 2.86 lid 2 van de gewijzigde Aanbestedingswet niet van toepassing zijn. (Indien u nog niet beschikt over een gedragsverklaring aanbesteden; houdt u er rekening mee dat het aanvragen van de gedragsverklaring tot acht weken in beslag kan nemen.)</w:t>
      </w:r>
    </w:p>
    <w:p w14:paraId="728BCD67" w14:textId="77777777" w:rsidR="00034908" w:rsidRPr="004A0FA8" w:rsidRDefault="00034908" w:rsidP="00874205">
      <w:pPr>
        <w:pStyle w:val="Standard"/>
        <w:numPr>
          <w:ilvl w:val="0"/>
          <w:numId w:val="14"/>
        </w:numPr>
        <w:ind w:left="426"/>
        <w:rPr>
          <w:rFonts w:ascii="Arial" w:hAnsi="Arial" w:cs="Arial"/>
          <w:sz w:val="20"/>
          <w:szCs w:val="20"/>
        </w:rPr>
      </w:pPr>
      <w:r w:rsidRPr="004A0FA8">
        <w:rPr>
          <w:rFonts w:ascii="Arial" w:hAnsi="Arial" w:cs="Arial"/>
          <w:sz w:val="20"/>
          <w:szCs w:val="20"/>
          <w:lang w:eastAsia="nl-BE"/>
        </w:rPr>
        <w:t>Een verklaring van de Belastingdienst die (uitgaande van de datum van inschrijven) niet ouder is dan zes maanden en waarin staat dat de uitsluitingsgrond inzake het niet voldoen van betaling van belastingen en sociale verzekeringspremies, artikel 2.86 artikel 4 en artikel 2.87 lid 1 onderdeel j niet op hem van toepassing is.</w:t>
      </w:r>
    </w:p>
    <w:p w14:paraId="7853ED7D" w14:textId="40F0A87D" w:rsidR="00034908" w:rsidRPr="004A0FA8" w:rsidRDefault="00034908" w:rsidP="00874205">
      <w:pPr>
        <w:pStyle w:val="Standard"/>
        <w:numPr>
          <w:ilvl w:val="0"/>
          <w:numId w:val="14"/>
        </w:numPr>
        <w:ind w:left="426"/>
        <w:rPr>
          <w:rFonts w:ascii="Arial" w:hAnsi="Arial" w:cs="Arial"/>
          <w:sz w:val="20"/>
          <w:szCs w:val="20"/>
          <w:lang w:eastAsia="nl-BE"/>
        </w:rPr>
      </w:pPr>
      <w:r w:rsidRPr="004A0FA8">
        <w:rPr>
          <w:rFonts w:ascii="Arial" w:hAnsi="Arial" w:cs="Arial"/>
          <w:sz w:val="20"/>
          <w:szCs w:val="20"/>
          <w:lang w:eastAsia="nl-BE"/>
        </w:rPr>
        <w:t xml:space="preserve">Een referentiebeschrijving die, naar oordeel van </w:t>
      </w:r>
      <w:r w:rsidR="00BD637F" w:rsidRPr="004A0FA8">
        <w:rPr>
          <w:rFonts w:ascii="Arial" w:hAnsi="Arial" w:cs="Arial"/>
          <w:sz w:val="20"/>
          <w:szCs w:val="20"/>
        </w:rPr>
        <w:t>Aanbestedende dienst</w:t>
      </w:r>
      <w:r w:rsidRPr="004A0FA8">
        <w:rPr>
          <w:rFonts w:ascii="Arial" w:hAnsi="Arial" w:cs="Arial"/>
          <w:sz w:val="20"/>
          <w:szCs w:val="20"/>
          <w:lang w:eastAsia="nl-BE"/>
        </w:rPr>
        <w:t xml:space="preserve">, onomstotelijk aantoont dat inschrijver beschikt over de vereiste kerncompetenties. De referentie mag niet ouder zijn dan drie jaar (uitgaande van de datum van inschrijven). </w:t>
      </w:r>
      <w:r w:rsidRPr="004A0FA8">
        <w:rPr>
          <w:rFonts w:ascii="Arial" w:hAnsi="Arial" w:cs="Arial"/>
          <w:sz w:val="20"/>
          <w:szCs w:val="20"/>
        </w:rPr>
        <w:t>Per competentie dient er één referentie te worden ingediend. In het geval van meerdere competenties mogen deze ook in één referentie worden voldaan, mits duidelijk en ondubbelzinnig beschreven. Meerdere referenties mogen niet gecombineerd worden om aan één competentie te voldoen.</w:t>
      </w:r>
    </w:p>
    <w:p w14:paraId="46CAC507" w14:textId="0741A6E3" w:rsidR="00034908" w:rsidRDefault="00034908" w:rsidP="00874205">
      <w:pPr>
        <w:pStyle w:val="Standard"/>
        <w:numPr>
          <w:ilvl w:val="0"/>
          <w:numId w:val="14"/>
        </w:numPr>
        <w:ind w:left="426"/>
        <w:rPr>
          <w:rFonts w:ascii="Arial" w:hAnsi="Arial" w:cs="Arial"/>
          <w:sz w:val="20"/>
          <w:szCs w:val="20"/>
          <w:lang w:eastAsia="nl-BE"/>
        </w:rPr>
      </w:pPr>
      <w:r w:rsidRPr="004A0FA8">
        <w:rPr>
          <w:rFonts w:ascii="Arial" w:hAnsi="Arial" w:cs="Arial"/>
          <w:sz w:val="20"/>
          <w:szCs w:val="20"/>
        </w:rPr>
        <w:t>Een kopie van een verzekeringspolis</w:t>
      </w:r>
      <w:r w:rsidR="0005657B" w:rsidRPr="004A0FA8">
        <w:rPr>
          <w:rFonts w:ascii="Arial" w:hAnsi="Arial" w:cs="Arial"/>
          <w:sz w:val="20"/>
          <w:szCs w:val="20"/>
        </w:rPr>
        <w:t xml:space="preserve"> of verklaring van de verzekeraar</w:t>
      </w:r>
      <w:r w:rsidRPr="004A0FA8">
        <w:rPr>
          <w:rFonts w:ascii="Arial" w:hAnsi="Arial" w:cs="Arial"/>
          <w:sz w:val="20"/>
          <w:szCs w:val="20"/>
        </w:rPr>
        <w:t xml:space="preserve"> waaruit blijkt dat inschrijver minimaal verzekerd is voor het in dit document genoemde bedrag</w:t>
      </w:r>
    </w:p>
    <w:p w14:paraId="7AFE278A" w14:textId="49A9D9C5" w:rsidR="00AE7939" w:rsidRPr="00A77F3D" w:rsidRDefault="00AE7939" w:rsidP="00A5681A">
      <w:pPr>
        <w:numPr>
          <w:ilvl w:val="0"/>
          <w:numId w:val="14"/>
        </w:numPr>
        <w:spacing w:line="240" w:lineRule="auto"/>
        <w:ind w:left="426"/>
        <w:contextualSpacing/>
        <w:rPr>
          <w:rFonts w:ascii="Arial" w:hAnsi="Arial" w:cs="Arial"/>
          <w:lang w:eastAsia="nl-BE"/>
        </w:rPr>
      </w:pPr>
      <w:r w:rsidRPr="00A77F3D">
        <w:rPr>
          <w:rFonts w:ascii="Arial" w:hAnsi="Arial" w:cs="Arial"/>
        </w:rPr>
        <w:t xml:space="preserve">De </w:t>
      </w:r>
      <w:r w:rsidR="00A77F3D" w:rsidRPr="00A77F3D">
        <w:rPr>
          <w:rFonts w:ascii="Arial" w:hAnsi="Arial" w:cs="Arial"/>
        </w:rPr>
        <w:t xml:space="preserve">beschrijving van het </w:t>
      </w:r>
      <w:r w:rsidRPr="00A77F3D">
        <w:rPr>
          <w:rFonts w:ascii="Arial" w:hAnsi="Arial" w:cs="Arial"/>
        </w:rPr>
        <w:t xml:space="preserve">kwaliteitszorgsysteem </w:t>
      </w:r>
      <w:r w:rsidR="00A77F3D" w:rsidRPr="00A77F3D">
        <w:rPr>
          <w:rFonts w:ascii="Arial" w:hAnsi="Arial" w:cs="Arial"/>
        </w:rPr>
        <w:t xml:space="preserve">zoals benoemd in 3.2.2. </w:t>
      </w:r>
    </w:p>
    <w:p w14:paraId="6F86738C" w14:textId="77777777" w:rsidR="0005657B" w:rsidRPr="004A0FA8" w:rsidRDefault="0005657B" w:rsidP="00874205">
      <w:pPr>
        <w:keepNext/>
        <w:tabs>
          <w:tab w:val="left" w:pos="850"/>
        </w:tabs>
        <w:spacing w:line="240" w:lineRule="auto"/>
        <w:ind w:left="850" w:hanging="850"/>
        <w:outlineLvl w:val="1"/>
        <w:rPr>
          <w:rFonts w:ascii="Arial" w:hAnsi="Arial" w:cs="Arial"/>
          <w:b/>
          <w:bCs/>
          <w:iCs/>
          <w:lang w:eastAsia="en-GB"/>
        </w:rPr>
      </w:pPr>
    </w:p>
    <w:p w14:paraId="1F075541" w14:textId="77777777" w:rsidR="0005657B" w:rsidRPr="004A0FA8" w:rsidRDefault="0005657B" w:rsidP="00874205">
      <w:pPr>
        <w:keepNext/>
        <w:tabs>
          <w:tab w:val="left" w:pos="850"/>
        </w:tabs>
        <w:spacing w:line="240" w:lineRule="auto"/>
        <w:ind w:left="850" w:hanging="850"/>
        <w:outlineLvl w:val="1"/>
        <w:rPr>
          <w:rFonts w:ascii="Arial" w:hAnsi="Arial" w:cs="Arial"/>
          <w:b/>
          <w:bCs/>
          <w:iCs/>
          <w:lang w:eastAsia="en-GB"/>
        </w:rPr>
      </w:pPr>
    </w:p>
    <w:p w14:paraId="4EF8FDA1" w14:textId="140BAD62" w:rsidR="009A1511" w:rsidRPr="004A0FA8" w:rsidRDefault="009A1511" w:rsidP="00874205">
      <w:pPr>
        <w:spacing w:line="240" w:lineRule="auto"/>
        <w:rPr>
          <w:rFonts w:ascii="Arial" w:hAnsi="Arial" w:cs="Arial"/>
          <w:lang w:eastAsia="en-GB"/>
        </w:rPr>
      </w:pPr>
      <w:r w:rsidRPr="004A0FA8">
        <w:rPr>
          <w:rFonts w:ascii="Arial" w:hAnsi="Arial" w:cs="Arial"/>
          <w:lang w:eastAsia="en-GB"/>
        </w:rPr>
        <w:br w:type="page"/>
      </w:r>
    </w:p>
    <w:p w14:paraId="4126EA12" w14:textId="5F6DF463" w:rsidR="009A1511" w:rsidRPr="00EA7E89" w:rsidRDefault="00034908" w:rsidP="00874205">
      <w:pPr>
        <w:pStyle w:val="Kop1"/>
        <w:spacing w:after="0" w:line="240" w:lineRule="auto"/>
        <w:rPr>
          <w:rFonts w:ascii="Arial" w:hAnsi="Arial" w:cs="Arial"/>
        </w:rPr>
      </w:pPr>
      <w:bookmarkStart w:id="97" w:name="_Toc145328385"/>
      <w:r w:rsidRPr="00EA7E89">
        <w:rPr>
          <w:rFonts w:ascii="Arial" w:hAnsi="Arial" w:cs="Arial"/>
        </w:rPr>
        <w:lastRenderedPageBreak/>
        <w:t>Eisen ten aanzien van de opdracht</w:t>
      </w:r>
      <w:bookmarkEnd w:id="97"/>
    </w:p>
    <w:p w14:paraId="4C478690" w14:textId="77777777" w:rsidR="005F0037" w:rsidRDefault="005F0037" w:rsidP="00874205">
      <w:pPr>
        <w:spacing w:line="240" w:lineRule="auto"/>
        <w:rPr>
          <w:rFonts w:ascii="Arial" w:hAnsi="Arial" w:cs="Arial"/>
        </w:rPr>
      </w:pPr>
    </w:p>
    <w:p w14:paraId="026DEC69" w14:textId="6C0D10B9" w:rsidR="00034908" w:rsidRPr="004A0FA8" w:rsidRDefault="00034908" w:rsidP="00874205">
      <w:pPr>
        <w:spacing w:line="240" w:lineRule="auto"/>
        <w:rPr>
          <w:rFonts w:ascii="Arial" w:hAnsi="Arial" w:cs="Arial"/>
        </w:rPr>
      </w:pPr>
      <w:r w:rsidRPr="004A0FA8">
        <w:rPr>
          <w:rFonts w:ascii="Arial" w:hAnsi="Arial" w:cs="Arial"/>
        </w:rPr>
        <w:t xml:space="preserve">Dit hoofdstuk bevat eisen ten aanzien van de opdracht. Eisen zijn hard, wat betekent dat inschrijvers bij uitvoering van de opdracht aan de eisen dienen te voldoen en daarmee rekening dienen te houden bij het opstellen van een inschrijving. Verder bevat dit hoofdstuk een verdere uitwerking van de </w:t>
      </w:r>
      <w:proofErr w:type="spellStart"/>
      <w:r w:rsidRPr="004A0FA8">
        <w:rPr>
          <w:rFonts w:ascii="Arial" w:hAnsi="Arial" w:cs="Arial"/>
        </w:rPr>
        <w:t>subgunningcriteria</w:t>
      </w:r>
      <w:proofErr w:type="spellEnd"/>
      <w:r w:rsidRPr="004A0FA8">
        <w:rPr>
          <w:rFonts w:ascii="Arial" w:hAnsi="Arial" w:cs="Arial"/>
        </w:rPr>
        <w:t xml:space="preserve"> kwaliteit en prijs.  </w:t>
      </w:r>
    </w:p>
    <w:p w14:paraId="4E133536" w14:textId="77777777" w:rsidR="00034908" w:rsidRPr="004A0FA8" w:rsidRDefault="00034908" w:rsidP="00874205">
      <w:pPr>
        <w:spacing w:line="240" w:lineRule="auto"/>
        <w:rPr>
          <w:rFonts w:ascii="Arial" w:hAnsi="Arial" w:cs="Arial"/>
        </w:rPr>
      </w:pPr>
    </w:p>
    <w:p w14:paraId="51ED33E2" w14:textId="77777777" w:rsidR="00034908" w:rsidRPr="00EA7E89" w:rsidRDefault="00034908" w:rsidP="00874205">
      <w:pPr>
        <w:pStyle w:val="Kop2"/>
        <w:numPr>
          <w:ilvl w:val="1"/>
          <w:numId w:val="1"/>
        </w:numPr>
        <w:spacing w:after="0" w:line="240" w:lineRule="auto"/>
        <w:rPr>
          <w:rFonts w:ascii="Arial" w:hAnsi="Arial" w:cs="Arial"/>
        </w:rPr>
      </w:pPr>
      <w:bookmarkStart w:id="98" w:name="_Toc353201873"/>
      <w:bookmarkStart w:id="99" w:name="_Toc18075305"/>
      <w:bookmarkStart w:id="100" w:name="_Toc145328386"/>
      <w:r w:rsidRPr="00EA7E89">
        <w:rPr>
          <w:rFonts w:ascii="Arial" w:hAnsi="Arial" w:cs="Arial"/>
        </w:rPr>
        <w:t>Eisen ten aanzien van de opdracht</w:t>
      </w:r>
      <w:bookmarkEnd w:id="98"/>
      <w:bookmarkEnd w:id="99"/>
      <w:bookmarkEnd w:id="100"/>
    </w:p>
    <w:p w14:paraId="3E581D57" w14:textId="77777777" w:rsidR="005F0037" w:rsidRDefault="005F0037" w:rsidP="00874205">
      <w:pPr>
        <w:autoSpaceDE w:val="0"/>
        <w:autoSpaceDN w:val="0"/>
        <w:adjustRightInd w:val="0"/>
        <w:spacing w:line="240" w:lineRule="auto"/>
        <w:rPr>
          <w:rFonts w:ascii="Arial" w:hAnsi="Arial" w:cs="Arial"/>
          <w:lang w:eastAsia="en-GB"/>
        </w:rPr>
      </w:pPr>
    </w:p>
    <w:p w14:paraId="4EC4902C" w14:textId="6F0217CE" w:rsidR="00034908" w:rsidRPr="00D61834" w:rsidRDefault="00034908" w:rsidP="00874205">
      <w:pPr>
        <w:autoSpaceDE w:val="0"/>
        <w:autoSpaceDN w:val="0"/>
        <w:adjustRightInd w:val="0"/>
        <w:spacing w:line="240" w:lineRule="auto"/>
        <w:rPr>
          <w:rFonts w:ascii="Arial" w:hAnsi="Arial" w:cs="Arial"/>
          <w:lang w:eastAsia="en-GB"/>
        </w:rPr>
      </w:pPr>
      <w:r w:rsidRPr="00D61834">
        <w:rPr>
          <w:rFonts w:ascii="Arial" w:hAnsi="Arial" w:cs="Arial"/>
          <w:lang w:eastAsia="en-GB"/>
        </w:rPr>
        <w:t>In deze paragraaf zijn eisen ten aanzien van de opdracht opgenomen. De geformuleerde eisen staan in relatie tot de opdracht. De eisen die worden gesteld t.a.v. de opdracht staan vermeld in het programma van eisen. Inschrijvers dienen per eis aan te geven of zij aan de benoemde eisen kunnen voldoen.</w:t>
      </w:r>
    </w:p>
    <w:p w14:paraId="65DBBD7A" w14:textId="6F8F4C4E" w:rsidR="00034908" w:rsidRPr="00D61834" w:rsidRDefault="00034908" w:rsidP="00874205">
      <w:pPr>
        <w:autoSpaceDE w:val="0"/>
        <w:autoSpaceDN w:val="0"/>
        <w:adjustRightInd w:val="0"/>
        <w:spacing w:line="240" w:lineRule="auto"/>
        <w:rPr>
          <w:rFonts w:ascii="Arial" w:hAnsi="Arial" w:cs="Arial"/>
          <w:lang w:eastAsia="en-GB"/>
        </w:rPr>
      </w:pPr>
    </w:p>
    <w:p w14:paraId="5DB5DA47" w14:textId="77777777" w:rsidR="004A0FA8" w:rsidRPr="00D61834" w:rsidRDefault="004A0FA8" w:rsidP="00874205">
      <w:pPr>
        <w:spacing w:line="240" w:lineRule="auto"/>
        <w:rPr>
          <w:rFonts w:ascii="Arial" w:hAnsi="Arial" w:cs="Arial"/>
        </w:rPr>
      </w:pPr>
      <w:r w:rsidRPr="00D61834">
        <w:rPr>
          <w:rFonts w:ascii="Arial" w:hAnsi="Arial" w:cs="Arial"/>
        </w:rPr>
        <w:t>De volgende eisen ten aanzien van de opdracht, op alle percelen, zijn van toepassing:</w:t>
      </w:r>
    </w:p>
    <w:p w14:paraId="2483CC8E" w14:textId="77777777" w:rsidR="004A0FA8" w:rsidRPr="00F915F5" w:rsidRDefault="004A0FA8" w:rsidP="00874205">
      <w:pPr>
        <w:spacing w:line="240" w:lineRule="auto"/>
        <w:rPr>
          <w:rFonts w:ascii="Arial" w:hAnsi="Arial" w:cs="Arial"/>
        </w:rPr>
      </w:pPr>
    </w:p>
    <w:p w14:paraId="6F4B399A" w14:textId="5F647B96" w:rsidR="004A0FA8" w:rsidRDefault="004A0FA8" w:rsidP="00874205">
      <w:pPr>
        <w:spacing w:line="240" w:lineRule="auto"/>
        <w:rPr>
          <w:rFonts w:ascii="Arial" w:hAnsi="Arial" w:cs="Arial"/>
          <w:b/>
          <w:bCs/>
        </w:rPr>
      </w:pPr>
      <w:r w:rsidRPr="00F915F5">
        <w:rPr>
          <w:rFonts w:ascii="Arial" w:hAnsi="Arial" w:cs="Arial"/>
          <w:b/>
          <w:bCs/>
        </w:rPr>
        <w:t>Algemeen</w:t>
      </w:r>
    </w:p>
    <w:p w14:paraId="2CE60A27" w14:textId="77777777" w:rsidR="004A0FA8" w:rsidRPr="00F915F5" w:rsidRDefault="004A0FA8" w:rsidP="00874205">
      <w:pPr>
        <w:spacing w:line="240" w:lineRule="auto"/>
        <w:rPr>
          <w:rFonts w:ascii="Arial" w:hAnsi="Arial" w:cs="Arial"/>
          <w:b/>
          <w:bCs/>
        </w:rPr>
      </w:pPr>
    </w:p>
    <w:p w14:paraId="33EDB6DE" w14:textId="77777777" w:rsidR="004A0FA8" w:rsidRPr="00F915F5" w:rsidRDefault="004A0FA8" w:rsidP="00874205">
      <w:pPr>
        <w:pStyle w:val="Lijstalinea"/>
        <w:numPr>
          <w:ilvl w:val="0"/>
          <w:numId w:val="27"/>
        </w:numPr>
        <w:spacing w:line="240" w:lineRule="auto"/>
        <w:rPr>
          <w:rFonts w:ascii="Arial" w:hAnsi="Arial" w:cs="Arial"/>
        </w:rPr>
      </w:pPr>
      <w:r w:rsidRPr="00F915F5">
        <w:rPr>
          <w:rFonts w:ascii="Arial" w:eastAsiaTheme="minorEastAsia" w:hAnsi="Arial" w:cs="Arial"/>
        </w:rPr>
        <w:t>Opdrachtnemer dient bij de uitvoering van de opdracht te voldoen aan vigerende wet -en regelgeving waaronder aanpassingen van de overeenkomst, die noodzakelijk zijn als gevolg van wijziging van regelgeving, zullen over en weer niet tot schadeplichtigheid kunnen leiden.</w:t>
      </w:r>
    </w:p>
    <w:p w14:paraId="418D281B" w14:textId="055677A2" w:rsidR="004A0FA8" w:rsidRPr="00666608" w:rsidRDefault="004A0FA8" w:rsidP="00874205">
      <w:pPr>
        <w:pStyle w:val="Lijstalinea"/>
        <w:numPr>
          <w:ilvl w:val="0"/>
          <w:numId w:val="27"/>
        </w:numPr>
        <w:spacing w:line="240" w:lineRule="auto"/>
        <w:rPr>
          <w:rFonts w:ascii="Arial" w:hAnsi="Arial" w:cs="Arial"/>
        </w:rPr>
      </w:pPr>
      <w:r w:rsidRPr="00666608">
        <w:rPr>
          <w:rFonts w:ascii="Arial" w:hAnsi="Arial" w:cs="Arial"/>
        </w:rPr>
        <w:t xml:space="preserve">U dient aan te sluiten op de visie van de extra ondersteuning van het </w:t>
      </w:r>
      <w:r w:rsidR="0005400C">
        <w:rPr>
          <w:rFonts w:ascii="Arial" w:hAnsi="Arial" w:cs="Arial"/>
        </w:rPr>
        <w:t>KW1C</w:t>
      </w:r>
      <w:r w:rsidRPr="00666608">
        <w:rPr>
          <w:rFonts w:ascii="Arial" w:hAnsi="Arial" w:cs="Arial"/>
        </w:rPr>
        <w:t>.</w:t>
      </w:r>
    </w:p>
    <w:p w14:paraId="5F487C42" w14:textId="77777777" w:rsidR="004A0FA8" w:rsidRPr="00666608" w:rsidRDefault="004A0FA8" w:rsidP="00874205">
      <w:pPr>
        <w:pStyle w:val="Lijstalinea"/>
        <w:spacing w:line="240" w:lineRule="auto"/>
        <w:ind w:left="360"/>
        <w:rPr>
          <w:rFonts w:ascii="Arial" w:hAnsi="Arial" w:cs="Arial"/>
        </w:rPr>
      </w:pPr>
    </w:p>
    <w:p w14:paraId="7AD3D1C1" w14:textId="102039C9" w:rsidR="004A0FA8" w:rsidRDefault="004A0FA8" w:rsidP="00874205">
      <w:pPr>
        <w:spacing w:line="240" w:lineRule="auto"/>
        <w:rPr>
          <w:rFonts w:ascii="Arial" w:hAnsi="Arial" w:cs="Arial"/>
          <w:b/>
          <w:bCs/>
        </w:rPr>
      </w:pPr>
      <w:r w:rsidRPr="00666608">
        <w:rPr>
          <w:rFonts w:ascii="Arial" w:hAnsi="Arial" w:cs="Arial"/>
          <w:b/>
          <w:bCs/>
        </w:rPr>
        <w:t>Uitvoering van werkzaamheden</w:t>
      </w:r>
    </w:p>
    <w:p w14:paraId="3F558FAA" w14:textId="77777777" w:rsidR="004A0FA8" w:rsidRPr="00666608" w:rsidRDefault="004A0FA8" w:rsidP="00874205">
      <w:pPr>
        <w:spacing w:line="240" w:lineRule="auto"/>
        <w:rPr>
          <w:rFonts w:ascii="Arial" w:hAnsi="Arial" w:cs="Arial"/>
          <w:b/>
          <w:bCs/>
        </w:rPr>
      </w:pPr>
    </w:p>
    <w:p w14:paraId="2B22DAE4" w14:textId="77777777" w:rsidR="004A0FA8" w:rsidRPr="00666608" w:rsidRDefault="004A0FA8" w:rsidP="00874205">
      <w:pPr>
        <w:pStyle w:val="Lijstalinea"/>
        <w:numPr>
          <w:ilvl w:val="0"/>
          <w:numId w:val="27"/>
        </w:numPr>
        <w:spacing w:line="240" w:lineRule="auto"/>
        <w:ind w:hanging="357"/>
        <w:rPr>
          <w:rFonts w:ascii="Arial" w:hAnsi="Arial" w:cs="Arial"/>
        </w:rPr>
      </w:pPr>
      <w:r w:rsidRPr="00666608">
        <w:rPr>
          <w:rFonts w:ascii="Arial" w:hAnsi="Arial" w:cs="Arial"/>
        </w:rPr>
        <w:t>Eisen m.b.t. dienstverlening en service</w:t>
      </w:r>
    </w:p>
    <w:p w14:paraId="73342761" w14:textId="77777777" w:rsidR="004A0FA8" w:rsidRPr="00666608" w:rsidRDefault="004A0FA8" w:rsidP="00874205">
      <w:pPr>
        <w:pStyle w:val="Lijstalinea"/>
        <w:numPr>
          <w:ilvl w:val="1"/>
          <w:numId w:val="32"/>
        </w:numPr>
        <w:spacing w:line="240" w:lineRule="auto"/>
        <w:ind w:hanging="357"/>
        <w:rPr>
          <w:rFonts w:ascii="Arial" w:hAnsi="Arial" w:cs="Arial"/>
        </w:rPr>
      </w:pPr>
      <w:r w:rsidRPr="00666608">
        <w:rPr>
          <w:rFonts w:ascii="Arial" w:hAnsi="Arial" w:cs="Arial"/>
        </w:rPr>
        <w:t xml:space="preserve">U dient 24/7 bereikbaar te zijn bij ernstige calamiteiten. </w:t>
      </w:r>
    </w:p>
    <w:p w14:paraId="32D7AA2D" w14:textId="77777777" w:rsidR="004A0FA8" w:rsidRPr="00666608" w:rsidRDefault="004A0FA8" w:rsidP="00874205">
      <w:pPr>
        <w:pStyle w:val="Lijstalinea"/>
        <w:numPr>
          <w:ilvl w:val="1"/>
          <w:numId w:val="32"/>
        </w:numPr>
        <w:spacing w:line="240" w:lineRule="auto"/>
        <w:ind w:hanging="357"/>
        <w:rPr>
          <w:rFonts w:ascii="Arial" w:hAnsi="Arial" w:cs="Arial"/>
        </w:rPr>
      </w:pPr>
      <w:r w:rsidRPr="00666608">
        <w:rPr>
          <w:rFonts w:ascii="Arial" w:hAnsi="Arial" w:cs="Arial"/>
        </w:rPr>
        <w:t>U dient op locaties beschikbaar/zichtbaar zijn.</w:t>
      </w:r>
    </w:p>
    <w:p w14:paraId="16A85698" w14:textId="77777777" w:rsidR="004A0FA8" w:rsidRPr="00666608" w:rsidRDefault="004A0FA8" w:rsidP="00874205">
      <w:pPr>
        <w:pStyle w:val="Lijstalinea"/>
        <w:numPr>
          <w:ilvl w:val="1"/>
          <w:numId w:val="32"/>
        </w:numPr>
        <w:spacing w:line="240" w:lineRule="auto"/>
        <w:ind w:hanging="357"/>
        <w:rPr>
          <w:rFonts w:ascii="Arial" w:hAnsi="Arial" w:cs="Arial"/>
        </w:rPr>
      </w:pPr>
      <w:r w:rsidRPr="00666608">
        <w:rPr>
          <w:rFonts w:ascii="Arial" w:hAnsi="Arial" w:cs="Arial"/>
        </w:rPr>
        <w:t>U dient aan te sluiten bij regionale welzijnsinstanties, studenten kunnen doorverwijzen naar instanties binnen hun eigen netwerk (van de leverancier).</w:t>
      </w:r>
    </w:p>
    <w:p w14:paraId="530EBB51" w14:textId="77777777" w:rsidR="004A0FA8" w:rsidRPr="00666608" w:rsidRDefault="004A0FA8" w:rsidP="00874205">
      <w:pPr>
        <w:pStyle w:val="Lijstalinea"/>
        <w:numPr>
          <w:ilvl w:val="0"/>
          <w:numId w:val="27"/>
        </w:numPr>
        <w:spacing w:line="240" w:lineRule="auto"/>
        <w:ind w:hanging="357"/>
        <w:rPr>
          <w:rFonts w:ascii="Arial" w:hAnsi="Arial" w:cs="Arial"/>
        </w:rPr>
      </w:pPr>
      <w:r w:rsidRPr="00666608">
        <w:rPr>
          <w:rFonts w:ascii="Arial" w:hAnsi="Arial" w:cs="Arial"/>
        </w:rPr>
        <w:t>U dient kortdurende hulpverlening te verlenen die efficiënt is en gericht is op het succesvol vervolgen van de studie door de student.</w:t>
      </w:r>
    </w:p>
    <w:p w14:paraId="7734F1CE" w14:textId="77777777" w:rsidR="004A0FA8" w:rsidRPr="00666608" w:rsidRDefault="004A0FA8" w:rsidP="00874205">
      <w:pPr>
        <w:pStyle w:val="Lijstalinea"/>
        <w:numPr>
          <w:ilvl w:val="0"/>
          <w:numId w:val="27"/>
        </w:numPr>
        <w:spacing w:line="240" w:lineRule="auto"/>
        <w:ind w:hanging="357"/>
        <w:rPr>
          <w:rFonts w:ascii="Arial" w:hAnsi="Arial" w:cs="Arial"/>
        </w:rPr>
      </w:pPr>
      <w:r w:rsidRPr="00666608">
        <w:rPr>
          <w:rFonts w:ascii="Arial" w:hAnsi="Arial" w:cs="Arial"/>
        </w:rPr>
        <w:t>U dient de consultatie te verzorgen t.b.v. van de ondersteuningsspecialisten, docenten/leraren en andere bij school betrokken intermediairs.</w:t>
      </w:r>
    </w:p>
    <w:p w14:paraId="452D74CE" w14:textId="77777777" w:rsidR="004A0FA8" w:rsidRPr="00666608" w:rsidRDefault="004A0FA8" w:rsidP="00874205">
      <w:pPr>
        <w:pStyle w:val="Lijstalinea"/>
        <w:numPr>
          <w:ilvl w:val="0"/>
          <w:numId w:val="27"/>
        </w:numPr>
        <w:spacing w:line="240" w:lineRule="auto"/>
        <w:ind w:hanging="357"/>
        <w:rPr>
          <w:rFonts w:ascii="Arial" w:hAnsi="Arial" w:cs="Arial"/>
        </w:rPr>
      </w:pPr>
      <w:r w:rsidRPr="00666608">
        <w:rPr>
          <w:rFonts w:ascii="Arial" w:hAnsi="Arial" w:cs="Arial"/>
        </w:rPr>
        <w:t>U dient eventueel informatie- en adviesgesprekken met ouders/verzorgers en/of studenten te voeren.</w:t>
      </w:r>
    </w:p>
    <w:p w14:paraId="7BE6DE2C" w14:textId="77777777" w:rsidR="004A0FA8" w:rsidRPr="00666608" w:rsidRDefault="004A0FA8" w:rsidP="00874205">
      <w:pPr>
        <w:pStyle w:val="Lijstalinea"/>
        <w:spacing w:line="240" w:lineRule="auto"/>
        <w:ind w:left="360"/>
        <w:rPr>
          <w:rFonts w:ascii="Arial" w:hAnsi="Arial" w:cs="Arial"/>
        </w:rPr>
      </w:pPr>
    </w:p>
    <w:p w14:paraId="62E627EE" w14:textId="7CF11C97" w:rsidR="004A0FA8" w:rsidRDefault="004A0FA8" w:rsidP="00874205">
      <w:pPr>
        <w:spacing w:line="240" w:lineRule="auto"/>
        <w:rPr>
          <w:rFonts w:ascii="Arial" w:hAnsi="Arial" w:cs="Arial"/>
          <w:b/>
          <w:bCs/>
        </w:rPr>
      </w:pPr>
      <w:r w:rsidRPr="00F915F5">
        <w:rPr>
          <w:rFonts w:ascii="Arial" w:hAnsi="Arial" w:cs="Arial"/>
          <w:b/>
          <w:bCs/>
        </w:rPr>
        <w:t>Administratie en communicatie</w:t>
      </w:r>
    </w:p>
    <w:p w14:paraId="48E2BB00" w14:textId="77777777" w:rsidR="00E75A14" w:rsidRPr="00F915F5" w:rsidRDefault="00E75A14" w:rsidP="00874205">
      <w:pPr>
        <w:spacing w:line="240" w:lineRule="auto"/>
        <w:rPr>
          <w:rFonts w:ascii="Arial" w:hAnsi="Arial" w:cs="Arial"/>
          <w:b/>
          <w:bCs/>
        </w:rPr>
      </w:pPr>
    </w:p>
    <w:p w14:paraId="3296CFAC" w14:textId="422C62AA" w:rsidR="004A0FA8" w:rsidRPr="00666608" w:rsidRDefault="004A0FA8" w:rsidP="00874205">
      <w:pPr>
        <w:pStyle w:val="Lijstalinea"/>
        <w:numPr>
          <w:ilvl w:val="0"/>
          <w:numId w:val="27"/>
        </w:numPr>
        <w:spacing w:line="240" w:lineRule="auto"/>
        <w:rPr>
          <w:rFonts w:ascii="Arial" w:hAnsi="Arial" w:cs="Arial"/>
        </w:rPr>
      </w:pPr>
      <w:r w:rsidRPr="00666608">
        <w:rPr>
          <w:rFonts w:ascii="Arial" w:hAnsi="Arial" w:cs="Arial"/>
        </w:rPr>
        <w:t>U dient te registreren in het Studenten Informatie Systeem (</w:t>
      </w:r>
      <w:proofErr w:type="spellStart"/>
      <w:r w:rsidRPr="00666608">
        <w:rPr>
          <w:rFonts w:ascii="Arial" w:hAnsi="Arial" w:cs="Arial"/>
        </w:rPr>
        <w:t>Eduarte</w:t>
      </w:r>
      <w:proofErr w:type="spellEnd"/>
      <w:r w:rsidRPr="00666608">
        <w:rPr>
          <w:rFonts w:ascii="Arial" w:hAnsi="Arial" w:cs="Arial"/>
        </w:rPr>
        <w:t xml:space="preserve">) volgens het protocol </w:t>
      </w:r>
      <w:r w:rsidR="0005400C">
        <w:rPr>
          <w:rFonts w:ascii="Arial" w:hAnsi="Arial" w:cs="Arial"/>
        </w:rPr>
        <w:t>KW1C</w:t>
      </w:r>
      <w:r w:rsidRPr="00666608">
        <w:rPr>
          <w:rFonts w:ascii="Arial" w:hAnsi="Arial" w:cs="Arial"/>
        </w:rPr>
        <w:t xml:space="preserve">. </w:t>
      </w:r>
    </w:p>
    <w:p w14:paraId="5EA9B6C6" w14:textId="77777777" w:rsidR="004A0FA8" w:rsidRPr="00EB07C5" w:rsidRDefault="004A0FA8" w:rsidP="00874205">
      <w:pPr>
        <w:pStyle w:val="Lijstalinea"/>
        <w:numPr>
          <w:ilvl w:val="0"/>
          <w:numId w:val="27"/>
        </w:numPr>
        <w:spacing w:line="240" w:lineRule="auto"/>
        <w:rPr>
          <w:rFonts w:ascii="Arial" w:hAnsi="Arial" w:cs="Arial"/>
        </w:rPr>
      </w:pPr>
      <w:r w:rsidRPr="00EB07C5">
        <w:rPr>
          <w:rFonts w:ascii="Arial" w:hAnsi="Arial" w:cs="Arial"/>
        </w:rPr>
        <w:t>Er vindt ieder kwartaal en jaarlijks overleg plaats tussen de vertegenwoordiger van opdrachtgever en de uitvoerder van de opdrachtnemer. Tijdens dit overleg wordt o.a. het volgende besproken:</w:t>
      </w:r>
    </w:p>
    <w:p w14:paraId="2FD5BA19" w14:textId="77777777" w:rsidR="004A0FA8" w:rsidRPr="00EB07C5" w:rsidRDefault="004A0FA8" w:rsidP="00874205">
      <w:pPr>
        <w:pStyle w:val="Lijstalinea"/>
        <w:numPr>
          <w:ilvl w:val="1"/>
          <w:numId w:val="27"/>
        </w:numPr>
        <w:spacing w:line="240" w:lineRule="auto"/>
        <w:rPr>
          <w:rFonts w:ascii="Arial" w:hAnsi="Arial" w:cs="Arial"/>
        </w:rPr>
      </w:pPr>
      <w:r w:rsidRPr="00EB07C5">
        <w:rPr>
          <w:rFonts w:ascii="Arial" w:hAnsi="Arial" w:cs="Arial"/>
        </w:rPr>
        <w:t xml:space="preserve">ingezette ondersteuning, </w:t>
      </w:r>
    </w:p>
    <w:p w14:paraId="355127B3" w14:textId="77777777" w:rsidR="004A0FA8" w:rsidRPr="00EB07C5" w:rsidRDefault="004A0FA8" w:rsidP="00874205">
      <w:pPr>
        <w:pStyle w:val="Lijstalinea"/>
        <w:numPr>
          <w:ilvl w:val="1"/>
          <w:numId w:val="27"/>
        </w:numPr>
        <w:spacing w:line="240" w:lineRule="auto"/>
        <w:rPr>
          <w:rFonts w:ascii="Arial" w:hAnsi="Arial" w:cs="Arial"/>
        </w:rPr>
      </w:pPr>
      <w:r w:rsidRPr="00EB07C5">
        <w:rPr>
          <w:rFonts w:ascii="Arial" w:hAnsi="Arial" w:cs="Arial"/>
        </w:rPr>
        <w:t xml:space="preserve">trends </w:t>
      </w:r>
    </w:p>
    <w:p w14:paraId="056CD6F9" w14:textId="77777777" w:rsidR="004A0FA8" w:rsidRPr="00EB07C5" w:rsidRDefault="004A0FA8" w:rsidP="00874205">
      <w:pPr>
        <w:pStyle w:val="Lijstalinea"/>
        <w:numPr>
          <w:ilvl w:val="1"/>
          <w:numId w:val="27"/>
        </w:numPr>
        <w:spacing w:line="240" w:lineRule="auto"/>
        <w:rPr>
          <w:rFonts w:ascii="Arial" w:hAnsi="Arial" w:cs="Arial"/>
        </w:rPr>
      </w:pPr>
      <w:r w:rsidRPr="00EB07C5">
        <w:rPr>
          <w:rFonts w:ascii="Arial" w:hAnsi="Arial" w:cs="Arial"/>
        </w:rPr>
        <w:t xml:space="preserve">ontwikkelingen </w:t>
      </w:r>
    </w:p>
    <w:p w14:paraId="3B7FB2DF" w14:textId="77777777" w:rsidR="004A0FA8" w:rsidRPr="00EB07C5" w:rsidRDefault="004A0FA8" w:rsidP="00874205">
      <w:pPr>
        <w:pStyle w:val="Lijstalinea"/>
        <w:numPr>
          <w:ilvl w:val="1"/>
          <w:numId w:val="27"/>
        </w:numPr>
        <w:spacing w:line="240" w:lineRule="auto"/>
        <w:rPr>
          <w:rFonts w:ascii="Arial" w:hAnsi="Arial" w:cs="Arial"/>
        </w:rPr>
      </w:pPr>
      <w:r w:rsidRPr="00EB07C5">
        <w:rPr>
          <w:rFonts w:ascii="Arial" w:hAnsi="Arial" w:cs="Arial"/>
        </w:rPr>
        <w:t xml:space="preserve">functioneren ingezette professionals  </w:t>
      </w:r>
    </w:p>
    <w:p w14:paraId="2CFDF97E" w14:textId="77777777" w:rsidR="004A0FA8" w:rsidRPr="00EB07C5" w:rsidRDefault="004A0FA8" w:rsidP="00874205">
      <w:pPr>
        <w:spacing w:line="240" w:lineRule="auto"/>
        <w:ind w:firstLine="360"/>
        <w:rPr>
          <w:rFonts w:ascii="Arial" w:hAnsi="Arial" w:cs="Arial"/>
        </w:rPr>
      </w:pPr>
      <w:r w:rsidRPr="00EB07C5">
        <w:rPr>
          <w:rFonts w:ascii="Arial" w:hAnsi="Arial" w:cs="Arial"/>
        </w:rPr>
        <w:t xml:space="preserve">Het overleg vindt plaats op locatie bij opdrachtgever. </w:t>
      </w:r>
    </w:p>
    <w:p w14:paraId="26592081" w14:textId="77777777" w:rsidR="004A0FA8" w:rsidRPr="00EB07C5" w:rsidRDefault="004A0FA8" w:rsidP="00874205">
      <w:pPr>
        <w:pStyle w:val="Lijstalinea"/>
        <w:spacing w:line="240" w:lineRule="auto"/>
        <w:ind w:left="360"/>
        <w:rPr>
          <w:rFonts w:ascii="Arial" w:hAnsi="Arial" w:cs="Arial"/>
        </w:rPr>
      </w:pPr>
      <w:r w:rsidRPr="00EB07C5">
        <w:rPr>
          <w:rFonts w:ascii="Arial" w:eastAsiaTheme="minorHAnsi" w:hAnsi="Arial" w:cs="Arial"/>
        </w:rPr>
        <w:t>Het verslag van de evaluatie wordt op verzoek opgesteld door opdrachtnemer.</w:t>
      </w:r>
    </w:p>
    <w:p w14:paraId="4440C483" w14:textId="77777777" w:rsidR="004A0FA8" w:rsidRPr="00F915F5" w:rsidRDefault="004A0FA8" w:rsidP="00874205">
      <w:pPr>
        <w:spacing w:line="240" w:lineRule="auto"/>
        <w:rPr>
          <w:rFonts w:ascii="Arial" w:hAnsi="Arial" w:cs="Arial"/>
        </w:rPr>
      </w:pPr>
    </w:p>
    <w:p w14:paraId="03BFB2A8" w14:textId="1BF43B80" w:rsidR="004A0FA8" w:rsidRDefault="004A0FA8" w:rsidP="00874205">
      <w:pPr>
        <w:spacing w:line="240" w:lineRule="auto"/>
        <w:rPr>
          <w:rFonts w:ascii="Arial" w:hAnsi="Arial" w:cs="Arial"/>
          <w:b/>
          <w:bCs/>
        </w:rPr>
      </w:pPr>
      <w:r w:rsidRPr="00F915F5">
        <w:rPr>
          <w:rFonts w:ascii="Arial" w:hAnsi="Arial" w:cs="Arial"/>
          <w:b/>
          <w:bCs/>
        </w:rPr>
        <w:t>Prijsvorming en facturatie</w:t>
      </w:r>
    </w:p>
    <w:p w14:paraId="039B4D02" w14:textId="77777777" w:rsidR="00E75A14" w:rsidRPr="00F915F5" w:rsidRDefault="00E75A14" w:rsidP="00874205">
      <w:pPr>
        <w:spacing w:line="240" w:lineRule="auto"/>
        <w:rPr>
          <w:rFonts w:ascii="Arial" w:hAnsi="Arial" w:cs="Arial"/>
          <w:b/>
          <w:bCs/>
        </w:rPr>
      </w:pPr>
    </w:p>
    <w:p w14:paraId="6C357B12" w14:textId="5E980A47" w:rsidR="004A0FA8" w:rsidRPr="00E75A14" w:rsidRDefault="00E75A14" w:rsidP="00874205">
      <w:pPr>
        <w:pStyle w:val="Lijstalinea"/>
        <w:numPr>
          <w:ilvl w:val="0"/>
          <w:numId w:val="27"/>
        </w:numPr>
        <w:spacing w:line="240" w:lineRule="auto"/>
        <w:rPr>
          <w:rFonts w:ascii="Arial" w:hAnsi="Arial" w:cs="Arial"/>
        </w:rPr>
      </w:pPr>
      <w:r w:rsidRPr="00E75A14">
        <w:rPr>
          <w:rFonts w:ascii="Arial" w:hAnsi="Arial" w:cs="Arial"/>
        </w:rPr>
        <w:t xml:space="preserve">Er dient </w:t>
      </w:r>
      <w:r w:rsidR="004A0FA8" w:rsidRPr="00E75A14">
        <w:rPr>
          <w:rFonts w:ascii="Arial" w:hAnsi="Arial" w:cs="Arial"/>
        </w:rPr>
        <w:t>1x per half jaar</w:t>
      </w:r>
      <w:r w:rsidRPr="00E75A14">
        <w:rPr>
          <w:rFonts w:ascii="Arial" w:hAnsi="Arial" w:cs="Arial"/>
        </w:rPr>
        <w:t xml:space="preserve"> te worden gefactureerd</w:t>
      </w:r>
      <w:r w:rsidR="004A0FA8" w:rsidRPr="00E75A14">
        <w:rPr>
          <w:rFonts w:ascii="Arial" w:hAnsi="Arial" w:cs="Arial"/>
        </w:rPr>
        <w:t>.</w:t>
      </w:r>
      <w:r w:rsidR="00FB7699">
        <w:rPr>
          <w:rFonts w:ascii="Arial" w:hAnsi="Arial" w:cs="Arial"/>
        </w:rPr>
        <w:t xml:space="preserve"> Op de factuur dient</w:t>
      </w:r>
      <w:r w:rsidR="00401803">
        <w:rPr>
          <w:rFonts w:ascii="Arial" w:hAnsi="Arial" w:cs="Arial"/>
        </w:rPr>
        <w:t xml:space="preserve"> het</w:t>
      </w:r>
      <w:r w:rsidR="00FB7699">
        <w:rPr>
          <w:rFonts w:ascii="Arial" w:hAnsi="Arial" w:cs="Arial"/>
        </w:rPr>
        <w:t xml:space="preserve"> aantal uren inzet </w:t>
      </w:r>
      <w:r w:rsidR="00742AC8">
        <w:rPr>
          <w:rFonts w:ascii="Arial" w:hAnsi="Arial" w:cs="Arial"/>
        </w:rPr>
        <w:t>en</w:t>
      </w:r>
      <w:r w:rsidR="00FB7699">
        <w:rPr>
          <w:rFonts w:ascii="Arial" w:hAnsi="Arial" w:cs="Arial"/>
        </w:rPr>
        <w:t xml:space="preserve"> de afgesproken </w:t>
      </w:r>
      <w:r w:rsidR="003A7B42">
        <w:rPr>
          <w:rFonts w:ascii="Arial" w:hAnsi="Arial" w:cs="Arial"/>
        </w:rPr>
        <w:t>uur</w:t>
      </w:r>
      <w:r w:rsidR="009205A8">
        <w:rPr>
          <w:rFonts w:ascii="Arial" w:hAnsi="Arial" w:cs="Arial"/>
        </w:rPr>
        <w:t xml:space="preserve"> </w:t>
      </w:r>
      <w:r w:rsidR="00FB7699">
        <w:rPr>
          <w:rFonts w:ascii="Arial" w:hAnsi="Arial" w:cs="Arial"/>
        </w:rPr>
        <w:t xml:space="preserve">prijs te worden vermeld. </w:t>
      </w:r>
    </w:p>
    <w:p w14:paraId="5ABF498A" w14:textId="77777777" w:rsidR="004A0FA8" w:rsidRDefault="004A0FA8" w:rsidP="00874205">
      <w:pPr>
        <w:pStyle w:val="Lijstalinea"/>
        <w:numPr>
          <w:ilvl w:val="0"/>
          <w:numId w:val="27"/>
        </w:numPr>
        <w:spacing w:line="240" w:lineRule="auto"/>
        <w:rPr>
          <w:rFonts w:ascii="Arial" w:hAnsi="Arial" w:cs="Arial"/>
        </w:rPr>
      </w:pPr>
      <w:r w:rsidRPr="00F915F5">
        <w:rPr>
          <w:rFonts w:ascii="Arial" w:hAnsi="Arial" w:cs="Arial"/>
        </w:rPr>
        <w:t>Facturatie vindt plaats door middel van een e-factuur (digitaal XML bestand) via het e-mailadres van aanbestedende dienst.</w:t>
      </w:r>
    </w:p>
    <w:p w14:paraId="77751177" w14:textId="77777777" w:rsidR="004A0FA8" w:rsidRPr="00F915F5" w:rsidRDefault="004A0FA8" w:rsidP="00874205">
      <w:pPr>
        <w:pStyle w:val="Lijstalinea"/>
        <w:numPr>
          <w:ilvl w:val="0"/>
          <w:numId w:val="27"/>
        </w:numPr>
        <w:spacing w:line="240" w:lineRule="auto"/>
        <w:rPr>
          <w:rFonts w:ascii="Arial" w:hAnsi="Arial" w:cs="Arial"/>
        </w:rPr>
      </w:pPr>
      <w:r>
        <w:rPr>
          <w:rFonts w:ascii="Arial" w:hAnsi="Arial" w:cs="Arial"/>
        </w:rPr>
        <w:t xml:space="preserve">Betalingstermijn van facturen is 30 dagen. </w:t>
      </w:r>
    </w:p>
    <w:p w14:paraId="612BF65E" w14:textId="77777777" w:rsidR="004A0FA8" w:rsidRPr="00F915F5" w:rsidRDefault="004A0FA8" w:rsidP="00874205">
      <w:pPr>
        <w:pStyle w:val="Lijstalinea"/>
        <w:numPr>
          <w:ilvl w:val="0"/>
          <w:numId w:val="27"/>
        </w:numPr>
        <w:spacing w:line="240" w:lineRule="auto"/>
        <w:rPr>
          <w:rFonts w:ascii="Arial" w:hAnsi="Arial" w:cs="Arial"/>
        </w:rPr>
      </w:pPr>
      <w:r w:rsidRPr="00F915F5">
        <w:rPr>
          <w:rFonts w:ascii="Arial" w:eastAsiaTheme="minorHAnsi" w:hAnsi="Arial" w:cs="Arial"/>
        </w:rPr>
        <w:lastRenderedPageBreak/>
        <w:t xml:space="preserve">Opdrachtnemer is gerechtigd om vanaf </w:t>
      </w:r>
      <w:r w:rsidRPr="00642B65">
        <w:rPr>
          <w:rFonts w:ascii="Arial" w:eastAsiaTheme="minorHAnsi" w:hAnsi="Arial" w:cs="Arial"/>
        </w:rPr>
        <w:t xml:space="preserve">1-1-2025 </w:t>
      </w:r>
      <w:r w:rsidRPr="00F915F5">
        <w:rPr>
          <w:rFonts w:ascii="Arial" w:eastAsiaTheme="minorHAnsi" w:hAnsi="Arial" w:cs="Arial"/>
        </w:rPr>
        <w:t xml:space="preserve">één keer per jaar de prijzen te indexeren. </w:t>
      </w:r>
      <w:r w:rsidRPr="00A26D4C">
        <w:rPr>
          <w:rFonts w:ascii="Arial" w:eastAsiaTheme="minorHAnsi" w:hAnsi="Arial" w:cs="Arial"/>
        </w:rPr>
        <w:t xml:space="preserve">Opdrachtnemer dient hiervoor met een schriftelijk voorstel te komen uiterlijk 2 maanden voor ingangsdatum. Prijsaanpassingen dienen te geschieden conform bekend gemaakte CBS-indexering (CPI ‘alle bestedingen’ 2015=100) van het voorgaande jaar. Wanneer er een jaar niet geïndexeerd is, </w:t>
      </w:r>
      <w:r w:rsidRPr="00F915F5">
        <w:rPr>
          <w:rFonts w:ascii="Arial" w:eastAsiaTheme="minorHAnsi" w:hAnsi="Arial" w:cs="Arial"/>
        </w:rPr>
        <w:t>kan het jaar erop niet voor twee jaar geïndexeerd worden.</w:t>
      </w:r>
    </w:p>
    <w:p w14:paraId="6E9762F7" w14:textId="77777777" w:rsidR="004A0FA8" w:rsidRPr="00F915F5" w:rsidRDefault="004A0FA8" w:rsidP="00874205">
      <w:pPr>
        <w:spacing w:line="240" w:lineRule="auto"/>
        <w:rPr>
          <w:rFonts w:ascii="Arial" w:hAnsi="Arial" w:cs="Arial"/>
        </w:rPr>
      </w:pPr>
    </w:p>
    <w:p w14:paraId="5CD42859" w14:textId="41E09515" w:rsidR="004A0FA8" w:rsidRDefault="004A0FA8" w:rsidP="00874205">
      <w:pPr>
        <w:spacing w:line="240" w:lineRule="auto"/>
        <w:rPr>
          <w:rFonts w:ascii="Arial" w:hAnsi="Arial" w:cs="Arial"/>
          <w:b/>
          <w:bCs/>
        </w:rPr>
      </w:pPr>
      <w:r w:rsidRPr="00F915F5">
        <w:rPr>
          <w:rFonts w:ascii="Arial" w:hAnsi="Arial" w:cs="Arial"/>
          <w:b/>
          <w:bCs/>
        </w:rPr>
        <w:t>Personeel</w:t>
      </w:r>
    </w:p>
    <w:p w14:paraId="5FC4184D" w14:textId="77777777" w:rsidR="00E75A14" w:rsidRPr="00F915F5" w:rsidRDefault="00E75A14" w:rsidP="00874205">
      <w:pPr>
        <w:spacing w:line="240" w:lineRule="auto"/>
        <w:rPr>
          <w:rFonts w:ascii="Arial" w:hAnsi="Arial" w:cs="Arial"/>
          <w:b/>
          <w:bCs/>
        </w:rPr>
      </w:pPr>
    </w:p>
    <w:p w14:paraId="521CC283" w14:textId="77777777" w:rsidR="004A0FA8" w:rsidRPr="00F915F5" w:rsidRDefault="004A0FA8" w:rsidP="00874205">
      <w:pPr>
        <w:pStyle w:val="Lijstalinea"/>
        <w:numPr>
          <w:ilvl w:val="0"/>
          <w:numId w:val="27"/>
        </w:numPr>
        <w:spacing w:line="240" w:lineRule="auto"/>
        <w:rPr>
          <w:rFonts w:ascii="Arial" w:hAnsi="Arial" w:cs="Arial"/>
        </w:rPr>
      </w:pPr>
      <w:r w:rsidRPr="00F915F5">
        <w:rPr>
          <w:rFonts w:ascii="Arial" w:hAnsi="Arial" w:cs="Arial"/>
        </w:rPr>
        <w:t>Alle medewerkers van de opdrachtnemer die werkzaam zijn voor opdrachtgever dienen de Nederlandse taal goed te beheersen.</w:t>
      </w:r>
    </w:p>
    <w:p w14:paraId="345EEFCF" w14:textId="77777777" w:rsidR="004A0FA8" w:rsidRPr="00F915F5" w:rsidRDefault="004A0FA8" w:rsidP="00874205">
      <w:pPr>
        <w:pStyle w:val="Lijstalinea"/>
        <w:numPr>
          <w:ilvl w:val="0"/>
          <w:numId w:val="27"/>
        </w:numPr>
        <w:spacing w:line="240" w:lineRule="auto"/>
        <w:rPr>
          <w:rFonts w:ascii="Arial" w:hAnsi="Arial" w:cs="Arial"/>
        </w:rPr>
      </w:pPr>
      <w:r w:rsidRPr="00F915F5">
        <w:rPr>
          <w:rFonts w:ascii="Arial" w:hAnsi="Arial" w:cs="Arial"/>
        </w:rPr>
        <w:t xml:space="preserve">Opdrachtgever behoudt zich het recht voor om een medewerker van opdrachtnemer de toegang tot de panden van </w:t>
      </w:r>
      <w:r w:rsidRPr="00F915F5">
        <w:rPr>
          <w:rFonts w:ascii="Arial" w:hAnsi="Arial" w:cs="Arial"/>
          <w:color w:val="000000" w:themeColor="text1"/>
        </w:rPr>
        <w:t>h</w:t>
      </w:r>
      <w:r w:rsidRPr="00F915F5">
        <w:rPr>
          <w:rFonts w:ascii="Arial" w:hAnsi="Arial" w:cs="Arial"/>
        </w:rPr>
        <w:t>et Koning Willem I College te ontzeggen. Dit gebeurt na overleg met opdrachtnemer en wordt schriftelijk bevestigd.</w:t>
      </w:r>
    </w:p>
    <w:p w14:paraId="3922B855" w14:textId="77777777" w:rsidR="004A0FA8" w:rsidRPr="00F915F5" w:rsidRDefault="004A0FA8" w:rsidP="00874205">
      <w:pPr>
        <w:spacing w:line="240" w:lineRule="auto"/>
        <w:rPr>
          <w:rFonts w:ascii="Arial" w:hAnsi="Arial" w:cs="Arial"/>
        </w:rPr>
      </w:pPr>
    </w:p>
    <w:p w14:paraId="04067072" w14:textId="00E51B5E" w:rsidR="004A0FA8" w:rsidRDefault="004A0FA8" w:rsidP="00874205">
      <w:pPr>
        <w:spacing w:line="240" w:lineRule="auto"/>
        <w:rPr>
          <w:rFonts w:ascii="Arial" w:hAnsi="Arial" w:cs="Arial"/>
          <w:b/>
          <w:bCs/>
        </w:rPr>
      </w:pPr>
      <w:r w:rsidRPr="00F915F5">
        <w:rPr>
          <w:rFonts w:ascii="Arial" w:hAnsi="Arial" w:cs="Arial"/>
          <w:b/>
          <w:bCs/>
        </w:rPr>
        <w:t>Beëindiging Overeenkomst</w:t>
      </w:r>
    </w:p>
    <w:p w14:paraId="70578D02" w14:textId="77777777" w:rsidR="00E75A14" w:rsidRPr="00F915F5" w:rsidRDefault="00E75A14" w:rsidP="00874205">
      <w:pPr>
        <w:spacing w:line="240" w:lineRule="auto"/>
        <w:rPr>
          <w:rFonts w:ascii="Arial" w:hAnsi="Arial" w:cs="Arial"/>
          <w:b/>
          <w:bCs/>
        </w:rPr>
      </w:pPr>
    </w:p>
    <w:p w14:paraId="0614778C" w14:textId="77777777" w:rsidR="004A0FA8" w:rsidRPr="00F915F5" w:rsidRDefault="004A0FA8" w:rsidP="00874205">
      <w:pPr>
        <w:pStyle w:val="Lijstalinea"/>
        <w:numPr>
          <w:ilvl w:val="0"/>
          <w:numId w:val="27"/>
        </w:numPr>
        <w:spacing w:line="240" w:lineRule="auto"/>
        <w:rPr>
          <w:rFonts w:ascii="Arial" w:hAnsi="Arial" w:cs="Arial"/>
        </w:rPr>
      </w:pPr>
      <w:r w:rsidRPr="00F915F5">
        <w:rPr>
          <w:rFonts w:ascii="Arial" w:hAnsi="Arial" w:cs="Arial"/>
        </w:rPr>
        <w:t>Documenten, opgesteld in verband met het project dienen aan het einde van de overeenkomst kosteloos aan opdrachtgever ter beschikbaar te worden gesteld.</w:t>
      </w:r>
    </w:p>
    <w:p w14:paraId="5A3AD6D4" w14:textId="77777777" w:rsidR="004A0FA8" w:rsidRPr="00F915F5" w:rsidRDefault="004A0FA8" w:rsidP="00874205">
      <w:pPr>
        <w:spacing w:line="240" w:lineRule="auto"/>
        <w:rPr>
          <w:rFonts w:ascii="Arial" w:hAnsi="Arial" w:cs="Arial"/>
        </w:rPr>
      </w:pPr>
    </w:p>
    <w:p w14:paraId="1E5059DC" w14:textId="77777777" w:rsidR="004A0FA8" w:rsidRPr="00F915F5" w:rsidRDefault="004A0FA8" w:rsidP="00874205">
      <w:pPr>
        <w:spacing w:line="240" w:lineRule="auto"/>
        <w:rPr>
          <w:rFonts w:ascii="Arial" w:hAnsi="Arial" w:cs="Arial"/>
        </w:rPr>
      </w:pPr>
      <w:r w:rsidRPr="00F915F5">
        <w:rPr>
          <w:rFonts w:ascii="Arial" w:hAnsi="Arial" w:cs="Arial"/>
        </w:rPr>
        <w:t xml:space="preserve">Eisen m.b.t. geheimhouding, van toepassing zijnde wetgeving, tussentijdse beëindiging, contactpersonen, informatieplicht, aansprakelijkheid, </w:t>
      </w:r>
      <w:proofErr w:type="spellStart"/>
      <w:r w:rsidRPr="00F915F5">
        <w:rPr>
          <w:rFonts w:ascii="Arial" w:hAnsi="Arial" w:cs="Arial"/>
        </w:rPr>
        <w:t>KPI’s</w:t>
      </w:r>
      <w:proofErr w:type="spellEnd"/>
      <w:r w:rsidRPr="00F915F5">
        <w:rPr>
          <w:rFonts w:ascii="Arial" w:hAnsi="Arial" w:cs="Arial"/>
        </w:rPr>
        <w:t>, personeel zijn opgenomen in de conceptovereenkomst en de inkoopvoorwaarden.</w:t>
      </w:r>
    </w:p>
    <w:p w14:paraId="4CF184E2" w14:textId="7DED488F" w:rsidR="00034908" w:rsidRDefault="00034908" w:rsidP="00874205">
      <w:pPr>
        <w:spacing w:line="240" w:lineRule="auto"/>
        <w:rPr>
          <w:rFonts w:ascii="Arial" w:hAnsi="Arial" w:cs="Arial"/>
          <w:sz w:val="22"/>
          <w:szCs w:val="22"/>
          <w:lang w:eastAsia="en-GB"/>
        </w:rPr>
      </w:pPr>
    </w:p>
    <w:p w14:paraId="6883B0F5" w14:textId="77777777" w:rsidR="00034908" w:rsidRDefault="00034908" w:rsidP="00874205">
      <w:pPr>
        <w:pStyle w:val="Kop2"/>
        <w:numPr>
          <w:ilvl w:val="1"/>
          <w:numId w:val="1"/>
        </w:numPr>
        <w:spacing w:after="0" w:line="240" w:lineRule="auto"/>
        <w:rPr>
          <w:rFonts w:ascii="Arial" w:hAnsi="Arial" w:cs="Arial"/>
        </w:rPr>
      </w:pPr>
      <w:bookmarkStart w:id="101" w:name="_Toc353201874"/>
      <w:r w:rsidRPr="00EA7E89">
        <w:rPr>
          <w:rFonts w:ascii="Arial" w:hAnsi="Arial" w:cs="Arial"/>
        </w:rPr>
        <w:t xml:space="preserve"> </w:t>
      </w:r>
      <w:bookmarkStart w:id="102" w:name="_Toc18075306"/>
      <w:bookmarkStart w:id="103" w:name="_Toc145328387"/>
      <w:proofErr w:type="spellStart"/>
      <w:r w:rsidRPr="00EA7E89">
        <w:rPr>
          <w:rFonts w:ascii="Arial" w:hAnsi="Arial" w:cs="Arial"/>
        </w:rPr>
        <w:t>Subgunningcriteri</w:t>
      </w:r>
      <w:bookmarkEnd w:id="101"/>
      <w:r w:rsidRPr="00EA7E89">
        <w:rPr>
          <w:rFonts w:ascii="Arial" w:hAnsi="Arial" w:cs="Arial"/>
        </w:rPr>
        <w:t>um</w:t>
      </w:r>
      <w:proofErr w:type="spellEnd"/>
      <w:r w:rsidRPr="00EA7E89">
        <w:rPr>
          <w:rFonts w:ascii="Arial" w:hAnsi="Arial" w:cs="Arial"/>
        </w:rPr>
        <w:t xml:space="preserve"> Kwaliteit</w:t>
      </w:r>
      <w:bookmarkEnd w:id="102"/>
      <w:bookmarkEnd w:id="103"/>
    </w:p>
    <w:p w14:paraId="70111499" w14:textId="77777777" w:rsidR="005F0037" w:rsidRPr="005F0037" w:rsidRDefault="005F0037" w:rsidP="005F0037">
      <w:pPr>
        <w:rPr>
          <w:lang w:eastAsia="en-GB"/>
        </w:rPr>
      </w:pPr>
    </w:p>
    <w:p w14:paraId="1088281D" w14:textId="6BB70A43" w:rsidR="00034908" w:rsidRPr="00E75A14" w:rsidRDefault="000216BD" w:rsidP="00874205">
      <w:pPr>
        <w:pStyle w:val="Kop3"/>
        <w:spacing w:after="0" w:line="240" w:lineRule="auto"/>
      </w:pPr>
      <w:bookmarkStart w:id="104" w:name="_Toc145328388"/>
      <w:r w:rsidRPr="00E75A14">
        <w:t>Open vragen</w:t>
      </w:r>
      <w:bookmarkEnd w:id="104"/>
    </w:p>
    <w:p w14:paraId="5153809C" w14:textId="77777777" w:rsidR="005F0037" w:rsidRDefault="005F0037" w:rsidP="00874205">
      <w:pPr>
        <w:autoSpaceDE w:val="0"/>
        <w:autoSpaceDN w:val="0"/>
        <w:adjustRightInd w:val="0"/>
        <w:spacing w:line="240" w:lineRule="auto"/>
        <w:rPr>
          <w:rFonts w:ascii="Arial" w:hAnsi="Arial" w:cs="Arial"/>
          <w:lang w:eastAsia="en-GB"/>
        </w:rPr>
      </w:pPr>
    </w:p>
    <w:p w14:paraId="52779F40" w14:textId="5A503022" w:rsidR="00034908" w:rsidRPr="00E75A14" w:rsidRDefault="00034908" w:rsidP="00874205">
      <w:pPr>
        <w:autoSpaceDE w:val="0"/>
        <w:autoSpaceDN w:val="0"/>
        <w:adjustRightInd w:val="0"/>
        <w:spacing w:line="240" w:lineRule="auto"/>
        <w:rPr>
          <w:rFonts w:ascii="Arial" w:hAnsi="Arial" w:cs="Arial"/>
          <w:lang w:eastAsia="en-GB"/>
        </w:rPr>
      </w:pPr>
      <w:r w:rsidRPr="00E75A14">
        <w:rPr>
          <w:rFonts w:ascii="Arial" w:hAnsi="Arial" w:cs="Arial"/>
          <w:lang w:eastAsia="en-GB"/>
        </w:rPr>
        <w:t xml:space="preserve">De inschrijver beantwoordt </w:t>
      </w:r>
      <w:r w:rsidR="00E75A14" w:rsidRPr="00E75A14">
        <w:rPr>
          <w:rFonts w:ascii="Arial" w:hAnsi="Arial" w:cs="Arial"/>
          <w:lang w:eastAsia="en-GB"/>
        </w:rPr>
        <w:t>5</w:t>
      </w:r>
      <w:r w:rsidRPr="00E75A14">
        <w:rPr>
          <w:rFonts w:ascii="Arial" w:hAnsi="Arial" w:cs="Arial"/>
          <w:lang w:eastAsia="en-GB"/>
        </w:rPr>
        <w:t xml:space="preserve"> </w:t>
      </w:r>
      <w:r w:rsidR="000216BD" w:rsidRPr="00E75A14">
        <w:rPr>
          <w:rFonts w:ascii="Arial" w:hAnsi="Arial" w:cs="Arial"/>
          <w:lang w:eastAsia="en-GB"/>
        </w:rPr>
        <w:t>open vragen</w:t>
      </w:r>
      <w:r w:rsidRPr="00E75A14">
        <w:rPr>
          <w:rFonts w:ascii="Arial" w:hAnsi="Arial" w:cs="Arial"/>
          <w:lang w:eastAsia="en-GB"/>
        </w:rPr>
        <w:t xml:space="preserve">, welke bij de Inschrijving worden ingediend. De inschrijver dient met de antwoorden aan te geven welke meerwaarde hij </w:t>
      </w:r>
      <w:r w:rsidR="00BD637F" w:rsidRPr="00E75A14">
        <w:rPr>
          <w:rFonts w:ascii="Arial" w:hAnsi="Arial" w:cs="Arial"/>
          <w:lang w:eastAsia="en-GB"/>
        </w:rPr>
        <w:t>aanbestedende dienst</w:t>
      </w:r>
      <w:r w:rsidRPr="00E75A14">
        <w:rPr>
          <w:rFonts w:ascii="Arial" w:hAnsi="Arial" w:cs="Arial"/>
          <w:lang w:eastAsia="en-GB"/>
        </w:rPr>
        <w:t xml:space="preserve"> biedt ten opzichte van de minimumeisen en wensen zoals in de Overeenkomst vermeldt. </w:t>
      </w:r>
    </w:p>
    <w:p w14:paraId="4FBD2390" w14:textId="77777777" w:rsidR="00034908" w:rsidRPr="00E75A14" w:rsidRDefault="00034908" w:rsidP="00874205">
      <w:pPr>
        <w:autoSpaceDE w:val="0"/>
        <w:autoSpaceDN w:val="0"/>
        <w:adjustRightInd w:val="0"/>
        <w:spacing w:line="240" w:lineRule="auto"/>
        <w:rPr>
          <w:rFonts w:ascii="Arial" w:hAnsi="Arial" w:cs="Arial"/>
          <w:highlight w:val="yellow"/>
          <w:lang w:eastAsia="en-GB"/>
        </w:rPr>
      </w:pPr>
    </w:p>
    <w:p w14:paraId="260A375C" w14:textId="0BB09ADB" w:rsidR="00034908" w:rsidRPr="00E75A14" w:rsidRDefault="00034908" w:rsidP="00874205">
      <w:pPr>
        <w:pStyle w:val="Plattetekst"/>
        <w:rPr>
          <w:rFonts w:ascii="Arial" w:hAnsi="Arial" w:cs="Arial"/>
          <w:sz w:val="20"/>
          <w:szCs w:val="20"/>
        </w:rPr>
      </w:pPr>
      <w:r w:rsidRPr="00E75A14">
        <w:rPr>
          <w:rFonts w:ascii="Arial" w:hAnsi="Arial" w:cs="Arial"/>
          <w:sz w:val="20"/>
          <w:szCs w:val="20"/>
        </w:rPr>
        <w:t xml:space="preserve">Om het beoordelen van de </w:t>
      </w:r>
      <w:r w:rsidR="000216BD" w:rsidRPr="00E75A14">
        <w:rPr>
          <w:rFonts w:ascii="Arial" w:hAnsi="Arial" w:cs="Arial"/>
          <w:sz w:val="20"/>
          <w:szCs w:val="20"/>
        </w:rPr>
        <w:t>open vragen</w:t>
      </w:r>
      <w:r w:rsidRPr="00E75A14">
        <w:rPr>
          <w:rFonts w:ascii="Arial" w:hAnsi="Arial" w:cs="Arial"/>
          <w:sz w:val="20"/>
          <w:szCs w:val="20"/>
        </w:rPr>
        <w:t xml:space="preserve"> zo eerlijk en effectief mogelijk uit te voeren, dienen deze aan de volgende voorwaarden te voldoen:</w:t>
      </w:r>
    </w:p>
    <w:p w14:paraId="592906ED" w14:textId="3B9D48BB" w:rsidR="00034908" w:rsidRPr="00E75A14" w:rsidRDefault="00034908" w:rsidP="00874205">
      <w:pPr>
        <w:pStyle w:val="Plattetekst"/>
        <w:numPr>
          <w:ilvl w:val="0"/>
          <w:numId w:val="16"/>
        </w:numPr>
        <w:ind w:left="426"/>
        <w:textAlignment w:val="top"/>
        <w:rPr>
          <w:rFonts w:ascii="Arial" w:hAnsi="Arial" w:cs="Arial"/>
          <w:sz w:val="20"/>
          <w:szCs w:val="20"/>
          <w:lang w:eastAsia="en-GB"/>
        </w:rPr>
      </w:pPr>
      <w:r w:rsidRPr="00E75A14">
        <w:rPr>
          <w:rFonts w:ascii="Arial" w:hAnsi="Arial" w:cs="Arial"/>
          <w:sz w:val="20"/>
          <w:szCs w:val="20"/>
        </w:rPr>
        <w:t xml:space="preserve">Antwoorden dienen uitgewerkt te zijn in een leesbaar lettertype. </w:t>
      </w:r>
    </w:p>
    <w:p w14:paraId="15FB8EA3" w14:textId="77777777" w:rsidR="00034908" w:rsidRPr="00E75A14" w:rsidRDefault="00034908" w:rsidP="00874205">
      <w:pPr>
        <w:pStyle w:val="Plattetekst"/>
        <w:numPr>
          <w:ilvl w:val="0"/>
          <w:numId w:val="16"/>
        </w:numPr>
        <w:ind w:left="426"/>
        <w:textAlignment w:val="top"/>
        <w:rPr>
          <w:rFonts w:ascii="Arial" w:hAnsi="Arial" w:cs="Arial"/>
          <w:sz w:val="20"/>
          <w:szCs w:val="20"/>
          <w:lang w:eastAsia="en-GB"/>
        </w:rPr>
      </w:pPr>
      <w:r w:rsidRPr="00E75A14">
        <w:rPr>
          <w:rFonts w:ascii="Arial" w:hAnsi="Arial" w:cs="Arial"/>
          <w:sz w:val="20"/>
          <w:szCs w:val="20"/>
        </w:rPr>
        <w:t>Het per vraag aangegeven maximum aantal pagina’s betreft uitwerking op enkelzijdige pagina, zonder bijlage en zonder verwijzing naar externe bronnen.</w:t>
      </w:r>
    </w:p>
    <w:p w14:paraId="689C8060" w14:textId="10E07DF5" w:rsidR="00034908" w:rsidRPr="00E75A14" w:rsidRDefault="00034908" w:rsidP="00874205">
      <w:pPr>
        <w:pStyle w:val="Plattetekst"/>
        <w:numPr>
          <w:ilvl w:val="0"/>
          <w:numId w:val="16"/>
        </w:numPr>
        <w:ind w:left="426"/>
        <w:textAlignment w:val="top"/>
        <w:rPr>
          <w:rFonts w:ascii="Arial" w:hAnsi="Arial" w:cs="Arial"/>
          <w:sz w:val="20"/>
          <w:szCs w:val="20"/>
          <w:lang w:eastAsia="en-GB"/>
        </w:rPr>
      </w:pPr>
      <w:r w:rsidRPr="00E75A14">
        <w:rPr>
          <w:rFonts w:ascii="Arial" w:hAnsi="Arial" w:cs="Arial"/>
          <w:sz w:val="20"/>
          <w:szCs w:val="20"/>
        </w:rPr>
        <w:t xml:space="preserve">Alle in de antwoorden geformuleerde en ingediende kwaliteitsaspecten en/of doelstellingen dienen in de totaalprijs te zijn opgenomen (lees: </w:t>
      </w:r>
      <w:r w:rsidRPr="00E75A14">
        <w:rPr>
          <w:rFonts w:ascii="Arial" w:hAnsi="Arial" w:cs="Arial"/>
          <w:b/>
          <w:sz w:val="20"/>
          <w:szCs w:val="20"/>
        </w:rPr>
        <w:t>inclusief</w:t>
      </w:r>
      <w:r w:rsidRPr="00E75A14">
        <w:rPr>
          <w:rFonts w:ascii="Arial" w:hAnsi="Arial" w:cs="Arial"/>
          <w:sz w:val="20"/>
          <w:szCs w:val="20"/>
        </w:rPr>
        <w:t xml:space="preserve">). </w:t>
      </w:r>
    </w:p>
    <w:p w14:paraId="56F5BEA9" w14:textId="1E667461" w:rsidR="00034908" w:rsidRPr="00E75A14" w:rsidRDefault="00034908" w:rsidP="00874205">
      <w:pPr>
        <w:pStyle w:val="Default"/>
        <w:numPr>
          <w:ilvl w:val="0"/>
          <w:numId w:val="16"/>
        </w:numPr>
        <w:ind w:left="426"/>
        <w:rPr>
          <w:rFonts w:ascii="Arial" w:hAnsi="Arial" w:cs="Arial"/>
          <w:b/>
          <w:color w:val="auto"/>
          <w:sz w:val="20"/>
          <w:szCs w:val="20"/>
        </w:rPr>
      </w:pPr>
      <w:r w:rsidRPr="00E75A14">
        <w:rPr>
          <w:rFonts w:ascii="Arial" w:hAnsi="Arial" w:cs="Arial"/>
          <w:color w:val="auto"/>
          <w:sz w:val="20"/>
          <w:szCs w:val="20"/>
        </w:rPr>
        <w:t xml:space="preserve">Indien </w:t>
      </w:r>
      <w:r w:rsidR="00BD637F" w:rsidRPr="00E75A14">
        <w:rPr>
          <w:rFonts w:ascii="Arial" w:hAnsi="Arial" w:cs="Arial"/>
          <w:color w:val="auto"/>
          <w:sz w:val="20"/>
          <w:szCs w:val="20"/>
        </w:rPr>
        <w:t>aanbestedende dienst</w:t>
      </w:r>
      <w:r w:rsidRPr="00E75A14">
        <w:rPr>
          <w:rFonts w:ascii="Arial" w:hAnsi="Arial" w:cs="Arial"/>
          <w:color w:val="auto"/>
          <w:sz w:val="20"/>
          <w:szCs w:val="20"/>
        </w:rPr>
        <w:t xml:space="preserve"> geen gebruik maakt van het hetgeen u bij uw antwoord heeft omschreven heeft dit geen invloed op de in deze leidraad omschreven uit te voeren opdracht en/of door te belasten kosten.</w:t>
      </w:r>
    </w:p>
    <w:p w14:paraId="2CA046CB" w14:textId="77777777" w:rsidR="00034908" w:rsidRPr="00E75A14" w:rsidRDefault="00034908" w:rsidP="00874205">
      <w:pPr>
        <w:pStyle w:val="Plattetekst"/>
        <w:rPr>
          <w:rFonts w:ascii="Arial" w:hAnsi="Arial" w:cs="Arial"/>
          <w:color w:val="FF0000"/>
          <w:sz w:val="20"/>
          <w:szCs w:val="20"/>
          <w:lang w:eastAsia="en-GB"/>
        </w:rPr>
      </w:pPr>
    </w:p>
    <w:p w14:paraId="198EBEC8" w14:textId="0F4CCFF6" w:rsidR="00044D3C" w:rsidRPr="00E75A14" w:rsidRDefault="00044D3C" w:rsidP="00874205">
      <w:pPr>
        <w:spacing w:line="240" w:lineRule="auto"/>
        <w:rPr>
          <w:rFonts w:ascii="Arial" w:hAnsi="Arial" w:cs="Arial"/>
          <w:lang w:eastAsia="en-GB"/>
        </w:rPr>
      </w:pPr>
      <w:r w:rsidRPr="00E75A14">
        <w:rPr>
          <w:rFonts w:ascii="Arial" w:hAnsi="Arial" w:cs="Arial"/>
          <w:lang w:eastAsia="en-GB"/>
        </w:rPr>
        <w:t>De volgende open vragen dienen door inschrijvers te worden uitgewerkt:</w:t>
      </w:r>
    </w:p>
    <w:p w14:paraId="1439C52B" w14:textId="77777777" w:rsidR="00044D3C" w:rsidRPr="00E75A14" w:rsidRDefault="00044D3C" w:rsidP="00874205">
      <w:pPr>
        <w:spacing w:line="240" w:lineRule="auto"/>
        <w:rPr>
          <w:rFonts w:ascii="Arial" w:hAnsi="Arial" w:cs="Arial"/>
          <w:lang w:eastAsia="en-GB"/>
        </w:rPr>
      </w:pPr>
    </w:p>
    <w:p w14:paraId="074DB32E" w14:textId="48750B74" w:rsidR="00044D3C" w:rsidRPr="00E75A14" w:rsidRDefault="00044D3C" w:rsidP="00874205">
      <w:pPr>
        <w:pStyle w:val="Kop4"/>
        <w:spacing w:after="0" w:line="240" w:lineRule="auto"/>
      </w:pPr>
      <w:r w:rsidRPr="00E75A14">
        <w:t xml:space="preserve">Open vraag 1: </w:t>
      </w:r>
      <w:r w:rsidR="00E75A14" w:rsidRPr="00E75A14">
        <w:t>Gekwalificeerde medewerkers (20%)</w:t>
      </w:r>
      <w:r w:rsidRPr="00E75A14">
        <w:t xml:space="preserve"> </w:t>
      </w:r>
    </w:p>
    <w:p w14:paraId="5B05C1F4" w14:textId="77777777" w:rsidR="005F0037" w:rsidRDefault="005F0037" w:rsidP="00874205">
      <w:pPr>
        <w:autoSpaceDE w:val="0"/>
        <w:autoSpaceDN w:val="0"/>
        <w:adjustRightInd w:val="0"/>
        <w:spacing w:line="240" w:lineRule="auto"/>
        <w:rPr>
          <w:rFonts w:ascii="Arial" w:hAnsi="Arial" w:cs="Arial"/>
        </w:rPr>
      </w:pPr>
    </w:p>
    <w:p w14:paraId="094D0D30" w14:textId="0B79CEF8" w:rsidR="00E75A14" w:rsidRPr="00325310" w:rsidRDefault="00E75A14" w:rsidP="00874205">
      <w:pPr>
        <w:autoSpaceDE w:val="0"/>
        <w:autoSpaceDN w:val="0"/>
        <w:adjustRightInd w:val="0"/>
        <w:spacing w:line="240" w:lineRule="auto"/>
        <w:rPr>
          <w:rFonts w:ascii="Arial" w:hAnsi="Arial" w:cs="Arial"/>
        </w:rPr>
      </w:pPr>
      <w:r>
        <w:rPr>
          <w:rFonts w:ascii="Arial" w:hAnsi="Arial" w:cs="Arial"/>
        </w:rPr>
        <w:t xml:space="preserve">Hoe gaat inschrijver, nu en in de toekomst, zorgen dat er steeds voldoende, juist gekwalificeerde medewerkers zijn die tijdig ingezet kunnen worden? Hoe gaat u om met het selectie proces en de continuïteit? Wij wensen aangetoond te krijgen dat inschrijver actief bezig is met huidige en toekomstige behoeften aan flexibele capaciteit ten behoeve van het onderwijs en actief werkt aan de beschikbaarheid van die flexibele capaciteit. </w:t>
      </w:r>
    </w:p>
    <w:p w14:paraId="6BFF92E5" w14:textId="77777777" w:rsidR="00E75A14" w:rsidRDefault="00E75A14" w:rsidP="00874205">
      <w:pPr>
        <w:autoSpaceDE w:val="0"/>
        <w:autoSpaceDN w:val="0"/>
        <w:adjustRightInd w:val="0"/>
        <w:spacing w:line="240" w:lineRule="auto"/>
        <w:rPr>
          <w:rFonts w:ascii="Arial" w:hAnsi="Arial" w:cs="Arial"/>
        </w:rPr>
      </w:pPr>
    </w:p>
    <w:p w14:paraId="46B35EB1" w14:textId="77777777" w:rsidR="00E75A14" w:rsidRDefault="00E75A14" w:rsidP="00874205">
      <w:pPr>
        <w:autoSpaceDE w:val="0"/>
        <w:autoSpaceDN w:val="0"/>
        <w:adjustRightInd w:val="0"/>
        <w:spacing w:line="240" w:lineRule="auto"/>
        <w:rPr>
          <w:rFonts w:ascii="Arial" w:hAnsi="Arial" w:cs="Arial"/>
        </w:rPr>
      </w:pPr>
      <w:r w:rsidRPr="00F915F5">
        <w:rPr>
          <w:rFonts w:ascii="Arial" w:hAnsi="Arial" w:cs="Arial"/>
        </w:rPr>
        <w:t xml:space="preserve">Geef </w:t>
      </w:r>
      <w:r>
        <w:rPr>
          <w:rFonts w:ascii="Arial" w:hAnsi="Arial" w:cs="Arial"/>
        </w:rPr>
        <w:t xml:space="preserve">op </w:t>
      </w:r>
      <w:r w:rsidRPr="00F915F5">
        <w:rPr>
          <w:rFonts w:ascii="Arial" w:hAnsi="Arial" w:cs="Arial"/>
        </w:rPr>
        <w:t xml:space="preserve">maximaal </w:t>
      </w:r>
      <w:r>
        <w:rPr>
          <w:rFonts w:ascii="Arial" w:hAnsi="Arial" w:cs="Arial"/>
        </w:rPr>
        <w:t xml:space="preserve">1 pagina </w:t>
      </w:r>
      <w:r w:rsidRPr="00F915F5">
        <w:rPr>
          <w:rFonts w:ascii="Arial" w:hAnsi="Arial" w:cs="Arial"/>
        </w:rPr>
        <w:t>A4</w:t>
      </w:r>
      <w:r>
        <w:rPr>
          <w:rFonts w:ascii="Arial" w:hAnsi="Arial" w:cs="Arial"/>
        </w:rPr>
        <w:t xml:space="preserve"> antwoord op deze vragen. </w:t>
      </w:r>
    </w:p>
    <w:p w14:paraId="6A447DBF" w14:textId="77777777" w:rsidR="00E75A14" w:rsidRDefault="00E75A14" w:rsidP="00874205">
      <w:pPr>
        <w:autoSpaceDE w:val="0"/>
        <w:autoSpaceDN w:val="0"/>
        <w:adjustRightInd w:val="0"/>
        <w:spacing w:line="240" w:lineRule="auto"/>
        <w:rPr>
          <w:rFonts w:ascii="Arial" w:hAnsi="Arial" w:cs="Arial"/>
        </w:rPr>
      </w:pPr>
    </w:p>
    <w:p w14:paraId="0B9EBF84" w14:textId="77777777" w:rsidR="005F0037" w:rsidRDefault="005F0037" w:rsidP="00874205">
      <w:pPr>
        <w:autoSpaceDE w:val="0"/>
        <w:autoSpaceDN w:val="0"/>
        <w:adjustRightInd w:val="0"/>
        <w:spacing w:line="240" w:lineRule="auto"/>
        <w:rPr>
          <w:rFonts w:ascii="Arial" w:hAnsi="Arial" w:cs="Arial"/>
        </w:rPr>
      </w:pPr>
    </w:p>
    <w:p w14:paraId="6098F33C" w14:textId="06EEA0E2" w:rsidR="00E75A14" w:rsidRDefault="00E75A14" w:rsidP="00874205">
      <w:pPr>
        <w:autoSpaceDE w:val="0"/>
        <w:autoSpaceDN w:val="0"/>
        <w:adjustRightInd w:val="0"/>
        <w:spacing w:line="240" w:lineRule="auto"/>
        <w:rPr>
          <w:rFonts w:ascii="Arial" w:hAnsi="Arial" w:cs="Arial"/>
        </w:rPr>
      </w:pPr>
      <w:r>
        <w:rPr>
          <w:rFonts w:ascii="Arial" w:hAnsi="Arial" w:cs="Arial"/>
        </w:rPr>
        <w:lastRenderedPageBreak/>
        <w:t xml:space="preserve">Uw antwoord wordt beoordeeld op: </w:t>
      </w:r>
    </w:p>
    <w:p w14:paraId="66B81F62" w14:textId="77777777" w:rsidR="00E75A14" w:rsidRDefault="00E75A14" w:rsidP="00874205">
      <w:pPr>
        <w:pStyle w:val="Lijstalinea"/>
        <w:numPr>
          <w:ilvl w:val="1"/>
          <w:numId w:val="27"/>
        </w:numPr>
        <w:autoSpaceDE w:val="0"/>
        <w:autoSpaceDN w:val="0"/>
        <w:adjustRightInd w:val="0"/>
        <w:spacing w:line="240" w:lineRule="auto"/>
        <w:ind w:left="426"/>
        <w:rPr>
          <w:rFonts w:ascii="Arial" w:hAnsi="Arial" w:cs="Arial"/>
        </w:rPr>
      </w:pPr>
      <w:r>
        <w:rPr>
          <w:rFonts w:ascii="Arial" w:hAnsi="Arial" w:cs="Arial"/>
        </w:rPr>
        <w:t xml:space="preserve">Volledigheid. </w:t>
      </w:r>
    </w:p>
    <w:p w14:paraId="4098E398" w14:textId="00722E4D" w:rsidR="00E75A14" w:rsidRDefault="00E75A14" w:rsidP="00874205">
      <w:pPr>
        <w:pStyle w:val="Lijstalinea"/>
        <w:numPr>
          <w:ilvl w:val="1"/>
          <w:numId w:val="27"/>
        </w:numPr>
        <w:autoSpaceDE w:val="0"/>
        <w:autoSpaceDN w:val="0"/>
        <w:adjustRightInd w:val="0"/>
        <w:spacing w:line="240" w:lineRule="auto"/>
        <w:ind w:left="426"/>
        <w:rPr>
          <w:rFonts w:ascii="Arial" w:hAnsi="Arial" w:cs="Arial"/>
        </w:rPr>
      </w:pPr>
      <w:r>
        <w:rPr>
          <w:rFonts w:ascii="Arial" w:hAnsi="Arial" w:cs="Arial"/>
        </w:rPr>
        <w:t xml:space="preserve">De beschreven activiteiten zijn herkenbaar en vertaalbaar naar </w:t>
      </w:r>
      <w:r w:rsidR="0005400C">
        <w:rPr>
          <w:rFonts w:ascii="Arial" w:hAnsi="Arial" w:cs="Arial"/>
        </w:rPr>
        <w:t>KW1C</w:t>
      </w:r>
      <w:r>
        <w:rPr>
          <w:rFonts w:ascii="Arial" w:hAnsi="Arial" w:cs="Arial"/>
        </w:rPr>
        <w:t xml:space="preserve">. </w:t>
      </w:r>
    </w:p>
    <w:p w14:paraId="4D452FE4" w14:textId="77777777" w:rsidR="00E75A14" w:rsidRPr="00E75A14" w:rsidRDefault="00E75A14" w:rsidP="00874205">
      <w:pPr>
        <w:spacing w:line="240" w:lineRule="auto"/>
        <w:rPr>
          <w:lang w:eastAsia="en-GB"/>
        </w:rPr>
      </w:pPr>
    </w:p>
    <w:p w14:paraId="4D81C6F5" w14:textId="3E06AAE5" w:rsidR="00E75A14" w:rsidRPr="00E75A14" w:rsidRDefault="00E75A14" w:rsidP="00874205">
      <w:pPr>
        <w:pStyle w:val="Kop4"/>
        <w:spacing w:after="0" w:line="240" w:lineRule="auto"/>
      </w:pPr>
      <w:r w:rsidRPr="00E75A14">
        <w:t xml:space="preserve">Open vraag </w:t>
      </w:r>
      <w:r>
        <w:t>2</w:t>
      </w:r>
      <w:r w:rsidRPr="00E75A14">
        <w:t xml:space="preserve">: </w:t>
      </w:r>
      <w:r>
        <w:t>Trends (15%)</w:t>
      </w:r>
      <w:r w:rsidRPr="00E75A14">
        <w:t xml:space="preserve"> </w:t>
      </w:r>
    </w:p>
    <w:p w14:paraId="1F1D2DBE" w14:textId="77777777" w:rsidR="005F0037" w:rsidRDefault="005F0037" w:rsidP="00874205">
      <w:pPr>
        <w:autoSpaceDE w:val="0"/>
        <w:autoSpaceDN w:val="0"/>
        <w:adjustRightInd w:val="0"/>
        <w:spacing w:line="240" w:lineRule="auto"/>
        <w:rPr>
          <w:rFonts w:ascii="Arial" w:hAnsi="Arial" w:cs="Arial"/>
        </w:rPr>
      </w:pPr>
    </w:p>
    <w:p w14:paraId="73CCDF64" w14:textId="6425F462" w:rsidR="00E75A14" w:rsidRDefault="00E75A14" w:rsidP="00874205">
      <w:pPr>
        <w:autoSpaceDE w:val="0"/>
        <w:autoSpaceDN w:val="0"/>
        <w:adjustRightInd w:val="0"/>
        <w:spacing w:line="240" w:lineRule="auto"/>
        <w:rPr>
          <w:rFonts w:ascii="Arial" w:hAnsi="Arial" w:cs="Arial"/>
        </w:rPr>
      </w:pPr>
      <w:r>
        <w:rPr>
          <w:rFonts w:ascii="Arial" w:hAnsi="Arial" w:cs="Arial"/>
        </w:rPr>
        <w:t>Beschrijf op maximaal 1 pagina A4 welke trends van problematieken er momenteel bij jongeren in het mbo spelen. Hoe u speelt u hierop in en hoe blijft u op de hoogte?</w:t>
      </w:r>
    </w:p>
    <w:p w14:paraId="15A2F99D" w14:textId="77777777" w:rsidR="00E75A14" w:rsidRDefault="00E75A14" w:rsidP="00874205">
      <w:pPr>
        <w:autoSpaceDE w:val="0"/>
        <w:autoSpaceDN w:val="0"/>
        <w:adjustRightInd w:val="0"/>
        <w:spacing w:line="240" w:lineRule="auto"/>
        <w:rPr>
          <w:rFonts w:ascii="Arial" w:hAnsi="Arial" w:cs="Arial"/>
        </w:rPr>
      </w:pPr>
    </w:p>
    <w:p w14:paraId="284EC04C" w14:textId="77777777" w:rsidR="00E75A14" w:rsidRDefault="00E75A14" w:rsidP="00874205">
      <w:pPr>
        <w:autoSpaceDE w:val="0"/>
        <w:autoSpaceDN w:val="0"/>
        <w:adjustRightInd w:val="0"/>
        <w:spacing w:line="240" w:lineRule="auto"/>
        <w:rPr>
          <w:rFonts w:ascii="Arial" w:hAnsi="Arial" w:cs="Arial"/>
        </w:rPr>
      </w:pPr>
      <w:r>
        <w:rPr>
          <w:rFonts w:ascii="Arial" w:hAnsi="Arial" w:cs="Arial"/>
        </w:rPr>
        <w:t xml:space="preserve">Uw antwoord wordt beoordeeld op: </w:t>
      </w:r>
    </w:p>
    <w:p w14:paraId="7033E94A" w14:textId="77777777" w:rsidR="00E75A14" w:rsidRDefault="00E75A14" w:rsidP="00874205">
      <w:pPr>
        <w:pStyle w:val="Lijstalinea"/>
        <w:numPr>
          <w:ilvl w:val="1"/>
          <w:numId w:val="27"/>
        </w:numPr>
        <w:autoSpaceDE w:val="0"/>
        <w:autoSpaceDN w:val="0"/>
        <w:adjustRightInd w:val="0"/>
        <w:spacing w:line="240" w:lineRule="auto"/>
        <w:ind w:left="426"/>
        <w:rPr>
          <w:rFonts w:ascii="Arial" w:hAnsi="Arial" w:cs="Arial"/>
        </w:rPr>
      </w:pPr>
      <w:r>
        <w:rPr>
          <w:rFonts w:ascii="Arial" w:hAnsi="Arial" w:cs="Arial"/>
        </w:rPr>
        <w:t>Volledigheid</w:t>
      </w:r>
    </w:p>
    <w:p w14:paraId="1289B93E" w14:textId="77777777" w:rsidR="00E75A14" w:rsidRDefault="00E75A14" w:rsidP="00874205">
      <w:pPr>
        <w:pStyle w:val="Lijstalinea"/>
        <w:numPr>
          <w:ilvl w:val="1"/>
          <w:numId w:val="27"/>
        </w:numPr>
        <w:autoSpaceDE w:val="0"/>
        <w:autoSpaceDN w:val="0"/>
        <w:adjustRightInd w:val="0"/>
        <w:spacing w:line="240" w:lineRule="auto"/>
        <w:ind w:left="426"/>
        <w:rPr>
          <w:rFonts w:ascii="Arial" w:hAnsi="Arial" w:cs="Arial"/>
        </w:rPr>
      </w:pPr>
      <w:r>
        <w:rPr>
          <w:rFonts w:ascii="Arial" w:hAnsi="Arial" w:cs="Arial"/>
        </w:rPr>
        <w:t xml:space="preserve">Toepasbaarheid </w:t>
      </w:r>
    </w:p>
    <w:p w14:paraId="4ADF93CC" w14:textId="14F62456" w:rsidR="00044D3C" w:rsidRDefault="00044D3C" w:rsidP="00874205">
      <w:pPr>
        <w:autoSpaceDE w:val="0"/>
        <w:autoSpaceDN w:val="0"/>
        <w:adjustRightInd w:val="0"/>
        <w:spacing w:line="240" w:lineRule="auto"/>
        <w:rPr>
          <w:rFonts w:ascii="Arial" w:hAnsi="Arial" w:cs="Arial"/>
        </w:rPr>
      </w:pPr>
    </w:p>
    <w:p w14:paraId="500746A3" w14:textId="7FACF001" w:rsidR="00E75A14" w:rsidRPr="00E75A14" w:rsidRDefault="00E75A14" w:rsidP="00874205">
      <w:pPr>
        <w:pStyle w:val="Kop4"/>
        <w:spacing w:after="0" w:line="240" w:lineRule="auto"/>
      </w:pPr>
      <w:r w:rsidRPr="00E75A14">
        <w:t xml:space="preserve">Open vraag </w:t>
      </w:r>
      <w:r>
        <w:t>3</w:t>
      </w:r>
      <w:r w:rsidRPr="00E75A14">
        <w:t xml:space="preserve">: </w:t>
      </w:r>
      <w:r>
        <w:t>Werkvormen (15%)</w:t>
      </w:r>
      <w:r w:rsidRPr="00E75A14">
        <w:t xml:space="preserve"> </w:t>
      </w:r>
    </w:p>
    <w:p w14:paraId="23B24F29" w14:textId="77777777" w:rsidR="005F0037" w:rsidRDefault="005F0037" w:rsidP="00874205">
      <w:pPr>
        <w:spacing w:line="240" w:lineRule="auto"/>
        <w:rPr>
          <w:rFonts w:ascii="Arial" w:hAnsi="Arial" w:cs="Arial"/>
        </w:rPr>
      </w:pPr>
    </w:p>
    <w:p w14:paraId="479046C9" w14:textId="3D709935" w:rsidR="00E75A14" w:rsidRPr="009E11EA" w:rsidRDefault="00E75A14" w:rsidP="00874205">
      <w:pPr>
        <w:spacing w:line="240" w:lineRule="auto"/>
        <w:rPr>
          <w:rFonts w:ascii="Arial" w:hAnsi="Arial" w:cs="Arial"/>
        </w:rPr>
      </w:pPr>
      <w:r w:rsidRPr="009E11EA">
        <w:rPr>
          <w:rFonts w:ascii="Arial" w:hAnsi="Arial" w:cs="Arial"/>
        </w:rPr>
        <w:t xml:space="preserve">Beschrijf op maximaal 1 pagina A4 welke werkvormen u, naast gesprekstechnieken, gebruikt die passen bij de huidige doelgroep. </w:t>
      </w:r>
    </w:p>
    <w:p w14:paraId="04F8721A" w14:textId="77777777" w:rsidR="00E75A14" w:rsidRDefault="00E75A14" w:rsidP="00874205">
      <w:pPr>
        <w:autoSpaceDE w:val="0"/>
        <w:autoSpaceDN w:val="0"/>
        <w:adjustRightInd w:val="0"/>
        <w:spacing w:line="240" w:lineRule="auto"/>
        <w:rPr>
          <w:rFonts w:ascii="Arial" w:hAnsi="Arial" w:cs="Arial"/>
        </w:rPr>
      </w:pPr>
    </w:p>
    <w:p w14:paraId="4A3E0432" w14:textId="77777777" w:rsidR="00E75A14" w:rsidRDefault="00E75A14" w:rsidP="00874205">
      <w:pPr>
        <w:autoSpaceDE w:val="0"/>
        <w:autoSpaceDN w:val="0"/>
        <w:adjustRightInd w:val="0"/>
        <w:spacing w:line="240" w:lineRule="auto"/>
        <w:rPr>
          <w:rFonts w:ascii="Arial" w:hAnsi="Arial" w:cs="Arial"/>
        </w:rPr>
      </w:pPr>
      <w:r>
        <w:rPr>
          <w:rFonts w:ascii="Arial" w:hAnsi="Arial" w:cs="Arial"/>
        </w:rPr>
        <w:t xml:space="preserve">Uw antwoord wordt beoordeeld op: </w:t>
      </w:r>
    </w:p>
    <w:p w14:paraId="4833C735" w14:textId="77777777" w:rsidR="00E75A14" w:rsidRDefault="00E75A14" w:rsidP="00874205">
      <w:pPr>
        <w:pStyle w:val="Lijstalinea"/>
        <w:numPr>
          <w:ilvl w:val="1"/>
          <w:numId w:val="27"/>
        </w:numPr>
        <w:autoSpaceDE w:val="0"/>
        <w:autoSpaceDN w:val="0"/>
        <w:adjustRightInd w:val="0"/>
        <w:spacing w:line="240" w:lineRule="auto"/>
        <w:ind w:left="426"/>
        <w:rPr>
          <w:rFonts w:ascii="Arial" w:hAnsi="Arial" w:cs="Arial"/>
        </w:rPr>
      </w:pPr>
      <w:r>
        <w:rPr>
          <w:rFonts w:ascii="Arial" w:hAnsi="Arial" w:cs="Arial"/>
        </w:rPr>
        <w:t>Toepasbaarheid bij de doelgroep</w:t>
      </w:r>
    </w:p>
    <w:p w14:paraId="056E1C51" w14:textId="77777777" w:rsidR="00E75A14" w:rsidRDefault="00E75A14" w:rsidP="00874205">
      <w:pPr>
        <w:pStyle w:val="Lijstalinea"/>
        <w:numPr>
          <w:ilvl w:val="1"/>
          <w:numId w:val="27"/>
        </w:numPr>
        <w:autoSpaceDE w:val="0"/>
        <w:autoSpaceDN w:val="0"/>
        <w:adjustRightInd w:val="0"/>
        <w:spacing w:line="240" w:lineRule="auto"/>
        <w:ind w:left="426"/>
        <w:rPr>
          <w:rFonts w:ascii="Arial" w:hAnsi="Arial" w:cs="Arial"/>
        </w:rPr>
      </w:pPr>
      <w:r>
        <w:rPr>
          <w:rFonts w:ascii="Arial" w:hAnsi="Arial" w:cs="Arial"/>
        </w:rPr>
        <w:t xml:space="preserve">Creativiteit. </w:t>
      </w:r>
    </w:p>
    <w:p w14:paraId="41DCA459" w14:textId="4721CF96" w:rsidR="00E75A14" w:rsidRDefault="00E75A14" w:rsidP="00874205">
      <w:pPr>
        <w:autoSpaceDE w:val="0"/>
        <w:autoSpaceDN w:val="0"/>
        <w:adjustRightInd w:val="0"/>
        <w:spacing w:line="240" w:lineRule="auto"/>
        <w:rPr>
          <w:rFonts w:ascii="Arial" w:hAnsi="Arial" w:cs="Arial"/>
        </w:rPr>
      </w:pPr>
    </w:p>
    <w:p w14:paraId="7613360E" w14:textId="2A0A4B2C" w:rsidR="00E75A14" w:rsidRPr="00E75A14" w:rsidRDefault="00E75A14" w:rsidP="00874205">
      <w:pPr>
        <w:pStyle w:val="Kop4"/>
        <w:spacing w:after="0" w:line="240" w:lineRule="auto"/>
      </w:pPr>
      <w:r w:rsidRPr="00E75A14">
        <w:t xml:space="preserve">Open vraag </w:t>
      </w:r>
      <w:r>
        <w:t>4</w:t>
      </w:r>
      <w:r w:rsidRPr="00E75A14">
        <w:t xml:space="preserve">: </w:t>
      </w:r>
      <w:r>
        <w:t>Implementatie traject (10%)</w:t>
      </w:r>
      <w:r w:rsidRPr="00E75A14">
        <w:t xml:space="preserve"> </w:t>
      </w:r>
    </w:p>
    <w:p w14:paraId="5D923C6D" w14:textId="77777777" w:rsidR="005F0037" w:rsidRDefault="005F0037" w:rsidP="00874205">
      <w:pPr>
        <w:spacing w:line="240" w:lineRule="auto"/>
        <w:rPr>
          <w:rFonts w:ascii="Arial" w:hAnsi="Arial" w:cs="Arial"/>
        </w:rPr>
      </w:pPr>
    </w:p>
    <w:p w14:paraId="3846E8A1" w14:textId="0A93A79F" w:rsidR="00E75A14" w:rsidRPr="00F55B13" w:rsidRDefault="00E75A14" w:rsidP="00874205">
      <w:pPr>
        <w:spacing w:line="240" w:lineRule="auto"/>
        <w:rPr>
          <w:rFonts w:ascii="Arial" w:hAnsi="Arial" w:cs="Arial"/>
        </w:rPr>
      </w:pPr>
      <w:r w:rsidRPr="00F55B13">
        <w:rPr>
          <w:rFonts w:ascii="Arial" w:hAnsi="Arial" w:cs="Arial"/>
        </w:rPr>
        <w:t xml:space="preserve">Beschrijf op maximaal 1 pagina A4 hoe uw implementatie traject na gunning van de opdracht eruit ziet. Geef hierbij aan welke fasen er zijn tot aanvang van de opdracht. Maak hierbij ook een voorstel voor de communicatie gedurende de contractperiode tussen u als opdrachtnemer en </w:t>
      </w:r>
      <w:r w:rsidR="0005400C">
        <w:rPr>
          <w:rFonts w:ascii="Arial" w:hAnsi="Arial" w:cs="Arial"/>
        </w:rPr>
        <w:t>KW1C</w:t>
      </w:r>
      <w:r w:rsidRPr="00F55B13">
        <w:rPr>
          <w:rFonts w:ascii="Arial" w:hAnsi="Arial" w:cs="Arial"/>
        </w:rPr>
        <w:t xml:space="preserve"> als opdrachtgever op de diverse niveaus binnen de organisatie. </w:t>
      </w:r>
    </w:p>
    <w:p w14:paraId="1357397D" w14:textId="77777777" w:rsidR="00E75A14" w:rsidRPr="00F55B13" w:rsidRDefault="00E75A14" w:rsidP="00874205">
      <w:pPr>
        <w:spacing w:line="240" w:lineRule="auto"/>
        <w:rPr>
          <w:rFonts w:ascii="Arial" w:hAnsi="Arial" w:cs="Arial"/>
        </w:rPr>
      </w:pPr>
    </w:p>
    <w:p w14:paraId="14453173" w14:textId="77777777" w:rsidR="00E75A14" w:rsidRPr="00F55B13" w:rsidRDefault="00E75A14" w:rsidP="00874205">
      <w:pPr>
        <w:spacing w:line="240" w:lineRule="auto"/>
        <w:rPr>
          <w:rFonts w:ascii="Arial" w:hAnsi="Arial" w:cs="Arial"/>
        </w:rPr>
      </w:pPr>
      <w:r w:rsidRPr="00F55B13">
        <w:rPr>
          <w:rFonts w:ascii="Arial" w:hAnsi="Arial" w:cs="Arial"/>
        </w:rPr>
        <w:t xml:space="preserve">Uw antwoord wordt beoordeeld op: </w:t>
      </w:r>
    </w:p>
    <w:p w14:paraId="3D86D5BB" w14:textId="77777777" w:rsidR="00E75A14" w:rsidRPr="00F55B13" w:rsidRDefault="00E75A14" w:rsidP="00874205">
      <w:pPr>
        <w:pStyle w:val="Lijstalinea"/>
        <w:numPr>
          <w:ilvl w:val="1"/>
          <w:numId w:val="27"/>
        </w:numPr>
        <w:spacing w:line="240" w:lineRule="auto"/>
        <w:ind w:left="426"/>
        <w:rPr>
          <w:rFonts w:ascii="Arial" w:hAnsi="Arial" w:cs="Arial"/>
        </w:rPr>
      </w:pPr>
      <w:r w:rsidRPr="00F55B13">
        <w:rPr>
          <w:rFonts w:ascii="Arial" w:hAnsi="Arial" w:cs="Arial"/>
        </w:rPr>
        <w:t>Realistische sugge</w:t>
      </w:r>
      <w:r>
        <w:rPr>
          <w:rFonts w:ascii="Arial" w:hAnsi="Arial" w:cs="Arial"/>
        </w:rPr>
        <w:t>s</w:t>
      </w:r>
      <w:r w:rsidRPr="00F55B13">
        <w:rPr>
          <w:rFonts w:ascii="Arial" w:hAnsi="Arial" w:cs="Arial"/>
        </w:rPr>
        <w:t>ties</w:t>
      </w:r>
    </w:p>
    <w:p w14:paraId="78C22F50" w14:textId="08A933AA" w:rsidR="00E75A14" w:rsidRPr="00F55B13" w:rsidRDefault="00E75A14" w:rsidP="00874205">
      <w:pPr>
        <w:pStyle w:val="Lijstalinea"/>
        <w:numPr>
          <w:ilvl w:val="1"/>
          <w:numId w:val="27"/>
        </w:numPr>
        <w:spacing w:line="240" w:lineRule="auto"/>
        <w:ind w:left="426"/>
        <w:rPr>
          <w:rFonts w:ascii="Arial" w:hAnsi="Arial" w:cs="Arial"/>
        </w:rPr>
      </w:pPr>
      <w:r w:rsidRPr="00F55B13">
        <w:rPr>
          <w:rFonts w:ascii="Arial" w:hAnsi="Arial" w:cs="Arial"/>
        </w:rPr>
        <w:t xml:space="preserve">Toepasbaar en van toegevoegde waarde binnen </w:t>
      </w:r>
      <w:r w:rsidR="0005400C">
        <w:rPr>
          <w:rFonts w:ascii="Arial" w:hAnsi="Arial" w:cs="Arial"/>
        </w:rPr>
        <w:t>KW1C</w:t>
      </w:r>
    </w:p>
    <w:p w14:paraId="7725895A" w14:textId="3E37B166" w:rsidR="00E75A14" w:rsidRDefault="00E75A14" w:rsidP="00874205">
      <w:pPr>
        <w:autoSpaceDE w:val="0"/>
        <w:autoSpaceDN w:val="0"/>
        <w:adjustRightInd w:val="0"/>
        <w:spacing w:line="240" w:lineRule="auto"/>
        <w:rPr>
          <w:rFonts w:ascii="Arial" w:hAnsi="Arial" w:cs="Arial"/>
        </w:rPr>
      </w:pPr>
    </w:p>
    <w:p w14:paraId="3C405A74" w14:textId="1EEF8EEE" w:rsidR="00E75A14" w:rsidRPr="00E75A14" w:rsidRDefault="00E75A14" w:rsidP="00874205">
      <w:pPr>
        <w:pStyle w:val="Kop4"/>
        <w:spacing w:after="0" w:line="240" w:lineRule="auto"/>
      </w:pPr>
      <w:r w:rsidRPr="00E75A14">
        <w:t xml:space="preserve">Open vraag </w:t>
      </w:r>
      <w:r>
        <w:t>5</w:t>
      </w:r>
      <w:r w:rsidRPr="00E75A14">
        <w:t xml:space="preserve">: </w:t>
      </w:r>
      <w:r>
        <w:t>Toegevoegde waarde voor het onderwijs en maatschappelijke waarde (10%)</w:t>
      </w:r>
      <w:r w:rsidRPr="00E75A14">
        <w:t xml:space="preserve"> </w:t>
      </w:r>
    </w:p>
    <w:p w14:paraId="7EA048E5" w14:textId="77777777" w:rsidR="005F0037" w:rsidRDefault="005F0037" w:rsidP="00874205">
      <w:pPr>
        <w:spacing w:line="240" w:lineRule="auto"/>
        <w:rPr>
          <w:rFonts w:ascii="Arial" w:hAnsi="Arial" w:cs="Arial"/>
        </w:rPr>
      </w:pPr>
    </w:p>
    <w:p w14:paraId="10B8B7E5" w14:textId="4E250E3E" w:rsidR="00E75A14" w:rsidRPr="00B57FBB" w:rsidRDefault="00E75A14" w:rsidP="00874205">
      <w:pPr>
        <w:spacing w:line="240" w:lineRule="auto"/>
        <w:rPr>
          <w:rFonts w:ascii="Arial" w:hAnsi="Arial" w:cs="Arial"/>
        </w:rPr>
      </w:pPr>
      <w:r w:rsidRPr="00B57FBB">
        <w:rPr>
          <w:rFonts w:ascii="Arial" w:hAnsi="Arial" w:cs="Arial"/>
        </w:rPr>
        <w:t xml:space="preserve">Wij verwachten van de inschrijver dat u bijdraagt aan de ontwikkelingen in de onderwijssector. </w:t>
      </w:r>
    </w:p>
    <w:p w14:paraId="1973970C" w14:textId="77777777" w:rsidR="00E75A14" w:rsidRPr="00B57FBB" w:rsidRDefault="00E75A14" w:rsidP="00874205">
      <w:pPr>
        <w:spacing w:line="240" w:lineRule="auto"/>
        <w:rPr>
          <w:rFonts w:ascii="Arial" w:hAnsi="Arial" w:cs="Arial"/>
        </w:rPr>
      </w:pPr>
      <w:r w:rsidRPr="00B57FBB">
        <w:rPr>
          <w:rFonts w:ascii="Arial" w:hAnsi="Arial" w:cs="Arial"/>
        </w:rPr>
        <w:t xml:space="preserve">Beschrijf op maximaal 1 pagina A4 wat uw beleid is in deze en welke concrete acties wij kunnen verwachten. </w:t>
      </w:r>
    </w:p>
    <w:p w14:paraId="02766C73" w14:textId="77777777" w:rsidR="00E75A14" w:rsidRDefault="00E75A14" w:rsidP="00874205">
      <w:pPr>
        <w:spacing w:line="240" w:lineRule="auto"/>
        <w:rPr>
          <w:rFonts w:ascii="Arial" w:hAnsi="Arial" w:cs="Arial"/>
          <w:color w:val="FF0000"/>
        </w:rPr>
      </w:pPr>
    </w:p>
    <w:p w14:paraId="142B1707" w14:textId="77777777" w:rsidR="00E75A14" w:rsidRPr="00F55B13" w:rsidRDefault="00E75A14" w:rsidP="00874205">
      <w:pPr>
        <w:spacing w:line="240" w:lineRule="auto"/>
        <w:rPr>
          <w:rFonts w:ascii="Arial" w:hAnsi="Arial" w:cs="Arial"/>
        </w:rPr>
      </w:pPr>
      <w:r w:rsidRPr="00F55B13">
        <w:rPr>
          <w:rFonts w:ascii="Arial" w:hAnsi="Arial" w:cs="Arial"/>
        </w:rPr>
        <w:t xml:space="preserve">Uw antwoord wordt beoordeeld op: </w:t>
      </w:r>
    </w:p>
    <w:p w14:paraId="541F1134" w14:textId="77777777" w:rsidR="00E75A14" w:rsidRPr="00F55B13" w:rsidRDefault="00E75A14" w:rsidP="00874205">
      <w:pPr>
        <w:pStyle w:val="Lijstalinea"/>
        <w:numPr>
          <w:ilvl w:val="1"/>
          <w:numId w:val="27"/>
        </w:numPr>
        <w:spacing w:line="240" w:lineRule="auto"/>
        <w:ind w:left="426"/>
        <w:rPr>
          <w:rFonts w:ascii="Arial" w:hAnsi="Arial" w:cs="Arial"/>
        </w:rPr>
      </w:pPr>
      <w:r w:rsidRPr="00F55B13">
        <w:rPr>
          <w:rFonts w:ascii="Arial" w:hAnsi="Arial" w:cs="Arial"/>
        </w:rPr>
        <w:t>Realistische sugge</w:t>
      </w:r>
      <w:r>
        <w:rPr>
          <w:rFonts w:ascii="Arial" w:hAnsi="Arial" w:cs="Arial"/>
        </w:rPr>
        <w:t>s</w:t>
      </w:r>
      <w:r w:rsidRPr="00F55B13">
        <w:rPr>
          <w:rFonts w:ascii="Arial" w:hAnsi="Arial" w:cs="Arial"/>
        </w:rPr>
        <w:t>ties</w:t>
      </w:r>
    </w:p>
    <w:p w14:paraId="46E3E86F" w14:textId="67C04C5B" w:rsidR="00E75A14" w:rsidRPr="00F55B13" w:rsidRDefault="00E75A14" w:rsidP="00874205">
      <w:pPr>
        <w:pStyle w:val="Lijstalinea"/>
        <w:numPr>
          <w:ilvl w:val="1"/>
          <w:numId w:val="27"/>
        </w:numPr>
        <w:spacing w:line="240" w:lineRule="auto"/>
        <w:ind w:left="426"/>
        <w:rPr>
          <w:rFonts w:ascii="Arial" w:hAnsi="Arial" w:cs="Arial"/>
        </w:rPr>
      </w:pPr>
      <w:r w:rsidRPr="00F55B13">
        <w:rPr>
          <w:rFonts w:ascii="Arial" w:hAnsi="Arial" w:cs="Arial"/>
        </w:rPr>
        <w:t xml:space="preserve">Toepasbaar en van toegevoegde waarde binnen </w:t>
      </w:r>
      <w:r w:rsidR="0005400C">
        <w:rPr>
          <w:rFonts w:ascii="Arial" w:hAnsi="Arial" w:cs="Arial"/>
        </w:rPr>
        <w:t>KW1C</w:t>
      </w:r>
    </w:p>
    <w:p w14:paraId="799D6673" w14:textId="77777777" w:rsidR="00E75A14" w:rsidRPr="00E75A14" w:rsidRDefault="00E75A14" w:rsidP="00874205">
      <w:pPr>
        <w:autoSpaceDE w:val="0"/>
        <w:autoSpaceDN w:val="0"/>
        <w:adjustRightInd w:val="0"/>
        <w:spacing w:line="240" w:lineRule="auto"/>
        <w:rPr>
          <w:rFonts w:ascii="Arial" w:hAnsi="Arial" w:cs="Arial"/>
        </w:rPr>
      </w:pPr>
    </w:p>
    <w:p w14:paraId="211093E7" w14:textId="77777777" w:rsidR="00034908" w:rsidRPr="00EA7E89" w:rsidRDefault="00034908" w:rsidP="00874205">
      <w:pPr>
        <w:pStyle w:val="Kop2"/>
        <w:numPr>
          <w:ilvl w:val="1"/>
          <w:numId w:val="1"/>
        </w:numPr>
        <w:spacing w:after="0" w:line="240" w:lineRule="auto"/>
        <w:rPr>
          <w:rFonts w:ascii="Arial" w:hAnsi="Arial" w:cs="Arial"/>
        </w:rPr>
      </w:pPr>
      <w:bookmarkStart w:id="105" w:name="_Toc353201875"/>
      <w:bookmarkStart w:id="106" w:name="_Toc18075309"/>
      <w:bookmarkStart w:id="107" w:name="_Toc145328389"/>
      <w:proofErr w:type="spellStart"/>
      <w:r w:rsidRPr="00EA7E89">
        <w:rPr>
          <w:rFonts w:ascii="Arial" w:hAnsi="Arial" w:cs="Arial"/>
        </w:rPr>
        <w:t>Subgunningscriterium</w:t>
      </w:r>
      <w:proofErr w:type="spellEnd"/>
      <w:r w:rsidRPr="00EA7E89">
        <w:rPr>
          <w:rFonts w:ascii="Arial" w:hAnsi="Arial" w:cs="Arial"/>
        </w:rPr>
        <w:t xml:space="preserve"> Prijs</w:t>
      </w:r>
      <w:bookmarkEnd w:id="105"/>
      <w:bookmarkEnd w:id="106"/>
      <w:bookmarkEnd w:id="107"/>
    </w:p>
    <w:p w14:paraId="7A7847AE" w14:textId="77777777" w:rsidR="005F0037" w:rsidRDefault="005F0037" w:rsidP="00874205">
      <w:pPr>
        <w:pStyle w:val="Plattetekst"/>
        <w:rPr>
          <w:rFonts w:ascii="Arial" w:hAnsi="Arial" w:cs="Arial"/>
          <w:sz w:val="20"/>
          <w:szCs w:val="20"/>
        </w:rPr>
      </w:pPr>
    </w:p>
    <w:p w14:paraId="2FE23309" w14:textId="66197A5E" w:rsidR="00F52DAC" w:rsidRDefault="00F52DAC" w:rsidP="00874205">
      <w:pPr>
        <w:pStyle w:val="Plattetekst"/>
        <w:rPr>
          <w:rFonts w:ascii="Arial" w:hAnsi="Arial" w:cs="Arial"/>
          <w:sz w:val="20"/>
          <w:szCs w:val="20"/>
        </w:rPr>
      </w:pPr>
      <w:r>
        <w:rPr>
          <w:rFonts w:ascii="Arial" w:hAnsi="Arial" w:cs="Arial"/>
          <w:sz w:val="20"/>
          <w:szCs w:val="20"/>
        </w:rPr>
        <w:t xml:space="preserve">Voorgaande jaren is uitgegaan van een </w:t>
      </w:r>
      <w:r w:rsidR="007F3953">
        <w:rPr>
          <w:rFonts w:ascii="Arial" w:hAnsi="Arial" w:cs="Arial"/>
          <w:sz w:val="20"/>
          <w:szCs w:val="20"/>
        </w:rPr>
        <w:t xml:space="preserve">totaal </w:t>
      </w:r>
      <w:r>
        <w:rPr>
          <w:rFonts w:ascii="Arial" w:hAnsi="Arial" w:cs="Arial"/>
          <w:sz w:val="20"/>
          <w:szCs w:val="20"/>
        </w:rPr>
        <w:t>inzet aan uren per jaar</w:t>
      </w:r>
      <w:r w:rsidR="006F69E5">
        <w:rPr>
          <w:rFonts w:ascii="Arial" w:hAnsi="Arial" w:cs="Arial"/>
          <w:sz w:val="20"/>
          <w:szCs w:val="20"/>
        </w:rPr>
        <w:t xml:space="preserve"> op basis van 40 lesweken</w:t>
      </w:r>
      <w:r>
        <w:rPr>
          <w:rFonts w:ascii="Arial" w:hAnsi="Arial" w:cs="Arial"/>
          <w:sz w:val="20"/>
          <w:szCs w:val="20"/>
        </w:rPr>
        <w:t xml:space="preserve">: </w:t>
      </w:r>
    </w:p>
    <w:p w14:paraId="13CCAAE7" w14:textId="47B0CCF8" w:rsidR="00F52DAC" w:rsidRDefault="00F52DAC" w:rsidP="00874205">
      <w:pPr>
        <w:pStyle w:val="Plattetekst"/>
        <w:tabs>
          <w:tab w:val="left" w:pos="2268"/>
        </w:tabs>
        <w:rPr>
          <w:rFonts w:ascii="Arial" w:hAnsi="Arial" w:cs="Arial"/>
          <w:sz w:val="20"/>
          <w:szCs w:val="20"/>
        </w:rPr>
      </w:pPr>
      <w:r>
        <w:rPr>
          <w:rFonts w:ascii="Arial" w:hAnsi="Arial" w:cs="Arial"/>
          <w:sz w:val="20"/>
          <w:szCs w:val="20"/>
        </w:rPr>
        <w:t>Regio ’s-Hertogenbosch</w:t>
      </w:r>
      <w:r>
        <w:rPr>
          <w:rFonts w:ascii="Arial" w:hAnsi="Arial" w:cs="Arial"/>
          <w:sz w:val="20"/>
          <w:szCs w:val="20"/>
        </w:rPr>
        <w:tab/>
        <w:t>:</w:t>
      </w:r>
      <w:r w:rsidR="007F3953">
        <w:rPr>
          <w:rFonts w:ascii="Arial" w:hAnsi="Arial" w:cs="Arial"/>
          <w:sz w:val="20"/>
          <w:szCs w:val="20"/>
        </w:rPr>
        <w:t xml:space="preserve"> </w:t>
      </w:r>
      <w:r w:rsidR="006E54A7">
        <w:rPr>
          <w:rFonts w:ascii="Arial" w:hAnsi="Arial" w:cs="Arial"/>
          <w:sz w:val="20"/>
          <w:szCs w:val="20"/>
        </w:rPr>
        <w:t>40</w:t>
      </w:r>
      <w:r w:rsidR="002E7C6D">
        <w:rPr>
          <w:rFonts w:ascii="Arial" w:hAnsi="Arial" w:cs="Arial"/>
          <w:sz w:val="20"/>
          <w:szCs w:val="20"/>
        </w:rPr>
        <w:t xml:space="preserve"> uur</w:t>
      </w:r>
      <w:r w:rsidR="00565981">
        <w:rPr>
          <w:rFonts w:ascii="Arial" w:hAnsi="Arial" w:cs="Arial"/>
          <w:sz w:val="20"/>
          <w:szCs w:val="20"/>
        </w:rPr>
        <w:t xml:space="preserve"> waarvan 4 uur VAVO</w:t>
      </w:r>
      <w:r w:rsidR="006F69E5">
        <w:rPr>
          <w:rFonts w:ascii="Arial" w:hAnsi="Arial" w:cs="Arial"/>
          <w:sz w:val="20"/>
          <w:szCs w:val="20"/>
        </w:rPr>
        <w:t xml:space="preserve"> per week</w:t>
      </w:r>
    </w:p>
    <w:p w14:paraId="2DC51019" w14:textId="549D15D7" w:rsidR="00F52DAC" w:rsidRDefault="00F52DAC" w:rsidP="00874205">
      <w:pPr>
        <w:pStyle w:val="Plattetekst"/>
        <w:tabs>
          <w:tab w:val="left" w:pos="2268"/>
        </w:tabs>
        <w:rPr>
          <w:rFonts w:ascii="Arial" w:hAnsi="Arial" w:cs="Arial"/>
          <w:sz w:val="20"/>
          <w:szCs w:val="20"/>
        </w:rPr>
      </w:pPr>
      <w:r>
        <w:rPr>
          <w:rFonts w:ascii="Arial" w:hAnsi="Arial" w:cs="Arial"/>
          <w:sz w:val="20"/>
          <w:szCs w:val="20"/>
        </w:rPr>
        <w:t>Regio Veghel</w:t>
      </w:r>
      <w:r>
        <w:rPr>
          <w:rFonts w:ascii="Arial" w:hAnsi="Arial" w:cs="Arial"/>
          <w:sz w:val="20"/>
          <w:szCs w:val="20"/>
        </w:rPr>
        <w:tab/>
        <w:t>:</w:t>
      </w:r>
      <w:r w:rsidR="006F69E5">
        <w:rPr>
          <w:rFonts w:ascii="Arial" w:hAnsi="Arial" w:cs="Arial"/>
          <w:sz w:val="20"/>
          <w:szCs w:val="20"/>
        </w:rPr>
        <w:t xml:space="preserve"> 10,5 uur per week</w:t>
      </w:r>
    </w:p>
    <w:p w14:paraId="7C07610D" w14:textId="19904BFB" w:rsidR="00F52DAC" w:rsidRDefault="00F52DAC" w:rsidP="00874205">
      <w:pPr>
        <w:pStyle w:val="Plattetekst"/>
        <w:tabs>
          <w:tab w:val="left" w:pos="2268"/>
        </w:tabs>
        <w:rPr>
          <w:rFonts w:ascii="Arial" w:hAnsi="Arial" w:cs="Arial"/>
          <w:sz w:val="20"/>
          <w:szCs w:val="20"/>
        </w:rPr>
      </w:pPr>
      <w:r>
        <w:rPr>
          <w:rFonts w:ascii="Arial" w:hAnsi="Arial" w:cs="Arial"/>
          <w:sz w:val="20"/>
          <w:szCs w:val="20"/>
        </w:rPr>
        <w:t>Regio Oss</w:t>
      </w:r>
      <w:r>
        <w:rPr>
          <w:rFonts w:ascii="Arial" w:hAnsi="Arial" w:cs="Arial"/>
          <w:sz w:val="20"/>
          <w:szCs w:val="20"/>
        </w:rPr>
        <w:tab/>
        <w:t>:</w:t>
      </w:r>
      <w:r w:rsidR="006F69E5">
        <w:rPr>
          <w:rFonts w:ascii="Arial" w:hAnsi="Arial" w:cs="Arial"/>
          <w:sz w:val="20"/>
          <w:szCs w:val="20"/>
        </w:rPr>
        <w:t xml:space="preserve"> 10,5 uur per week</w:t>
      </w:r>
    </w:p>
    <w:p w14:paraId="422324FC" w14:textId="58B1B085" w:rsidR="00F52DAC" w:rsidRDefault="00F52DAC" w:rsidP="00874205">
      <w:pPr>
        <w:pStyle w:val="Plattetekst"/>
        <w:tabs>
          <w:tab w:val="left" w:pos="2268"/>
        </w:tabs>
        <w:rPr>
          <w:rFonts w:ascii="Arial" w:hAnsi="Arial" w:cs="Arial"/>
          <w:sz w:val="20"/>
          <w:szCs w:val="20"/>
        </w:rPr>
      </w:pPr>
      <w:r>
        <w:rPr>
          <w:rFonts w:ascii="Arial" w:hAnsi="Arial" w:cs="Arial"/>
          <w:sz w:val="20"/>
          <w:szCs w:val="20"/>
        </w:rPr>
        <w:t>Regio Land van Cuijk</w:t>
      </w:r>
      <w:r>
        <w:rPr>
          <w:rFonts w:ascii="Arial" w:hAnsi="Arial" w:cs="Arial"/>
          <w:sz w:val="20"/>
          <w:szCs w:val="20"/>
        </w:rPr>
        <w:tab/>
        <w:t xml:space="preserve">: </w:t>
      </w:r>
      <w:r w:rsidR="006F69E5">
        <w:rPr>
          <w:rFonts w:ascii="Arial" w:hAnsi="Arial" w:cs="Arial"/>
          <w:sz w:val="20"/>
          <w:szCs w:val="20"/>
        </w:rPr>
        <w:t>5 uur per week</w:t>
      </w:r>
    </w:p>
    <w:p w14:paraId="594EBBBA" w14:textId="77777777" w:rsidR="00F52DAC" w:rsidRDefault="00F52DAC" w:rsidP="00874205">
      <w:pPr>
        <w:pStyle w:val="Plattetekst"/>
        <w:tabs>
          <w:tab w:val="left" w:pos="2268"/>
        </w:tabs>
        <w:rPr>
          <w:rFonts w:ascii="Arial" w:hAnsi="Arial" w:cs="Arial"/>
          <w:sz w:val="20"/>
          <w:szCs w:val="20"/>
        </w:rPr>
      </w:pPr>
    </w:p>
    <w:p w14:paraId="3C84A2CA" w14:textId="22CD5D16" w:rsidR="00F52DAC" w:rsidRDefault="00F52DAC" w:rsidP="00874205">
      <w:pPr>
        <w:pStyle w:val="Plattetekst"/>
        <w:tabs>
          <w:tab w:val="left" w:pos="2268"/>
        </w:tabs>
        <w:rPr>
          <w:rFonts w:ascii="Arial" w:hAnsi="Arial" w:cs="Arial"/>
          <w:sz w:val="20"/>
          <w:szCs w:val="20"/>
        </w:rPr>
      </w:pPr>
      <w:r>
        <w:rPr>
          <w:rFonts w:ascii="Arial" w:hAnsi="Arial" w:cs="Arial"/>
          <w:sz w:val="20"/>
          <w:szCs w:val="20"/>
        </w:rPr>
        <w:t xml:space="preserve">De exacte uren worden </w:t>
      </w:r>
      <w:r w:rsidR="00AA48EA">
        <w:rPr>
          <w:rFonts w:ascii="Arial" w:hAnsi="Arial" w:cs="Arial"/>
          <w:sz w:val="20"/>
          <w:szCs w:val="20"/>
        </w:rPr>
        <w:t xml:space="preserve">jaarlijks in onderling overleg </w:t>
      </w:r>
      <w:r>
        <w:rPr>
          <w:rFonts w:ascii="Arial" w:hAnsi="Arial" w:cs="Arial"/>
          <w:sz w:val="20"/>
          <w:szCs w:val="20"/>
        </w:rPr>
        <w:t xml:space="preserve">afgesproken. </w:t>
      </w:r>
    </w:p>
    <w:p w14:paraId="4765FF84" w14:textId="77777777" w:rsidR="00F52DAC" w:rsidRDefault="00F52DAC" w:rsidP="00874205">
      <w:pPr>
        <w:pStyle w:val="Plattetekst"/>
        <w:tabs>
          <w:tab w:val="left" w:pos="2268"/>
        </w:tabs>
        <w:rPr>
          <w:rFonts w:ascii="Arial" w:hAnsi="Arial" w:cs="Arial"/>
          <w:sz w:val="20"/>
          <w:szCs w:val="20"/>
        </w:rPr>
      </w:pPr>
    </w:p>
    <w:p w14:paraId="2F084684" w14:textId="77777777" w:rsidR="00F52DAC" w:rsidRPr="005B421E" w:rsidRDefault="00F52DAC" w:rsidP="00874205">
      <w:pPr>
        <w:pStyle w:val="Plattetekst"/>
        <w:tabs>
          <w:tab w:val="left" w:pos="2268"/>
        </w:tabs>
        <w:rPr>
          <w:rFonts w:ascii="Arial" w:hAnsi="Arial" w:cs="Arial"/>
          <w:sz w:val="20"/>
          <w:szCs w:val="20"/>
        </w:rPr>
      </w:pPr>
      <w:r>
        <w:rPr>
          <w:rFonts w:ascii="Arial" w:hAnsi="Arial" w:cs="Arial"/>
          <w:sz w:val="20"/>
          <w:szCs w:val="20"/>
        </w:rPr>
        <w:t xml:space="preserve">U geeft hier op wat uw uur prijs is. </w:t>
      </w:r>
    </w:p>
    <w:p w14:paraId="1335019A" w14:textId="77777777" w:rsidR="00034908" w:rsidRPr="005B421E" w:rsidRDefault="00034908" w:rsidP="00874205">
      <w:pPr>
        <w:spacing w:line="240" w:lineRule="auto"/>
        <w:ind w:left="30"/>
        <w:rPr>
          <w:rFonts w:ascii="Arial" w:hAnsi="Arial" w:cs="Arial"/>
        </w:rPr>
      </w:pPr>
    </w:p>
    <w:p w14:paraId="738B30DB" w14:textId="5FC941BB" w:rsidR="00034908" w:rsidRPr="005B421E" w:rsidRDefault="00034908" w:rsidP="00874205">
      <w:pPr>
        <w:spacing w:line="240" w:lineRule="auto"/>
        <w:rPr>
          <w:rFonts w:ascii="Arial" w:eastAsia="Dotum" w:hAnsi="Arial" w:cs="Arial"/>
        </w:rPr>
      </w:pPr>
      <w:r w:rsidRPr="005B421E">
        <w:rPr>
          <w:rFonts w:ascii="Arial" w:eastAsia="Dotum" w:hAnsi="Arial" w:cs="Arial"/>
        </w:rPr>
        <w:lastRenderedPageBreak/>
        <w:t xml:space="preserve">Er worden tijdens de verificatiefase (zie </w:t>
      </w:r>
      <w:r w:rsidRPr="005F0037">
        <w:rPr>
          <w:rFonts w:ascii="Arial" w:eastAsia="Dotum" w:hAnsi="Arial" w:cs="Arial"/>
        </w:rPr>
        <w:t xml:space="preserve">hoofdstuk </w:t>
      </w:r>
      <w:r w:rsidR="00746A49" w:rsidRPr="005F0037">
        <w:rPr>
          <w:rFonts w:ascii="Arial" w:eastAsia="Dotum" w:hAnsi="Arial" w:cs="Arial"/>
        </w:rPr>
        <w:t>6</w:t>
      </w:r>
      <w:r w:rsidRPr="005F0037">
        <w:rPr>
          <w:rFonts w:ascii="Arial" w:eastAsia="Dotum" w:hAnsi="Arial" w:cs="Arial"/>
        </w:rPr>
        <w:t>) g</w:t>
      </w:r>
      <w:r w:rsidRPr="005B421E">
        <w:rPr>
          <w:rFonts w:ascii="Arial" w:eastAsia="Dotum" w:hAnsi="Arial" w:cs="Arial"/>
        </w:rPr>
        <w:t>een prijsonderhandelingen gevoerd. Dit houdt in dat de prijs volledig wordt bepaald door het uitbrengen van de offerte en inschrijver slechts één gelegenheid krijgt om een concurrerende prijs aan te bieden.</w:t>
      </w:r>
    </w:p>
    <w:p w14:paraId="4D91F06F" w14:textId="77777777" w:rsidR="00034908" w:rsidRPr="005B421E" w:rsidRDefault="00034908" w:rsidP="00874205">
      <w:pPr>
        <w:spacing w:line="240" w:lineRule="auto"/>
        <w:rPr>
          <w:rFonts w:ascii="Arial" w:hAnsi="Arial" w:cs="Arial"/>
        </w:rPr>
      </w:pPr>
    </w:p>
    <w:p w14:paraId="0910CECA" w14:textId="77777777" w:rsidR="00034908" w:rsidRPr="00EA7E89" w:rsidRDefault="00034908" w:rsidP="00874205">
      <w:pPr>
        <w:pStyle w:val="Kop2"/>
        <w:numPr>
          <w:ilvl w:val="1"/>
          <w:numId w:val="1"/>
        </w:numPr>
        <w:spacing w:after="0" w:line="240" w:lineRule="auto"/>
        <w:rPr>
          <w:rFonts w:ascii="Arial" w:hAnsi="Arial" w:cs="Arial"/>
        </w:rPr>
      </w:pPr>
      <w:bookmarkStart w:id="108" w:name="_Toc353201876"/>
      <w:bookmarkStart w:id="109" w:name="_Toc18075310"/>
      <w:bookmarkStart w:id="110" w:name="_Toc145328390"/>
      <w:r w:rsidRPr="00EA7E89">
        <w:rPr>
          <w:rFonts w:ascii="Arial" w:hAnsi="Arial" w:cs="Arial"/>
        </w:rPr>
        <w:t>Varianten</w:t>
      </w:r>
      <w:bookmarkEnd w:id="108"/>
      <w:bookmarkEnd w:id="109"/>
      <w:bookmarkEnd w:id="110"/>
    </w:p>
    <w:p w14:paraId="30A2955C" w14:textId="77777777" w:rsidR="005F0037" w:rsidRDefault="005F0037" w:rsidP="00874205">
      <w:pPr>
        <w:spacing w:line="240" w:lineRule="auto"/>
        <w:rPr>
          <w:rFonts w:ascii="Arial" w:hAnsi="Arial" w:cs="Arial"/>
          <w:color w:val="000000"/>
          <w:lang w:eastAsia="en-GB"/>
        </w:rPr>
      </w:pPr>
    </w:p>
    <w:p w14:paraId="22A5523F" w14:textId="7362CEC0" w:rsidR="00987D68" w:rsidRPr="005B421E" w:rsidRDefault="00987D68" w:rsidP="00874205">
      <w:pPr>
        <w:spacing w:line="240" w:lineRule="auto"/>
        <w:rPr>
          <w:rFonts w:ascii="Arial" w:hAnsi="Arial" w:cs="Arial"/>
          <w:color w:val="000000" w:themeColor="text1"/>
        </w:rPr>
      </w:pPr>
      <w:r w:rsidRPr="005B421E">
        <w:rPr>
          <w:rFonts w:ascii="Arial" w:hAnsi="Arial" w:cs="Arial"/>
          <w:color w:val="000000"/>
          <w:lang w:eastAsia="en-GB"/>
        </w:rPr>
        <w:t>Het indienen van varianten is niet toegestaan</w:t>
      </w:r>
      <w:r w:rsidR="00484005" w:rsidRPr="005B421E">
        <w:rPr>
          <w:rFonts w:ascii="Arial" w:hAnsi="Arial" w:cs="Arial"/>
          <w:color w:val="000000"/>
          <w:lang w:eastAsia="en-GB"/>
        </w:rPr>
        <w:t xml:space="preserve"> en worden niet beoordeeld</w:t>
      </w:r>
      <w:r w:rsidRPr="005B421E">
        <w:rPr>
          <w:rFonts w:ascii="Arial" w:hAnsi="Arial" w:cs="Arial"/>
          <w:color w:val="000000"/>
          <w:lang w:eastAsia="en-GB"/>
        </w:rPr>
        <w:t xml:space="preserve">. </w:t>
      </w:r>
    </w:p>
    <w:p w14:paraId="34AAC2F9" w14:textId="3B50FF99" w:rsidR="00987D68" w:rsidRPr="005B421E" w:rsidRDefault="00987D68" w:rsidP="00874205">
      <w:pPr>
        <w:spacing w:line="240" w:lineRule="auto"/>
        <w:rPr>
          <w:rFonts w:ascii="Arial" w:hAnsi="Arial" w:cs="Arial"/>
          <w:color w:val="000000"/>
          <w:lang w:eastAsia="en-GB"/>
        </w:rPr>
      </w:pPr>
    </w:p>
    <w:p w14:paraId="1840DA8E" w14:textId="6642E9E1" w:rsidR="009A1511" w:rsidRPr="005B421E" w:rsidRDefault="00307C04" w:rsidP="00874205">
      <w:pPr>
        <w:spacing w:line="240" w:lineRule="auto"/>
        <w:rPr>
          <w:rFonts w:ascii="Arial" w:hAnsi="Arial" w:cs="Arial"/>
          <w:lang w:eastAsia="en-US"/>
        </w:rPr>
      </w:pPr>
      <w:r w:rsidRPr="005B421E">
        <w:rPr>
          <w:rFonts w:ascii="Arial" w:hAnsi="Arial" w:cs="Arial"/>
          <w:color w:val="000000" w:themeColor="text1"/>
          <w:lang w:eastAsia="en-US"/>
        </w:rPr>
        <w:br w:type="page"/>
      </w:r>
    </w:p>
    <w:p w14:paraId="0B0D47AA" w14:textId="0E275B05" w:rsidR="009A1511" w:rsidRPr="00EA7E89" w:rsidRDefault="00034908" w:rsidP="00874205">
      <w:pPr>
        <w:pStyle w:val="Kop1"/>
        <w:spacing w:after="0" w:line="240" w:lineRule="auto"/>
        <w:rPr>
          <w:rFonts w:ascii="Arial" w:hAnsi="Arial" w:cs="Arial"/>
        </w:rPr>
      </w:pPr>
      <w:bookmarkStart w:id="111" w:name="_Toc145328391"/>
      <w:r w:rsidRPr="00EA7E89">
        <w:rPr>
          <w:rFonts w:ascii="Arial" w:hAnsi="Arial" w:cs="Arial"/>
        </w:rPr>
        <w:lastRenderedPageBreak/>
        <w:t xml:space="preserve">Beoordeling van </w:t>
      </w:r>
      <w:r w:rsidR="009A1511" w:rsidRPr="00EA7E89">
        <w:rPr>
          <w:rFonts w:ascii="Arial" w:hAnsi="Arial" w:cs="Arial"/>
        </w:rPr>
        <w:t>INSCHRIJVINGEN</w:t>
      </w:r>
      <w:bookmarkEnd w:id="111"/>
    </w:p>
    <w:p w14:paraId="497E9CF2" w14:textId="77777777" w:rsidR="005F0037" w:rsidRDefault="005F0037" w:rsidP="00874205">
      <w:pPr>
        <w:spacing w:line="240" w:lineRule="auto"/>
        <w:rPr>
          <w:rFonts w:ascii="Arial" w:hAnsi="Arial" w:cs="Arial"/>
        </w:rPr>
      </w:pPr>
    </w:p>
    <w:p w14:paraId="1C5372BA" w14:textId="6848BCC4" w:rsidR="00034908" w:rsidRPr="005B421E" w:rsidRDefault="00034908" w:rsidP="00874205">
      <w:pPr>
        <w:spacing w:line="240" w:lineRule="auto"/>
        <w:rPr>
          <w:rFonts w:ascii="Arial" w:hAnsi="Arial" w:cs="Arial"/>
        </w:rPr>
      </w:pPr>
      <w:r w:rsidRPr="005B421E">
        <w:rPr>
          <w:rFonts w:ascii="Arial" w:hAnsi="Arial" w:cs="Arial"/>
        </w:rPr>
        <w:t>In dit hoofdstuk wordt beschreven hoe Inschrijvingen worden beoordeeld en gunningscriteria worden toegepast.</w:t>
      </w:r>
      <w:bookmarkStart w:id="112" w:name="_Toc383522230"/>
      <w:bookmarkStart w:id="113" w:name="_Toc383522277"/>
      <w:bookmarkStart w:id="114" w:name="_Toc383522329"/>
      <w:bookmarkStart w:id="115" w:name="_Toc384023550"/>
      <w:bookmarkStart w:id="116" w:name="_Toc384041932"/>
      <w:bookmarkStart w:id="117" w:name="_Toc384385616"/>
      <w:bookmarkStart w:id="118" w:name="_Toc384389181"/>
      <w:bookmarkStart w:id="119" w:name="_Toc384389232"/>
      <w:bookmarkStart w:id="120" w:name="_Toc384628912"/>
      <w:bookmarkStart w:id="121" w:name="_Toc384722603"/>
      <w:bookmarkStart w:id="122" w:name="_Toc384722991"/>
      <w:bookmarkStart w:id="123" w:name="_Toc384730466"/>
      <w:bookmarkStart w:id="124" w:name="_Toc384912905"/>
      <w:bookmarkStart w:id="125" w:name="_Toc384992236"/>
      <w:bookmarkStart w:id="126" w:name="_Toc384996260"/>
      <w:bookmarkStart w:id="127" w:name="_Toc387406106"/>
      <w:bookmarkStart w:id="128" w:name="_Toc387406642"/>
      <w:bookmarkStart w:id="129" w:name="_Toc388954634"/>
      <w:bookmarkStart w:id="130" w:name="_Toc389046538"/>
      <w:bookmarkStart w:id="131" w:name="_Toc389051238"/>
      <w:bookmarkStart w:id="132" w:name="_Toc389051526"/>
      <w:bookmarkStart w:id="133" w:name="_Toc390175425"/>
      <w:bookmarkStart w:id="134" w:name="_Toc390180203"/>
      <w:bookmarkStart w:id="135" w:name="_Toc390354299"/>
      <w:bookmarkStart w:id="136" w:name="_Toc390355886"/>
      <w:bookmarkStart w:id="137" w:name="_Toc390356317"/>
      <w:bookmarkStart w:id="138" w:name="_Toc390421741"/>
      <w:bookmarkStart w:id="139" w:name="_Toc390783201"/>
      <w:bookmarkStart w:id="140" w:name="_Toc390961489"/>
      <w:bookmarkStart w:id="141" w:name="_Toc391035430"/>
      <w:bookmarkStart w:id="142" w:name="_Toc438462058"/>
      <w:bookmarkStart w:id="143" w:name="_Toc439943809"/>
      <w:bookmarkStart w:id="144" w:name="_Toc439943810"/>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48650630" w14:textId="77777777" w:rsidR="00034908" w:rsidRPr="005B421E" w:rsidRDefault="00034908" w:rsidP="00874205">
      <w:pPr>
        <w:spacing w:line="240" w:lineRule="auto"/>
        <w:rPr>
          <w:rFonts w:ascii="Arial" w:hAnsi="Arial" w:cs="Arial"/>
        </w:rPr>
      </w:pPr>
    </w:p>
    <w:p w14:paraId="66AB3740" w14:textId="77777777" w:rsidR="00034908" w:rsidRPr="00EA7E89" w:rsidRDefault="00034908" w:rsidP="00874205">
      <w:pPr>
        <w:pStyle w:val="Kop2"/>
        <w:numPr>
          <w:ilvl w:val="1"/>
          <w:numId w:val="1"/>
        </w:numPr>
        <w:spacing w:after="0" w:line="240" w:lineRule="auto"/>
        <w:rPr>
          <w:rFonts w:ascii="Arial" w:hAnsi="Arial" w:cs="Arial"/>
        </w:rPr>
      </w:pPr>
      <w:bookmarkStart w:id="145" w:name="_Toc353201878"/>
      <w:bookmarkStart w:id="146" w:name="_Toc18075312"/>
      <w:bookmarkStart w:id="147" w:name="_Toc145328392"/>
      <w:r w:rsidRPr="00EA7E89">
        <w:rPr>
          <w:rFonts w:ascii="Arial" w:hAnsi="Arial" w:cs="Arial"/>
        </w:rPr>
        <w:t>Toetsing aan de vormvereisten</w:t>
      </w:r>
      <w:bookmarkEnd w:id="145"/>
      <w:bookmarkEnd w:id="146"/>
      <w:bookmarkEnd w:id="147"/>
    </w:p>
    <w:p w14:paraId="565714A2" w14:textId="77777777" w:rsidR="005F0037" w:rsidRDefault="005F0037" w:rsidP="00874205">
      <w:pPr>
        <w:autoSpaceDE w:val="0"/>
        <w:autoSpaceDN w:val="0"/>
        <w:adjustRightInd w:val="0"/>
        <w:spacing w:line="240" w:lineRule="auto"/>
        <w:rPr>
          <w:rFonts w:ascii="Arial" w:hAnsi="Arial" w:cs="Arial"/>
          <w:lang w:eastAsia="en-GB"/>
        </w:rPr>
      </w:pPr>
    </w:p>
    <w:p w14:paraId="51738DF5" w14:textId="1957BF6A" w:rsidR="00034908" w:rsidRPr="005B421E" w:rsidRDefault="00034908" w:rsidP="00874205">
      <w:pPr>
        <w:autoSpaceDE w:val="0"/>
        <w:autoSpaceDN w:val="0"/>
        <w:adjustRightInd w:val="0"/>
        <w:spacing w:line="240" w:lineRule="auto"/>
        <w:rPr>
          <w:rFonts w:ascii="Arial" w:hAnsi="Arial" w:cs="Arial"/>
          <w:lang w:eastAsia="en-GB"/>
        </w:rPr>
      </w:pPr>
      <w:r w:rsidRPr="005B421E">
        <w:rPr>
          <w:rFonts w:ascii="Arial" w:hAnsi="Arial" w:cs="Arial"/>
          <w:lang w:eastAsia="en-GB"/>
        </w:rPr>
        <w:t>De inschrijvingsdocumenten worden hierbij beoordeeld op:</w:t>
      </w:r>
    </w:p>
    <w:p w14:paraId="5919C592" w14:textId="77777777" w:rsidR="00034908" w:rsidRPr="005B421E" w:rsidRDefault="00034908" w:rsidP="00874205">
      <w:pPr>
        <w:pStyle w:val="Lijstalinea"/>
        <w:numPr>
          <w:ilvl w:val="0"/>
          <w:numId w:val="33"/>
        </w:numPr>
        <w:autoSpaceDE w:val="0"/>
        <w:autoSpaceDN w:val="0"/>
        <w:adjustRightInd w:val="0"/>
        <w:spacing w:line="240" w:lineRule="auto"/>
        <w:ind w:left="426"/>
        <w:rPr>
          <w:rFonts w:ascii="Arial" w:hAnsi="Arial" w:cs="Arial"/>
          <w:lang w:eastAsia="en-GB"/>
        </w:rPr>
      </w:pPr>
      <w:r w:rsidRPr="005B421E">
        <w:rPr>
          <w:rFonts w:ascii="Arial" w:hAnsi="Arial" w:cs="Arial"/>
          <w:lang w:eastAsia="en-GB"/>
        </w:rPr>
        <w:t>compleetheid;</w:t>
      </w:r>
    </w:p>
    <w:p w14:paraId="4CBD5C83" w14:textId="4A092992" w:rsidR="00034908" w:rsidRPr="005B421E" w:rsidRDefault="00034908" w:rsidP="00874205">
      <w:pPr>
        <w:pStyle w:val="Lijstalinea"/>
        <w:numPr>
          <w:ilvl w:val="0"/>
          <w:numId w:val="33"/>
        </w:numPr>
        <w:autoSpaceDE w:val="0"/>
        <w:autoSpaceDN w:val="0"/>
        <w:adjustRightInd w:val="0"/>
        <w:spacing w:line="240" w:lineRule="auto"/>
        <w:ind w:left="426"/>
        <w:rPr>
          <w:rFonts w:ascii="Arial" w:hAnsi="Arial" w:cs="Arial"/>
        </w:rPr>
      </w:pPr>
      <w:r w:rsidRPr="005B421E">
        <w:rPr>
          <w:rFonts w:ascii="Arial" w:hAnsi="Arial" w:cs="Arial"/>
          <w:lang w:eastAsia="en-GB"/>
        </w:rPr>
        <w:t xml:space="preserve">voldoen aan de eisen, zoals gesteld aan de Inschrijving conform hoofdstuk </w:t>
      </w:r>
      <w:r w:rsidR="003C3256" w:rsidRPr="003C3256">
        <w:rPr>
          <w:rFonts w:ascii="Arial" w:hAnsi="Arial" w:cs="Arial"/>
          <w:lang w:eastAsia="en-GB"/>
        </w:rPr>
        <w:t>4</w:t>
      </w:r>
      <w:r w:rsidRPr="003C3256">
        <w:rPr>
          <w:rFonts w:ascii="Arial" w:hAnsi="Arial" w:cs="Arial"/>
          <w:lang w:eastAsia="en-GB"/>
        </w:rPr>
        <w:t xml:space="preserve"> e</w:t>
      </w:r>
      <w:r w:rsidRPr="005B421E">
        <w:rPr>
          <w:rFonts w:ascii="Arial" w:hAnsi="Arial" w:cs="Arial"/>
          <w:lang w:eastAsia="en-GB"/>
        </w:rPr>
        <w:t>n de eisen gesteld in de modellen van deze aanbestedingsleidraad.</w:t>
      </w:r>
    </w:p>
    <w:p w14:paraId="1792EBB4" w14:textId="77777777" w:rsidR="00034908" w:rsidRPr="005B421E" w:rsidRDefault="00034908" w:rsidP="00874205">
      <w:pPr>
        <w:spacing w:line="240" w:lineRule="auto"/>
        <w:rPr>
          <w:rFonts w:ascii="Arial" w:hAnsi="Arial" w:cs="Arial"/>
        </w:rPr>
      </w:pPr>
    </w:p>
    <w:p w14:paraId="7A691142" w14:textId="77777777" w:rsidR="00034908" w:rsidRPr="00EA7E89" w:rsidRDefault="00034908" w:rsidP="00874205">
      <w:pPr>
        <w:pStyle w:val="Kop2"/>
        <w:numPr>
          <w:ilvl w:val="1"/>
          <w:numId w:val="1"/>
        </w:numPr>
        <w:spacing w:after="0" w:line="240" w:lineRule="auto"/>
        <w:rPr>
          <w:rFonts w:ascii="Arial" w:hAnsi="Arial" w:cs="Arial"/>
        </w:rPr>
      </w:pPr>
      <w:bookmarkStart w:id="148" w:name="_Toc353201879"/>
      <w:bookmarkStart w:id="149" w:name="_Toc18075313"/>
      <w:bookmarkStart w:id="150" w:name="_Toc145328393"/>
      <w:r w:rsidRPr="00EA7E89">
        <w:rPr>
          <w:rFonts w:ascii="Arial" w:hAnsi="Arial" w:cs="Arial"/>
        </w:rPr>
        <w:t>Voldoen aan de eisen ten aanzien van de opdracht</w:t>
      </w:r>
      <w:bookmarkEnd w:id="148"/>
      <w:bookmarkEnd w:id="149"/>
      <w:bookmarkEnd w:id="150"/>
    </w:p>
    <w:p w14:paraId="7972B862" w14:textId="77777777" w:rsidR="005F0037" w:rsidRDefault="005F0037" w:rsidP="00874205">
      <w:pPr>
        <w:spacing w:line="240" w:lineRule="auto"/>
        <w:rPr>
          <w:rFonts w:ascii="Arial" w:hAnsi="Arial" w:cs="Arial"/>
        </w:rPr>
      </w:pPr>
    </w:p>
    <w:p w14:paraId="2BC80C03" w14:textId="65BF5D7F" w:rsidR="00034908" w:rsidRPr="005B421E" w:rsidRDefault="00034908" w:rsidP="00874205">
      <w:pPr>
        <w:spacing w:line="240" w:lineRule="auto"/>
        <w:rPr>
          <w:rFonts w:ascii="Arial" w:hAnsi="Arial" w:cs="Arial"/>
        </w:rPr>
      </w:pPr>
      <w:r w:rsidRPr="005B421E">
        <w:rPr>
          <w:rFonts w:ascii="Arial" w:hAnsi="Arial" w:cs="Arial"/>
        </w:rPr>
        <w:t xml:space="preserve">Inschrijvingen die voldoen aan de vormvereisten worden getoetst op het voldoen aan de eisen ten aanzien van de opdracht. </w:t>
      </w:r>
    </w:p>
    <w:p w14:paraId="34818C75" w14:textId="77777777" w:rsidR="00034908" w:rsidRPr="005B421E" w:rsidRDefault="00034908" w:rsidP="00874205">
      <w:pPr>
        <w:spacing w:line="240" w:lineRule="auto"/>
        <w:rPr>
          <w:rFonts w:ascii="Arial" w:hAnsi="Arial" w:cs="Arial"/>
        </w:rPr>
      </w:pPr>
    </w:p>
    <w:p w14:paraId="7C78B620" w14:textId="77777777" w:rsidR="001564A0" w:rsidRPr="005B421E" w:rsidRDefault="00034908" w:rsidP="00874205">
      <w:pPr>
        <w:spacing w:line="240" w:lineRule="auto"/>
        <w:rPr>
          <w:rFonts w:ascii="Arial" w:hAnsi="Arial" w:cs="Arial"/>
        </w:rPr>
      </w:pPr>
      <w:r w:rsidRPr="005B421E">
        <w:rPr>
          <w:rFonts w:ascii="Arial" w:hAnsi="Arial" w:cs="Arial"/>
        </w:rPr>
        <w:t>Toetsing hiervan gebeurt met behulp van een door inschrijver ondertekende programma van eisen. Inschrijvingen waarbij de lijst ontbreekt of waarop wordt aangegeven dat niet aan alle eisen wordt voldaan worden uitgesloten van verdere beoordeling.</w:t>
      </w:r>
    </w:p>
    <w:p w14:paraId="4866B74A" w14:textId="77777777" w:rsidR="00034908" w:rsidRPr="005B421E" w:rsidRDefault="00034908" w:rsidP="00874205">
      <w:pPr>
        <w:spacing w:line="240" w:lineRule="auto"/>
        <w:rPr>
          <w:rFonts w:ascii="Arial" w:hAnsi="Arial" w:cs="Arial"/>
        </w:rPr>
      </w:pPr>
    </w:p>
    <w:p w14:paraId="796CD0E4" w14:textId="77777777" w:rsidR="00034908" w:rsidRPr="00EA7E89" w:rsidRDefault="00034908" w:rsidP="00874205">
      <w:pPr>
        <w:pStyle w:val="Kop2"/>
        <w:numPr>
          <w:ilvl w:val="1"/>
          <w:numId w:val="1"/>
        </w:numPr>
        <w:spacing w:after="0" w:line="240" w:lineRule="auto"/>
        <w:rPr>
          <w:rFonts w:ascii="Arial" w:hAnsi="Arial" w:cs="Arial"/>
        </w:rPr>
      </w:pPr>
      <w:bookmarkStart w:id="151" w:name="_Toc353201880"/>
      <w:bookmarkStart w:id="152" w:name="_Toc18075314"/>
      <w:bookmarkStart w:id="153" w:name="_Toc145328394"/>
      <w:r w:rsidRPr="00EA7E89">
        <w:rPr>
          <w:rFonts w:ascii="Arial" w:hAnsi="Arial" w:cs="Arial"/>
        </w:rPr>
        <w:t xml:space="preserve">Beoordeling </w:t>
      </w:r>
      <w:r w:rsidRPr="005B421E">
        <w:rPr>
          <w:rFonts w:ascii="Arial" w:hAnsi="Arial" w:cs="Arial"/>
        </w:rPr>
        <w:t>van de kwaliteit</w:t>
      </w:r>
      <w:bookmarkEnd w:id="151"/>
      <w:bookmarkEnd w:id="152"/>
      <w:bookmarkEnd w:id="153"/>
    </w:p>
    <w:p w14:paraId="66D967AA" w14:textId="77777777" w:rsidR="005F0037" w:rsidRDefault="005F0037" w:rsidP="00874205">
      <w:pPr>
        <w:pStyle w:val="Default"/>
        <w:rPr>
          <w:rFonts w:ascii="Arial" w:hAnsi="Arial" w:cs="Arial"/>
          <w:sz w:val="20"/>
          <w:szCs w:val="20"/>
        </w:rPr>
      </w:pPr>
    </w:p>
    <w:p w14:paraId="5E96ACCB" w14:textId="41189358" w:rsidR="00034908" w:rsidRPr="005B421E" w:rsidRDefault="00034908" w:rsidP="00874205">
      <w:pPr>
        <w:pStyle w:val="Default"/>
        <w:rPr>
          <w:rFonts w:ascii="Arial" w:hAnsi="Arial" w:cs="Arial"/>
          <w:b/>
          <w:sz w:val="20"/>
          <w:szCs w:val="20"/>
        </w:rPr>
      </w:pPr>
      <w:r w:rsidRPr="005B421E">
        <w:rPr>
          <w:rFonts w:ascii="Arial" w:hAnsi="Arial" w:cs="Arial"/>
          <w:sz w:val="20"/>
          <w:szCs w:val="20"/>
        </w:rPr>
        <w:t>Het maximaal aantal punten</w:t>
      </w:r>
      <w:r w:rsidR="00CE6678" w:rsidRPr="005B421E">
        <w:rPr>
          <w:rFonts w:ascii="Arial" w:hAnsi="Arial" w:cs="Arial"/>
          <w:sz w:val="20"/>
          <w:szCs w:val="20"/>
        </w:rPr>
        <w:t>/procenten</w:t>
      </w:r>
      <w:r w:rsidRPr="005B421E">
        <w:rPr>
          <w:rFonts w:ascii="Arial" w:hAnsi="Arial" w:cs="Arial"/>
          <w:sz w:val="20"/>
          <w:szCs w:val="20"/>
        </w:rPr>
        <w:t xml:space="preserve"> dat voor de kwaliteit behaald kan worden is </w:t>
      </w:r>
      <w:r w:rsidR="005B421E" w:rsidRPr="005B421E">
        <w:rPr>
          <w:rFonts w:ascii="Arial" w:hAnsi="Arial" w:cs="Arial"/>
          <w:sz w:val="20"/>
          <w:szCs w:val="20"/>
        </w:rPr>
        <w:t>70%</w:t>
      </w:r>
      <w:r w:rsidRPr="005B421E">
        <w:rPr>
          <w:rFonts w:ascii="Arial" w:hAnsi="Arial" w:cs="Arial"/>
          <w:sz w:val="20"/>
          <w:szCs w:val="20"/>
        </w:rPr>
        <w:t xml:space="preserve">. </w:t>
      </w:r>
    </w:p>
    <w:p w14:paraId="3CFA96CD" w14:textId="4A358A22" w:rsidR="00034908" w:rsidRPr="005B421E" w:rsidRDefault="00034908" w:rsidP="00874205">
      <w:pPr>
        <w:pStyle w:val="Default"/>
        <w:rPr>
          <w:rFonts w:ascii="Arial" w:hAnsi="Arial" w:cs="Arial"/>
          <w:sz w:val="20"/>
          <w:szCs w:val="20"/>
        </w:rPr>
      </w:pPr>
      <w:r w:rsidRPr="005B421E">
        <w:rPr>
          <w:rFonts w:ascii="Arial" w:hAnsi="Arial" w:cs="Arial"/>
          <w:sz w:val="20"/>
          <w:szCs w:val="20"/>
        </w:rPr>
        <w:t xml:space="preserve">Deze punten worden verdeeld over </w:t>
      </w:r>
      <w:r w:rsidR="005B421E" w:rsidRPr="005B421E">
        <w:rPr>
          <w:rFonts w:ascii="Arial" w:hAnsi="Arial" w:cs="Arial"/>
          <w:color w:val="auto"/>
          <w:sz w:val="20"/>
          <w:szCs w:val="20"/>
        </w:rPr>
        <w:t>5</w:t>
      </w:r>
      <w:r w:rsidRPr="005B421E">
        <w:rPr>
          <w:rFonts w:ascii="Arial" w:hAnsi="Arial" w:cs="Arial"/>
          <w:color w:val="auto"/>
          <w:sz w:val="20"/>
          <w:szCs w:val="20"/>
        </w:rPr>
        <w:t xml:space="preserve"> </w:t>
      </w:r>
      <w:r w:rsidR="005B421E" w:rsidRPr="005B421E">
        <w:rPr>
          <w:rFonts w:ascii="Arial" w:hAnsi="Arial" w:cs="Arial"/>
          <w:color w:val="auto"/>
          <w:sz w:val="20"/>
          <w:szCs w:val="20"/>
        </w:rPr>
        <w:t>o</w:t>
      </w:r>
      <w:r w:rsidR="000216BD" w:rsidRPr="005B421E">
        <w:rPr>
          <w:rFonts w:ascii="Arial" w:hAnsi="Arial" w:cs="Arial"/>
          <w:sz w:val="20"/>
          <w:szCs w:val="20"/>
        </w:rPr>
        <w:t>pen vragen</w:t>
      </w:r>
      <w:r w:rsidR="005B421E" w:rsidRPr="005B421E">
        <w:rPr>
          <w:rFonts w:ascii="Arial" w:hAnsi="Arial" w:cs="Arial"/>
          <w:sz w:val="20"/>
          <w:szCs w:val="20"/>
        </w:rPr>
        <w:t>.</w:t>
      </w:r>
      <w:r w:rsidRPr="005B421E">
        <w:rPr>
          <w:rFonts w:ascii="Arial" w:hAnsi="Arial" w:cs="Arial"/>
          <w:sz w:val="20"/>
          <w:szCs w:val="20"/>
        </w:rPr>
        <w:t xml:space="preserve"> </w:t>
      </w:r>
    </w:p>
    <w:p w14:paraId="126C2AB6" w14:textId="77777777" w:rsidR="00034908" w:rsidRPr="005B421E" w:rsidRDefault="00034908" w:rsidP="00874205">
      <w:pPr>
        <w:autoSpaceDE w:val="0"/>
        <w:autoSpaceDN w:val="0"/>
        <w:adjustRightInd w:val="0"/>
        <w:spacing w:line="240" w:lineRule="auto"/>
        <w:rPr>
          <w:rFonts w:ascii="Arial" w:hAnsi="Arial" w:cs="Arial"/>
        </w:rPr>
      </w:pPr>
    </w:p>
    <w:p w14:paraId="5AAF3154" w14:textId="5F86FF46" w:rsidR="00034908" w:rsidRPr="00EA7E89" w:rsidRDefault="00034908" w:rsidP="00874205">
      <w:pPr>
        <w:pStyle w:val="Kop3"/>
        <w:spacing w:after="0" w:line="240" w:lineRule="auto"/>
      </w:pPr>
      <w:bookmarkStart w:id="154" w:name="_Toc452106376"/>
      <w:bookmarkStart w:id="155" w:name="_Toc18075315"/>
      <w:bookmarkStart w:id="156" w:name="_Toc145328395"/>
      <w:r w:rsidRPr="00EA7E89">
        <w:t xml:space="preserve">Beoordeling </w:t>
      </w:r>
      <w:r w:rsidR="000216BD" w:rsidRPr="00EA7E89">
        <w:t>Open vragen</w:t>
      </w:r>
      <w:bookmarkEnd w:id="154"/>
      <w:bookmarkEnd w:id="155"/>
      <w:bookmarkEnd w:id="156"/>
    </w:p>
    <w:p w14:paraId="46B97BBD" w14:textId="77777777" w:rsidR="005F0037" w:rsidRDefault="005F0037" w:rsidP="00874205">
      <w:pPr>
        <w:spacing w:line="240" w:lineRule="auto"/>
        <w:rPr>
          <w:rFonts w:ascii="Arial" w:hAnsi="Arial" w:cs="Arial"/>
        </w:rPr>
      </w:pPr>
    </w:p>
    <w:p w14:paraId="13C1BFD2" w14:textId="3D6AD6A6" w:rsidR="0028601E" w:rsidRPr="005B421E" w:rsidRDefault="0028601E" w:rsidP="00874205">
      <w:pPr>
        <w:spacing w:line="240" w:lineRule="auto"/>
        <w:rPr>
          <w:rFonts w:ascii="Arial" w:hAnsi="Arial" w:cs="Arial"/>
        </w:rPr>
      </w:pPr>
      <w:r w:rsidRPr="005B421E">
        <w:rPr>
          <w:rFonts w:ascii="Arial" w:hAnsi="Arial" w:cs="Arial"/>
        </w:rPr>
        <w:t xml:space="preserve">Het maximaal aantal punten dat voor de open vragen behaald kan worden is </w:t>
      </w:r>
      <w:r w:rsidR="005B421E" w:rsidRPr="005B421E">
        <w:rPr>
          <w:rFonts w:ascii="Arial" w:hAnsi="Arial" w:cs="Arial"/>
        </w:rPr>
        <w:t>70%</w:t>
      </w:r>
      <w:r w:rsidRPr="005B421E">
        <w:rPr>
          <w:rFonts w:ascii="Arial" w:hAnsi="Arial" w:cs="Arial"/>
        </w:rPr>
        <w:t xml:space="preserve">. </w:t>
      </w:r>
    </w:p>
    <w:p w14:paraId="6B0AADFD" w14:textId="77777777" w:rsidR="0028601E" w:rsidRPr="005B421E" w:rsidRDefault="0028601E" w:rsidP="00874205">
      <w:pPr>
        <w:spacing w:line="240" w:lineRule="auto"/>
        <w:rPr>
          <w:rFonts w:ascii="Arial" w:hAnsi="Arial" w:cs="Arial"/>
        </w:rPr>
      </w:pPr>
    </w:p>
    <w:p w14:paraId="7C9939C9" w14:textId="36FEE101" w:rsidR="00034908" w:rsidRPr="005B421E" w:rsidRDefault="00034908" w:rsidP="00874205">
      <w:pPr>
        <w:spacing w:line="240" w:lineRule="auto"/>
        <w:rPr>
          <w:rFonts w:ascii="Arial" w:hAnsi="Arial" w:cs="Arial"/>
        </w:rPr>
      </w:pPr>
      <w:r w:rsidRPr="005B421E">
        <w:rPr>
          <w:rFonts w:ascii="Arial" w:hAnsi="Arial" w:cs="Arial"/>
        </w:rPr>
        <w:t xml:space="preserve">De </w:t>
      </w:r>
      <w:r w:rsidR="000216BD" w:rsidRPr="005B421E">
        <w:rPr>
          <w:rFonts w:ascii="Arial" w:hAnsi="Arial" w:cs="Arial"/>
        </w:rPr>
        <w:t>open vragen</w:t>
      </w:r>
      <w:r w:rsidRPr="005B421E">
        <w:rPr>
          <w:rFonts w:ascii="Arial" w:hAnsi="Arial" w:cs="Arial"/>
        </w:rPr>
        <w:t xml:space="preserve"> worden beoordeeld door een multidisciplinair team. Ieder lid van het team beoordeelt het beschreven onderwerp zelfstandig en kent waarderingen toe. Hierna worden de beoordelingen besproken en wordt de score in consensus vastgesteld.</w:t>
      </w:r>
    </w:p>
    <w:p w14:paraId="7E282306" w14:textId="77777777" w:rsidR="005B421E" w:rsidRPr="005B421E" w:rsidRDefault="005B421E" w:rsidP="00874205">
      <w:pPr>
        <w:spacing w:line="240" w:lineRule="auto"/>
        <w:rPr>
          <w:rFonts w:ascii="Arial" w:hAnsi="Arial" w:cs="Arial"/>
        </w:rPr>
      </w:pPr>
    </w:p>
    <w:p w14:paraId="7020274A" w14:textId="7BD6E550" w:rsidR="003C6CF0" w:rsidRPr="005B421E" w:rsidRDefault="003C6CF0" w:rsidP="00874205">
      <w:pPr>
        <w:spacing w:line="240" w:lineRule="auto"/>
        <w:rPr>
          <w:rFonts w:ascii="Arial" w:hAnsi="Arial" w:cs="Arial"/>
        </w:rPr>
      </w:pPr>
      <w:r w:rsidRPr="005B421E">
        <w:rPr>
          <w:rFonts w:ascii="Arial" w:hAnsi="Arial" w:cs="Arial"/>
        </w:rPr>
        <w:t>De door alle inschrijvers ingediende antwoorden zullen onderling vergeleken worden en als goed, ruim voldoende, voldoende, matig of slecht gewaardeerd worden. De vragen worden dus relatief beoordeeld waarbij onderstaande score zal gelden.</w:t>
      </w:r>
    </w:p>
    <w:p w14:paraId="1C902FE1" w14:textId="77777777" w:rsidR="003C6CF0" w:rsidRPr="005B421E" w:rsidRDefault="003C6CF0" w:rsidP="00874205">
      <w:pPr>
        <w:spacing w:line="240" w:lineRule="auto"/>
        <w:rPr>
          <w:rFonts w:ascii="Arial" w:hAnsi="Arial" w:cs="Arial"/>
        </w:rPr>
      </w:pPr>
    </w:p>
    <w:tbl>
      <w:tblPr>
        <w:tblW w:w="0" w:type="auto"/>
        <w:tblLayout w:type="fixed"/>
        <w:tblLook w:val="01E0" w:firstRow="1" w:lastRow="1" w:firstColumn="1" w:lastColumn="1" w:noHBand="0" w:noVBand="0"/>
      </w:tblPr>
      <w:tblGrid>
        <w:gridCol w:w="5450"/>
        <w:gridCol w:w="888"/>
      </w:tblGrid>
      <w:tr w:rsidR="003C6CF0" w:rsidRPr="005B421E" w14:paraId="0FC4ADFF" w14:textId="77777777" w:rsidTr="005B421E">
        <w:trPr>
          <w:trHeight w:hRule="exact" w:val="336"/>
        </w:trPr>
        <w:tc>
          <w:tcPr>
            <w:tcW w:w="5450" w:type="dxa"/>
            <w:hideMark/>
          </w:tcPr>
          <w:p w14:paraId="62899717" w14:textId="77777777" w:rsidR="003C6CF0" w:rsidRPr="005B421E" w:rsidRDefault="003C6CF0" w:rsidP="00874205">
            <w:pPr>
              <w:spacing w:line="240" w:lineRule="auto"/>
              <w:rPr>
                <w:rFonts w:ascii="Arial" w:hAnsi="Arial" w:cs="Arial"/>
              </w:rPr>
            </w:pPr>
            <w:r w:rsidRPr="005B421E">
              <w:rPr>
                <w:rFonts w:ascii="Arial" w:hAnsi="Arial" w:cs="Arial"/>
              </w:rPr>
              <w:t>Totaal aantal procenten per gunningscriterium</w:t>
            </w:r>
          </w:p>
          <w:p w14:paraId="53762AB7" w14:textId="77777777" w:rsidR="003C6CF0" w:rsidRPr="005B421E" w:rsidRDefault="003C6CF0" w:rsidP="00874205">
            <w:pPr>
              <w:spacing w:line="240" w:lineRule="auto"/>
              <w:rPr>
                <w:rFonts w:ascii="Arial" w:hAnsi="Arial" w:cs="Arial"/>
              </w:rPr>
            </w:pPr>
          </w:p>
        </w:tc>
        <w:tc>
          <w:tcPr>
            <w:tcW w:w="888" w:type="dxa"/>
          </w:tcPr>
          <w:p w14:paraId="775194C1" w14:textId="77777777" w:rsidR="003C6CF0" w:rsidRPr="005B421E" w:rsidRDefault="003C6CF0" w:rsidP="00874205">
            <w:pPr>
              <w:spacing w:line="240" w:lineRule="auto"/>
              <w:rPr>
                <w:rFonts w:ascii="Arial" w:hAnsi="Arial" w:cs="Arial"/>
              </w:rPr>
            </w:pPr>
          </w:p>
        </w:tc>
      </w:tr>
      <w:tr w:rsidR="003C6CF0" w:rsidRPr="005B421E" w14:paraId="07493EE6" w14:textId="77777777" w:rsidTr="005B421E">
        <w:trPr>
          <w:trHeight w:hRule="exact" w:val="253"/>
        </w:trPr>
        <w:tc>
          <w:tcPr>
            <w:tcW w:w="5450" w:type="dxa"/>
            <w:hideMark/>
          </w:tcPr>
          <w:p w14:paraId="0753C91C" w14:textId="77777777" w:rsidR="003C6CF0" w:rsidRPr="005B421E" w:rsidRDefault="003C6CF0" w:rsidP="00874205">
            <w:pPr>
              <w:spacing w:line="240" w:lineRule="auto"/>
              <w:rPr>
                <w:rFonts w:ascii="Arial" w:hAnsi="Arial" w:cs="Arial"/>
              </w:rPr>
            </w:pPr>
            <w:r w:rsidRPr="005B421E">
              <w:rPr>
                <w:rFonts w:ascii="Arial" w:hAnsi="Arial" w:cs="Arial"/>
              </w:rPr>
              <w:t xml:space="preserve">Per </w:t>
            </w:r>
            <w:proofErr w:type="spellStart"/>
            <w:r w:rsidRPr="005B421E">
              <w:rPr>
                <w:rFonts w:ascii="Arial" w:hAnsi="Arial" w:cs="Arial"/>
              </w:rPr>
              <w:t>subgunningscriterium</w:t>
            </w:r>
            <w:proofErr w:type="spellEnd"/>
            <w:r w:rsidRPr="005B421E">
              <w:rPr>
                <w:rFonts w:ascii="Arial" w:hAnsi="Arial" w:cs="Arial"/>
              </w:rPr>
              <w:t xml:space="preserve"> dat goed scoort</w:t>
            </w:r>
          </w:p>
        </w:tc>
        <w:tc>
          <w:tcPr>
            <w:tcW w:w="888" w:type="dxa"/>
            <w:hideMark/>
          </w:tcPr>
          <w:p w14:paraId="3456F6DD" w14:textId="77777777" w:rsidR="003C6CF0" w:rsidRPr="005B421E" w:rsidRDefault="003C6CF0" w:rsidP="00874205">
            <w:pPr>
              <w:spacing w:line="240" w:lineRule="auto"/>
              <w:rPr>
                <w:rFonts w:ascii="Arial" w:hAnsi="Arial" w:cs="Arial"/>
              </w:rPr>
            </w:pPr>
            <w:r w:rsidRPr="005B421E">
              <w:rPr>
                <w:rFonts w:ascii="Arial" w:hAnsi="Arial" w:cs="Arial"/>
              </w:rPr>
              <w:t>100%</w:t>
            </w:r>
          </w:p>
        </w:tc>
      </w:tr>
      <w:tr w:rsidR="003C6CF0" w:rsidRPr="005B421E" w14:paraId="43DBCB5E" w14:textId="77777777" w:rsidTr="005B421E">
        <w:trPr>
          <w:trHeight w:hRule="exact" w:val="253"/>
        </w:trPr>
        <w:tc>
          <w:tcPr>
            <w:tcW w:w="5450" w:type="dxa"/>
            <w:hideMark/>
          </w:tcPr>
          <w:p w14:paraId="1FFEC364" w14:textId="77777777" w:rsidR="003C6CF0" w:rsidRPr="005B421E" w:rsidRDefault="003C6CF0" w:rsidP="00874205">
            <w:pPr>
              <w:spacing w:line="240" w:lineRule="auto"/>
              <w:rPr>
                <w:rFonts w:ascii="Arial" w:hAnsi="Arial" w:cs="Arial"/>
              </w:rPr>
            </w:pPr>
            <w:r w:rsidRPr="005B421E">
              <w:rPr>
                <w:rFonts w:ascii="Arial" w:hAnsi="Arial" w:cs="Arial"/>
              </w:rPr>
              <w:t xml:space="preserve">Per </w:t>
            </w:r>
            <w:proofErr w:type="spellStart"/>
            <w:r w:rsidRPr="005B421E">
              <w:rPr>
                <w:rFonts w:ascii="Arial" w:hAnsi="Arial" w:cs="Arial"/>
              </w:rPr>
              <w:t>subgunningscriterium</w:t>
            </w:r>
            <w:proofErr w:type="spellEnd"/>
            <w:r w:rsidRPr="005B421E">
              <w:rPr>
                <w:rFonts w:ascii="Arial" w:hAnsi="Arial" w:cs="Arial"/>
              </w:rPr>
              <w:t xml:space="preserve"> dat ruim voldoende scoort</w:t>
            </w:r>
          </w:p>
        </w:tc>
        <w:tc>
          <w:tcPr>
            <w:tcW w:w="888" w:type="dxa"/>
            <w:hideMark/>
          </w:tcPr>
          <w:p w14:paraId="0B9A91E6" w14:textId="77777777" w:rsidR="003C6CF0" w:rsidRPr="005B421E" w:rsidRDefault="003C6CF0" w:rsidP="00874205">
            <w:pPr>
              <w:spacing w:line="240" w:lineRule="auto"/>
              <w:rPr>
                <w:rFonts w:ascii="Arial" w:hAnsi="Arial" w:cs="Arial"/>
              </w:rPr>
            </w:pPr>
            <w:r w:rsidRPr="005B421E">
              <w:rPr>
                <w:rFonts w:ascii="Arial" w:hAnsi="Arial" w:cs="Arial"/>
              </w:rPr>
              <w:t>75%</w:t>
            </w:r>
          </w:p>
        </w:tc>
      </w:tr>
      <w:tr w:rsidR="003C6CF0" w:rsidRPr="005B421E" w14:paraId="2B75C17E" w14:textId="77777777" w:rsidTr="005B421E">
        <w:trPr>
          <w:trHeight w:hRule="exact" w:val="253"/>
        </w:trPr>
        <w:tc>
          <w:tcPr>
            <w:tcW w:w="5450" w:type="dxa"/>
            <w:hideMark/>
          </w:tcPr>
          <w:p w14:paraId="6215B26F" w14:textId="77777777" w:rsidR="003C6CF0" w:rsidRPr="005B421E" w:rsidRDefault="003C6CF0" w:rsidP="00874205">
            <w:pPr>
              <w:spacing w:line="240" w:lineRule="auto"/>
              <w:rPr>
                <w:rFonts w:ascii="Arial" w:hAnsi="Arial" w:cs="Arial"/>
              </w:rPr>
            </w:pPr>
            <w:r w:rsidRPr="005B421E">
              <w:rPr>
                <w:rFonts w:ascii="Arial" w:hAnsi="Arial" w:cs="Arial"/>
              </w:rPr>
              <w:t xml:space="preserve">Per </w:t>
            </w:r>
            <w:proofErr w:type="spellStart"/>
            <w:r w:rsidRPr="005B421E">
              <w:rPr>
                <w:rFonts w:ascii="Arial" w:hAnsi="Arial" w:cs="Arial"/>
              </w:rPr>
              <w:t>subgunningscriterium</w:t>
            </w:r>
            <w:proofErr w:type="spellEnd"/>
            <w:r w:rsidRPr="005B421E">
              <w:rPr>
                <w:rFonts w:ascii="Arial" w:hAnsi="Arial" w:cs="Arial"/>
              </w:rPr>
              <w:t xml:space="preserve"> dat voldoende scoort</w:t>
            </w:r>
          </w:p>
        </w:tc>
        <w:tc>
          <w:tcPr>
            <w:tcW w:w="888" w:type="dxa"/>
            <w:hideMark/>
          </w:tcPr>
          <w:p w14:paraId="756B2BA1" w14:textId="77777777" w:rsidR="003C6CF0" w:rsidRPr="005B421E" w:rsidRDefault="003C6CF0" w:rsidP="00874205">
            <w:pPr>
              <w:spacing w:line="240" w:lineRule="auto"/>
              <w:rPr>
                <w:rFonts w:ascii="Arial" w:hAnsi="Arial" w:cs="Arial"/>
              </w:rPr>
            </w:pPr>
            <w:r w:rsidRPr="005B421E">
              <w:rPr>
                <w:rFonts w:ascii="Arial" w:hAnsi="Arial" w:cs="Arial"/>
              </w:rPr>
              <w:t>50%</w:t>
            </w:r>
          </w:p>
        </w:tc>
      </w:tr>
      <w:tr w:rsidR="003C6CF0" w:rsidRPr="005B421E" w14:paraId="358D30D1" w14:textId="77777777" w:rsidTr="005B421E">
        <w:trPr>
          <w:trHeight w:hRule="exact" w:val="253"/>
        </w:trPr>
        <w:tc>
          <w:tcPr>
            <w:tcW w:w="5450" w:type="dxa"/>
            <w:hideMark/>
          </w:tcPr>
          <w:p w14:paraId="5F8CB7F1" w14:textId="77777777" w:rsidR="003C6CF0" w:rsidRPr="005B421E" w:rsidRDefault="003C6CF0" w:rsidP="00874205">
            <w:pPr>
              <w:spacing w:line="240" w:lineRule="auto"/>
              <w:rPr>
                <w:rFonts w:ascii="Arial" w:hAnsi="Arial" w:cs="Arial"/>
              </w:rPr>
            </w:pPr>
            <w:r w:rsidRPr="005B421E">
              <w:rPr>
                <w:rFonts w:ascii="Arial" w:hAnsi="Arial" w:cs="Arial"/>
              </w:rPr>
              <w:t xml:space="preserve">Per </w:t>
            </w:r>
            <w:proofErr w:type="spellStart"/>
            <w:r w:rsidRPr="005B421E">
              <w:rPr>
                <w:rFonts w:ascii="Arial" w:hAnsi="Arial" w:cs="Arial"/>
              </w:rPr>
              <w:t>subgunningscriterium</w:t>
            </w:r>
            <w:proofErr w:type="spellEnd"/>
            <w:r w:rsidRPr="005B421E">
              <w:rPr>
                <w:rFonts w:ascii="Arial" w:hAnsi="Arial" w:cs="Arial"/>
              </w:rPr>
              <w:t xml:space="preserve"> dat matig scoort</w:t>
            </w:r>
          </w:p>
        </w:tc>
        <w:tc>
          <w:tcPr>
            <w:tcW w:w="888" w:type="dxa"/>
            <w:hideMark/>
          </w:tcPr>
          <w:p w14:paraId="34798918" w14:textId="77777777" w:rsidR="003C6CF0" w:rsidRPr="005B421E" w:rsidRDefault="003C6CF0" w:rsidP="00874205">
            <w:pPr>
              <w:spacing w:line="240" w:lineRule="auto"/>
              <w:rPr>
                <w:rFonts w:ascii="Arial" w:hAnsi="Arial" w:cs="Arial"/>
              </w:rPr>
            </w:pPr>
            <w:r w:rsidRPr="005B421E">
              <w:rPr>
                <w:rFonts w:ascii="Arial" w:hAnsi="Arial" w:cs="Arial"/>
              </w:rPr>
              <w:t>25%</w:t>
            </w:r>
          </w:p>
        </w:tc>
      </w:tr>
      <w:tr w:rsidR="003C6CF0" w:rsidRPr="005B421E" w14:paraId="0B5FD726" w14:textId="77777777" w:rsidTr="005B421E">
        <w:trPr>
          <w:trHeight w:hRule="exact" w:val="336"/>
        </w:trPr>
        <w:tc>
          <w:tcPr>
            <w:tcW w:w="5450" w:type="dxa"/>
            <w:hideMark/>
          </w:tcPr>
          <w:p w14:paraId="04968644" w14:textId="77777777" w:rsidR="003C6CF0" w:rsidRPr="005B421E" w:rsidRDefault="003C6CF0" w:rsidP="00874205">
            <w:pPr>
              <w:spacing w:line="240" w:lineRule="auto"/>
              <w:rPr>
                <w:rFonts w:ascii="Arial" w:hAnsi="Arial" w:cs="Arial"/>
              </w:rPr>
            </w:pPr>
            <w:r w:rsidRPr="005B421E">
              <w:rPr>
                <w:rFonts w:ascii="Arial" w:hAnsi="Arial" w:cs="Arial"/>
              </w:rPr>
              <w:t xml:space="preserve">Per </w:t>
            </w:r>
            <w:proofErr w:type="spellStart"/>
            <w:r w:rsidRPr="005B421E">
              <w:rPr>
                <w:rFonts w:ascii="Arial" w:hAnsi="Arial" w:cs="Arial"/>
              </w:rPr>
              <w:t>subgunningscriterium</w:t>
            </w:r>
            <w:proofErr w:type="spellEnd"/>
            <w:r w:rsidRPr="005B421E">
              <w:rPr>
                <w:rFonts w:ascii="Arial" w:hAnsi="Arial" w:cs="Arial"/>
              </w:rPr>
              <w:t xml:space="preserve"> dat slecht scoort</w:t>
            </w:r>
          </w:p>
        </w:tc>
        <w:tc>
          <w:tcPr>
            <w:tcW w:w="888" w:type="dxa"/>
            <w:hideMark/>
          </w:tcPr>
          <w:p w14:paraId="1DA984FE" w14:textId="77777777" w:rsidR="003C6CF0" w:rsidRPr="005B421E" w:rsidRDefault="003C6CF0" w:rsidP="00874205">
            <w:pPr>
              <w:spacing w:line="240" w:lineRule="auto"/>
              <w:rPr>
                <w:rFonts w:ascii="Arial" w:hAnsi="Arial" w:cs="Arial"/>
              </w:rPr>
            </w:pPr>
            <w:r w:rsidRPr="005B421E">
              <w:rPr>
                <w:rFonts w:ascii="Arial" w:hAnsi="Arial" w:cs="Arial"/>
              </w:rPr>
              <w:t>0%</w:t>
            </w:r>
          </w:p>
        </w:tc>
      </w:tr>
    </w:tbl>
    <w:p w14:paraId="03AFE249" w14:textId="250E0C45" w:rsidR="00034908" w:rsidRDefault="00034908" w:rsidP="00874205">
      <w:pPr>
        <w:pStyle w:val="Lijstalinea"/>
        <w:autoSpaceDE w:val="0"/>
        <w:autoSpaceDN w:val="0"/>
        <w:adjustRightInd w:val="0"/>
        <w:spacing w:line="240" w:lineRule="auto"/>
        <w:rPr>
          <w:rFonts w:ascii="Arial" w:hAnsi="Arial" w:cs="Arial"/>
          <w:sz w:val="22"/>
          <w:szCs w:val="22"/>
        </w:rPr>
      </w:pPr>
    </w:p>
    <w:p w14:paraId="3D3004B4" w14:textId="77777777" w:rsidR="00C85D0E" w:rsidRDefault="00C85D0E" w:rsidP="00874205">
      <w:pPr>
        <w:pStyle w:val="Lijstalinea"/>
        <w:autoSpaceDE w:val="0"/>
        <w:autoSpaceDN w:val="0"/>
        <w:adjustRightInd w:val="0"/>
        <w:spacing w:line="240" w:lineRule="auto"/>
        <w:rPr>
          <w:rFonts w:ascii="Arial" w:hAnsi="Arial" w:cs="Arial"/>
          <w:sz w:val="22"/>
          <w:szCs w:val="22"/>
        </w:rPr>
      </w:pPr>
    </w:p>
    <w:p w14:paraId="5C94A7F3" w14:textId="77777777" w:rsidR="00C85D0E" w:rsidRDefault="00C85D0E" w:rsidP="00874205">
      <w:pPr>
        <w:pStyle w:val="Lijstalinea"/>
        <w:autoSpaceDE w:val="0"/>
        <w:autoSpaceDN w:val="0"/>
        <w:adjustRightInd w:val="0"/>
        <w:spacing w:line="240" w:lineRule="auto"/>
        <w:rPr>
          <w:rFonts w:ascii="Arial" w:hAnsi="Arial" w:cs="Arial"/>
          <w:sz w:val="22"/>
          <w:szCs w:val="22"/>
        </w:rPr>
      </w:pPr>
    </w:p>
    <w:p w14:paraId="73F0CBD4" w14:textId="77777777" w:rsidR="00C85D0E" w:rsidRDefault="00C85D0E" w:rsidP="00874205">
      <w:pPr>
        <w:pStyle w:val="Lijstalinea"/>
        <w:autoSpaceDE w:val="0"/>
        <w:autoSpaceDN w:val="0"/>
        <w:adjustRightInd w:val="0"/>
        <w:spacing w:line="240" w:lineRule="auto"/>
        <w:rPr>
          <w:rFonts w:ascii="Arial" w:hAnsi="Arial" w:cs="Arial"/>
          <w:sz w:val="22"/>
          <w:szCs w:val="22"/>
        </w:rPr>
      </w:pPr>
    </w:p>
    <w:p w14:paraId="5E4082EF" w14:textId="77777777" w:rsidR="00C85D0E" w:rsidRDefault="00C85D0E" w:rsidP="00874205">
      <w:pPr>
        <w:pStyle w:val="Lijstalinea"/>
        <w:autoSpaceDE w:val="0"/>
        <w:autoSpaceDN w:val="0"/>
        <w:adjustRightInd w:val="0"/>
        <w:spacing w:line="240" w:lineRule="auto"/>
        <w:rPr>
          <w:rFonts w:ascii="Arial" w:hAnsi="Arial" w:cs="Arial"/>
          <w:sz w:val="22"/>
          <w:szCs w:val="22"/>
        </w:rPr>
      </w:pPr>
    </w:p>
    <w:p w14:paraId="6290F5FB" w14:textId="77777777" w:rsidR="00C85D0E" w:rsidRDefault="00C85D0E" w:rsidP="00874205">
      <w:pPr>
        <w:pStyle w:val="Lijstalinea"/>
        <w:autoSpaceDE w:val="0"/>
        <w:autoSpaceDN w:val="0"/>
        <w:adjustRightInd w:val="0"/>
        <w:spacing w:line="240" w:lineRule="auto"/>
        <w:rPr>
          <w:rFonts w:ascii="Arial" w:hAnsi="Arial" w:cs="Arial"/>
          <w:sz w:val="22"/>
          <w:szCs w:val="22"/>
        </w:rPr>
      </w:pPr>
    </w:p>
    <w:p w14:paraId="1E9BE420" w14:textId="77777777" w:rsidR="00C85D0E" w:rsidRDefault="00C85D0E" w:rsidP="00874205">
      <w:pPr>
        <w:pStyle w:val="Lijstalinea"/>
        <w:autoSpaceDE w:val="0"/>
        <w:autoSpaceDN w:val="0"/>
        <w:adjustRightInd w:val="0"/>
        <w:spacing w:line="240" w:lineRule="auto"/>
        <w:rPr>
          <w:rFonts w:ascii="Arial" w:hAnsi="Arial" w:cs="Arial"/>
          <w:sz w:val="22"/>
          <w:szCs w:val="22"/>
        </w:rPr>
      </w:pPr>
    </w:p>
    <w:p w14:paraId="2FD039BF" w14:textId="77777777" w:rsidR="00C85D0E" w:rsidRDefault="00C85D0E" w:rsidP="00874205">
      <w:pPr>
        <w:pStyle w:val="Lijstalinea"/>
        <w:autoSpaceDE w:val="0"/>
        <w:autoSpaceDN w:val="0"/>
        <w:adjustRightInd w:val="0"/>
        <w:spacing w:line="240" w:lineRule="auto"/>
        <w:rPr>
          <w:rFonts w:ascii="Arial" w:hAnsi="Arial" w:cs="Arial"/>
          <w:sz w:val="22"/>
          <w:szCs w:val="22"/>
        </w:rPr>
      </w:pPr>
    </w:p>
    <w:p w14:paraId="0D88B3F6" w14:textId="77777777" w:rsidR="00034908" w:rsidRPr="00EA7E89" w:rsidRDefault="00034908" w:rsidP="00874205">
      <w:pPr>
        <w:pStyle w:val="Kop2"/>
        <w:numPr>
          <w:ilvl w:val="1"/>
          <w:numId w:val="1"/>
        </w:numPr>
        <w:spacing w:after="0" w:line="240" w:lineRule="auto"/>
        <w:rPr>
          <w:rFonts w:ascii="Arial" w:hAnsi="Arial" w:cs="Arial"/>
        </w:rPr>
      </w:pPr>
      <w:bookmarkStart w:id="157" w:name="_Toc353201881"/>
      <w:bookmarkStart w:id="158" w:name="_Toc18075317"/>
      <w:bookmarkStart w:id="159" w:name="_Toc145328396"/>
      <w:r w:rsidRPr="00EA7E89">
        <w:rPr>
          <w:rFonts w:ascii="Arial" w:hAnsi="Arial" w:cs="Arial"/>
        </w:rPr>
        <w:lastRenderedPageBreak/>
        <w:t>Beoordeling van de prijs</w:t>
      </w:r>
      <w:bookmarkEnd w:id="157"/>
      <w:bookmarkEnd w:id="158"/>
      <w:bookmarkEnd w:id="159"/>
    </w:p>
    <w:p w14:paraId="2C1860DB" w14:textId="77777777" w:rsidR="00C85D0E" w:rsidRDefault="00C85D0E" w:rsidP="00874205">
      <w:pPr>
        <w:spacing w:line="240" w:lineRule="auto"/>
        <w:rPr>
          <w:rFonts w:ascii="Arial" w:hAnsi="Arial" w:cs="Arial"/>
        </w:rPr>
      </w:pPr>
      <w:bookmarkStart w:id="160" w:name="_Toc353201882"/>
    </w:p>
    <w:p w14:paraId="506C8E22" w14:textId="7B19E94E" w:rsidR="00034908" w:rsidRPr="005B421E" w:rsidRDefault="00034908" w:rsidP="00874205">
      <w:pPr>
        <w:spacing w:line="240" w:lineRule="auto"/>
        <w:rPr>
          <w:rFonts w:ascii="Arial" w:hAnsi="Arial" w:cs="Arial"/>
        </w:rPr>
      </w:pPr>
      <w:r w:rsidRPr="005B421E">
        <w:rPr>
          <w:rFonts w:ascii="Arial" w:hAnsi="Arial" w:cs="Arial"/>
        </w:rPr>
        <w:t xml:space="preserve">Het maximaal aantal punten dat voor het onderdeel prijs behaald kan worden is </w:t>
      </w:r>
      <w:r w:rsidR="005B421E" w:rsidRPr="005B421E">
        <w:rPr>
          <w:rFonts w:ascii="Arial" w:hAnsi="Arial" w:cs="Arial"/>
        </w:rPr>
        <w:t>30%</w:t>
      </w:r>
      <w:r w:rsidRPr="005B421E">
        <w:rPr>
          <w:rFonts w:ascii="Arial" w:hAnsi="Arial" w:cs="Arial"/>
        </w:rPr>
        <w:t xml:space="preserve">. </w:t>
      </w:r>
    </w:p>
    <w:p w14:paraId="402007EA" w14:textId="77777777" w:rsidR="0028601E" w:rsidRDefault="0028601E" w:rsidP="00874205">
      <w:pPr>
        <w:pStyle w:val="Plattetekst"/>
        <w:rPr>
          <w:rFonts w:ascii="Arial" w:hAnsi="Arial" w:cs="Arial"/>
          <w:sz w:val="20"/>
          <w:szCs w:val="20"/>
        </w:rPr>
      </w:pPr>
    </w:p>
    <w:p w14:paraId="1E1807FC" w14:textId="1DD38DCE" w:rsidR="0028601E" w:rsidRDefault="0028601E" w:rsidP="00874205">
      <w:pPr>
        <w:pStyle w:val="Plattetekst"/>
        <w:rPr>
          <w:rFonts w:ascii="Arial" w:hAnsi="Arial" w:cs="Arial"/>
          <w:color w:val="000000" w:themeColor="text1"/>
          <w:sz w:val="20"/>
          <w:szCs w:val="20"/>
        </w:rPr>
      </w:pPr>
      <w:r w:rsidRPr="005B421E">
        <w:rPr>
          <w:rFonts w:ascii="Arial" w:hAnsi="Arial" w:cs="Arial"/>
          <w:sz w:val="20"/>
          <w:szCs w:val="20"/>
        </w:rPr>
        <w:t xml:space="preserve">Beoordeling vindt plaats op </w:t>
      </w:r>
      <w:r w:rsidRPr="005B421E">
        <w:rPr>
          <w:rFonts w:ascii="Arial" w:hAnsi="Arial" w:cs="Arial"/>
          <w:color w:val="000000" w:themeColor="text1"/>
          <w:sz w:val="20"/>
          <w:szCs w:val="20"/>
        </w:rPr>
        <w:t>basis van het volgende kader:</w:t>
      </w:r>
    </w:p>
    <w:p w14:paraId="39292F0A" w14:textId="77777777" w:rsidR="00DB6757" w:rsidRPr="005B421E" w:rsidRDefault="00DB6757" w:rsidP="00874205">
      <w:pPr>
        <w:pStyle w:val="Plattetekst"/>
        <w:rPr>
          <w:rFonts w:ascii="Arial" w:hAnsi="Arial" w:cs="Arial"/>
          <w:color w:val="000000" w:themeColor="text1"/>
          <w:sz w:val="20"/>
          <w:szCs w:val="20"/>
        </w:rPr>
      </w:pPr>
    </w:p>
    <w:tbl>
      <w:tblPr>
        <w:tblStyle w:val="Tabelraster"/>
        <w:tblW w:w="0" w:type="auto"/>
        <w:tblLook w:val="04A0" w:firstRow="1" w:lastRow="0" w:firstColumn="1" w:lastColumn="0" w:noHBand="0" w:noVBand="1"/>
      </w:tblPr>
      <w:tblGrid>
        <w:gridCol w:w="8217"/>
      </w:tblGrid>
      <w:tr w:rsidR="0028601E" w:rsidRPr="005B421E" w14:paraId="5A4E4D50" w14:textId="77777777">
        <w:tc>
          <w:tcPr>
            <w:tcW w:w="8217" w:type="dxa"/>
          </w:tcPr>
          <w:p w14:paraId="3C460D4C" w14:textId="4ED42BC7" w:rsidR="005B421E" w:rsidRDefault="005B421E" w:rsidP="00874205">
            <w:pPr>
              <w:spacing w:line="240" w:lineRule="auto"/>
              <w:rPr>
                <w:rFonts w:ascii="Arial" w:hAnsi="Arial" w:cs="Arial"/>
              </w:rPr>
            </w:pPr>
            <w:r w:rsidRPr="00F74F8C">
              <w:rPr>
                <w:rFonts w:ascii="Arial" w:hAnsi="Arial" w:cs="Arial"/>
              </w:rPr>
              <w:t>Laagste totaalprijs = maximal</w:t>
            </w:r>
            <w:r w:rsidR="00DB6757">
              <w:rPr>
                <w:rFonts w:ascii="Arial" w:hAnsi="Arial" w:cs="Arial"/>
              </w:rPr>
              <w:t>e</w:t>
            </w:r>
            <w:r w:rsidRPr="00F74F8C">
              <w:rPr>
                <w:rFonts w:ascii="Arial" w:hAnsi="Arial" w:cs="Arial"/>
              </w:rPr>
              <w:t xml:space="preserve"> score voor gunningscriterium prijs.</w:t>
            </w:r>
          </w:p>
          <w:p w14:paraId="75B737D2" w14:textId="77777777" w:rsidR="00DB6757" w:rsidRPr="00F74F8C" w:rsidRDefault="00DB6757" w:rsidP="00874205">
            <w:pPr>
              <w:spacing w:line="240" w:lineRule="auto"/>
              <w:rPr>
                <w:rFonts w:ascii="Arial" w:hAnsi="Arial" w:cs="Arial"/>
              </w:rPr>
            </w:pPr>
          </w:p>
          <w:p w14:paraId="6678FE3D" w14:textId="11D5D1ED" w:rsidR="005B421E" w:rsidRPr="00F74F8C" w:rsidRDefault="005B421E" w:rsidP="00874205">
            <w:pPr>
              <w:spacing w:line="240" w:lineRule="auto"/>
              <w:rPr>
                <w:rFonts w:ascii="Arial" w:hAnsi="Arial" w:cs="Arial"/>
              </w:rPr>
            </w:pPr>
            <w:r w:rsidRPr="00093FC9">
              <w:rPr>
                <w:rFonts w:ascii="Arial" w:hAnsi="Arial" w:cs="Arial"/>
                <w:u w:val="single"/>
              </w:rPr>
              <w:t xml:space="preserve">Voor </w:t>
            </w:r>
            <w:r w:rsidR="00DE43E9">
              <w:rPr>
                <w:rFonts w:ascii="Arial" w:hAnsi="Arial" w:cs="Arial"/>
                <w:u w:val="single"/>
              </w:rPr>
              <w:t>alle percelen</w:t>
            </w:r>
            <w:r w:rsidRPr="00F74F8C">
              <w:rPr>
                <w:rFonts w:ascii="Arial" w:hAnsi="Arial" w:cs="Arial"/>
              </w:rPr>
              <w:t xml:space="preserve">: </w:t>
            </w:r>
          </w:p>
          <w:p w14:paraId="4ABE5E00" w14:textId="1208F995" w:rsidR="005B421E" w:rsidRPr="00F74F8C" w:rsidRDefault="005B421E" w:rsidP="00874205">
            <w:pPr>
              <w:spacing w:line="240" w:lineRule="auto"/>
              <w:rPr>
                <w:rFonts w:ascii="Arial" w:hAnsi="Arial" w:cs="Arial"/>
              </w:rPr>
            </w:pPr>
            <w:r w:rsidRPr="00F74F8C">
              <w:rPr>
                <w:rFonts w:ascii="Arial" w:hAnsi="Arial" w:cs="Arial"/>
              </w:rPr>
              <w:t xml:space="preserve">Scores inschrijvers worden afgeleid </w:t>
            </w:r>
            <w:r w:rsidR="00B2027C">
              <w:rPr>
                <w:rFonts w:ascii="Arial" w:hAnsi="Arial" w:cs="Arial"/>
              </w:rPr>
              <w:t xml:space="preserve">van de </w:t>
            </w:r>
            <w:r w:rsidR="008409C1">
              <w:rPr>
                <w:rFonts w:ascii="Arial" w:hAnsi="Arial" w:cs="Arial"/>
              </w:rPr>
              <w:t xml:space="preserve">score </w:t>
            </w:r>
            <w:r w:rsidR="00B2027C">
              <w:rPr>
                <w:rFonts w:ascii="Arial" w:hAnsi="Arial" w:cs="Arial"/>
              </w:rPr>
              <w:t xml:space="preserve">laagste prijs </w:t>
            </w:r>
            <w:r w:rsidRPr="00F74F8C">
              <w:rPr>
                <w:rFonts w:ascii="Arial" w:hAnsi="Arial" w:cs="Arial"/>
              </w:rPr>
              <w:t>en ontvangen per € 1,- (excl. btw) duurder, een 1</w:t>
            </w:r>
            <w:r w:rsidR="00B2027C">
              <w:rPr>
                <w:rFonts w:ascii="Arial" w:hAnsi="Arial" w:cs="Arial"/>
              </w:rPr>
              <w:t>0</w:t>
            </w:r>
            <w:r w:rsidRPr="00F74F8C">
              <w:rPr>
                <w:rFonts w:ascii="Arial" w:hAnsi="Arial" w:cs="Arial"/>
              </w:rPr>
              <w:t>% lagere score (afgerond op 2 decimalen)</w:t>
            </w:r>
            <w:r w:rsidR="001A53CB">
              <w:rPr>
                <w:rFonts w:ascii="Arial" w:hAnsi="Arial" w:cs="Arial"/>
              </w:rPr>
              <w:t xml:space="preserve"> verhoudingsgewijs</w:t>
            </w:r>
            <w:r w:rsidRPr="00F74F8C">
              <w:rPr>
                <w:rFonts w:ascii="Arial" w:hAnsi="Arial" w:cs="Arial"/>
              </w:rPr>
              <w:t>.</w:t>
            </w:r>
          </w:p>
          <w:p w14:paraId="0428F8CD" w14:textId="77777777" w:rsidR="005B421E" w:rsidRPr="00F74F8C" w:rsidRDefault="005B421E" w:rsidP="00874205">
            <w:pPr>
              <w:spacing w:line="240" w:lineRule="auto"/>
              <w:rPr>
                <w:rFonts w:ascii="Arial" w:hAnsi="Arial" w:cs="Arial"/>
              </w:rPr>
            </w:pPr>
            <w:r w:rsidRPr="00F74F8C">
              <w:rPr>
                <w:rFonts w:ascii="Arial" w:hAnsi="Arial" w:cs="Arial"/>
              </w:rPr>
              <w:t>Laagste score is niet lager dan 0.</w:t>
            </w:r>
          </w:p>
          <w:p w14:paraId="1590425B" w14:textId="740A20D0" w:rsidR="0028601E" w:rsidRPr="005B421E" w:rsidRDefault="0028601E" w:rsidP="00874205">
            <w:pPr>
              <w:spacing w:line="240" w:lineRule="auto"/>
              <w:rPr>
                <w:rFonts w:ascii="Arial" w:hAnsi="Arial" w:cs="Arial"/>
                <w:color w:val="000000" w:themeColor="text1"/>
              </w:rPr>
            </w:pPr>
          </w:p>
        </w:tc>
      </w:tr>
    </w:tbl>
    <w:p w14:paraId="01992D49" w14:textId="77777777" w:rsidR="008409C1" w:rsidRPr="008409C1" w:rsidRDefault="0028601E" w:rsidP="00874205">
      <w:pPr>
        <w:pStyle w:val="Plattetekst"/>
        <w:rPr>
          <w:rFonts w:ascii="Arial" w:hAnsi="Arial" w:cs="Arial"/>
          <w:b/>
          <w:bCs/>
          <w:sz w:val="20"/>
          <w:szCs w:val="20"/>
        </w:rPr>
      </w:pPr>
      <w:r w:rsidRPr="005B421E">
        <w:rPr>
          <w:rFonts w:ascii="Arial" w:hAnsi="Arial" w:cs="Arial"/>
          <w:color w:val="000000" w:themeColor="text1"/>
          <w:sz w:val="20"/>
          <w:szCs w:val="20"/>
        </w:rPr>
        <w:br/>
      </w:r>
      <w:r w:rsidR="008409C1" w:rsidRPr="008409C1">
        <w:rPr>
          <w:rFonts w:ascii="Arial" w:hAnsi="Arial" w:cs="Arial"/>
          <w:b/>
          <w:bCs/>
          <w:sz w:val="20"/>
          <w:szCs w:val="20"/>
        </w:rPr>
        <w:t xml:space="preserve">Voorbeeld: </w:t>
      </w:r>
    </w:p>
    <w:p w14:paraId="6C6AE7B7" w14:textId="77777777" w:rsidR="008409C1" w:rsidRPr="008409C1" w:rsidRDefault="008409C1" w:rsidP="00874205">
      <w:pPr>
        <w:pStyle w:val="Plattetekst"/>
        <w:rPr>
          <w:rFonts w:ascii="Arial" w:hAnsi="Arial" w:cs="Arial"/>
          <w:sz w:val="20"/>
          <w:szCs w:val="20"/>
        </w:rPr>
      </w:pPr>
      <w:r w:rsidRPr="008409C1">
        <w:rPr>
          <w:rFonts w:ascii="Arial" w:hAnsi="Arial" w:cs="Arial"/>
          <w:sz w:val="20"/>
          <w:szCs w:val="20"/>
        </w:rPr>
        <w:t>Maximale score voor prijs is 30%.</w:t>
      </w:r>
    </w:p>
    <w:p w14:paraId="5C483909" w14:textId="25ED0739" w:rsidR="008409C1" w:rsidRPr="008409C1" w:rsidRDefault="008409C1" w:rsidP="00874205">
      <w:pPr>
        <w:pStyle w:val="Plattetekst"/>
        <w:rPr>
          <w:rFonts w:ascii="Arial" w:hAnsi="Arial" w:cs="Arial"/>
          <w:sz w:val="20"/>
          <w:szCs w:val="20"/>
        </w:rPr>
      </w:pPr>
      <w:r w:rsidRPr="008409C1">
        <w:rPr>
          <w:rFonts w:ascii="Arial" w:hAnsi="Arial" w:cs="Arial"/>
          <w:sz w:val="20"/>
          <w:szCs w:val="20"/>
        </w:rPr>
        <w:t>Inschrijver A heeft de laagste uur prijs van €</w:t>
      </w:r>
      <w:r>
        <w:rPr>
          <w:rFonts w:ascii="Arial" w:hAnsi="Arial" w:cs="Arial"/>
          <w:sz w:val="20"/>
          <w:szCs w:val="20"/>
        </w:rPr>
        <w:t xml:space="preserve"> </w:t>
      </w:r>
      <w:r w:rsidRPr="008409C1">
        <w:rPr>
          <w:rFonts w:ascii="Arial" w:hAnsi="Arial" w:cs="Arial"/>
          <w:sz w:val="20"/>
          <w:szCs w:val="20"/>
        </w:rPr>
        <w:t>90,-</w:t>
      </w:r>
    </w:p>
    <w:p w14:paraId="59C106AE" w14:textId="07433FC7" w:rsidR="008409C1" w:rsidRPr="008409C1" w:rsidRDefault="008409C1" w:rsidP="00874205">
      <w:pPr>
        <w:pStyle w:val="Plattetekst"/>
        <w:rPr>
          <w:rFonts w:ascii="Arial" w:hAnsi="Arial" w:cs="Arial"/>
          <w:sz w:val="20"/>
          <w:szCs w:val="20"/>
        </w:rPr>
      </w:pPr>
      <w:r w:rsidRPr="008409C1">
        <w:rPr>
          <w:rFonts w:ascii="Arial" w:hAnsi="Arial" w:cs="Arial"/>
          <w:sz w:val="20"/>
          <w:szCs w:val="20"/>
        </w:rPr>
        <w:t>Inschrijver B heeft een uur prijs van €</w:t>
      </w:r>
      <w:r>
        <w:rPr>
          <w:rFonts w:ascii="Arial" w:hAnsi="Arial" w:cs="Arial"/>
          <w:sz w:val="20"/>
          <w:szCs w:val="20"/>
        </w:rPr>
        <w:t xml:space="preserve"> </w:t>
      </w:r>
      <w:r w:rsidRPr="008409C1">
        <w:rPr>
          <w:rFonts w:ascii="Arial" w:hAnsi="Arial" w:cs="Arial"/>
          <w:sz w:val="20"/>
          <w:szCs w:val="20"/>
        </w:rPr>
        <w:t>95,</w:t>
      </w:r>
      <w:r w:rsidR="00874205">
        <w:rPr>
          <w:rFonts w:ascii="Arial" w:hAnsi="Arial" w:cs="Arial"/>
          <w:sz w:val="20"/>
          <w:szCs w:val="20"/>
        </w:rPr>
        <w:t>50</w:t>
      </w:r>
      <w:r w:rsidRPr="008409C1">
        <w:rPr>
          <w:rFonts w:ascii="Arial" w:hAnsi="Arial" w:cs="Arial"/>
          <w:sz w:val="20"/>
          <w:szCs w:val="20"/>
        </w:rPr>
        <w:t xml:space="preserve"> (= € 5,</w:t>
      </w:r>
      <w:r w:rsidR="00874205">
        <w:rPr>
          <w:rFonts w:ascii="Arial" w:hAnsi="Arial" w:cs="Arial"/>
          <w:sz w:val="20"/>
          <w:szCs w:val="20"/>
        </w:rPr>
        <w:t>50</w:t>
      </w:r>
      <w:r w:rsidRPr="008409C1">
        <w:rPr>
          <w:rFonts w:ascii="Arial" w:hAnsi="Arial" w:cs="Arial"/>
          <w:sz w:val="20"/>
          <w:szCs w:val="20"/>
        </w:rPr>
        <w:t xml:space="preserve"> hoger = 5</w:t>
      </w:r>
      <w:r w:rsidR="00874205">
        <w:rPr>
          <w:rFonts w:ascii="Arial" w:hAnsi="Arial" w:cs="Arial"/>
          <w:sz w:val="20"/>
          <w:szCs w:val="20"/>
        </w:rPr>
        <w:t>,5</w:t>
      </w:r>
      <w:r w:rsidRPr="008409C1">
        <w:rPr>
          <w:rFonts w:ascii="Arial" w:hAnsi="Arial" w:cs="Arial"/>
          <w:sz w:val="20"/>
          <w:szCs w:val="20"/>
        </w:rPr>
        <w:t>x10% = 5</w:t>
      </w:r>
      <w:r w:rsidR="00874205">
        <w:rPr>
          <w:rFonts w:ascii="Arial" w:hAnsi="Arial" w:cs="Arial"/>
          <w:sz w:val="20"/>
          <w:szCs w:val="20"/>
        </w:rPr>
        <w:t>5</w:t>
      </w:r>
      <w:r w:rsidRPr="008409C1">
        <w:rPr>
          <w:rFonts w:ascii="Arial" w:hAnsi="Arial" w:cs="Arial"/>
          <w:sz w:val="20"/>
          <w:szCs w:val="20"/>
        </w:rPr>
        <w:t xml:space="preserve">% lagere score. Inschrijver B ontvangt </w:t>
      </w:r>
      <w:r w:rsidR="00AA4A1B">
        <w:rPr>
          <w:rFonts w:ascii="Arial" w:hAnsi="Arial" w:cs="Arial"/>
          <w:sz w:val="20"/>
          <w:szCs w:val="20"/>
        </w:rPr>
        <w:t xml:space="preserve">100% - 55% = </w:t>
      </w:r>
      <w:r w:rsidR="00874205">
        <w:rPr>
          <w:rFonts w:ascii="Arial" w:hAnsi="Arial" w:cs="Arial"/>
          <w:sz w:val="20"/>
          <w:szCs w:val="20"/>
        </w:rPr>
        <w:t>45</w:t>
      </w:r>
      <w:r w:rsidRPr="008409C1">
        <w:rPr>
          <w:rFonts w:ascii="Arial" w:hAnsi="Arial" w:cs="Arial"/>
          <w:sz w:val="20"/>
          <w:szCs w:val="20"/>
        </w:rPr>
        <w:t xml:space="preserve">% van 30% is </w:t>
      </w:r>
      <w:r w:rsidR="00210CA2">
        <w:rPr>
          <w:rFonts w:ascii="Arial" w:hAnsi="Arial" w:cs="Arial"/>
          <w:sz w:val="20"/>
          <w:szCs w:val="20"/>
        </w:rPr>
        <w:t>13,5</w:t>
      </w:r>
      <w:r w:rsidRPr="008409C1">
        <w:rPr>
          <w:rFonts w:ascii="Arial" w:hAnsi="Arial" w:cs="Arial"/>
          <w:sz w:val="20"/>
          <w:szCs w:val="20"/>
        </w:rPr>
        <w:t>%).</w:t>
      </w:r>
    </w:p>
    <w:p w14:paraId="5D2A1714" w14:textId="77777777" w:rsidR="008409C1" w:rsidRPr="008409C1" w:rsidRDefault="008409C1" w:rsidP="00874205">
      <w:pPr>
        <w:pStyle w:val="Plattetekst"/>
        <w:rPr>
          <w:rFonts w:ascii="Arial" w:hAnsi="Arial" w:cs="Arial"/>
          <w:sz w:val="20"/>
          <w:szCs w:val="20"/>
        </w:rPr>
      </w:pPr>
      <w:r w:rsidRPr="008409C1">
        <w:rPr>
          <w:rFonts w:ascii="Arial" w:hAnsi="Arial" w:cs="Arial"/>
          <w:sz w:val="20"/>
          <w:szCs w:val="20"/>
        </w:rPr>
        <w:t xml:space="preserve">Inschrijver A ontvangt de maximale score van 30%. </w:t>
      </w:r>
    </w:p>
    <w:p w14:paraId="32C43A40" w14:textId="6A9EC631" w:rsidR="008409C1" w:rsidRDefault="008409C1" w:rsidP="00874205">
      <w:pPr>
        <w:pStyle w:val="Plattetekst"/>
        <w:rPr>
          <w:rFonts w:ascii="Arial" w:hAnsi="Arial" w:cs="Arial"/>
          <w:sz w:val="20"/>
          <w:szCs w:val="20"/>
        </w:rPr>
      </w:pPr>
      <w:r w:rsidRPr="008409C1">
        <w:rPr>
          <w:rFonts w:ascii="Arial" w:hAnsi="Arial" w:cs="Arial"/>
          <w:sz w:val="20"/>
          <w:szCs w:val="20"/>
        </w:rPr>
        <w:t>Inschrijver B ontvangt 1</w:t>
      </w:r>
      <w:r w:rsidR="00210CA2">
        <w:rPr>
          <w:rFonts w:ascii="Arial" w:hAnsi="Arial" w:cs="Arial"/>
          <w:sz w:val="20"/>
          <w:szCs w:val="20"/>
        </w:rPr>
        <w:t>3,5</w:t>
      </w:r>
      <w:r w:rsidRPr="008409C1">
        <w:rPr>
          <w:rFonts w:ascii="Arial" w:hAnsi="Arial" w:cs="Arial"/>
          <w:sz w:val="20"/>
          <w:szCs w:val="20"/>
        </w:rPr>
        <w:t>%</w:t>
      </w:r>
    </w:p>
    <w:p w14:paraId="748B24EB" w14:textId="2CFB76E1" w:rsidR="005B421E" w:rsidRPr="00F74F8C" w:rsidRDefault="005B421E" w:rsidP="00874205">
      <w:pPr>
        <w:pStyle w:val="Plattetekst"/>
        <w:rPr>
          <w:rFonts w:ascii="Arial" w:hAnsi="Arial" w:cs="Arial"/>
        </w:rPr>
      </w:pPr>
    </w:p>
    <w:p w14:paraId="697976CF" w14:textId="77777777" w:rsidR="00034908" w:rsidRPr="00EA7E89" w:rsidRDefault="00034908" w:rsidP="00874205">
      <w:pPr>
        <w:pStyle w:val="Kop2"/>
        <w:numPr>
          <w:ilvl w:val="1"/>
          <w:numId w:val="1"/>
        </w:numPr>
        <w:spacing w:after="0" w:line="240" w:lineRule="auto"/>
        <w:rPr>
          <w:rFonts w:ascii="Arial" w:hAnsi="Arial" w:cs="Arial"/>
        </w:rPr>
      </w:pPr>
      <w:bookmarkStart w:id="161" w:name="_Toc18075318"/>
      <w:bookmarkStart w:id="162" w:name="_Toc145328397"/>
      <w:r w:rsidRPr="00EA7E89">
        <w:rPr>
          <w:rFonts w:ascii="Arial" w:hAnsi="Arial" w:cs="Arial"/>
        </w:rPr>
        <w:t>Rangschikking</w:t>
      </w:r>
      <w:bookmarkEnd w:id="160"/>
      <w:bookmarkEnd w:id="161"/>
      <w:bookmarkEnd w:id="162"/>
    </w:p>
    <w:p w14:paraId="1E783020" w14:textId="77777777" w:rsidR="00210CA2" w:rsidRDefault="00210CA2" w:rsidP="00874205">
      <w:pPr>
        <w:spacing w:line="240" w:lineRule="auto"/>
        <w:rPr>
          <w:rFonts w:ascii="Arial" w:hAnsi="Arial" w:cs="Arial"/>
        </w:rPr>
      </w:pPr>
    </w:p>
    <w:p w14:paraId="26E00292" w14:textId="68264028" w:rsidR="0028601E" w:rsidRPr="005B421E" w:rsidRDefault="00034908" w:rsidP="00874205">
      <w:pPr>
        <w:spacing w:line="240" w:lineRule="auto"/>
        <w:rPr>
          <w:rFonts w:ascii="Arial" w:hAnsi="Arial" w:cs="Arial"/>
        </w:rPr>
      </w:pPr>
      <w:r w:rsidRPr="005B421E">
        <w:rPr>
          <w:rFonts w:ascii="Arial" w:hAnsi="Arial" w:cs="Arial"/>
        </w:rPr>
        <w:t xml:space="preserve">De scores voor kwaliteit en prijs worden met elkaar in verband gebracht. </w:t>
      </w:r>
    </w:p>
    <w:p w14:paraId="032FF1CF" w14:textId="77777777" w:rsidR="00210CA2" w:rsidRDefault="00210CA2" w:rsidP="00874205">
      <w:pPr>
        <w:spacing w:line="240" w:lineRule="auto"/>
        <w:rPr>
          <w:rFonts w:ascii="Arial" w:hAnsi="Arial" w:cs="Arial"/>
        </w:rPr>
      </w:pPr>
    </w:p>
    <w:p w14:paraId="61A307BE" w14:textId="03DAFD31" w:rsidR="0028601E" w:rsidRDefault="0028601E" w:rsidP="00874205">
      <w:pPr>
        <w:spacing w:line="240" w:lineRule="auto"/>
        <w:rPr>
          <w:rFonts w:ascii="Arial" w:hAnsi="Arial" w:cs="Arial"/>
        </w:rPr>
      </w:pPr>
      <w:r w:rsidRPr="005B421E">
        <w:rPr>
          <w:rFonts w:ascii="Arial" w:hAnsi="Arial" w:cs="Arial"/>
        </w:rPr>
        <w:t>Dat gebeurt met de verhouding:</w:t>
      </w:r>
    </w:p>
    <w:p w14:paraId="5116C587" w14:textId="77777777" w:rsidR="00C85D0E" w:rsidRPr="005B421E" w:rsidRDefault="00C85D0E" w:rsidP="00874205">
      <w:pPr>
        <w:spacing w:line="240" w:lineRule="auto"/>
        <w:rPr>
          <w:rFonts w:ascii="Arial" w:hAnsi="Arial" w:cs="Arial"/>
        </w:rPr>
      </w:pPr>
    </w:p>
    <w:tbl>
      <w:tblPr>
        <w:tblStyle w:val="Tabelraster"/>
        <w:tblW w:w="0" w:type="auto"/>
        <w:tblLook w:val="04A0" w:firstRow="1" w:lastRow="0" w:firstColumn="1" w:lastColumn="0" w:noHBand="0" w:noVBand="1"/>
      </w:tblPr>
      <w:tblGrid>
        <w:gridCol w:w="4606"/>
        <w:gridCol w:w="4606"/>
      </w:tblGrid>
      <w:tr w:rsidR="0028601E" w:rsidRPr="005B421E" w14:paraId="0E30C86C" w14:textId="77777777">
        <w:tc>
          <w:tcPr>
            <w:tcW w:w="4606" w:type="dxa"/>
            <w:shd w:val="clear" w:color="auto" w:fill="D9D9D9" w:themeFill="background1" w:themeFillShade="D9"/>
          </w:tcPr>
          <w:p w14:paraId="5ED21C0B" w14:textId="77777777" w:rsidR="0028601E" w:rsidRPr="005B421E" w:rsidRDefault="0028601E" w:rsidP="00874205">
            <w:pPr>
              <w:spacing w:line="240" w:lineRule="auto"/>
              <w:jc w:val="center"/>
              <w:rPr>
                <w:rFonts w:ascii="Arial" w:hAnsi="Arial" w:cs="Arial"/>
                <w:b/>
              </w:rPr>
            </w:pPr>
            <w:r w:rsidRPr="005B421E">
              <w:rPr>
                <w:rFonts w:ascii="Arial" w:hAnsi="Arial" w:cs="Arial"/>
                <w:b/>
              </w:rPr>
              <w:t>Prijs</w:t>
            </w:r>
          </w:p>
        </w:tc>
        <w:tc>
          <w:tcPr>
            <w:tcW w:w="4606" w:type="dxa"/>
            <w:shd w:val="clear" w:color="auto" w:fill="D9D9D9" w:themeFill="background1" w:themeFillShade="D9"/>
          </w:tcPr>
          <w:p w14:paraId="3D8ABAE5" w14:textId="77777777" w:rsidR="0028601E" w:rsidRPr="005B421E" w:rsidRDefault="0028601E" w:rsidP="00874205">
            <w:pPr>
              <w:spacing w:line="240" w:lineRule="auto"/>
              <w:jc w:val="center"/>
              <w:rPr>
                <w:rFonts w:ascii="Arial" w:hAnsi="Arial" w:cs="Arial"/>
                <w:b/>
              </w:rPr>
            </w:pPr>
            <w:r w:rsidRPr="005B421E">
              <w:rPr>
                <w:rFonts w:ascii="Arial" w:hAnsi="Arial" w:cs="Arial"/>
                <w:b/>
              </w:rPr>
              <w:t>Kwaliteit</w:t>
            </w:r>
          </w:p>
        </w:tc>
      </w:tr>
      <w:tr w:rsidR="0028601E" w:rsidRPr="005B421E" w14:paraId="53B6CB94" w14:textId="77777777">
        <w:tc>
          <w:tcPr>
            <w:tcW w:w="4606" w:type="dxa"/>
          </w:tcPr>
          <w:p w14:paraId="008599ED" w14:textId="11130C3A" w:rsidR="0028601E" w:rsidRPr="005B421E" w:rsidRDefault="005B421E" w:rsidP="00874205">
            <w:pPr>
              <w:spacing w:line="240" w:lineRule="auto"/>
              <w:jc w:val="center"/>
              <w:rPr>
                <w:rFonts w:ascii="Arial" w:hAnsi="Arial" w:cs="Arial"/>
              </w:rPr>
            </w:pPr>
            <w:r w:rsidRPr="005B421E">
              <w:rPr>
                <w:rFonts w:ascii="Arial" w:hAnsi="Arial" w:cs="Arial"/>
              </w:rPr>
              <w:t>30%</w:t>
            </w:r>
          </w:p>
        </w:tc>
        <w:tc>
          <w:tcPr>
            <w:tcW w:w="4606" w:type="dxa"/>
          </w:tcPr>
          <w:p w14:paraId="206EBF8A" w14:textId="68D997E2" w:rsidR="0028601E" w:rsidRPr="005B421E" w:rsidRDefault="005B421E" w:rsidP="00874205">
            <w:pPr>
              <w:spacing w:line="240" w:lineRule="auto"/>
              <w:jc w:val="center"/>
              <w:rPr>
                <w:rFonts w:ascii="Arial" w:hAnsi="Arial" w:cs="Arial"/>
              </w:rPr>
            </w:pPr>
            <w:r w:rsidRPr="005B421E">
              <w:rPr>
                <w:rFonts w:ascii="Arial" w:hAnsi="Arial" w:cs="Arial"/>
              </w:rPr>
              <w:t>70</w:t>
            </w:r>
            <w:r w:rsidR="0028601E" w:rsidRPr="005B421E">
              <w:rPr>
                <w:rFonts w:ascii="Arial" w:hAnsi="Arial" w:cs="Arial"/>
              </w:rPr>
              <w:t>%</w:t>
            </w:r>
          </w:p>
        </w:tc>
      </w:tr>
    </w:tbl>
    <w:p w14:paraId="365F222C" w14:textId="7AF40843" w:rsidR="0028601E" w:rsidRPr="005B421E" w:rsidRDefault="0028601E" w:rsidP="00874205">
      <w:pPr>
        <w:spacing w:line="240" w:lineRule="auto"/>
        <w:rPr>
          <w:rFonts w:ascii="Arial" w:hAnsi="Arial" w:cs="Arial"/>
        </w:rPr>
      </w:pPr>
    </w:p>
    <w:p w14:paraId="08FD490B" w14:textId="4F508041" w:rsidR="0028601E" w:rsidRPr="005B421E" w:rsidRDefault="0028601E" w:rsidP="00874205">
      <w:pPr>
        <w:autoSpaceDE w:val="0"/>
        <w:autoSpaceDN w:val="0"/>
        <w:adjustRightInd w:val="0"/>
        <w:spacing w:line="240" w:lineRule="auto"/>
        <w:rPr>
          <w:rFonts w:ascii="Arial" w:hAnsi="Arial" w:cs="Arial"/>
          <w:color w:val="000000" w:themeColor="text1"/>
          <w:lang w:eastAsia="en-GB"/>
        </w:rPr>
      </w:pPr>
      <w:r w:rsidRPr="005B421E">
        <w:rPr>
          <w:rFonts w:ascii="Arial" w:hAnsi="Arial" w:cs="Arial"/>
        </w:rPr>
        <w:t xml:space="preserve">Wanneer er twee inschrijvers op de eerste plaats belanden, wordt de opdracht gegund aan de inschrijver met de hoogste score voor kwaliteit. Wanneer beide inschrijvers hetzelfde puntenaantal voor kwaliteit </w:t>
      </w:r>
      <w:r w:rsidRPr="005D57BA">
        <w:rPr>
          <w:rFonts w:ascii="Arial" w:hAnsi="Arial" w:cs="Arial"/>
        </w:rPr>
        <w:t xml:space="preserve">behaald hebben, wordt de opdracht gegund aan de inschrijver met de hoogste score voor open vraag </w:t>
      </w:r>
      <w:r w:rsidR="00A97C77" w:rsidRPr="005D57BA">
        <w:rPr>
          <w:rFonts w:ascii="Arial" w:hAnsi="Arial" w:cs="Arial"/>
        </w:rPr>
        <w:t>1</w:t>
      </w:r>
      <w:r w:rsidRPr="005D57BA">
        <w:rPr>
          <w:rFonts w:ascii="Arial" w:hAnsi="Arial" w:cs="Arial"/>
        </w:rPr>
        <w:t xml:space="preserve">, hierna bij (nog) geen onderscheidt de hoogste score op open vraag </w:t>
      </w:r>
      <w:r w:rsidR="00A97C77" w:rsidRPr="005D57BA">
        <w:rPr>
          <w:rFonts w:ascii="Arial" w:hAnsi="Arial" w:cs="Arial"/>
        </w:rPr>
        <w:t>2</w:t>
      </w:r>
      <w:r w:rsidRPr="005D57BA">
        <w:rPr>
          <w:rFonts w:ascii="Arial" w:hAnsi="Arial" w:cs="Arial"/>
        </w:rPr>
        <w:t xml:space="preserve">. Indien er hierna nog steeds een gedeelde eerste plaats is zal de winnende partij bepaald worden door middel van loting. </w:t>
      </w:r>
      <w:bookmarkStart w:id="163" w:name="_Hlk96085198"/>
      <w:r w:rsidRPr="005D57BA">
        <w:rPr>
          <w:rFonts w:ascii="Arial" w:hAnsi="Arial" w:cs="Arial"/>
          <w:lang w:eastAsia="en-GB"/>
        </w:rPr>
        <w:t xml:space="preserve">Deze loting is </w:t>
      </w:r>
      <w:r w:rsidRPr="005B421E">
        <w:rPr>
          <w:rFonts w:ascii="Arial" w:hAnsi="Arial" w:cs="Arial"/>
          <w:color w:val="000000" w:themeColor="text1"/>
          <w:lang w:eastAsia="en-GB"/>
        </w:rPr>
        <w:t>openbaar en minimaal volgens het vier ogen principe.</w:t>
      </w:r>
    </w:p>
    <w:bookmarkEnd w:id="163"/>
    <w:p w14:paraId="7AC084C4" w14:textId="77E7E164" w:rsidR="0028601E" w:rsidRPr="005B421E" w:rsidRDefault="0028601E" w:rsidP="00874205">
      <w:pPr>
        <w:spacing w:line="240" w:lineRule="auto"/>
        <w:rPr>
          <w:rFonts w:ascii="Arial" w:hAnsi="Arial" w:cs="Arial"/>
        </w:rPr>
      </w:pPr>
      <w:r w:rsidRPr="005B421E">
        <w:rPr>
          <w:rFonts w:ascii="Arial" w:hAnsi="Arial" w:cs="Arial"/>
          <w:highlight w:val="yellow"/>
        </w:rPr>
        <w:t> </w:t>
      </w:r>
    </w:p>
    <w:p w14:paraId="44E760B7" w14:textId="5EB6CA51" w:rsidR="00034908" w:rsidRPr="005B421E" w:rsidRDefault="00034908" w:rsidP="00874205">
      <w:pPr>
        <w:spacing w:line="240" w:lineRule="auto"/>
        <w:rPr>
          <w:rFonts w:ascii="Arial" w:hAnsi="Arial" w:cs="Arial"/>
        </w:rPr>
      </w:pPr>
    </w:p>
    <w:p w14:paraId="7B76298A" w14:textId="77777777" w:rsidR="00034908" w:rsidRPr="005B421E" w:rsidRDefault="00034908" w:rsidP="00874205">
      <w:pPr>
        <w:spacing w:line="240" w:lineRule="auto"/>
        <w:rPr>
          <w:rFonts w:ascii="Arial" w:hAnsi="Arial" w:cs="Arial"/>
        </w:rPr>
      </w:pPr>
    </w:p>
    <w:p w14:paraId="7F2483E5" w14:textId="77777777" w:rsidR="00034908" w:rsidRPr="005B421E" w:rsidRDefault="00034908" w:rsidP="00874205">
      <w:pPr>
        <w:spacing w:line="240" w:lineRule="auto"/>
        <w:rPr>
          <w:rFonts w:ascii="Arial" w:hAnsi="Arial" w:cs="Arial"/>
        </w:rPr>
      </w:pPr>
    </w:p>
    <w:p w14:paraId="36E4F6A2" w14:textId="77777777" w:rsidR="00034908" w:rsidRPr="005B421E" w:rsidRDefault="00034908" w:rsidP="00874205">
      <w:pPr>
        <w:spacing w:line="240" w:lineRule="auto"/>
        <w:rPr>
          <w:rFonts w:ascii="Arial" w:hAnsi="Arial" w:cs="Arial"/>
        </w:rPr>
      </w:pPr>
    </w:p>
    <w:p w14:paraId="6A25F151" w14:textId="77777777" w:rsidR="009A1511" w:rsidRPr="00EA7E89" w:rsidRDefault="009A1511" w:rsidP="00874205">
      <w:pPr>
        <w:spacing w:line="240" w:lineRule="auto"/>
        <w:rPr>
          <w:rFonts w:ascii="Arial" w:hAnsi="Arial" w:cs="Arial"/>
          <w:b/>
          <w:bCs/>
          <w:caps/>
          <w:color w:val="000000"/>
          <w:sz w:val="22"/>
          <w:szCs w:val="22"/>
        </w:rPr>
      </w:pPr>
      <w:r w:rsidRPr="00EA7E89">
        <w:rPr>
          <w:rFonts w:ascii="Arial" w:hAnsi="Arial" w:cs="Arial"/>
          <w:sz w:val="22"/>
          <w:szCs w:val="22"/>
        </w:rPr>
        <w:br w:type="page"/>
      </w:r>
    </w:p>
    <w:p w14:paraId="2C61D3DF" w14:textId="3ADA661F" w:rsidR="00034908" w:rsidRDefault="00034908" w:rsidP="00874205">
      <w:pPr>
        <w:pStyle w:val="Kop1"/>
        <w:spacing w:after="0" w:line="240" w:lineRule="auto"/>
        <w:rPr>
          <w:rFonts w:ascii="Arial" w:hAnsi="Arial" w:cs="Arial"/>
        </w:rPr>
      </w:pPr>
      <w:bookmarkStart w:id="164" w:name="_Toc145328398"/>
      <w:r w:rsidRPr="00EA7E89">
        <w:rPr>
          <w:rFonts w:ascii="Arial" w:hAnsi="Arial" w:cs="Arial"/>
        </w:rPr>
        <w:lastRenderedPageBreak/>
        <w:t>Vervolg</w:t>
      </w:r>
      <w:bookmarkEnd w:id="164"/>
    </w:p>
    <w:p w14:paraId="29351DC3" w14:textId="77777777" w:rsidR="005F0037" w:rsidRPr="005F0037" w:rsidRDefault="005F0037" w:rsidP="005F0037"/>
    <w:p w14:paraId="00D9D516" w14:textId="3700C2F4" w:rsidR="00034908" w:rsidRPr="00EA7E89" w:rsidRDefault="00034908" w:rsidP="00874205">
      <w:pPr>
        <w:pStyle w:val="Kop2"/>
        <w:numPr>
          <w:ilvl w:val="1"/>
          <w:numId w:val="1"/>
        </w:numPr>
        <w:spacing w:after="0" w:line="240" w:lineRule="auto"/>
        <w:rPr>
          <w:rFonts w:ascii="Arial" w:hAnsi="Arial" w:cs="Arial"/>
        </w:rPr>
      </w:pPr>
      <w:bookmarkStart w:id="165" w:name="_Toc452106382"/>
      <w:bookmarkStart w:id="166" w:name="_Toc463870936"/>
      <w:bookmarkStart w:id="167" w:name="_Toc484681788"/>
      <w:bookmarkStart w:id="168" w:name="_Toc18075320"/>
      <w:bookmarkStart w:id="169" w:name="_Toc145328399"/>
      <w:r w:rsidRPr="00EA7E89">
        <w:rPr>
          <w:rFonts w:ascii="Arial" w:hAnsi="Arial" w:cs="Arial"/>
        </w:rPr>
        <w:t>Voor</w:t>
      </w:r>
      <w:r w:rsidR="00010DD5" w:rsidRPr="00EA7E89">
        <w:rPr>
          <w:rFonts w:ascii="Arial" w:hAnsi="Arial" w:cs="Arial"/>
        </w:rPr>
        <w:t>genomen</w:t>
      </w:r>
      <w:r w:rsidRPr="00EA7E89">
        <w:rPr>
          <w:rFonts w:ascii="Arial" w:hAnsi="Arial" w:cs="Arial"/>
        </w:rPr>
        <w:t xml:space="preserve"> gunning</w:t>
      </w:r>
      <w:bookmarkEnd w:id="165"/>
      <w:bookmarkEnd w:id="166"/>
      <w:bookmarkEnd w:id="167"/>
      <w:bookmarkEnd w:id="168"/>
      <w:bookmarkEnd w:id="169"/>
    </w:p>
    <w:p w14:paraId="6C1B752C" w14:textId="77777777" w:rsidR="005F0037" w:rsidRDefault="005F0037" w:rsidP="00874205">
      <w:pPr>
        <w:spacing w:line="240" w:lineRule="auto"/>
        <w:rPr>
          <w:rFonts w:ascii="Arial" w:hAnsi="Arial" w:cs="Arial"/>
        </w:rPr>
      </w:pPr>
    </w:p>
    <w:p w14:paraId="3FD05DEC" w14:textId="75C39AED" w:rsidR="00034908" w:rsidRPr="005B421E" w:rsidRDefault="00034908" w:rsidP="00874205">
      <w:pPr>
        <w:spacing w:line="240" w:lineRule="auto"/>
        <w:rPr>
          <w:rFonts w:ascii="Arial" w:hAnsi="Arial" w:cs="Arial"/>
          <w:lang w:eastAsia="en-GB"/>
        </w:rPr>
      </w:pPr>
      <w:r w:rsidRPr="005B421E">
        <w:rPr>
          <w:rFonts w:ascii="Arial" w:hAnsi="Arial" w:cs="Arial"/>
        </w:rPr>
        <w:t>Nadat is vastgesteld door welke inschrijver de Inschrijving met de beste prijs-kwaliteitverhouding is ingediend</w:t>
      </w:r>
      <w:r w:rsidRPr="005B421E" w:rsidDel="00FA1B2B">
        <w:rPr>
          <w:rFonts w:ascii="Arial" w:hAnsi="Arial" w:cs="Arial"/>
        </w:rPr>
        <w:t xml:space="preserve"> </w:t>
      </w:r>
      <w:r w:rsidRPr="005B421E">
        <w:rPr>
          <w:rFonts w:ascii="Arial" w:hAnsi="Arial" w:cs="Arial"/>
        </w:rPr>
        <w:t>wordt aan</w:t>
      </w:r>
      <w:r w:rsidRPr="005B421E">
        <w:rPr>
          <w:rFonts w:ascii="Arial" w:hAnsi="Arial" w:cs="Arial"/>
          <w:lang w:eastAsia="en-GB"/>
        </w:rPr>
        <w:t xml:space="preserve"> de winnende inschrijver een gunningbericht verstuurd. Tegelijkertijd ontvangen overige inschrijvers een bericht van afwijzing. In de afwijzing wordt aangegeven aan welke inschrijver de opdracht wordt gegund en welke totaalscore de winnende Inschrijving heeft behaald. Verder wordt de behaalde score van de afgewezen inschrijver toegelicht. Daarnaast wordt bij het onderdeel kwaliteit de puntenscore van de winnende inschrijver toegelicht indien een hogere score bij een </w:t>
      </w:r>
      <w:r w:rsidR="00044D3C" w:rsidRPr="005B421E">
        <w:rPr>
          <w:rFonts w:ascii="Arial" w:hAnsi="Arial" w:cs="Arial"/>
          <w:lang w:eastAsia="en-GB"/>
        </w:rPr>
        <w:t xml:space="preserve">open </w:t>
      </w:r>
      <w:r w:rsidRPr="005B421E">
        <w:rPr>
          <w:rFonts w:ascii="Arial" w:hAnsi="Arial" w:cs="Arial"/>
          <w:lang w:eastAsia="en-GB"/>
        </w:rPr>
        <w:t xml:space="preserve">vraag is behaald. </w:t>
      </w:r>
    </w:p>
    <w:p w14:paraId="37AFF1AA" w14:textId="0865DB33" w:rsidR="00034908" w:rsidRPr="005B421E" w:rsidRDefault="00034908" w:rsidP="00874205">
      <w:pPr>
        <w:spacing w:line="240" w:lineRule="auto"/>
        <w:rPr>
          <w:rFonts w:ascii="Arial" w:hAnsi="Arial" w:cs="Arial"/>
        </w:rPr>
      </w:pPr>
      <w:r w:rsidRPr="005B421E">
        <w:rPr>
          <w:rFonts w:ascii="Arial" w:hAnsi="Arial" w:cs="Arial"/>
          <w:lang w:eastAsia="en-GB"/>
        </w:rPr>
        <w:t xml:space="preserve">In verband met het niet vrijgeven van concurrentiegevoelige gegevens wordt de totaalprijs en de herleidbare </w:t>
      </w:r>
      <w:r w:rsidR="00557FC4" w:rsidRPr="005B421E">
        <w:rPr>
          <w:rFonts w:ascii="Arial" w:hAnsi="Arial" w:cs="Arial"/>
          <w:lang w:eastAsia="en-GB"/>
        </w:rPr>
        <w:t>sub score</w:t>
      </w:r>
      <w:r w:rsidRPr="005B421E">
        <w:rPr>
          <w:rFonts w:ascii="Arial" w:hAnsi="Arial" w:cs="Arial"/>
          <w:lang w:eastAsia="en-GB"/>
        </w:rPr>
        <w:t xml:space="preserve"> voor prijs en kwaliteit, waarmee de winnende inschrijver heeft ingeschreven, hierbij niet bekend gemaakt.</w:t>
      </w:r>
    </w:p>
    <w:p w14:paraId="73D6DE45" w14:textId="77777777" w:rsidR="00034908" w:rsidRPr="00EA7E89" w:rsidRDefault="00034908" w:rsidP="00874205">
      <w:pPr>
        <w:spacing w:line="240" w:lineRule="auto"/>
        <w:rPr>
          <w:rFonts w:ascii="Arial" w:hAnsi="Arial" w:cs="Arial"/>
          <w:sz w:val="22"/>
          <w:szCs w:val="22"/>
        </w:rPr>
      </w:pPr>
    </w:p>
    <w:p w14:paraId="151A0344" w14:textId="77777777" w:rsidR="00034908" w:rsidRPr="00EA7E89" w:rsidRDefault="00034908" w:rsidP="00874205">
      <w:pPr>
        <w:pStyle w:val="Kop2"/>
        <w:numPr>
          <w:ilvl w:val="1"/>
          <w:numId w:val="1"/>
        </w:numPr>
        <w:spacing w:after="0" w:line="240" w:lineRule="auto"/>
        <w:rPr>
          <w:rFonts w:ascii="Arial" w:hAnsi="Arial" w:cs="Arial"/>
        </w:rPr>
      </w:pPr>
      <w:bookmarkStart w:id="170" w:name="_Toc452106383"/>
      <w:bookmarkStart w:id="171" w:name="_Toc463870937"/>
      <w:bookmarkStart w:id="172" w:name="_Toc484681789"/>
      <w:bookmarkStart w:id="173" w:name="_Toc18075321"/>
      <w:bookmarkStart w:id="174" w:name="_Toc145328400"/>
      <w:r w:rsidRPr="00EA7E89">
        <w:rPr>
          <w:rFonts w:ascii="Arial" w:hAnsi="Arial" w:cs="Arial"/>
        </w:rPr>
        <w:t>Bezwaar</w:t>
      </w:r>
      <w:bookmarkEnd w:id="170"/>
      <w:bookmarkEnd w:id="171"/>
      <w:bookmarkEnd w:id="172"/>
      <w:bookmarkEnd w:id="173"/>
      <w:bookmarkEnd w:id="174"/>
    </w:p>
    <w:p w14:paraId="4C0E140C" w14:textId="77777777" w:rsidR="005F0037" w:rsidRDefault="005F0037" w:rsidP="00874205">
      <w:pPr>
        <w:pStyle w:val="Default"/>
        <w:rPr>
          <w:rFonts w:ascii="Arial" w:hAnsi="Arial" w:cs="Arial"/>
          <w:sz w:val="20"/>
          <w:szCs w:val="20"/>
        </w:rPr>
      </w:pPr>
    </w:p>
    <w:p w14:paraId="5CB7502C" w14:textId="746B1B95" w:rsidR="00034908" w:rsidRPr="005B421E" w:rsidRDefault="00034908" w:rsidP="00874205">
      <w:pPr>
        <w:pStyle w:val="Default"/>
        <w:rPr>
          <w:rFonts w:ascii="Arial" w:hAnsi="Arial" w:cs="Arial"/>
          <w:color w:val="auto"/>
          <w:sz w:val="20"/>
          <w:szCs w:val="20"/>
        </w:rPr>
      </w:pPr>
      <w:r w:rsidRPr="005B421E">
        <w:rPr>
          <w:rFonts w:ascii="Arial" w:hAnsi="Arial" w:cs="Arial"/>
          <w:sz w:val="20"/>
          <w:szCs w:val="20"/>
        </w:rPr>
        <w:t xml:space="preserve">Vanaf de datum van verzending van de gunningsbeslissing wordt, voor de overeenkomst wordt gesloten, een bezwaartermijn van </w:t>
      </w:r>
      <w:r w:rsidRPr="005B421E">
        <w:rPr>
          <w:rFonts w:ascii="Arial" w:hAnsi="Arial" w:cs="Arial"/>
          <w:color w:val="auto"/>
          <w:sz w:val="20"/>
          <w:szCs w:val="20"/>
        </w:rPr>
        <w:t>20 kalenderdagen in acht genomen. Gedurende deze bezwaartermijn is er gelegenheid voor afgewezen inschrijvers tot het stellen van vragen</w:t>
      </w:r>
      <w:r w:rsidR="00120433" w:rsidRPr="005B421E">
        <w:rPr>
          <w:rFonts w:ascii="Arial" w:hAnsi="Arial" w:cs="Arial"/>
          <w:color w:val="auto"/>
          <w:sz w:val="20"/>
          <w:szCs w:val="20"/>
        </w:rPr>
        <w:t xml:space="preserve">. </w:t>
      </w:r>
      <w:r w:rsidR="00BD637F" w:rsidRPr="005B421E">
        <w:rPr>
          <w:rFonts w:ascii="Arial" w:hAnsi="Arial" w:cs="Arial"/>
          <w:color w:val="auto"/>
          <w:sz w:val="20"/>
          <w:szCs w:val="20"/>
        </w:rPr>
        <w:t>Aanbestedende dienst</w:t>
      </w:r>
      <w:r w:rsidRPr="005B421E">
        <w:rPr>
          <w:rFonts w:ascii="Arial" w:hAnsi="Arial" w:cs="Arial"/>
          <w:color w:val="auto"/>
          <w:sz w:val="20"/>
          <w:szCs w:val="20"/>
        </w:rPr>
        <w:t xml:space="preserve"> verzoekt afgewezen inschrijvers vragen zo vroeg mogelijk te stellen, bij voorkeur binnen 7 kalenderdagen na de datum van de mededeling van gunningsbeslissing, zodat deze ruim voor het einde van de termijn van</w:t>
      </w:r>
      <w:r w:rsidR="00600C42" w:rsidRPr="005B421E">
        <w:rPr>
          <w:rFonts w:ascii="Arial" w:hAnsi="Arial" w:cs="Arial"/>
          <w:color w:val="auto"/>
          <w:sz w:val="20"/>
          <w:szCs w:val="20"/>
        </w:rPr>
        <w:t xml:space="preserve"> de bezwaartermijn</w:t>
      </w:r>
      <w:r w:rsidRPr="005B421E">
        <w:rPr>
          <w:rFonts w:ascii="Arial" w:hAnsi="Arial" w:cs="Arial"/>
          <w:color w:val="FF0000"/>
          <w:sz w:val="20"/>
          <w:szCs w:val="20"/>
        </w:rPr>
        <w:t xml:space="preserve"> </w:t>
      </w:r>
      <w:r w:rsidRPr="005B421E">
        <w:rPr>
          <w:rFonts w:ascii="Arial" w:hAnsi="Arial" w:cs="Arial"/>
          <w:color w:val="auto"/>
          <w:sz w:val="20"/>
          <w:szCs w:val="20"/>
        </w:rPr>
        <w:t xml:space="preserve">kunnen worden beantwoord. </w:t>
      </w:r>
    </w:p>
    <w:p w14:paraId="044F67AF" w14:textId="77777777" w:rsidR="00120433" w:rsidRPr="005B421E" w:rsidRDefault="00120433" w:rsidP="00874205">
      <w:pPr>
        <w:pStyle w:val="Default"/>
        <w:rPr>
          <w:rFonts w:ascii="Arial" w:hAnsi="Arial" w:cs="Arial"/>
          <w:color w:val="auto"/>
          <w:sz w:val="20"/>
          <w:szCs w:val="20"/>
        </w:rPr>
      </w:pPr>
    </w:p>
    <w:p w14:paraId="575815C3" w14:textId="1C9DC614" w:rsidR="00120433" w:rsidRPr="005B421E" w:rsidRDefault="00120433" w:rsidP="00874205">
      <w:pPr>
        <w:pStyle w:val="Default"/>
        <w:rPr>
          <w:rFonts w:ascii="Arial" w:hAnsi="Arial" w:cs="Arial"/>
          <w:sz w:val="20"/>
          <w:szCs w:val="20"/>
        </w:rPr>
      </w:pPr>
      <w:r w:rsidRPr="005B421E">
        <w:rPr>
          <w:rFonts w:ascii="Arial" w:hAnsi="Arial" w:cs="Arial"/>
          <w:color w:val="auto"/>
          <w:sz w:val="20"/>
          <w:szCs w:val="20"/>
        </w:rPr>
        <w:t>B</w:t>
      </w:r>
      <w:r w:rsidRPr="005B421E">
        <w:rPr>
          <w:rFonts w:ascii="Arial" w:hAnsi="Arial" w:cs="Arial"/>
          <w:sz w:val="20"/>
          <w:szCs w:val="20"/>
        </w:rPr>
        <w:t xml:space="preserve">ezwaren ten aanzien van deze gunningsbeslissing kenbaar maken kan door betekening van een dagvaarding aan aanbestedende dienst en het starten van een kort geding bij de Rechtbank te ’s-Hertogenbosch binnen de bezwaartermijn. Een kopie van deze dagvaarding dient verzonden te worden aan de contactpersoon van aanbestedende dienst. </w:t>
      </w:r>
    </w:p>
    <w:p w14:paraId="282274C1" w14:textId="77777777" w:rsidR="00034908" w:rsidRPr="005B421E" w:rsidRDefault="00034908" w:rsidP="00874205">
      <w:pPr>
        <w:pStyle w:val="Geenafstand"/>
        <w:rPr>
          <w:rFonts w:ascii="Arial" w:hAnsi="Arial" w:cs="Arial"/>
          <w:sz w:val="20"/>
          <w:szCs w:val="20"/>
        </w:rPr>
      </w:pPr>
      <w:r w:rsidRPr="005B421E">
        <w:rPr>
          <w:rFonts w:ascii="Arial" w:hAnsi="Arial" w:cs="Arial"/>
          <w:sz w:val="20"/>
          <w:szCs w:val="20"/>
        </w:rPr>
        <w:t>Betekening van de dagvaarding na genoemde termijn leidt tot niet ontvankelijkheid van de vordering. Een eventuele dagvaarding tegen de gunningsbeslissing moet alle bezwaren  bevatten.</w:t>
      </w:r>
    </w:p>
    <w:p w14:paraId="1B69A99A" w14:textId="77777777" w:rsidR="00120433" w:rsidRPr="005B421E" w:rsidRDefault="00120433" w:rsidP="00874205">
      <w:pPr>
        <w:pStyle w:val="Default"/>
        <w:rPr>
          <w:rFonts w:ascii="Arial" w:hAnsi="Arial" w:cs="Arial"/>
          <w:color w:val="auto"/>
          <w:sz w:val="20"/>
          <w:szCs w:val="20"/>
        </w:rPr>
      </w:pPr>
    </w:p>
    <w:p w14:paraId="28E02340" w14:textId="39AC208E" w:rsidR="00034908" w:rsidRPr="005B421E" w:rsidRDefault="00034908" w:rsidP="00874205">
      <w:pPr>
        <w:pStyle w:val="Default"/>
        <w:rPr>
          <w:rFonts w:ascii="Arial" w:hAnsi="Arial" w:cs="Arial"/>
          <w:color w:val="auto"/>
          <w:sz w:val="20"/>
          <w:szCs w:val="20"/>
        </w:rPr>
      </w:pPr>
      <w:r w:rsidRPr="005B421E">
        <w:rPr>
          <w:rFonts w:ascii="Arial" w:hAnsi="Arial" w:cs="Arial"/>
          <w:color w:val="auto"/>
          <w:sz w:val="20"/>
          <w:szCs w:val="20"/>
        </w:rPr>
        <w:t xml:space="preserve">Indien een inschrijver tegen een gunningsbeslissing een kort geding aanhangig maakt, dient de oorspronkelijke winnaar van de aanbesteding in dit kort geding te interveniëren, op straffe van het verval van recht om nog op te mogen komen tegen een eventueel gewijzigde gunningsbeslissing. </w:t>
      </w:r>
    </w:p>
    <w:p w14:paraId="39B50912" w14:textId="59249657" w:rsidR="00034908" w:rsidRPr="005B421E" w:rsidRDefault="00034908" w:rsidP="00874205">
      <w:pPr>
        <w:pStyle w:val="Default"/>
        <w:rPr>
          <w:rFonts w:ascii="Arial" w:hAnsi="Arial" w:cs="Arial"/>
          <w:color w:val="auto"/>
          <w:sz w:val="20"/>
          <w:szCs w:val="20"/>
        </w:rPr>
      </w:pPr>
      <w:r w:rsidRPr="005B421E">
        <w:rPr>
          <w:rFonts w:ascii="Arial" w:hAnsi="Arial" w:cs="Arial"/>
          <w:color w:val="auto"/>
          <w:sz w:val="20"/>
          <w:szCs w:val="20"/>
        </w:rPr>
        <w:t>Indien na het verstrijken van de</w:t>
      </w:r>
      <w:r w:rsidR="00120433" w:rsidRPr="005B421E">
        <w:rPr>
          <w:rFonts w:ascii="Arial" w:hAnsi="Arial" w:cs="Arial"/>
          <w:color w:val="auto"/>
          <w:sz w:val="20"/>
          <w:szCs w:val="20"/>
        </w:rPr>
        <w:t xml:space="preserve"> bezwaar</w:t>
      </w:r>
      <w:r w:rsidRPr="005B421E">
        <w:rPr>
          <w:rFonts w:ascii="Arial" w:hAnsi="Arial" w:cs="Arial"/>
          <w:color w:val="auto"/>
          <w:sz w:val="20"/>
          <w:szCs w:val="20"/>
        </w:rPr>
        <w:t xml:space="preserve">termijn geen bezwaren zijn ingediend, zal een aanvang worden gemaakt met de contractbesprekingen met de inschrijver(s) waarmee de (raam)overeenkomst, naar verwachting, zal worden afgesloten. </w:t>
      </w:r>
    </w:p>
    <w:p w14:paraId="1D64F264" w14:textId="11DFA590" w:rsidR="00120433" w:rsidRPr="005B421E" w:rsidRDefault="00120433" w:rsidP="00874205">
      <w:pPr>
        <w:spacing w:line="240" w:lineRule="auto"/>
        <w:rPr>
          <w:rFonts w:ascii="Arial" w:hAnsi="Arial" w:cs="Arial"/>
        </w:rPr>
      </w:pPr>
      <w:r w:rsidRPr="005B421E">
        <w:rPr>
          <w:rFonts w:ascii="Arial" w:hAnsi="Arial" w:cs="Arial"/>
        </w:rPr>
        <w:t>Eerder genoemde termijn is een vervaltermijn hetgeen betekent dat indien inschrijver na ommekomst van deze termijn zijn rechten heeft verwerkt tot het instellen, al dan niet in een bodemprocedure van een vordering tot schadevergoeding.</w:t>
      </w:r>
    </w:p>
    <w:p w14:paraId="4794482E" w14:textId="77777777" w:rsidR="00034908" w:rsidRPr="005B421E" w:rsidRDefault="00034908" w:rsidP="00874205">
      <w:pPr>
        <w:spacing w:line="240" w:lineRule="auto"/>
        <w:rPr>
          <w:rFonts w:ascii="Arial" w:hAnsi="Arial" w:cs="Arial"/>
        </w:rPr>
      </w:pPr>
    </w:p>
    <w:p w14:paraId="2CA93FE7" w14:textId="77777777" w:rsidR="00034908" w:rsidRPr="00EA7E89" w:rsidRDefault="00034908" w:rsidP="00874205">
      <w:pPr>
        <w:pStyle w:val="Kop2"/>
        <w:numPr>
          <w:ilvl w:val="1"/>
          <w:numId w:val="1"/>
        </w:numPr>
        <w:spacing w:after="0" w:line="240" w:lineRule="auto"/>
        <w:rPr>
          <w:rFonts w:ascii="Arial" w:hAnsi="Arial" w:cs="Arial"/>
        </w:rPr>
      </w:pPr>
      <w:bookmarkStart w:id="175" w:name="_Toc441610926"/>
      <w:bookmarkStart w:id="176" w:name="_Toc452106385"/>
      <w:bookmarkStart w:id="177" w:name="_Toc463870939"/>
      <w:bookmarkStart w:id="178" w:name="_Toc484681791"/>
      <w:bookmarkStart w:id="179" w:name="_Toc18075323"/>
      <w:bookmarkStart w:id="180" w:name="_Toc145328401"/>
      <w:bookmarkEnd w:id="175"/>
      <w:r w:rsidRPr="00EA7E89">
        <w:rPr>
          <w:rFonts w:ascii="Arial" w:hAnsi="Arial" w:cs="Arial"/>
        </w:rPr>
        <w:t>Definitieve gunning</w:t>
      </w:r>
      <w:bookmarkEnd w:id="176"/>
      <w:bookmarkEnd w:id="177"/>
      <w:bookmarkEnd w:id="178"/>
      <w:bookmarkEnd w:id="179"/>
      <w:bookmarkEnd w:id="180"/>
    </w:p>
    <w:p w14:paraId="225589CA" w14:textId="77777777" w:rsidR="005F0037" w:rsidRDefault="005F0037" w:rsidP="00874205">
      <w:pPr>
        <w:spacing w:line="240" w:lineRule="auto"/>
        <w:rPr>
          <w:rFonts w:ascii="Arial" w:hAnsi="Arial" w:cs="Arial"/>
        </w:rPr>
      </w:pPr>
    </w:p>
    <w:p w14:paraId="7405574F" w14:textId="5323E002" w:rsidR="00034908" w:rsidRPr="005B421E" w:rsidRDefault="00034908" w:rsidP="00874205">
      <w:pPr>
        <w:spacing w:line="240" w:lineRule="auto"/>
        <w:rPr>
          <w:rFonts w:ascii="Arial" w:hAnsi="Arial" w:cs="Arial"/>
        </w:rPr>
      </w:pPr>
      <w:r w:rsidRPr="005B421E">
        <w:rPr>
          <w:rFonts w:ascii="Arial" w:hAnsi="Arial" w:cs="Arial"/>
        </w:rPr>
        <w:t>Indien onomstotelijk vast komt te staan dat door de voorlopig gegunde inschrijver aan alle punten is voldaan, wordt, indien bezwaar van afgewezen inschrijvers uitblijft, de opdracht definitief gegund.</w:t>
      </w:r>
    </w:p>
    <w:p w14:paraId="28093A5A" w14:textId="77777777" w:rsidR="00875DB2" w:rsidRPr="005B421E" w:rsidRDefault="00034908" w:rsidP="00874205">
      <w:pPr>
        <w:spacing w:line="240" w:lineRule="auto"/>
        <w:rPr>
          <w:rFonts w:ascii="Arial" w:hAnsi="Arial" w:cs="Arial"/>
        </w:rPr>
      </w:pPr>
      <w:r w:rsidRPr="005B421E">
        <w:rPr>
          <w:rFonts w:ascii="Arial" w:hAnsi="Arial" w:cs="Arial"/>
        </w:rPr>
        <w:t xml:space="preserve">Er is pas sprake van een definitieve gunning wanneer dit medegedeeld is aan de voorlopig gegunde inschrijver. </w:t>
      </w:r>
    </w:p>
    <w:p w14:paraId="5F0BDE05" w14:textId="77777777" w:rsidR="00875DB2" w:rsidRPr="005B421E" w:rsidRDefault="00875DB2" w:rsidP="00874205">
      <w:pPr>
        <w:spacing w:line="240" w:lineRule="auto"/>
        <w:rPr>
          <w:rFonts w:ascii="Arial" w:hAnsi="Arial" w:cs="Arial"/>
          <w:highlight w:val="yellow"/>
        </w:rPr>
      </w:pPr>
    </w:p>
    <w:p w14:paraId="1221023A" w14:textId="051057FB" w:rsidR="00034908" w:rsidRPr="005B421E" w:rsidRDefault="00034908" w:rsidP="00874205">
      <w:pPr>
        <w:spacing w:line="240" w:lineRule="auto"/>
        <w:rPr>
          <w:rFonts w:ascii="Arial" w:hAnsi="Arial" w:cs="Arial"/>
        </w:rPr>
      </w:pPr>
      <w:r w:rsidRPr="005B421E">
        <w:rPr>
          <w:rFonts w:ascii="Arial" w:hAnsi="Arial" w:cs="Arial"/>
        </w:rPr>
        <w:t xml:space="preserve">Na afronding van de procedure zal </w:t>
      </w:r>
      <w:r w:rsidR="00BD637F" w:rsidRPr="005B421E">
        <w:rPr>
          <w:rFonts w:ascii="Arial" w:hAnsi="Arial" w:cs="Arial"/>
        </w:rPr>
        <w:t>aanbestedende dienst</w:t>
      </w:r>
      <w:r w:rsidRPr="005B421E">
        <w:rPr>
          <w:rFonts w:ascii="Arial" w:hAnsi="Arial" w:cs="Arial"/>
        </w:rPr>
        <w:t xml:space="preserve"> een proces-verbaal van gunning opstellen. </w:t>
      </w:r>
    </w:p>
    <w:p w14:paraId="7E4D1C60" w14:textId="78253197" w:rsidR="00034908" w:rsidRPr="00EA7E89" w:rsidRDefault="00034908" w:rsidP="00874205">
      <w:pPr>
        <w:spacing w:line="240" w:lineRule="auto"/>
        <w:rPr>
          <w:rFonts w:ascii="Arial" w:hAnsi="Arial" w:cs="Arial"/>
        </w:rPr>
      </w:pPr>
      <w:r w:rsidRPr="00EA7E89">
        <w:rPr>
          <w:rFonts w:ascii="Arial" w:hAnsi="Arial" w:cs="Arial"/>
          <w:sz w:val="22"/>
          <w:szCs w:val="22"/>
        </w:rPr>
        <w:br w:type="page"/>
      </w:r>
    </w:p>
    <w:p w14:paraId="4CA79760" w14:textId="0C26781B" w:rsidR="009A1511" w:rsidRPr="00EA7E89" w:rsidRDefault="00034908" w:rsidP="00874205">
      <w:pPr>
        <w:pStyle w:val="Kop1"/>
        <w:spacing w:after="0" w:line="240" w:lineRule="auto"/>
        <w:rPr>
          <w:rFonts w:ascii="Arial" w:hAnsi="Arial" w:cs="Arial"/>
        </w:rPr>
      </w:pPr>
      <w:bookmarkStart w:id="181" w:name="_Toc145328402"/>
      <w:r w:rsidRPr="00EA7E89">
        <w:rPr>
          <w:rFonts w:ascii="Arial" w:hAnsi="Arial" w:cs="Arial"/>
        </w:rPr>
        <w:lastRenderedPageBreak/>
        <w:t>Bijlagen</w:t>
      </w:r>
      <w:bookmarkEnd w:id="181"/>
    </w:p>
    <w:p w14:paraId="30570B05" w14:textId="77777777" w:rsidR="005F0037" w:rsidRDefault="005F0037" w:rsidP="00874205">
      <w:pPr>
        <w:spacing w:line="240" w:lineRule="auto"/>
        <w:rPr>
          <w:rFonts w:ascii="Arial" w:hAnsi="Arial" w:cs="Arial"/>
          <w:sz w:val="22"/>
          <w:szCs w:val="22"/>
          <w:lang w:eastAsia="en-GB"/>
        </w:rPr>
      </w:pPr>
    </w:p>
    <w:p w14:paraId="5821B060" w14:textId="4693D4C9" w:rsidR="00034908" w:rsidRPr="00EA7E89" w:rsidRDefault="00034908" w:rsidP="00874205">
      <w:pPr>
        <w:spacing w:line="240" w:lineRule="auto"/>
        <w:rPr>
          <w:rFonts w:ascii="Arial" w:hAnsi="Arial" w:cs="Arial"/>
          <w:bCs/>
          <w:sz w:val="22"/>
          <w:szCs w:val="22"/>
          <w:lang w:eastAsia="en-GB"/>
        </w:rPr>
      </w:pPr>
      <w:r w:rsidRPr="00EA7E89">
        <w:rPr>
          <w:rFonts w:ascii="Arial" w:hAnsi="Arial" w:cs="Arial"/>
          <w:sz w:val="22"/>
          <w:szCs w:val="22"/>
          <w:lang w:eastAsia="en-GB"/>
        </w:rPr>
        <w:t>De volgende bijlagen maken onderdeel uit van de aanbestedingsleidraad:</w:t>
      </w:r>
    </w:p>
    <w:p w14:paraId="1F78478A" w14:textId="0F873887" w:rsidR="00034908" w:rsidRPr="005B263B" w:rsidRDefault="00034908" w:rsidP="00C85D0E">
      <w:pPr>
        <w:tabs>
          <w:tab w:val="left" w:pos="1276"/>
        </w:tabs>
        <w:autoSpaceDE w:val="0"/>
        <w:autoSpaceDN w:val="0"/>
        <w:adjustRightInd w:val="0"/>
        <w:spacing w:line="240" w:lineRule="auto"/>
        <w:rPr>
          <w:rFonts w:ascii="Arial" w:hAnsi="Arial" w:cs="Arial"/>
          <w:bCs/>
          <w:sz w:val="22"/>
          <w:szCs w:val="22"/>
          <w:lang w:eastAsia="en-GB"/>
        </w:rPr>
      </w:pPr>
      <w:r w:rsidRPr="005B263B">
        <w:rPr>
          <w:rFonts w:ascii="Arial" w:hAnsi="Arial" w:cs="Arial"/>
          <w:bCs/>
          <w:sz w:val="22"/>
          <w:szCs w:val="22"/>
          <w:lang w:eastAsia="en-GB"/>
        </w:rPr>
        <w:t>Bijlage 1</w:t>
      </w:r>
      <w:r w:rsidR="00C85D0E">
        <w:rPr>
          <w:rFonts w:ascii="Arial" w:hAnsi="Arial" w:cs="Arial"/>
          <w:bCs/>
          <w:sz w:val="22"/>
          <w:szCs w:val="22"/>
          <w:lang w:eastAsia="en-GB"/>
        </w:rPr>
        <w:tab/>
      </w:r>
      <w:r w:rsidRPr="005B263B">
        <w:rPr>
          <w:rFonts w:ascii="Arial" w:hAnsi="Arial" w:cs="Arial"/>
          <w:bCs/>
          <w:sz w:val="22"/>
          <w:szCs w:val="22"/>
          <w:lang w:eastAsia="en-GB"/>
        </w:rPr>
        <w:t xml:space="preserve">: Huisregels </w:t>
      </w:r>
      <w:r w:rsidR="00BD637F" w:rsidRPr="005B263B">
        <w:rPr>
          <w:rFonts w:ascii="Arial" w:hAnsi="Arial" w:cs="Arial"/>
          <w:bCs/>
          <w:sz w:val="22"/>
          <w:szCs w:val="22"/>
          <w:lang w:eastAsia="en-GB"/>
        </w:rPr>
        <w:t>aanbestedende dienst</w:t>
      </w:r>
      <w:r w:rsidR="00841BD8" w:rsidRPr="005B263B">
        <w:rPr>
          <w:rFonts w:ascii="Arial" w:hAnsi="Arial" w:cs="Arial"/>
          <w:bCs/>
          <w:sz w:val="22"/>
          <w:szCs w:val="22"/>
          <w:lang w:eastAsia="en-GB"/>
        </w:rPr>
        <w:t>/Veiligheids-en milieu protocol</w:t>
      </w:r>
    </w:p>
    <w:p w14:paraId="2E416F40" w14:textId="519046AB" w:rsidR="00E64E47" w:rsidRPr="00EA7E89" w:rsidRDefault="00E64E47" w:rsidP="00C85D0E">
      <w:pPr>
        <w:tabs>
          <w:tab w:val="left" w:pos="1276"/>
        </w:tabs>
        <w:autoSpaceDE w:val="0"/>
        <w:autoSpaceDN w:val="0"/>
        <w:adjustRightInd w:val="0"/>
        <w:spacing w:line="240" w:lineRule="auto"/>
        <w:rPr>
          <w:rFonts w:ascii="Arial" w:hAnsi="Arial" w:cs="Arial"/>
          <w:bCs/>
          <w:sz w:val="22"/>
          <w:szCs w:val="22"/>
          <w:lang w:eastAsia="en-GB"/>
        </w:rPr>
      </w:pPr>
      <w:r w:rsidRPr="00EA7E89">
        <w:rPr>
          <w:rFonts w:ascii="Arial" w:hAnsi="Arial" w:cs="Arial"/>
          <w:bCs/>
          <w:sz w:val="22"/>
          <w:szCs w:val="22"/>
          <w:lang w:eastAsia="en-GB"/>
        </w:rPr>
        <w:t xml:space="preserve">Bijlage </w:t>
      </w:r>
      <w:r>
        <w:rPr>
          <w:rFonts w:ascii="Arial" w:hAnsi="Arial" w:cs="Arial"/>
          <w:bCs/>
          <w:sz w:val="22"/>
          <w:szCs w:val="22"/>
          <w:lang w:eastAsia="en-GB"/>
        </w:rPr>
        <w:t>2</w:t>
      </w:r>
      <w:r w:rsidR="00C85D0E">
        <w:rPr>
          <w:rFonts w:ascii="Arial" w:hAnsi="Arial" w:cs="Arial"/>
          <w:bCs/>
          <w:sz w:val="22"/>
          <w:szCs w:val="22"/>
          <w:lang w:eastAsia="en-GB"/>
        </w:rPr>
        <w:tab/>
      </w:r>
      <w:r w:rsidRPr="00EA7E89">
        <w:rPr>
          <w:rFonts w:ascii="Arial" w:hAnsi="Arial" w:cs="Arial"/>
          <w:bCs/>
          <w:sz w:val="22"/>
          <w:szCs w:val="22"/>
          <w:lang w:eastAsia="en-GB"/>
        </w:rPr>
        <w:t xml:space="preserve">: Concept overeenkomst </w:t>
      </w:r>
    </w:p>
    <w:p w14:paraId="1AD7E6CC" w14:textId="26F3EDBB" w:rsidR="004D304D" w:rsidRPr="00EA7E89" w:rsidRDefault="004D304D" w:rsidP="00C85D0E">
      <w:pPr>
        <w:tabs>
          <w:tab w:val="left" w:pos="1276"/>
        </w:tabs>
        <w:autoSpaceDE w:val="0"/>
        <w:autoSpaceDN w:val="0"/>
        <w:adjustRightInd w:val="0"/>
        <w:spacing w:line="240" w:lineRule="auto"/>
        <w:rPr>
          <w:rFonts w:ascii="Arial" w:hAnsi="Arial" w:cs="Arial"/>
          <w:bCs/>
          <w:sz w:val="22"/>
          <w:szCs w:val="22"/>
          <w:lang w:eastAsia="en-GB"/>
        </w:rPr>
      </w:pPr>
      <w:r w:rsidRPr="00EA7E89">
        <w:rPr>
          <w:rFonts w:ascii="Arial" w:hAnsi="Arial" w:cs="Arial"/>
          <w:bCs/>
          <w:sz w:val="22"/>
          <w:szCs w:val="22"/>
          <w:lang w:eastAsia="en-GB"/>
        </w:rPr>
        <w:t xml:space="preserve">Bijlage </w:t>
      </w:r>
      <w:r>
        <w:rPr>
          <w:rFonts w:ascii="Arial" w:hAnsi="Arial" w:cs="Arial"/>
          <w:bCs/>
          <w:sz w:val="22"/>
          <w:szCs w:val="22"/>
          <w:lang w:eastAsia="en-GB"/>
        </w:rPr>
        <w:t>3</w:t>
      </w:r>
      <w:r w:rsidR="00C85D0E">
        <w:rPr>
          <w:rFonts w:ascii="Arial" w:hAnsi="Arial" w:cs="Arial"/>
          <w:bCs/>
          <w:sz w:val="22"/>
          <w:szCs w:val="22"/>
          <w:lang w:eastAsia="en-GB"/>
        </w:rPr>
        <w:tab/>
      </w:r>
      <w:r w:rsidRPr="00EA7E89">
        <w:rPr>
          <w:rFonts w:ascii="Arial" w:hAnsi="Arial" w:cs="Arial"/>
          <w:bCs/>
          <w:sz w:val="22"/>
          <w:szCs w:val="22"/>
          <w:lang w:eastAsia="en-GB"/>
        </w:rPr>
        <w:t>: Algemene Inkoopvoorwaarden</w:t>
      </w:r>
    </w:p>
    <w:p w14:paraId="7F310120" w14:textId="76F3F014" w:rsidR="00E64E47" w:rsidRPr="005B421E" w:rsidRDefault="00E64E47" w:rsidP="00C85D0E">
      <w:pPr>
        <w:tabs>
          <w:tab w:val="left" w:pos="1276"/>
        </w:tabs>
        <w:autoSpaceDE w:val="0"/>
        <w:autoSpaceDN w:val="0"/>
        <w:adjustRightInd w:val="0"/>
        <w:spacing w:line="240" w:lineRule="auto"/>
        <w:rPr>
          <w:rFonts w:ascii="Arial" w:hAnsi="Arial" w:cs="Arial"/>
          <w:bCs/>
          <w:sz w:val="22"/>
          <w:szCs w:val="22"/>
          <w:lang w:eastAsia="en-GB"/>
        </w:rPr>
      </w:pPr>
      <w:r w:rsidRPr="005B421E">
        <w:rPr>
          <w:rFonts w:ascii="Arial" w:hAnsi="Arial" w:cs="Arial"/>
          <w:bCs/>
          <w:sz w:val="22"/>
          <w:szCs w:val="22"/>
          <w:lang w:eastAsia="en-GB"/>
        </w:rPr>
        <w:t xml:space="preserve">Bijlage </w:t>
      </w:r>
      <w:r>
        <w:rPr>
          <w:rFonts w:ascii="Arial" w:hAnsi="Arial" w:cs="Arial"/>
          <w:bCs/>
          <w:sz w:val="22"/>
          <w:szCs w:val="22"/>
          <w:lang w:eastAsia="en-GB"/>
        </w:rPr>
        <w:t>4</w:t>
      </w:r>
      <w:r w:rsidR="00E101F1">
        <w:rPr>
          <w:rFonts w:ascii="Arial" w:hAnsi="Arial" w:cs="Arial"/>
          <w:bCs/>
          <w:sz w:val="22"/>
          <w:szCs w:val="22"/>
          <w:lang w:eastAsia="en-GB"/>
        </w:rPr>
        <w:t>/4a</w:t>
      </w:r>
      <w:r w:rsidR="00C85D0E">
        <w:rPr>
          <w:rFonts w:ascii="Arial" w:hAnsi="Arial" w:cs="Arial"/>
          <w:bCs/>
          <w:sz w:val="22"/>
          <w:szCs w:val="22"/>
          <w:lang w:eastAsia="en-GB"/>
        </w:rPr>
        <w:tab/>
      </w:r>
      <w:r w:rsidRPr="005B421E">
        <w:rPr>
          <w:rFonts w:ascii="Arial" w:hAnsi="Arial" w:cs="Arial"/>
          <w:bCs/>
          <w:sz w:val="22"/>
          <w:szCs w:val="22"/>
          <w:lang w:eastAsia="en-GB"/>
        </w:rPr>
        <w:t>: Concept verwerkersovereenkomst</w:t>
      </w:r>
      <w:r>
        <w:rPr>
          <w:rFonts w:ascii="Arial" w:hAnsi="Arial" w:cs="Arial"/>
          <w:bCs/>
          <w:sz w:val="22"/>
          <w:szCs w:val="22"/>
          <w:lang w:eastAsia="en-GB"/>
        </w:rPr>
        <w:t xml:space="preserve"> en bijlage</w:t>
      </w:r>
    </w:p>
    <w:p w14:paraId="3FD5C43B" w14:textId="074E249B" w:rsidR="00034908" w:rsidRPr="005B421E" w:rsidRDefault="00034908" w:rsidP="00C85D0E">
      <w:pPr>
        <w:tabs>
          <w:tab w:val="left" w:pos="1276"/>
        </w:tabs>
        <w:autoSpaceDE w:val="0"/>
        <w:autoSpaceDN w:val="0"/>
        <w:adjustRightInd w:val="0"/>
        <w:spacing w:line="240" w:lineRule="auto"/>
        <w:rPr>
          <w:rFonts w:ascii="Arial" w:hAnsi="Arial" w:cs="Arial"/>
          <w:bCs/>
          <w:sz w:val="22"/>
          <w:szCs w:val="22"/>
          <w:lang w:eastAsia="en-GB"/>
        </w:rPr>
      </w:pPr>
      <w:r w:rsidRPr="005B421E">
        <w:rPr>
          <w:rFonts w:ascii="Arial" w:hAnsi="Arial" w:cs="Arial"/>
          <w:bCs/>
          <w:sz w:val="22"/>
          <w:szCs w:val="22"/>
          <w:lang w:eastAsia="en-GB"/>
        </w:rPr>
        <w:t xml:space="preserve">Bijlage </w:t>
      </w:r>
      <w:r w:rsidR="0044604F">
        <w:rPr>
          <w:rFonts w:ascii="Arial" w:hAnsi="Arial" w:cs="Arial"/>
          <w:bCs/>
          <w:sz w:val="22"/>
          <w:szCs w:val="22"/>
          <w:lang w:eastAsia="en-GB"/>
        </w:rPr>
        <w:t>5</w:t>
      </w:r>
      <w:r w:rsidR="00C85D0E">
        <w:rPr>
          <w:rFonts w:ascii="Arial" w:hAnsi="Arial" w:cs="Arial"/>
          <w:bCs/>
          <w:sz w:val="22"/>
          <w:szCs w:val="22"/>
          <w:lang w:eastAsia="en-GB"/>
        </w:rPr>
        <w:tab/>
      </w:r>
      <w:r w:rsidRPr="005B421E">
        <w:rPr>
          <w:rFonts w:ascii="Arial" w:hAnsi="Arial" w:cs="Arial"/>
          <w:bCs/>
          <w:sz w:val="22"/>
          <w:szCs w:val="22"/>
          <w:lang w:eastAsia="en-GB"/>
        </w:rPr>
        <w:t>: Concept wachtkamerovereenkomst</w:t>
      </w:r>
    </w:p>
    <w:p w14:paraId="75FAA19F" w14:textId="77777777" w:rsidR="00034908" w:rsidRPr="00EA7E89" w:rsidRDefault="00034908" w:rsidP="00874205">
      <w:pPr>
        <w:spacing w:line="240" w:lineRule="auto"/>
        <w:rPr>
          <w:rFonts w:ascii="Arial" w:hAnsi="Arial" w:cs="Arial"/>
          <w:sz w:val="22"/>
          <w:szCs w:val="22"/>
        </w:rPr>
      </w:pPr>
    </w:p>
    <w:p w14:paraId="134AFCD7" w14:textId="77777777" w:rsidR="00034908" w:rsidRPr="00EA7E89" w:rsidRDefault="00034908" w:rsidP="00874205">
      <w:pPr>
        <w:pStyle w:val="Kop0"/>
        <w:numPr>
          <w:ilvl w:val="0"/>
          <w:numId w:val="0"/>
        </w:numPr>
        <w:spacing w:after="0" w:line="240" w:lineRule="auto"/>
        <w:rPr>
          <w:rFonts w:ascii="Arial" w:hAnsi="Arial" w:cs="Arial"/>
        </w:rPr>
      </w:pPr>
    </w:p>
    <w:p w14:paraId="6DB44FF0" w14:textId="77777777" w:rsidR="009A1511" w:rsidRPr="00EA7E89" w:rsidRDefault="009A1511" w:rsidP="00874205">
      <w:pPr>
        <w:spacing w:line="240" w:lineRule="auto"/>
        <w:rPr>
          <w:rFonts w:ascii="Arial" w:hAnsi="Arial" w:cs="Arial"/>
          <w:sz w:val="22"/>
          <w:szCs w:val="22"/>
        </w:rPr>
      </w:pPr>
    </w:p>
    <w:p w14:paraId="396B91F7" w14:textId="77777777" w:rsidR="009A1511" w:rsidRPr="00EA7E89" w:rsidRDefault="009A1511" w:rsidP="00874205">
      <w:pPr>
        <w:spacing w:line="240" w:lineRule="auto"/>
        <w:rPr>
          <w:rFonts w:ascii="Arial" w:hAnsi="Arial" w:cs="Arial"/>
          <w:sz w:val="22"/>
          <w:szCs w:val="22"/>
        </w:rPr>
      </w:pPr>
    </w:p>
    <w:p w14:paraId="6ECB7A3C" w14:textId="77777777" w:rsidR="009A1511" w:rsidRPr="00EA7E89" w:rsidRDefault="009A1511" w:rsidP="00874205">
      <w:pPr>
        <w:spacing w:line="240" w:lineRule="auto"/>
        <w:rPr>
          <w:rFonts w:ascii="Arial" w:hAnsi="Arial" w:cs="Arial"/>
          <w:sz w:val="22"/>
          <w:szCs w:val="22"/>
        </w:rPr>
      </w:pPr>
    </w:p>
    <w:p w14:paraId="11D7FB67" w14:textId="4A76551C" w:rsidR="009A1511" w:rsidRPr="00F94A7E" w:rsidRDefault="009A1511">
      <w:pPr>
        <w:spacing w:line="240" w:lineRule="auto"/>
        <w:rPr>
          <w:rFonts w:asciiTheme="minorHAnsi" w:hAnsiTheme="minorHAnsi" w:cstheme="minorHAnsi"/>
          <w:b/>
          <w:sz w:val="22"/>
          <w:szCs w:val="22"/>
        </w:rPr>
      </w:pPr>
    </w:p>
    <w:sectPr w:rsidR="009A1511" w:rsidRPr="00F94A7E" w:rsidSect="00CC2E9E">
      <w:headerReference w:type="default" r:id="rId15"/>
      <w:footerReference w:type="default" r:id="rId16"/>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08080" w14:textId="77777777" w:rsidR="00806AD7" w:rsidRDefault="00806AD7" w:rsidP="00B326D8">
      <w:pPr>
        <w:pStyle w:val="Koptekst"/>
      </w:pPr>
      <w:r>
        <w:separator/>
      </w:r>
    </w:p>
  </w:endnote>
  <w:endnote w:type="continuationSeparator" w:id="0">
    <w:p w14:paraId="2DDA295B" w14:textId="77777777" w:rsidR="00806AD7" w:rsidRDefault="00806AD7" w:rsidP="00B326D8">
      <w:pPr>
        <w:pStyle w:val="Koptekst"/>
      </w:pPr>
      <w:r>
        <w:continuationSeparator/>
      </w:r>
    </w:p>
  </w:endnote>
  <w:endnote w:type="continuationNotice" w:id="1">
    <w:p w14:paraId="09FC3229" w14:textId="77777777" w:rsidR="00806AD7" w:rsidRDefault="00806A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oppins">
    <w:altName w:val="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2B6334D9" w:rsidR="00815525" w:rsidRPr="00EA7E89" w:rsidRDefault="00815525" w:rsidP="006928B7">
    <w:pPr>
      <w:pStyle w:val="Voettekst"/>
      <w:tabs>
        <w:tab w:val="clear" w:pos="9072"/>
      </w:tabs>
      <w:jc w:val="center"/>
      <w:rPr>
        <w:rFonts w:ascii="Arial" w:hAnsi="Arial" w:cs="Arial"/>
        <w:sz w:val="18"/>
        <w:szCs w:val="18"/>
      </w:rPr>
    </w:pPr>
    <w:r w:rsidRPr="00EA7E89">
      <w:rPr>
        <w:rFonts w:ascii="Arial" w:hAnsi="Arial" w:cs="Arial"/>
        <w:sz w:val="18"/>
        <w:szCs w:val="18"/>
      </w:rPr>
      <w:t xml:space="preserve">Pagina </w:t>
    </w:r>
    <w:r w:rsidRPr="00EA7E89">
      <w:rPr>
        <w:rFonts w:ascii="Arial" w:hAnsi="Arial" w:cs="Arial"/>
        <w:b/>
        <w:sz w:val="18"/>
        <w:szCs w:val="18"/>
      </w:rPr>
      <w:fldChar w:fldCharType="begin"/>
    </w:r>
    <w:r w:rsidRPr="00EA7E89">
      <w:rPr>
        <w:rFonts w:ascii="Arial" w:hAnsi="Arial" w:cs="Arial"/>
        <w:b/>
        <w:sz w:val="18"/>
        <w:szCs w:val="18"/>
      </w:rPr>
      <w:instrText>PAGE  \* Arabic  \* MERGEFORMAT</w:instrText>
    </w:r>
    <w:r w:rsidRPr="00EA7E89">
      <w:rPr>
        <w:rFonts w:ascii="Arial" w:hAnsi="Arial" w:cs="Arial"/>
        <w:b/>
        <w:sz w:val="18"/>
        <w:szCs w:val="18"/>
      </w:rPr>
      <w:fldChar w:fldCharType="separate"/>
    </w:r>
    <w:r w:rsidRPr="00EA7E89">
      <w:rPr>
        <w:rFonts w:ascii="Arial" w:hAnsi="Arial" w:cs="Arial"/>
        <w:b/>
        <w:sz w:val="18"/>
        <w:szCs w:val="18"/>
      </w:rPr>
      <w:t>4</w:t>
    </w:r>
    <w:r w:rsidRPr="00EA7E89">
      <w:rPr>
        <w:rFonts w:ascii="Arial" w:hAnsi="Arial" w:cs="Arial"/>
        <w:b/>
        <w:sz w:val="18"/>
        <w:szCs w:val="18"/>
      </w:rPr>
      <w:fldChar w:fldCharType="end"/>
    </w:r>
    <w:r w:rsidRPr="00EA7E89">
      <w:rPr>
        <w:rFonts w:ascii="Arial" w:hAnsi="Arial" w:cs="Arial"/>
        <w:sz w:val="18"/>
        <w:szCs w:val="18"/>
      </w:rPr>
      <w:t xml:space="preserve"> van </w:t>
    </w:r>
    <w:r w:rsidRPr="00EA7E89">
      <w:rPr>
        <w:rFonts w:ascii="Arial" w:hAnsi="Arial" w:cs="Arial"/>
        <w:sz w:val="18"/>
        <w:szCs w:val="18"/>
      </w:rPr>
      <w:fldChar w:fldCharType="begin"/>
    </w:r>
    <w:r w:rsidRPr="00EA7E89">
      <w:rPr>
        <w:rFonts w:ascii="Arial" w:hAnsi="Arial" w:cs="Arial"/>
        <w:sz w:val="18"/>
        <w:szCs w:val="18"/>
      </w:rPr>
      <w:instrText>NUMPAGES  \* Arabic  \* MERGEFORMAT</w:instrText>
    </w:r>
    <w:r w:rsidRPr="00EA7E89">
      <w:rPr>
        <w:rFonts w:ascii="Arial" w:hAnsi="Arial" w:cs="Arial"/>
        <w:sz w:val="18"/>
        <w:szCs w:val="18"/>
      </w:rPr>
      <w:fldChar w:fldCharType="separate"/>
    </w:r>
    <w:r w:rsidRPr="00EA7E89">
      <w:rPr>
        <w:rFonts w:ascii="Arial" w:hAnsi="Arial" w:cs="Arial"/>
        <w:sz w:val="18"/>
        <w:szCs w:val="18"/>
      </w:rPr>
      <w:t>25</w:t>
    </w:r>
    <w:r w:rsidRPr="00EA7E89">
      <w:rPr>
        <w:rFonts w:ascii="Arial" w:hAnsi="Arial" w:cs="Arial"/>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3E7E2" w14:textId="77777777" w:rsidR="00806AD7" w:rsidRDefault="00806AD7" w:rsidP="00B326D8">
      <w:pPr>
        <w:pStyle w:val="Koptekst"/>
      </w:pPr>
      <w:r>
        <w:separator/>
      </w:r>
    </w:p>
  </w:footnote>
  <w:footnote w:type="continuationSeparator" w:id="0">
    <w:p w14:paraId="44229BC6" w14:textId="77777777" w:rsidR="00806AD7" w:rsidRDefault="00806AD7" w:rsidP="00B326D8">
      <w:pPr>
        <w:pStyle w:val="Koptekst"/>
      </w:pPr>
      <w:r>
        <w:continuationSeparator/>
      </w:r>
    </w:p>
  </w:footnote>
  <w:footnote w:type="continuationNotice" w:id="1">
    <w:p w14:paraId="7C036391" w14:textId="77777777" w:rsidR="00806AD7" w:rsidRDefault="00806AD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EF77B" w14:textId="44A171B7" w:rsidR="00815525" w:rsidRPr="00EA7E89" w:rsidRDefault="00DA6575" w:rsidP="006928B7">
    <w:pPr>
      <w:pStyle w:val="Koptekst"/>
      <w:tabs>
        <w:tab w:val="clear" w:pos="9072"/>
      </w:tabs>
      <w:rPr>
        <w:rFonts w:ascii="Arial" w:hAnsi="Arial" w:cs="Arial"/>
        <w:sz w:val="18"/>
        <w:szCs w:val="18"/>
      </w:rPr>
    </w:pPr>
    <w:bookmarkStart w:id="182" w:name="_Hlk94619137"/>
    <w:r w:rsidRPr="00EA7E89">
      <w:rPr>
        <w:rFonts w:ascii="Arial" w:hAnsi="Arial" w:cs="Arial"/>
        <w:color w:val="000000" w:themeColor="text1"/>
        <w:sz w:val="18"/>
        <w:szCs w:val="18"/>
      </w:rPr>
      <w:t>Koning Willem I College</w:t>
    </w:r>
    <w:r w:rsidR="00815525" w:rsidRPr="00EA7E89">
      <w:rPr>
        <w:rFonts w:ascii="Arial" w:hAnsi="Arial" w:cs="Arial"/>
        <w:color w:val="FF0000"/>
        <w:sz w:val="18"/>
        <w:szCs w:val="18"/>
      </w:rPr>
      <w:tab/>
    </w:r>
    <w:r w:rsidR="00EA7E89" w:rsidRPr="00EA7E89">
      <w:rPr>
        <w:rFonts w:ascii="Arial" w:hAnsi="Arial" w:cs="Arial"/>
        <w:sz w:val="18"/>
        <w:szCs w:val="18"/>
      </w:rPr>
      <w:t xml:space="preserve">“Schoolmaatschappelijk </w:t>
    </w:r>
    <w:r w:rsidR="00173388">
      <w:rPr>
        <w:rFonts w:ascii="Arial" w:hAnsi="Arial" w:cs="Arial"/>
        <w:sz w:val="18"/>
        <w:szCs w:val="18"/>
      </w:rPr>
      <w:t>w</w:t>
    </w:r>
    <w:r w:rsidR="00EA7E89" w:rsidRPr="00EA7E89">
      <w:rPr>
        <w:rFonts w:ascii="Arial" w:hAnsi="Arial" w:cs="Arial"/>
        <w:sz w:val="18"/>
        <w:szCs w:val="18"/>
      </w:rPr>
      <w:t>erk”</w:t>
    </w:r>
    <w:r w:rsidR="00815525" w:rsidRPr="00EA7E89">
      <w:rPr>
        <w:rFonts w:ascii="Arial" w:hAnsi="Arial" w:cs="Arial"/>
        <w:sz w:val="18"/>
        <w:szCs w:val="18"/>
      </w:rPr>
      <w:t xml:space="preserve"> </w:t>
    </w:r>
    <w:r w:rsidR="00815525" w:rsidRPr="00EA7E89">
      <w:rPr>
        <w:rFonts w:ascii="Arial" w:hAnsi="Arial" w:cs="Arial"/>
        <w:sz w:val="18"/>
        <w:szCs w:val="18"/>
      </w:rPr>
      <w:tab/>
    </w:r>
    <w:r w:rsidR="00815525" w:rsidRPr="00EA7E89">
      <w:rPr>
        <w:rFonts w:ascii="Arial" w:hAnsi="Arial" w:cs="Arial"/>
        <w:sz w:val="18"/>
        <w:szCs w:val="18"/>
      </w:rPr>
      <w:tab/>
      <w:t>Aanbestedings</w:t>
    </w:r>
    <w:r w:rsidRPr="00EA7E89">
      <w:rPr>
        <w:rFonts w:ascii="Arial" w:hAnsi="Arial" w:cs="Arial"/>
        <w:sz w:val="18"/>
        <w:szCs w:val="18"/>
      </w:rPr>
      <w:t>leidraad</w:t>
    </w:r>
  </w:p>
  <w:bookmarkEnd w:id="182"/>
  <w:p w14:paraId="58191A45" w14:textId="7FDFF69A" w:rsidR="00815525" w:rsidRPr="00C97930" w:rsidRDefault="00815525" w:rsidP="00D677BC"/>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1695"/>
    <w:multiLevelType w:val="multilevel"/>
    <w:tmpl w:val="0D3AF080"/>
    <w:lvl w:ilvl="0">
      <w:start w:val="1"/>
      <w:numFmt w:val="lowerLetter"/>
      <w:lvlRestart w:val="0"/>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Wingdings" w:hAnsi="Wingdings" w:hint="default"/>
        <w:sz w:val="16"/>
      </w:rPr>
    </w:lvl>
    <w:lvl w:ilvl="3">
      <w:start w:val="1"/>
      <w:numFmt w:val="lowerLetter"/>
      <w:lvlText w:val="%4."/>
      <w:lvlJc w:val="left"/>
      <w:pPr>
        <w:tabs>
          <w:tab w:val="num" w:pos="1417"/>
        </w:tabs>
        <w:ind w:left="1417" w:hanging="340"/>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63E2F95"/>
    <w:multiLevelType w:val="hybridMultilevel"/>
    <w:tmpl w:val="ECC00E00"/>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AF920A6"/>
    <w:multiLevelType w:val="hybridMultilevel"/>
    <w:tmpl w:val="7D047D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650432"/>
    <w:multiLevelType w:val="hybridMultilevel"/>
    <w:tmpl w:val="295061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DF2289D"/>
    <w:multiLevelType w:val="multilevel"/>
    <w:tmpl w:val="6248E46E"/>
    <w:lvl w:ilvl="0">
      <w:start w:val="88"/>
      <w:numFmt w:val="bullet"/>
      <w:lvlText w:val="-"/>
      <w:lvlJc w:val="left"/>
      <w:pPr>
        <w:ind w:left="1080" w:hanging="360"/>
      </w:pPr>
      <w:rPr>
        <w:rFonts w:ascii="Calibri" w:eastAsiaTheme="minorHAnsi" w:hAnsi="Calibri" w:cs="Calibri" w:hint="default"/>
        <w:sz w:val="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15:restartNumberingAfterBreak="0">
    <w:nsid w:val="1A7002A6"/>
    <w:multiLevelType w:val="hybridMultilevel"/>
    <w:tmpl w:val="6E1C7FE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1E2F15C7"/>
    <w:multiLevelType w:val="hybridMultilevel"/>
    <w:tmpl w:val="71C060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21E87D8B"/>
    <w:multiLevelType w:val="hybridMultilevel"/>
    <w:tmpl w:val="0E2288C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0F48B4"/>
    <w:multiLevelType w:val="multilevel"/>
    <w:tmpl w:val="16D094CA"/>
    <w:lvl w:ilvl="0">
      <w:start w:val="1"/>
      <w:numFmt w:val="bullet"/>
      <w:lvlText w:val=""/>
      <w:lvlJc w:val="left"/>
      <w:pPr>
        <w:ind w:left="1080" w:hanging="360"/>
      </w:pPr>
      <w:rPr>
        <w:rFonts w:ascii="Symbol" w:hAnsi="Symbol" w:hint="default"/>
        <w:sz w:val="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15:restartNumberingAfterBreak="0">
    <w:nsid w:val="283E16E2"/>
    <w:multiLevelType w:val="hybridMultilevel"/>
    <w:tmpl w:val="1D105A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CA2CCD"/>
    <w:multiLevelType w:val="hybridMultilevel"/>
    <w:tmpl w:val="EC9EF0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9621752"/>
    <w:multiLevelType w:val="hybridMultilevel"/>
    <w:tmpl w:val="BC3E15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DE2CEE"/>
    <w:multiLevelType w:val="hybridMultilevel"/>
    <w:tmpl w:val="AB4627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C386B3A"/>
    <w:multiLevelType w:val="hybridMultilevel"/>
    <w:tmpl w:val="D520B8D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4" w15:restartNumberingAfterBreak="0">
    <w:nsid w:val="458840B9"/>
    <w:multiLevelType w:val="multilevel"/>
    <w:tmpl w:val="EDC656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9D81DC9"/>
    <w:multiLevelType w:val="hybridMultilevel"/>
    <w:tmpl w:val="B2D0448A"/>
    <w:lvl w:ilvl="0" w:tplc="0652CD74">
      <w:numFmt w:val="bullet"/>
      <w:lvlText w:val="-"/>
      <w:lvlJc w:val="left"/>
      <w:pPr>
        <w:ind w:left="720" w:hanging="360"/>
      </w:pPr>
      <w:rPr>
        <w:rFonts w:ascii="Calibri" w:eastAsiaTheme="minorHAnsi" w:hAnsi="Calibri" w:cstheme="minorBidi" w:hint="default"/>
      </w:rPr>
    </w:lvl>
    <w:lvl w:ilvl="1" w:tplc="315045D6">
      <w:start w:val="16"/>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385A62"/>
    <w:multiLevelType w:val="hybridMultilevel"/>
    <w:tmpl w:val="E2B251A2"/>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DAD3C31"/>
    <w:multiLevelType w:val="hybridMultilevel"/>
    <w:tmpl w:val="A67A1D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DC549FB"/>
    <w:multiLevelType w:val="hybridMultilevel"/>
    <w:tmpl w:val="4F246D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53088A"/>
    <w:multiLevelType w:val="multilevel"/>
    <w:tmpl w:val="89CE4912"/>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0" w15:restartNumberingAfterBreak="0">
    <w:nsid w:val="5AAF3000"/>
    <w:multiLevelType w:val="hybridMultilevel"/>
    <w:tmpl w:val="5A2834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BC0171A"/>
    <w:multiLevelType w:val="hybridMultilevel"/>
    <w:tmpl w:val="FF4EFC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FBF62C7"/>
    <w:multiLevelType w:val="hybridMultilevel"/>
    <w:tmpl w:val="DBD2A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1A07F96"/>
    <w:multiLevelType w:val="hybridMultilevel"/>
    <w:tmpl w:val="FF88B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45224D"/>
    <w:multiLevelType w:val="hybridMultilevel"/>
    <w:tmpl w:val="34C6F8C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65B75C35"/>
    <w:multiLevelType w:val="hybridMultilevel"/>
    <w:tmpl w:val="644638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8DE694A"/>
    <w:multiLevelType w:val="hybridMultilevel"/>
    <w:tmpl w:val="F8A467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9CE497B"/>
    <w:multiLevelType w:val="multilevel"/>
    <w:tmpl w:val="CFA442F2"/>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6C83202A"/>
    <w:multiLevelType w:val="hybridMultilevel"/>
    <w:tmpl w:val="699264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6F90084"/>
    <w:multiLevelType w:val="hybridMultilevel"/>
    <w:tmpl w:val="D9481F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7C34B47"/>
    <w:multiLevelType w:val="multilevel"/>
    <w:tmpl w:val="57AE3094"/>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86546276">
    <w:abstractNumId w:val="19"/>
  </w:num>
  <w:num w:numId="2" w16cid:durableId="986595448">
    <w:abstractNumId w:val="25"/>
  </w:num>
  <w:num w:numId="3" w16cid:durableId="1005475350">
    <w:abstractNumId w:val="19"/>
  </w:num>
  <w:num w:numId="4" w16cid:durableId="1265573243">
    <w:abstractNumId w:val="12"/>
  </w:num>
  <w:num w:numId="5" w16cid:durableId="1946574147">
    <w:abstractNumId w:val="20"/>
  </w:num>
  <w:num w:numId="6" w16cid:durableId="573317940">
    <w:abstractNumId w:val="0"/>
  </w:num>
  <w:num w:numId="7" w16cid:durableId="413672408">
    <w:abstractNumId w:val="21"/>
  </w:num>
  <w:num w:numId="8" w16cid:durableId="1762484481">
    <w:abstractNumId w:val="9"/>
  </w:num>
  <w:num w:numId="9" w16cid:durableId="1334379211">
    <w:abstractNumId w:val="31"/>
  </w:num>
  <w:num w:numId="10" w16cid:durableId="1755543437">
    <w:abstractNumId w:val="2"/>
  </w:num>
  <w:num w:numId="11" w16cid:durableId="1361590916">
    <w:abstractNumId w:val="24"/>
  </w:num>
  <w:num w:numId="12" w16cid:durableId="1592472820">
    <w:abstractNumId w:val="15"/>
  </w:num>
  <w:num w:numId="13" w16cid:durableId="727654927">
    <w:abstractNumId w:val="11"/>
  </w:num>
  <w:num w:numId="14" w16cid:durableId="1792476218">
    <w:abstractNumId w:val="18"/>
  </w:num>
  <w:num w:numId="15" w16cid:durableId="986058619">
    <w:abstractNumId w:val="17"/>
  </w:num>
  <w:num w:numId="16" w16cid:durableId="322197611">
    <w:abstractNumId w:val="13"/>
  </w:num>
  <w:num w:numId="17" w16cid:durableId="34283205">
    <w:abstractNumId w:val="28"/>
  </w:num>
  <w:num w:numId="18" w16cid:durableId="1174606845">
    <w:abstractNumId w:val="4"/>
  </w:num>
  <w:num w:numId="19" w16cid:durableId="1272009755">
    <w:abstractNumId w:val="23"/>
  </w:num>
  <w:num w:numId="20" w16cid:durableId="1970431494">
    <w:abstractNumId w:val="22"/>
  </w:num>
  <w:num w:numId="21" w16cid:durableId="1229655149">
    <w:abstractNumId w:val="6"/>
  </w:num>
  <w:num w:numId="22" w16cid:durableId="1045446143">
    <w:abstractNumId w:val="5"/>
  </w:num>
  <w:num w:numId="23" w16cid:durableId="1657763243">
    <w:abstractNumId w:val="3"/>
  </w:num>
  <w:num w:numId="24" w16cid:durableId="1650357142">
    <w:abstractNumId w:val="27"/>
  </w:num>
  <w:num w:numId="25" w16cid:durableId="1035232831">
    <w:abstractNumId w:val="29"/>
  </w:num>
  <w:num w:numId="26" w16cid:durableId="1076779887">
    <w:abstractNumId w:val="10"/>
  </w:num>
  <w:num w:numId="27" w16cid:durableId="664287721">
    <w:abstractNumId w:val="16"/>
  </w:num>
  <w:num w:numId="28" w16cid:durableId="75593763">
    <w:abstractNumId w:val="30"/>
  </w:num>
  <w:num w:numId="29" w16cid:durableId="2064284345">
    <w:abstractNumId w:val="26"/>
  </w:num>
  <w:num w:numId="30" w16cid:durableId="1978875599">
    <w:abstractNumId w:val="1"/>
  </w:num>
  <w:num w:numId="31" w16cid:durableId="1921869080">
    <w:abstractNumId w:val="7"/>
  </w:num>
  <w:num w:numId="32" w16cid:durableId="1615017242">
    <w:abstractNumId w:val="14"/>
  </w:num>
  <w:num w:numId="33" w16cid:durableId="1633058140">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10DD5"/>
    <w:rsid w:val="000216BD"/>
    <w:rsid w:val="000273DB"/>
    <w:rsid w:val="00034908"/>
    <w:rsid w:val="00043CC0"/>
    <w:rsid w:val="00044D3C"/>
    <w:rsid w:val="00050DE7"/>
    <w:rsid w:val="0005400C"/>
    <w:rsid w:val="0005657B"/>
    <w:rsid w:val="00061C8A"/>
    <w:rsid w:val="00063D82"/>
    <w:rsid w:val="00065CCF"/>
    <w:rsid w:val="00080DFC"/>
    <w:rsid w:val="000A2566"/>
    <w:rsid w:val="000B1CAF"/>
    <w:rsid w:val="000B22DB"/>
    <w:rsid w:val="000B3EDD"/>
    <w:rsid w:val="000B778F"/>
    <w:rsid w:val="000D68DB"/>
    <w:rsid w:val="000E1DEE"/>
    <w:rsid w:val="000F3985"/>
    <w:rsid w:val="000F74B0"/>
    <w:rsid w:val="00107AE8"/>
    <w:rsid w:val="00107B90"/>
    <w:rsid w:val="00107C11"/>
    <w:rsid w:val="0011713D"/>
    <w:rsid w:val="00120433"/>
    <w:rsid w:val="00125A8F"/>
    <w:rsid w:val="0012657D"/>
    <w:rsid w:val="0013611B"/>
    <w:rsid w:val="001416D1"/>
    <w:rsid w:val="00144AD0"/>
    <w:rsid w:val="0014663D"/>
    <w:rsid w:val="0014670C"/>
    <w:rsid w:val="001521DC"/>
    <w:rsid w:val="001529D0"/>
    <w:rsid w:val="001564A0"/>
    <w:rsid w:val="00162553"/>
    <w:rsid w:val="00171E46"/>
    <w:rsid w:val="00173388"/>
    <w:rsid w:val="00177213"/>
    <w:rsid w:val="00184807"/>
    <w:rsid w:val="0018497C"/>
    <w:rsid w:val="00186939"/>
    <w:rsid w:val="00192110"/>
    <w:rsid w:val="00197A61"/>
    <w:rsid w:val="001A13F3"/>
    <w:rsid w:val="001A5012"/>
    <w:rsid w:val="001A53CB"/>
    <w:rsid w:val="001B4895"/>
    <w:rsid w:val="001C5291"/>
    <w:rsid w:val="001E149E"/>
    <w:rsid w:val="0020719A"/>
    <w:rsid w:val="00210CA2"/>
    <w:rsid w:val="002312C5"/>
    <w:rsid w:val="00236C39"/>
    <w:rsid w:val="00247796"/>
    <w:rsid w:val="00255988"/>
    <w:rsid w:val="002560D3"/>
    <w:rsid w:val="002659A4"/>
    <w:rsid w:val="0026615A"/>
    <w:rsid w:val="00275B71"/>
    <w:rsid w:val="00277F1F"/>
    <w:rsid w:val="002838C4"/>
    <w:rsid w:val="0028601E"/>
    <w:rsid w:val="002869C4"/>
    <w:rsid w:val="00296827"/>
    <w:rsid w:val="002A2023"/>
    <w:rsid w:val="002B1D59"/>
    <w:rsid w:val="002B561B"/>
    <w:rsid w:val="002B581C"/>
    <w:rsid w:val="002C0095"/>
    <w:rsid w:val="002C40BC"/>
    <w:rsid w:val="002D3395"/>
    <w:rsid w:val="002E7C6D"/>
    <w:rsid w:val="002F7412"/>
    <w:rsid w:val="003004D6"/>
    <w:rsid w:val="003023AE"/>
    <w:rsid w:val="00307C04"/>
    <w:rsid w:val="003163AD"/>
    <w:rsid w:val="00333E4D"/>
    <w:rsid w:val="003373B8"/>
    <w:rsid w:val="00346C31"/>
    <w:rsid w:val="0034721F"/>
    <w:rsid w:val="00354B13"/>
    <w:rsid w:val="00362305"/>
    <w:rsid w:val="00370D77"/>
    <w:rsid w:val="00372268"/>
    <w:rsid w:val="00374AA6"/>
    <w:rsid w:val="00387D9F"/>
    <w:rsid w:val="00394209"/>
    <w:rsid w:val="003A056C"/>
    <w:rsid w:val="003A2417"/>
    <w:rsid w:val="003A57C9"/>
    <w:rsid w:val="003A67F0"/>
    <w:rsid w:val="003A7B42"/>
    <w:rsid w:val="003C0DBA"/>
    <w:rsid w:val="003C3256"/>
    <w:rsid w:val="003C49CD"/>
    <w:rsid w:val="003C6CF0"/>
    <w:rsid w:val="003D47ED"/>
    <w:rsid w:val="00401803"/>
    <w:rsid w:val="00403800"/>
    <w:rsid w:val="0040711E"/>
    <w:rsid w:val="00421D03"/>
    <w:rsid w:val="00423314"/>
    <w:rsid w:val="0043481A"/>
    <w:rsid w:val="0044000E"/>
    <w:rsid w:val="00440C50"/>
    <w:rsid w:val="00441222"/>
    <w:rsid w:val="0044604F"/>
    <w:rsid w:val="00461A92"/>
    <w:rsid w:val="00465AE3"/>
    <w:rsid w:val="004665E4"/>
    <w:rsid w:val="00471017"/>
    <w:rsid w:val="00472624"/>
    <w:rsid w:val="004747A8"/>
    <w:rsid w:val="004818DA"/>
    <w:rsid w:val="00484005"/>
    <w:rsid w:val="004865CA"/>
    <w:rsid w:val="00487AE4"/>
    <w:rsid w:val="004A0FA8"/>
    <w:rsid w:val="004B2F92"/>
    <w:rsid w:val="004D304D"/>
    <w:rsid w:val="004E5D39"/>
    <w:rsid w:val="004E6687"/>
    <w:rsid w:val="004E7EAE"/>
    <w:rsid w:val="004F770B"/>
    <w:rsid w:val="004F7F78"/>
    <w:rsid w:val="00557FC4"/>
    <w:rsid w:val="00563D69"/>
    <w:rsid w:val="005651D3"/>
    <w:rsid w:val="00565981"/>
    <w:rsid w:val="00584208"/>
    <w:rsid w:val="00593665"/>
    <w:rsid w:val="005A3C77"/>
    <w:rsid w:val="005B263B"/>
    <w:rsid w:val="005B3629"/>
    <w:rsid w:val="005B421E"/>
    <w:rsid w:val="005D22A2"/>
    <w:rsid w:val="005D31BF"/>
    <w:rsid w:val="005D57BA"/>
    <w:rsid w:val="005D5998"/>
    <w:rsid w:val="005E09B0"/>
    <w:rsid w:val="005E1F39"/>
    <w:rsid w:val="005E34C9"/>
    <w:rsid w:val="005F0037"/>
    <w:rsid w:val="005F12C2"/>
    <w:rsid w:val="005F6ECD"/>
    <w:rsid w:val="005F74F3"/>
    <w:rsid w:val="00600C42"/>
    <w:rsid w:val="006017E1"/>
    <w:rsid w:val="006152AF"/>
    <w:rsid w:val="0062301E"/>
    <w:rsid w:val="00631F01"/>
    <w:rsid w:val="006427CD"/>
    <w:rsid w:val="00646625"/>
    <w:rsid w:val="0065552A"/>
    <w:rsid w:val="00662D1B"/>
    <w:rsid w:val="00663B21"/>
    <w:rsid w:val="006670AC"/>
    <w:rsid w:val="00674E60"/>
    <w:rsid w:val="00675C88"/>
    <w:rsid w:val="00677F13"/>
    <w:rsid w:val="00683924"/>
    <w:rsid w:val="006928B7"/>
    <w:rsid w:val="006959F2"/>
    <w:rsid w:val="006966DC"/>
    <w:rsid w:val="006B0FBA"/>
    <w:rsid w:val="006B1B15"/>
    <w:rsid w:val="006B2803"/>
    <w:rsid w:val="006B34FB"/>
    <w:rsid w:val="006B41B8"/>
    <w:rsid w:val="006B4B9C"/>
    <w:rsid w:val="006C4CCE"/>
    <w:rsid w:val="006D04D4"/>
    <w:rsid w:val="006E1BF1"/>
    <w:rsid w:val="006E54A7"/>
    <w:rsid w:val="006F56A8"/>
    <w:rsid w:val="006F69E5"/>
    <w:rsid w:val="00705617"/>
    <w:rsid w:val="007170B5"/>
    <w:rsid w:val="00721E87"/>
    <w:rsid w:val="007234FD"/>
    <w:rsid w:val="00737B21"/>
    <w:rsid w:val="00742AC8"/>
    <w:rsid w:val="00745B82"/>
    <w:rsid w:val="00746A49"/>
    <w:rsid w:val="00747D49"/>
    <w:rsid w:val="00753760"/>
    <w:rsid w:val="00755864"/>
    <w:rsid w:val="00761A8F"/>
    <w:rsid w:val="00763318"/>
    <w:rsid w:val="00770493"/>
    <w:rsid w:val="007727DA"/>
    <w:rsid w:val="00792FE0"/>
    <w:rsid w:val="00793F66"/>
    <w:rsid w:val="007C2EA3"/>
    <w:rsid w:val="007C36A7"/>
    <w:rsid w:val="007C4279"/>
    <w:rsid w:val="007D3C51"/>
    <w:rsid w:val="007F3953"/>
    <w:rsid w:val="007F52C7"/>
    <w:rsid w:val="007F6EA1"/>
    <w:rsid w:val="00803469"/>
    <w:rsid w:val="00806AD7"/>
    <w:rsid w:val="008078CD"/>
    <w:rsid w:val="00810AFC"/>
    <w:rsid w:val="0081262E"/>
    <w:rsid w:val="00813ED9"/>
    <w:rsid w:val="0081423A"/>
    <w:rsid w:val="00814329"/>
    <w:rsid w:val="00815525"/>
    <w:rsid w:val="00823B87"/>
    <w:rsid w:val="00826BA4"/>
    <w:rsid w:val="0083320C"/>
    <w:rsid w:val="008409C1"/>
    <w:rsid w:val="00841BD8"/>
    <w:rsid w:val="00853107"/>
    <w:rsid w:val="008626BD"/>
    <w:rsid w:val="00874205"/>
    <w:rsid w:val="00875DB2"/>
    <w:rsid w:val="00883469"/>
    <w:rsid w:val="008845B6"/>
    <w:rsid w:val="00884D09"/>
    <w:rsid w:val="008858F8"/>
    <w:rsid w:val="008913AC"/>
    <w:rsid w:val="00892317"/>
    <w:rsid w:val="00894464"/>
    <w:rsid w:val="008A6BE5"/>
    <w:rsid w:val="008B48D8"/>
    <w:rsid w:val="008C09FF"/>
    <w:rsid w:val="008C29B7"/>
    <w:rsid w:val="008C2EB6"/>
    <w:rsid w:val="008C4308"/>
    <w:rsid w:val="008C567F"/>
    <w:rsid w:val="008E10ED"/>
    <w:rsid w:val="008E13DC"/>
    <w:rsid w:val="008E3C72"/>
    <w:rsid w:val="008E5248"/>
    <w:rsid w:val="008F27DD"/>
    <w:rsid w:val="008F6C91"/>
    <w:rsid w:val="0090186D"/>
    <w:rsid w:val="009205A8"/>
    <w:rsid w:val="0092320B"/>
    <w:rsid w:val="00933533"/>
    <w:rsid w:val="00944C3E"/>
    <w:rsid w:val="00972EDB"/>
    <w:rsid w:val="00973C1D"/>
    <w:rsid w:val="009804F9"/>
    <w:rsid w:val="00987D68"/>
    <w:rsid w:val="0099072C"/>
    <w:rsid w:val="0099465A"/>
    <w:rsid w:val="0099505C"/>
    <w:rsid w:val="009A1511"/>
    <w:rsid w:val="009A2986"/>
    <w:rsid w:val="009A4933"/>
    <w:rsid w:val="009A6522"/>
    <w:rsid w:val="009B0AAE"/>
    <w:rsid w:val="009B21F6"/>
    <w:rsid w:val="009B791B"/>
    <w:rsid w:val="009C0ED6"/>
    <w:rsid w:val="009C1E62"/>
    <w:rsid w:val="009D100E"/>
    <w:rsid w:val="009D2801"/>
    <w:rsid w:val="009D7E3F"/>
    <w:rsid w:val="009E1511"/>
    <w:rsid w:val="009E73C7"/>
    <w:rsid w:val="009F66DA"/>
    <w:rsid w:val="009F718D"/>
    <w:rsid w:val="00A26E1D"/>
    <w:rsid w:val="00A2778F"/>
    <w:rsid w:val="00A33C76"/>
    <w:rsid w:val="00A35026"/>
    <w:rsid w:val="00A379F9"/>
    <w:rsid w:val="00A4798A"/>
    <w:rsid w:val="00A506B8"/>
    <w:rsid w:val="00A62E82"/>
    <w:rsid w:val="00A722C8"/>
    <w:rsid w:val="00A740C0"/>
    <w:rsid w:val="00A77F3D"/>
    <w:rsid w:val="00A92283"/>
    <w:rsid w:val="00A94364"/>
    <w:rsid w:val="00A97C77"/>
    <w:rsid w:val="00AA48EA"/>
    <w:rsid w:val="00AA4A1B"/>
    <w:rsid w:val="00AA5442"/>
    <w:rsid w:val="00AA5A49"/>
    <w:rsid w:val="00AA601E"/>
    <w:rsid w:val="00AA6061"/>
    <w:rsid w:val="00AA6A27"/>
    <w:rsid w:val="00AB4E4A"/>
    <w:rsid w:val="00AB5706"/>
    <w:rsid w:val="00AB69A6"/>
    <w:rsid w:val="00AC7202"/>
    <w:rsid w:val="00AC752A"/>
    <w:rsid w:val="00AD1AEA"/>
    <w:rsid w:val="00AD34E6"/>
    <w:rsid w:val="00AE1CC5"/>
    <w:rsid w:val="00AE31CD"/>
    <w:rsid w:val="00AE7939"/>
    <w:rsid w:val="00B0743C"/>
    <w:rsid w:val="00B10A63"/>
    <w:rsid w:val="00B16FCB"/>
    <w:rsid w:val="00B2027C"/>
    <w:rsid w:val="00B326D8"/>
    <w:rsid w:val="00B41186"/>
    <w:rsid w:val="00B419D0"/>
    <w:rsid w:val="00B7051A"/>
    <w:rsid w:val="00B74268"/>
    <w:rsid w:val="00B74CA4"/>
    <w:rsid w:val="00B879C0"/>
    <w:rsid w:val="00B90131"/>
    <w:rsid w:val="00B91C9B"/>
    <w:rsid w:val="00B9424F"/>
    <w:rsid w:val="00B970B3"/>
    <w:rsid w:val="00BA5BDB"/>
    <w:rsid w:val="00BA7474"/>
    <w:rsid w:val="00BB078B"/>
    <w:rsid w:val="00BB56A0"/>
    <w:rsid w:val="00BC17CF"/>
    <w:rsid w:val="00BD42AC"/>
    <w:rsid w:val="00BD637F"/>
    <w:rsid w:val="00BE2985"/>
    <w:rsid w:val="00C11B75"/>
    <w:rsid w:val="00C25F04"/>
    <w:rsid w:val="00C41568"/>
    <w:rsid w:val="00C41E71"/>
    <w:rsid w:val="00C46084"/>
    <w:rsid w:val="00C46879"/>
    <w:rsid w:val="00C85D0E"/>
    <w:rsid w:val="00C93E08"/>
    <w:rsid w:val="00C97930"/>
    <w:rsid w:val="00CC2E9E"/>
    <w:rsid w:val="00CC543B"/>
    <w:rsid w:val="00CD06F8"/>
    <w:rsid w:val="00CD09BB"/>
    <w:rsid w:val="00CD10EF"/>
    <w:rsid w:val="00CE6678"/>
    <w:rsid w:val="00CE72AF"/>
    <w:rsid w:val="00CF0829"/>
    <w:rsid w:val="00D01D74"/>
    <w:rsid w:val="00D02C4A"/>
    <w:rsid w:val="00D3624A"/>
    <w:rsid w:val="00D571AB"/>
    <w:rsid w:val="00D615D7"/>
    <w:rsid w:val="00D61834"/>
    <w:rsid w:val="00D62793"/>
    <w:rsid w:val="00D628C7"/>
    <w:rsid w:val="00D677BC"/>
    <w:rsid w:val="00D72955"/>
    <w:rsid w:val="00D77D31"/>
    <w:rsid w:val="00D837D9"/>
    <w:rsid w:val="00D87C47"/>
    <w:rsid w:val="00DA004C"/>
    <w:rsid w:val="00DA6575"/>
    <w:rsid w:val="00DB6757"/>
    <w:rsid w:val="00DC03BA"/>
    <w:rsid w:val="00DC327F"/>
    <w:rsid w:val="00DD2A1F"/>
    <w:rsid w:val="00DE43E9"/>
    <w:rsid w:val="00E03FF3"/>
    <w:rsid w:val="00E0735E"/>
    <w:rsid w:val="00E101F1"/>
    <w:rsid w:val="00E2641E"/>
    <w:rsid w:val="00E33131"/>
    <w:rsid w:val="00E36EED"/>
    <w:rsid w:val="00E414AA"/>
    <w:rsid w:val="00E500EF"/>
    <w:rsid w:val="00E50E29"/>
    <w:rsid w:val="00E64E47"/>
    <w:rsid w:val="00E735E4"/>
    <w:rsid w:val="00E75A14"/>
    <w:rsid w:val="00E820A4"/>
    <w:rsid w:val="00E846EA"/>
    <w:rsid w:val="00E947A8"/>
    <w:rsid w:val="00EA0298"/>
    <w:rsid w:val="00EA4F6A"/>
    <w:rsid w:val="00EA7E89"/>
    <w:rsid w:val="00EB62DF"/>
    <w:rsid w:val="00EB70AB"/>
    <w:rsid w:val="00EC50A4"/>
    <w:rsid w:val="00EC7520"/>
    <w:rsid w:val="00ED434A"/>
    <w:rsid w:val="00ED5C36"/>
    <w:rsid w:val="00EE3ACB"/>
    <w:rsid w:val="00EE436F"/>
    <w:rsid w:val="00EE5679"/>
    <w:rsid w:val="00EF1743"/>
    <w:rsid w:val="00EF1A2D"/>
    <w:rsid w:val="00EF2876"/>
    <w:rsid w:val="00F11F3B"/>
    <w:rsid w:val="00F1716B"/>
    <w:rsid w:val="00F23D5B"/>
    <w:rsid w:val="00F33B6C"/>
    <w:rsid w:val="00F42EEA"/>
    <w:rsid w:val="00F464B4"/>
    <w:rsid w:val="00F52DAC"/>
    <w:rsid w:val="00F84245"/>
    <w:rsid w:val="00F85F27"/>
    <w:rsid w:val="00F9333A"/>
    <w:rsid w:val="00F94A7E"/>
    <w:rsid w:val="00FB7699"/>
    <w:rsid w:val="00FC020B"/>
    <w:rsid w:val="00FC466E"/>
    <w:rsid w:val="00FC4749"/>
    <w:rsid w:val="00FD2F12"/>
    <w:rsid w:val="00FE51C6"/>
    <w:rsid w:val="0823A848"/>
    <w:rsid w:val="0CAB64E1"/>
    <w:rsid w:val="526303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8DAB5AE7-089C-497F-8880-C911BB991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3"/>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3"/>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E75A14"/>
    <w:pPr>
      <w:keepNext/>
      <w:numPr>
        <w:ilvl w:val="2"/>
        <w:numId w:val="1"/>
      </w:numPr>
      <w:tabs>
        <w:tab w:val="left" w:pos="850"/>
      </w:tabs>
      <w:spacing w:after="140"/>
      <w:outlineLvl w:val="2"/>
    </w:pPr>
    <w:rPr>
      <w:rFonts w:ascii="Arial" w:hAnsi="Arial" w:cs="Arial"/>
      <w:color w:val="548DD4" w:themeColor="text2" w:themeTint="99"/>
      <w:sz w:val="22"/>
      <w:szCs w:val="22"/>
      <w:lang w:eastAsia="en-GB"/>
    </w:rPr>
  </w:style>
  <w:style w:type="paragraph" w:styleId="Kop4">
    <w:name w:val="heading 4"/>
    <w:basedOn w:val="Standaard"/>
    <w:next w:val="Standaard"/>
    <w:autoRedefine/>
    <w:qFormat/>
    <w:rsid w:val="00E75A14"/>
    <w:pPr>
      <w:keepNext/>
      <w:numPr>
        <w:ilvl w:val="3"/>
        <w:numId w:val="3"/>
      </w:numPr>
      <w:tabs>
        <w:tab w:val="left" w:pos="864"/>
      </w:tabs>
      <w:spacing w:after="140"/>
      <w:outlineLvl w:val="3"/>
    </w:pPr>
    <w:rPr>
      <w:rFonts w:ascii="Arial" w:hAnsi="Arial" w:cs="Arial"/>
      <w:color w:val="548DD4" w:themeColor="text2" w:themeTint="99"/>
      <w:lang w:eastAsia="en-GB"/>
    </w:rPr>
  </w:style>
  <w:style w:type="paragraph" w:styleId="Kop5">
    <w:name w:val="heading 5"/>
    <w:basedOn w:val="Standaard"/>
    <w:next w:val="Standaard"/>
    <w:autoRedefine/>
    <w:qFormat/>
    <w:rsid w:val="00B879C0"/>
    <w:pPr>
      <w:numPr>
        <w:ilvl w:val="4"/>
        <w:numId w:val="3"/>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3"/>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3"/>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3"/>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3"/>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uiPriority w:val="99"/>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2"/>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99"/>
    <w:qFormat/>
    <w:rsid w:val="009A1511"/>
    <w:pPr>
      <w:ind w:left="720"/>
      <w:contextualSpacing/>
    </w:pPr>
  </w:style>
  <w:style w:type="character" w:customStyle="1" w:styleId="LijstalineaChar">
    <w:name w:val="Lijstalinea Char"/>
    <w:basedOn w:val="Standaardalinea-lettertype"/>
    <w:link w:val="Lijstalinea"/>
    <w:uiPriority w:val="99"/>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qForma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customStyle="1" w:styleId="OpmaakprofielOpmaakprofielbegripstitelverdanavet10Voor06regelN">
    <w:name w:val="Opmaakprofiel Opmaakprofiel begripstitel verdana vet 10 + Voor:  06 regel N..."/>
    <w:basedOn w:val="Standaard"/>
    <w:uiPriority w:val="99"/>
    <w:rsid w:val="00034908"/>
    <w:pPr>
      <w:spacing w:before="60" w:line="240" w:lineRule="auto"/>
      <w:textAlignment w:val="top"/>
    </w:pPr>
    <w:rPr>
      <w:rFonts w:ascii="Verdana" w:hAnsi="Verdana"/>
      <w:b/>
      <w:bCs/>
    </w:rPr>
  </w:style>
  <w:style w:type="paragraph" w:customStyle="1" w:styleId="OpmaakprofielPlattekstbegriptitelNa05regel1">
    <w:name w:val="Opmaakprofiel Plat tekst begrip titel + Na:  05 regel1"/>
    <w:basedOn w:val="Standaard"/>
    <w:uiPriority w:val="99"/>
    <w:rsid w:val="00034908"/>
    <w:pPr>
      <w:spacing w:before="60" w:afterLines="50" w:after="100" w:afterAutospacing="1" w:line="240" w:lineRule="auto"/>
      <w:textAlignment w:val="top"/>
    </w:pPr>
    <w:rPr>
      <w:rFonts w:ascii="Verdana" w:hAnsi="Verdana"/>
    </w:rPr>
  </w:style>
  <w:style w:type="paragraph" w:styleId="Tekstzonderopmaak">
    <w:name w:val="Plain Text"/>
    <w:basedOn w:val="Standaard"/>
    <w:link w:val="TekstzonderopmaakChar"/>
    <w:uiPriority w:val="99"/>
    <w:unhideWhenUsed/>
    <w:rsid w:val="00034908"/>
    <w:pPr>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034908"/>
    <w:rPr>
      <w:rFonts w:ascii="Calibri" w:eastAsiaTheme="minorHAnsi" w:hAnsi="Calibri" w:cstheme="minorBidi"/>
      <w:sz w:val="22"/>
      <w:szCs w:val="21"/>
      <w:lang w:val="nl-NL" w:eastAsia="en-US"/>
    </w:rPr>
  </w:style>
  <w:style w:type="character" w:styleId="Onopgelostemelding">
    <w:name w:val="Unresolved Mention"/>
    <w:basedOn w:val="Standaardalinea-lettertype"/>
    <w:uiPriority w:val="99"/>
    <w:semiHidden/>
    <w:unhideWhenUsed/>
    <w:rsid w:val="00A62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koop@mboraad.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w1c.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anbesteding@kw1c.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BAB5769288CE448FEE0515B511FC70" ma:contentTypeVersion="3" ma:contentTypeDescription="Een nieuw document maken." ma:contentTypeScope="" ma:versionID="a7e393e5e7c0a6775813cc2ed9e60457">
  <xsd:schema xmlns:xsd="http://www.w3.org/2001/XMLSchema" xmlns:xs="http://www.w3.org/2001/XMLSchema" xmlns:p="http://schemas.microsoft.com/office/2006/metadata/properties" xmlns:ns2="7d5434fe-d779-4580-b5f5-d8810c735251" targetNamespace="http://schemas.microsoft.com/office/2006/metadata/properties" ma:root="true" ma:fieldsID="6716c44ad7ce625e23a8d02be077344a" ns2:_="">
    <xsd:import namespace="7d5434fe-d779-4580-b5f5-d8810c7352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434fe-d779-4580-b5f5-d8810c735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F1B855-357D-4A8E-8D6E-A418689D32D1}"/>
</file>

<file path=customXml/itemProps2.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3.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4.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807d8d05-0750-4ad5-95af-0f697b66e723"/>
    <ds:schemaRef ds:uri="c4a72d3a-50f5-48ed-92de-b0017bfdc35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6622</Words>
  <Characters>36425</Characters>
  <Application>Microsoft Office Word</Application>
  <DocSecurity>0</DocSecurity>
  <Lines>303</Lines>
  <Paragraphs>85</Paragraphs>
  <ScaleCrop>false</ScaleCrop>
  <HeadingPairs>
    <vt:vector size="2" baseType="variant">
      <vt:variant>
        <vt:lpstr>Titel</vt:lpstr>
      </vt:variant>
      <vt:variant>
        <vt:i4>1</vt:i4>
      </vt:variant>
    </vt:vector>
  </HeadingPairs>
  <TitlesOfParts>
    <vt:vector size="1" baseType="lpstr">
      <vt:lpstr>Intervet Nederland b</vt:lpstr>
    </vt:vector>
  </TitlesOfParts>
  <Company>Ruijs Draaisma Reclamebureau Fs</Company>
  <LinksUpToDate>false</LinksUpToDate>
  <CharactersWithSpaces>42962</CharactersWithSpaces>
  <SharedDoc>false</SharedDoc>
  <HLinks>
    <vt:vector size="18" baseType="variant">
      <vt:variant>
        <vt:i4>4980773</vt:i4>
      </vt:variant>
      <vt:variant>
        <vt:i4>204</vt:i4>
      </vt:variant>
      <vt:variant>
        <vt:i4>0</vt:i4>
      </vt:variant>
      <vt:variant>
        <vt:i4>5</vt:i4>
      </vt:variant>
      <vt:variant>
        <vt:lpwstr>mailto:aanbesteding@kw1c.nl</vt:lpwstr>
      </vt:variant>
      <vt:variant>
        <vt:lpwstr/>
      </vt:variant>
      <vt:variant>
        <vt:i4>8126546</vt:i4>
      </vt:variant>
      <vt:variant>
        <vt:i4>201</vt:i4>
      </vt:variant>
      <vt:variant>
        <vt:i4>0</vt:i4>
      </vt:variant>
      <vt:variant>
        <vt:i4>5</vt:i4>
      </vt:variant>
      <vt:variant>
        <vt:lpwstr>mailto:inkoop@mboraad.nl</vt:lpwstr>
      </vt:variant>
      <vt:variant>
        <vt:lpwstr/>
      </vt:variant>
      <vt:variant>
        <vt:i4>3342378</vt:i4>
      </vt:variant>
      <vt:variant>
        <vt:i4>198</vt:i4>
      </vt:variant>
      <vt:variant>
        <vt:i4>0</vt:i4>
      </vt:variant>
      <vt:variant>
        <vt:i4>5</vt:i4>
      </vt:variant>
      <vt:variant>
        <vt:lpwstr>http://www.kw1c.nl/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Olivia van Weert-Sebrechts</cp:lastModifiedBy>
  <cp:revision>2</cp:revision>
  <cp:lastPrinted>2007-11-20T13:13:00Z</cp:lastPrinted>
  <dcterms:created xsi:type="dcterms:W3CDTF">2023-09-12T11:55:00Z</dcterms:created>
  <dcterms:modified xsi:type="dcterms:W3CDTF">2023-09-12T11:55:00Z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0x01010084BAB5769288CE448FEE0515B511FC70</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GUID">
    <vt:lpwstr>77c2c844-0691-490a-8c51-524089a4fa94</vt:lpwstr>
  </property>
  <property fmtid="{D5CDD505-2E9C-101B-9397-08002B2CF9AE}" pid="45" name="MediaServiceImageTags">
    <vt:lpwstr/>
  </property>
</Properties>
</file>