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DF43" w14:textId="46D7DF5B" w:rsidR="00180660" w:rsidRPr="00AA33D2" w:rsidRDefault="00180660" w:rsidP="00AA33D2">
      <w:pPr>
        <w:rPr>
          <w:b/>
        </w:rPr>
      </w:pPr>
      <w:bookmarkStart w:id="0" w:name="_Toc448087066"/>
      <w:bookmarkStart w:id="1" w:name="_Toc2861395"/>
      <w:r w:rsidRPr="00AA33D2">
        <w:rPr>
          <w:b/>
        </w:rPr>
        <w:t xml:space="preserve">Bijlage </w:t>
      </w:r>
      <w:r w:rsidR="008F3ED8">
        <w:rPr>
          <w:b/>
        </w:rPr>
        <w:t>3</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67F98928" w14:textId="77777777" w:rsidR="008F3ED8" w:rsidRDefault="008F3ED8" w:rsidP="008F3ED8">
      <w:pPr>
        <w:suppressAutoHyphens/>
        <w:overflowPunct w:val="0"/>
        <w:autoSpaceDE w:val="0"/>
        <w:spacing w:line="276" w:lineRule="auto"/>
        <w:textAlignment w:val="baseline"/>
        <w:rPr>
          <w:szCs w:val="18"/>
        </w:rPr>
      </w:pPr>
      <w:r w:rsidRPr="008F3ED8">
        <w:rPr>
          <w:szCs w:val="18"/>
        </w:rPr>
        <w:t xml:space="preserve">Veldwerk Beleidsmonitoring </w:t>
      </w:r>
      <w:proofErr w:type="spellStart"/>
      <w:r w:rsidRPr="008F3ED8">
        <w:rPr>
          <w:szCs w:val="18"/>
        </w:rPr>
        <w:t>ANLb</w:t>
      </w:r>
      <w:proofErr w:type="spellEnd"/>
      <w:r>
        <w:rPr>
          <w:szCs w:val="18"/>
        </w:rPr>
        <w:t xml:space="preserve"> </w:t>
      </w:r>
      <w:r w:rsidRPr="008F3ED8">
        <w:rPr>
          <w:szCs w:val="18"/>
        </w:rPr>
        <w:t>Vissen en amfibieën 2024-2027</w:t>
      </w:r>
      <w:r w:rsidRPr="008F3ED8">
        <w:rPr>
          <w:szCs w:val="18"/>
        </w:rPr>
        <w:t xml:space="preserve"> </w:t>
      </w:r>
    </w:p>
    <w:p w14:paraId="0D817853" w14:textId="57BC968A" w:rsidR="00180660" w:rsidRPr="008F3ED8" w:rsidRDefault="00C227FC" w:rsidP="008F3ED8">
      <w:pPr>
        <w:suppressAutoHyphens/>
        <w:overflowPunct w:val="0"/>
        <w:autoSpaceDE w:val="0"/>
        <w:spacing w:line="276" w:lineRule="auto"/>
        <w:textAlignment w:val="baseline"/>
        <w:rPr>
          <w:szCs w:val="18"/>
        </w:rPr>
      </w:pPr>
      <w:r w:rsidRPr="00C227FC">
        <w:rPr>
          <w:szCs w:val="18"/>
        </w:rPr>
        <w:t xml:space="preserve">TenderNed kenmerk </w:t>
      </w:r>
      <w:r w:rsidR="008F3ED8" w:rsidRPr="008F3ED8">
        <w:rPr>
          <w:szCs w:val="18"/>
        </w:rPr>
        <w:t>430647</w:t>
      </w:r>
    </w:p>
    <w:p w14:paraId="3AF1BA4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C1F53" w14:textId="77777777" w:rsidR="00D46DE9" w:rsidRDefault="00D46DE9" w:rsidP="00AA33D2">
      <w:pPr>
        <w:spacing w:line="240" w:lineRule="auto"/>
      </w:pPr>
      <w:r>
        <w:separator/>
      </w:r>
    </w:p>
  </w:endnote>
  <w:endnote w:type="continuationSeparator" w:id="0">
    <w:p w14:paraId="6A1E7A78" w14:textId="77777777" w:rsidR="00D46DE9" w:rsidRDefault="00D46DE9"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2393F" w14:textId="77777777" w:rsidR="00D46DE9" w:rsidRDefault="00D46DE9" w:rsidP="00AA33D2">
      <w:pPr>
        <w:spacing w:line="240" w:lineRule="auto"/>
      </w:pPr>
      <w:r>
        <w:separator/>
      </w:r>
    </w:p>
  </w:footnote>
  <w:footnote w:type="continuationSeparator" w:id="0">
    <w:p w14:paraId="13FC46CC" w14:textId="77777777" w:rsidR="00D46DE9" w:rsidRDefault="00D46DE9"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2E7" w14:textId="15B9089C" w:rsidR="00AA33D2" w:rsidRDefault="00AA33D2" w:rsidP="00F6542D">
    <w:pPr>
      <w:pStyle w:val="Koptekst"/>
    </w:pPr>
    <w:r w:rsidRPr="00E71049">
      <w:rPr>
        <w:noProof/>
      </w:rPr>
      <w:drawing>
        <wp:inline distT="0" distB="0" distL="0" distR="0" wp14:anchorId="069EAA5B" wp14:editId="768BF4F4">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521881"/>
    <w:rsid w:val="00636B04"/>
    <w:rsid w:val="007200F3"/>
    <w:rsid w:val="007B1420"/>
    <w:rsid w:val="007E308D"/>
    <w:rsid w:val="008F3ED8"/>
    <w:rsid w:val="00AA33D2"/>
    <w:rsid w:val="00BF25B6"/>
    <w:rsid w:val="00C227FC"/>
    <w:rsid w:val="00D209C6"/>
    <w:rsid w:val="00D46DE9"/>
    <w:rsid w:val="00DE3F07"/>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c800735-cf70-4eec-ae5a-4ed9571f3e3d" ContentTypeId="0x010100E4B7C484098CA44A9D4B316AEEFAC543" PreviousValue="false"/>
</file>

<file path=customXml/item2.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2.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4.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5.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6.xml><?xml version="1.0" encoding="utf-8"?>
<ds:datastoreItem xmlns:ds="http://schemas.openxmlformats.org/officeDocument/2006/customXml" ds:itemID="{86BB35CD-1507-4922-9D3E-2068AFBE935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229</Words>
  <Characters>1265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10</cp:revision>
  <dcterms:created xsi:type="dcterms:W3CDTF">2019-04-15T06:20:00Z</dcterms:created>
  <dcterms:modified xsi:type="dcterms:W3CDTF">2023-10-17T18:43:00Z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