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3D34C" w14:textId="2BA4F865" w:rsidR="00E459B9" w:rsidRPr="0044184D" w:rsidRDefault="00E459B9" w:rsidP="00E459B9">
      <w:pPr>
        <w:pStyle w:val="Kop1"/>
        <w:numPr>
          <w:ilvl w:val="0"/>
          <w:numId w:val="2"/>
        </w:numPr>
        <w:spacing w:before="0" w:line="240" w:lineRule="auto"/>
        <w:rPr>
          <w:rFonts w:ascii="Verdana" w:hAnsi="Verdana"/>
          <w:color w:val="auto"/>
          <w:sz w:val="32"/>
          <w:szCs w:val="32"/>
        </w:rPr>
      </w:pPr>
      <w:bookmarkStart w:id="0" w:name="_Toc164157988"/>
      <w:r>
        <w:rPr>
          <w:rFonts w:ascii="Verdana" w:hAnsi="Verdana"/>
          <w:color w:val="auto"/>
          <w:sz w:val="32"/>
          <w:szCs w:val="32"/>
        </w:rPr>
        <w:t>Vragenlijst</w:t>
      </w:r>
      <w:bookmarkEnd w:id="0"/>
      <w:r>
        <w:rPr>
          <w:rFonts w:ascii="Verdana" w:hAnsi="Verdana"/>
          <w:color w:val="auto"/>
          <w:sz w:val="32"/>
          <w:szCs w:val="32"/>
        </w:rPr>
        <w:t xml:space="preserve"> EA Certificering Scheepvaart</w:t>
      </w:r>
    </w:p>
    <w:p w14:paraId="477DAE33" w14:textId="77777777" w:rsidR="00E459B9" w:rsidRDefault="00E459B9" w:rsidP="00E459B9">
      <w:pPr>
        <w:spacing w:line="240" w:lineRule="auto"/>
        <w:rPr>
          <w:rFonts w:ascii="Verdana" w:hAnsi="Verdana"/>
          <w:szCs w:val="18"/>
          <w:shd w:val="clear" w:color="auto" w:fill="FFFF00"/>
          <w:lang w:eastAsia="en-US"/>
        </w:rPr>
      </w:pPr>
    </w:p>
    <w:p w14:paraId="3B90BF15" w14:textId="77777777" w:rsidR="00E459B9" w:rsidRDefault="00E459B9" w:rsidP="00E459B9"/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78"/>
        <w:gridCol w:w="4902"/>
      </w:tblGrid>
      <w:tr w:rsidR="00E459B9" w:rsidRPr="00045314" w14:paraId="7112B70A" w14:textId="77777777" w:rsidTr="00BB71E7">
        <w:tc>
          <w:tcPr>
            <w:tcW w:w="9180" w:type="dxa"/>
            <w:gridSpan w:val="2"/>
          </w:tcPr>
          <w:p w14:paraId="3AFF5954" w14:textId="77777777" w:rsidR="00E459B9" w:rsidRPr="00045314" w:rsidRDefault="00E459B9" w:rsidP="00BB71E7">
            <w:pPr>
              <w:pStyle w:val="broodtek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Algemene informatie</w:t>
            </w:r>
          </w:p>
        </w:tc>
      </w:tr>
      <w:tr w:rsidR="00E459B9" w:rsidRPr="00045314" w14:paraId="2DCE3799" w14:textId="77777777" w:rsidTr="00BB71E7">
        <w:tc>
          <w:tcPr>
            <w:tcW w:w="4278" w:type="dxa"/>
            <w:tcBorders>
              <w:right w:val="dotted" w:sz="4" w:space="0" w:color="auto"/>
            </w:tcBorders>
          </w:tcPr>
          <w:p w14:paraId="7604FE6E" w14:textId="77777777" w:rsidR="00E459B9" w:rsidRPr="00045314" w:rsidRDefault="00E459B9" w:rsidP="00BB71E7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onderneming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38A1AF48" w14:textId="77777777" w:rsidR="00E459B9" w:rsidRPr="00045314" w:rsidRDefault="00E459B9" w:rsidP="00BB71E7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E459B9" w:rsidRPr="00045314" w14:paraId="38BB0834" w14:textId="77777777" w:rsidTr="00BB71E7">
        <w:tc>
          <w:tcPr>
            <w:tcW w:w="4278" w:type="dxa"/>
            <w:tcBorders>
              <w:right w:val="dotted" w:sz="4" w:space="0" w:color="auto"/>
            </w:tcBorders>
          </w:tcPr>
          <w:p w14:paraId="5B37A546" w14:textId="77777777" w:rsidR="00E459B9" w:rsidRDefault="00E459B9" w:rsidP="00BB71E7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 van vestiging(en)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00CC4D38" w14:textId="77777777" w:rsidR="00E459B9" w:rsidRPr="00045314" w:rsidRDefault="00E459B9" w:rsidP="00BB71E7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E459B9" w:rsidRPr="00045314" w14:paraId="527E64AC" w14:textId="77777777" w:rsidTr="00BB71E7">
        <w:tc>
          <w:tcPr>
            <w:tcW w:w="4278" w:type="dxa"/>
            <w:tcBorders>
              <w:right w:val="dotted" w:sz="4" w:space="0" w:color="auto"/>
            </w:tcBorders>
          </w:tcPr>
          <w:p w14:paraId="7A3688D5" w14:textId="77777777" w:rsidR="00E459B9" w:rsidRDefault="00E459B9" w:rsidP="00BB71E7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Vestigingsplaats(en)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192C45CC" w14:textId="77777777" w:rsidR="00E459B9" w:rsidRPr="00045314" w:rsidRDefault="00E459B9" w:rsidP="00BB71E7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E459B9" w:rsidRPr="00045314" w14:paraId="77F702A6" w14:textId="77777777" w:rsidTr="00BB71E7">
        <w:tc>
          <w:tcPr>
            <w:tcW w:w="4278" w:type="dxa"/>
            <w:tcBorders>
              <w:right w:val="dotted" w:sz="4" w:space="0" w:color="auto"/>
            </w:tcBorders>
          </w:tcPr>
          <w:p w14:paraId="55E8F1DA" w14:textId="77777777" w:rsidR="00E459B9" w:rsidRDefault="00E459B9" w:rsidP="00BB71E7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Onderdeel van een concern of holding?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64930A17" w14:textId="77777777" w:rsidR="00E459B9" w:rsidRPr="00045314" w:rsidRDefault="00E459B9" w:rsidP="00BB71E7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E459B9" w:rsidRPr="00045314" w14:paraId="47B159CD" w14:textId="77777777" w:rsidTr="00BB71E7">
        <w:tc>
          <w:tcPr>
            <w:tcW w:w="4278" w:type="dxa"/>
            <w:tcBorders>
              <w:right w:val="dotted" w:sz="4" w:space="0" w:color="auto"/>
            </w:tcBorders>
          </w:tcPr>
          <w:p w14:paraId="5A2D8287" w14:textId="77777777" w:rsidR="00E459B9" w:rsidRDefault="00E459B9" w:rsidP="00BB71E7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Indien ja, gaarne toelichten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1EF5685C" w14:textId="77777777" w:rsidR="00E459B9" w:rsidRPr="00045314" w:rsidRDefault="00E459B9" w:rsidP="00BB71E7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E459B9" w:rsidRPr="00045314" w14:paraId="6434ACAA" w14:textId="77777777" w:rsidTr="00BB71E7">
        <w:tc>
          <w:tcPr>
            <w:tcW w:w="4278" w:type="dxa"/>
            <w:tcBorders>
              <w:right w:val="dotted" w:sz="4" w:space="0" w:color="auto"/>
            </w:tcBorders>
          </w:tcPr>
          <w:p w14:paraId="79CEF924" w14:textId="77777777" w:rsidR="00E459B9" w:rsidRDefault="00E459B9" w:rsidP="00BB71E7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Contactperso</w:t>
            </w:r>
            <w:proofErr w:type="spellEnd"/>
            <w:r>
              <w:rPr>
                <w:sz w:val="20"/>
                <w:szCs w:val="20"/>
              </w:rPr>
              <w:t>(o)n(en)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1438DAF5" w14:textId="77777777" w:rsidR="00E459B9" w:rsidRPr="00045314" w:rsidRDefault="00E459B9" w:rsidP="00BB71E7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E459B9" w:rsidRPr="00045314" w14:paraId="6B390DCC" w14:textId="77777777" w:rsidTr="00BB71E7">
        <w:tc>
          <w:tcPr>
            <w:tcW w:w="4278" w:type="dxa"/>
            <w:tcBorders>
              <w:right w:val="dotted" w:sz="4" w:space="0" w:color="auto"/>
            </w:tcBorders>
          </w:tcPr>
          <w:p w14:paraId="53D0D06C" w14:textId="77777777" w:rsidR="00E459B9" w:rsidRDefault="00E459B9" w:rsidP="00BB71E7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0CD890D6" w14:textId="77777777" w:rsidR="00E459B9" w:rsidRPr="00045314" w:rsidRDefault="00E459B9" w:rsidP="00BB71E7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E459B9" w:rsidRPr="00045314" w14:paraId="5D86417D" w14:textId="77777777" w:rsidTr="00BB71E7">
        <w:tc>
          <w:tcPr>
            <w:tcW w:w="4278" w:type="dxa"/>
            <w:tcBorders>
              <w:right w:val="dotted" w:sz="4" w:space="0" w:color="auto"/>
            </w:tcBorders>
          </w:tcPr>
          <w:p w14:paraId="06D343D3" w14:textId="77777777" w:rsidR="00E459B9" w:rsidRDefault="00E459B9" w:rsidP="00BB71E7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Telefoonnummer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71DD9ABD" w14:textId="77777777" w:rsidR="00E459B9" w:rsidRPr="00045314" w:rsidRDefault="00E459B9" w:rsidP="00BB71E7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</w:tbl>
    <w:p w14:paraId="028B49EE" w14:textId="77777777" w:rsidR="00E459B9" w:rsidRPr="00302895" w:rsidRDefault="00E459B9" w:rsidP="00E459B9">
      <w:pPr>
        <w:spacing w:line="240" w:lineRule="auto"/>
        <w:rPr>
          <w:rFonts w:ascii="Verdana" w:hAnsi="Verdana"/>
          <w:szCs w:val="18"/>
          <w:shd w:val="clear" w:color="auto" w:fill="FFFF00"/>
          <w:lang w:eastAsia="en-US"/>
        </w:rPr>
      </w:pPr>
    </w:p>
    <w:p w14:paraId="349FEA0E" w14:textId="77777777" w:rsidR="00E459B9" w:rsidRDefault="00E459B9" w:rsidP="00E459B9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0"/>
        <w:gridCol w:w="8700"/>
      </w:tblGrid>
      <w:tr w:rsidR="00E459B9" w:rsidRPr="00045314" w14:paraId="1F1A4DEE" w14:textId="77777777" w:rsidTr="00BB71E7">
        <w:tc>
          <w:tcPr>
            <w:tcW w:w="9180" w:type="dxa"/>
            <w:gridSpan w:val="2"/>
            <w:tcBorders>
              <w:bottom w:val="single" w:sz="4" w:space="0" w:color="000000"/>
            </w:tcBorders>
          </w:tcPr>
          <w:p w14:paraId="75E2F693" w14:textId="77777777" w:rsidR="00E459B9" w:rsidRPr="00045314" w:rsidRDefault="00E459B9" w:rsidP="00BB71E7">
            <w:pPr>
              <w:pStyle w:val="broodtekst"/>
              <w:rPr>
                <w:b/>
                <w:sz w:val="20"/>
                <w:szCs w:val="20"/>
              </w:rPr>
            </w:pPr>
            <w:r w:rsidRPr="00045314">
              <w:rPr>
                <w:b/>
                <w:sz w:val="20"/>
                <w:szCs w:val="20"/>
              </w:rPr>
              <w:t>Vragen over de interesse in de opdracht</w:t>
            </w:r>
          </w:p>
        </w:tc>
      </w:tr>
      <w:tr w:rsidR="00E459B9" w:rsidRPr="00045314" w14:paraId="6FE6B971" w14:textId="77777777" w:rsidTr="00BB71E7">
        <w:trPr>
          <w:trHeight w:val="428"/>
        </w:trPr>
        <w:tc>
          <w:tcPr>
            <w:tcW w:w="0" w:type="auto"/>
            <w:tcBorders>
              <w:bottom w:val="nil"/>
            </w:tcBorders>
          </w:tcPr>
          <w:p w14:paraId="4F2C65EC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A1</w:t>
            </w:r>
          </w:p>
        </w:tc>
        <w:tc>
          <w:tcPr>
            <w:tcW w:w="8700" w:type="dxa"/>
            <w:tcBorders>
              <w:bottom w:val="dotted" w:sz="4" w:space="0" w:color="auto"/>
            </w:tcBorders>
          </w:tcPr>
          <w:p w14:paraId="754EECFE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Wat zouden voor u redenen kunnen zijn om wel of niet deel te nemen aan de aanbestedingsprocedure?</w:t>
            </w:r>
          </w:p>
        </w:tc>
      </w:tr>
      <w:tr w:rsidR="00E459B9" w:rsidRPr="00045314" w14:paraId="3E8E403E" w14:textId="77777777" w:rsidTr="00BB71E7"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14:paraId="016516EC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700" w:type="dxa"/>
            <w:tcBorders>
              <w:top w:val="dotted" w:sz="4" w:space="0" w:color="auto"/>
              <w:bottom w:val="single" w:sz="4" w:space="0" w:color="000000"/>
            </w:tcBorders>
          </w:tcPr>
          <w:p w14:paraId="1E2CFA62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</w:tc>
      </w:tr>
    </w:tbl>
    <w:p w14:paraId="628C8181" w14:textId="03459566" w:rsidR="00E459B9" w:rsidRPr="00E459B9" w:rsidRDefault="00E459B9" w:rsidP="00E459B9">
      <w:pPr>
        <w:spacing w:after="200" w:line="276" w:lineRule="auto"/>
        <w:rPr>
          <w:rFonts w:ascii="Verdana" w:hAnsi="Verdana"/>
          <w:spacing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1"/>
        <w:gridCol w:w="8699"/>
      </w:tblGrid>
      <w:tr w:rsidR="00E459B9" w:rsidRPr="00045314" w14:paraId="18BED89B" w14:textId="77777777" w:rsidTr="00BB71E7">
        <w:tc>
          <w:tcPr>
            <w:tcW w:w="9180" w:type="dxa"/>
            <w:gridSpan w:val="2"/>
            <w:tcBorders>
              <w:bottom w:val="single" w:sz="4" w:space="0" w:color="000000"/>
            </w:tcBorders>
          </w:tcPr>
          <w:p w14:paraId="435115D1" w14:textId="77777777" w:rsidR="00E459B9" w:rsidRPr="00045314" w:rsidRDefault="00E459B9" w:rsidP="00BB71E7">
            <w:pPr>
              <w:pStyle w:val="broodtekst"/>
              <w:rPr>
                <w:b/>
                <w:sz w:val="20"/>
                <w:szCs w:val="20"/>
              </w:rPr>
            </w:pPr>
            <w:r w:rsidRPr="00045314">
              <w:rPr>
                <w:b/>
                <w:sz w:val="20"/>
                <w:szCs w:val="20"/>
              </w:rPr>
              <w:t>Vragen over de inhoud van de opdracht</w:t>
            </w:r>
            <w:r>
              <w:rPr>
                <w:b/>
                <w:sz w:val="20"/>
                <w:szCs w:val="20"/>
              </w:rPr>
              <w:t>: Certificering/Advisering over Scheepvaart</w:t>
            </w:r>
          </w:p>
        </w:tc>
      </w:tr>
      <w:tr w:rsidR="00E459B9" w:rsidRPr="00045314" w14:paraId="6085DB8A" w14:textId="77777777" w:rsidTr="00BB71E7">
        <w:tc>
          <w:tcPr>
            <w:tcW w:w="0" w:type="auto"/>
            <w:tcBorders>
              <w:bottom w:val="nil"/>
            </w:tcBorders>
          </w:tcPr>
          <w:p w14:paraId="6C887870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B1</w:t>
            </w:r>
          </w:p>
        </w:tc>
        <w:tc>
          <w:tcPr>
            <w:tcW w:w="8699" w:type="dxa"/>
            <w:tcBorders>
              <w:bottom w:val="dotted" w:sz="4" w:space="0" w:color="auto"/>
            </w:tcBorders>
          </w:tcPr>
          <w:p w14:paraId="4A81617D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Hoe kan naar uw mening door een aanpassing in de gewenste dienstverlenging een betere aanbieding door u worden gedaan? Wat zijn de nadelen en risico</w:t>
            </w:r>
            <w:r>
              <w:rPr>
                <w:sz w:val="20"/>
                <w:szCs w:val="20"/>
              </w:rPr>
              <w:t>’</w:t>
            </w:r>
            <w:r w:rsidRPr="00045314">
              <w:rPr>
                <w:sz w:val="20"/>
                <w:szCs w:val="20"/>
              </w:rPr>
              <w:t>s van de huidige beschrijving van de gewenste dienstverlening?</w:t>
            </w:r>
          </w:p>
        </w:tc>
      </w:tr>
      <w:tr w:rsidR="00E459B9" w:rsidRPr="00045314" w14:paraId="28C32FFF" w14:textId="77777777" w:rsidTr="00BB71E7">
        <w:tc>
          <w:tcPr>
            <w:tcW w:w="0" w:type="auto"/>
            <w:tcBorders>
              <w:top w:val="nil"/>
              <w:bottom w:val="nil"/>
            </w:tcBorders>
          </w:tcPr>
          <w:p w14:paraId="0A4422E4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699" w:type="dxa"/>
            <w:tcBorders>
              <w:top w:val="dotted" w:sz="4" w:space="0" w:color="auto"/>
              <w:bottom w:val="dotted" w:sz="4" w:space="0" w:color="auto"/>
            </w:tcBorders>
          </w:tcPr>
          <w:p w14:paraId="72FB2B90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</w:tc>
      </w:tr>
      <w:tr w:rsidR="00E459B9" w:rsidRPr="00045314" w14:paraId="2D05A3A6" w14:textId="77777777" w:rsidTr="00BB71E7">
        <w:tc>
          <w:tcPr>
            <w:tcW w:w="0" w:type="auto"/>
            <w:tcBorders>
              <w:top w:val="nil"/>
            </w:tcBorders>
          </w:tcPr>
          <w:p w14:paraId="631506B4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699" w:type="dxa"/>
            <w:tcBorders>
              <w:top w:val="dotted" w:sz="4" w:space="0" w:color="auto"/>
            </w:tcBorders>
          </w:tcPr>
          <w:p w14:paraId="38AF02A7" w14:textId="77777777" w:rsidR="00E459B9" w:rsidRPr="002C639D" w:rsidRDefault="00E459B9" w:rsidP="00BB71E7">
            <w:pPr>
              <w:pStyle w:val="broodtekst"/>
              <w:rPr>
                <w:sz w:val="20"/>
                <w:szCs w:val="20"/>
                <w:highlight w:val="yellow"/>
              </w:rPr>
            </w:pPr>
          </w:p>
        </w:tc>
      </w:tr>
      <w:tr w:rsidR="00E459B9" w:rsidRPr="00045314" w14:paraId="1B8308E1" w14:textId="77777777" w:rsidTr="00BB71E7">
        <w:tc>
          <w:tcPr>
            <w:tcW w:w="0" w:type="auto"/>
            <w:tcBorders>
              <w:top w:val="nil"/>
            </w:tcBorders>
          </w:tcPr>
          <w:p w14:paraId="4C63EF1F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B2</w:t>
            </w:r>
          </w:p>
        </w:tc>
        <w:tc>
          <w:tcPr>
            <w:tcW w:w="8699" w:type="dxa"/>
            <w:tcBorders>
              <w:top w:val="dotted" w:sz="4" w:space="0" w:color="auto"/>
            </w:tcBorders>
          </w:tcPr>
          <w:p w14:paraId="30D94D9B" w14:textId="77777777" w:rsidR="00E459B9" w:rsidRPr="002C639D" w:rsidRDefault="00E459B9" w:rsidP="00BB71E7">
            <w:pPr>
              <w:pStyle w:val="broodtekst"/>
              <w:rPr>
                <w:sz w:val="20"/>
                <w:szCs w:val="20"/>
                <w:highlight w:val="yellow"/>
              </w:rPr>
            </w:pPr>
            <w:r w:rsidRPr="0044184D">
              <w:rPr>
                <w:sz w:val="20"/>
                <w:szCs w:val="20"/>
              </w:rPr>
              <w:t>Welke wijze werkwijze hanteert u bij nieuwe wet- en regelgeving?</w:t>
            </w:r>
          </w:p>
        </w:tc>
      </w:tr>
      <w:tr w:rsidR="00E459B9" w:rsidRPr="00045314" w14:paraId="245651C9" w14:textId="77777777" w:rsidTr="00BB71E7">
        <w:tc>
          <w:tcPr>
            <w:tcW w:w="0" w:type="auto"/>
            <w:tcBorders>
              <w:top w:val="nil"/>
            </w:tcBorders>
          </w:tcPr>
          <w:p w14:paraId="0CF863DA" w14:textId="77777777" w:rsidR="00E459B9" w:rsidRDefault="00E459B9" w:rsidP="00BB71E7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699" w:type="dxa"/>
            <w:tcBorders>
              <w:top w:val="dotted" w:sz="4" w:space="0" w:color="auto"/>
            </w:tcBorders>
          </w:tcPr>
          <w:p w14:paraId="301B59F1" w14:textId="77777777" w:rsidR="00E459B9" w:rsidRPr="0044184D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</w:tc>
      </w:tr>
      <w:tr w:rsidR="00E459B9" w:rsidRPr="00045314" w14:paraId="0B6D6828" w14:textId="77777777" w:rsidTr="00BB71E7">
        <w:tc>
          <w:tcPr>
            <w:tcW w:w="0" w:type="auto"/>
            <w:tcBorders>
              <w:top w:val="nil"/>
            </w:tcBorders>
          </w:tcPr>
          <w:p w14:paraId="1E8C60B1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699" w:type="dxa"/>
            <w:tcBorders>
              <w:top w:val="dotted" w:sz="4" w:space="0" w:color="auto"/>
            </w:tcBorders>
          </w:tcPr>
          <w:p w14:paraId="0A662385" w14:textId="77777777" w:rsidR="00E459B9" w:rsidRPr="002C639D" w:rsidRDefault="00E459B9" w:rsidP="00BB71E7">
            <w:pPr>
              <w:pStyle w:val="broodtekst"/>
              <w:rPr>
                <w:sz w:val="20"/>
                <w:szCs w:val="20"/>
                <w:highlight w:val="yellow"/>
              </w:rPr>
            </w:pPr>
          </w:p>
        </w:tc>
      </w:tr>
      <w:tr w:rsidR="00E459B9" w:rsidRPr="00045314" w14:paraId="541BC948" w14:textId="77777777" w:rsidTr="00BB71E7">
        <w:tc>
          <w:tcPr>
            <w:tcW w:w="0" w:type="auto"/>
            <w:tcBorders>
              <w:top w:val="nil"/>
              <w:bottom w:val="nil"/>
            </w:tcBorders>
          </w:tcPr>
          <w:p w14:paraId="7F417AE7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</w:t>
            </w:r>
          </w:p>
        </w:tc>
        <w:tc>
          <w:tcPr>
            <w:tcW w:w="8699" w:type="dxa"/>
            <w:tcBorders>
              <w:top w:val="dotted" w:sz="4" w:space="0" w:color="auto"/>
              <w:bottom w:val="dotted" w:sz="4" w:space="0" w:color="auto"/>
            </w:tcBorders>
          </w:tcPr>
          <w:p w14:paraId="0E14EEDA" w14:textId="77777777" w:rsidR="00E459B9" w:rsidRPr="002C639D" w:rsidRDefault="00E459B9" w:rsidP="00BB71E7">
            <w:pPr>
              <w:pStyle w:val="broodtekst"/>
              <w:rPr>
                <w:sz w:val="20"/>
                <w:szCs w:val="20"/>
                <w:highlight w:val="yellow"/>
              </w:rPr>
            </w:pPr>
            <w:r w:rsidRPr="0044184D">
              <w:rPr>
                <w:sz w:val="20"/>
                <w:szCs w:val="20"/>
              </w:rPr>
              <w:t>Processen om snel gekwalificeerde adviseurs op te lijnen. Wanneer expertise niet aanwezig is. Hoe dit in te vullen. Wie zijn dit dan</w:t>
            </w:r>
          </w:p>
        </w:tc>
      </w:tr>
      <w:tr w:rsidR="00E459B9" w:rsidRPr="00045314" w14:paraId="1D532424" w14:textId="77777777" w:rsidTr="00BB71E7">
        <w:tc>
          <w:tcPr>
            <w:tcW w:w="0" w:type="auto"/>
            <w:tcBorders>
              <w:top w:val="nil"/>
            </w:tcBorders>
          </w:tcPr>
          <w:p w14:paraId="4905AFD0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699" w:type="dxa"/>
            <w:tcBorders>
              <w:top w:val="dotted" w:sz="4" w:space="0" w:color="auto"/>
            </w:tcBorders>
          </w:tcPr>
          <w:p w14:paraId="7A36A489" w14:textId="77777777" w:rsidR="00E459B9" w:rsidRPr="002C639D" w:rsidRDefault="00E459B9" w:rsidP="00BB71E7">
            <w:pPr>
              <w:pStyle w:val="broodtekst"/>
              <w:rPr>
                <w:sz w:val="20"/>
                <w:szCs w:val="20"/>
                <w:highlight w:val="yellow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</w:tc>
      </w:tr>
      <w:tr w:rsidR="00E459B9" w:rsidRPr="00045314" w14:paraId="78607590" w14:textId="77777777" w:rsidTr="00BB71E7">
        <w:tc>
          <w:tcPr>
            <w:tcW w:w="0" w:type="auto"/>
            <w:tcBorders>
              <w:top w:val="nil"/>
            </w:tcBorders>
          </w:tcPr>
          <w:p w14:paraId="199E4309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699" w:type="dxa"/>
            <w:tcBorders>
              <w:top w:val="dotted" w:sz="4" w:space="0" w:color="auto"/>
            </w:tcBorders>
          </w:tcPr>
          <w:p w14:paraId="677E6E75" w14:textId="77777777" w:rsidR="00E459B9" w:rsidRPr="002C639D" w:rsidRDefault="00E459B9" w:rsidP="00BB71E7">
            <w:pPr>
              <w:pStyle w:val="broodtekst"/>
              <w:rPr>
                <w:sz w:val="20"/>
                <w:szCs w:val="20"/>
                <w:highlight w:val="yellow"/>
              </w:rPr>
            </w:pPr>
          </w:p>
        </w:tc>
      </w:tr>
      <w:tr w:rsidR="00E459B9" w:rsidRPr="00045314" w14:paraId="6BDDE465" w14:textId="77777777" w:rsidTr="00BB71E7">
        <w:tc>
          <w:tcPr>
            <w:tcW w:w="0" w:type="auto"/>
            <w:tcBorders>
              <w:top w:val="nil"/>
            </w:tcBorders>
          </w:tcPr>
          <w:p w14:paraId="278B0735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B4</w:t>
            </w:r>
          </w:p>
        </w:tc>
        <w:tc>
          <w:tcPr>
            <w:tcW w:w="8699" w:type="dxa"/>
            <w:tcBorders>
              <w:top w:val="dotted" w:sz="4" w:space="0" w:color="auto"/>
            </w:tcBorders>
          </w:tcPr>
          <w:p w14:paraId="1BA03354" w14:textId="77777777" w:rsidR="00E459B9" w:rsidRPr="002C639D" w:rsidRDefault="00E459B9" w:rsidP="00BB71E7">
            <w:pPr>
              <w:pStyle w:val="broodtekst"/>
              <w:rPr>
                <w:sz w:val="20"/>
                <w:szCs w:val="20"/>
                <w:highlight w:val="yellow"/>
              </w:rPr>
            </w:pPr>
            <w:r w:rsidRPr="0044184D">
              <w:rPr>
                <w:sz w:val="20"/>
                <w:szCs w:val="20"/>
              </w:rPr>
              <w:t>Hoe borgt u vakmanschap en blijft u up-to-date m.b.t. kennis, vaardigheden en ontwikkelingen?</w:t>
            </w:r>
          </w:p>
        </w:tc>
      </w:tr>
      <w:tr w:rsidR="00E459B9" w:rsidRPr="00045314" w14:paraId="3C5AC4F3" w14:textId="77777777" w:rsidTr="00BB71E7">
        <w:tc>
          <w:tcPr>
            <w:tcW w:w="0" w:type="auto"/>
            <w:tcBorders>
              <w:top w:val="nil"/>
            </w:tcBorders>
          </w:tcPr>
          <w:p w14:paraId="3A8FF073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699" w:type="dxa"/>
            <w:tcBorders>
              <w:top w:val="dotted" w:sz="4" w:space="0" w:color="auto"/>
            </w:tcBorders>
          </w:tcPr>
          <w:p w14:paraId="3F084C10" w14:textId="77777777" w:rsidR="00E459B9" w:rsidRPr="002C639D" w:rsidRDefault="00E459B9" w:rsidP="00BB71E7">
            <w:pPr>
              <w:pStyle w:val="broodtekst"/>
              <w:rPr>
                <w:sz w:val="20"/>
                <w:szCs w:val="20"/>
                <w:highlight w:val="yellow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</w:tc>
      </w:tr>
    </w:tbl>
    <w:p w14:paraId="01426E88" w14:textId="77777777" w:rsidR="00E459B9" w:rsidRPr="0044184D" w:rsidRDefault="00E459B9" w:rsidP="00E459B9">
      <w:pPr>
        <w:pStyle w:val="broodtekst"/>
        <w:tabs>
          <w:tab w:val="clear" w:pos="227"/>
          <w:tab w:val="clear" w:pos="454"/>
          <w:tab w:val="clear" w:pos="680"/>
          <w:tab w:val="left" w:pos="797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3"/>
        <w:gridCol w:w="8697"/>
      </w:tblGrid>
      <w:tr w:rsidR="00E459B9" w:rsidRPr="00045314" w14:paraId="76E0106C" w14:textId="77777777" w:rsidTr="00BB71E7">
        <w:tc>
          <w:tcPr>
            <w:tcW w:w="9180" w:type="dxa"/>
            <w:gridSpan w:val="2"/>
            <w:tcBorders>
              <w:bottom w:val="single" w:sz="4" w:space="0" w:color="000000"/>
            </w:tcBorders>
          </w:tcPr>
          <w:p w14:paraId="6C96F91F" w14:textId="77777777" w:rsidR="00E459B9" w:rsidRPr="00045314" w:rsidRDefault="00E459B9" w:rsidP="00BB71E7">
            <w:pPr>
              <w:pStyle w:val="broodtekst"/>
              <w:rPr>
                <w:b/>
                <w:sz w:val="20"/>
                <w:szCs w:val="20"/>
              </w:rPr>
            </w:pPr>
            <w:r w:rsidRPr="00045314">
              <w:rPr>
                <w:b/>
                <w:sz w:val="20"/>
                <w:szCs w:val="20"/>
              </w:rPr>
              <w:t>Vragen over een effectieve samenwerking</w:t>
            </w:r>
          </w:p>
        </w:tc>
      </w:tr>
      <w:tr w:rsidR="00E459B9" w:rsidRPr="00045314" w14:paraId="2C02B9AE" w14:textId="77777777" w:rsidTr="00BB71E7">
        <w:tc>
          <w:tcPr>
            <w:tcW w:w="0" w:type="auto"/>
            <w:tcBorders>
              <w:bottom w:val="nil"/>
            </w:tcBorders>
          </w:tcPr>
          <w:p w14:paraId="0CE2F5D9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C1</w:t>
            </w:r>
          </w:p>
        </w:tc>
        <w:tc>
          <w:tcPr>
            <w:tcW w:w="8697" w:type="dxa"/>
            <w:tcBorders>
              <w:bottom w:val="dotted" w:sz="4" w:space="0" w:color="auto"/>
            </w:tcBorders>
          </w:tcPr>
          <w:p w14:paraId="79FE4DFC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 xml:space="preserve">Kunt u op basis van ervaring wat zeggen over het gedrag van de ideale opdrachtgever? Welke </w:t>
            </w:r>
            <w:proofErr w:type="spellStart"/>
            <w:r w:rsidRPr="00045314">
              <w:rPr>
                <w:sz w:val="20"/>
                <w:szCs w:val="20"/>
              </w:rPr>
              <w:t>mindset</w:t>
            </w:r>
            <w:proofErr w:type="spellEnd"/>
            <w:r w:rsidRPr="00045314">
              <w:rPr>
                <w:sz w:val="20"/>
                <w:szCs w:val="20"/>
              </w:rPr>
              <w:t xml:space="preserve"> heeft deze ideale opdrachtgever? Wat is in uw ogen goed opdrachtgeverschap en hoe is dat ingeregeld?</w:t>
            </w:r>
          </w:p>
        </w:tc>
      </w:tr>
      <w:tr w:rsidR="00E459B9" w:rsidRPr="00045314" w14:paraId="3D44E6F8" w14:textId="77777777" w:rsidTr="00BB71E7">
        <w:tc>
          <w:tcPr>
            <w:tcW w:w="0" w:type="auto"/>
            <w:tcBorders>
              <w:top w:val="nil"/>
            </w:tcBorders>
          </w:tcPr>
          <w:p w14:paraId="7F9A08DF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697" w:type="dxa"/>
            <w:tcBorders>
              <w:top w:val="dotted" w:sz="4" w:space="0" w:color="auto"/>
            </w:tcBorders>
          </w:tcPr>
          <w:p w14:paraId="535349D9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</w:tc>
      </w:tr>
    </w:tbl>
    <w:p w14:paraId="175D8978" w14:textId="77777777" w:rsidR="00E459B9" w:rsidRDefault="00E459B9" w:rsidP="00E459B9">
      <w:pPr>
        <w:pStyle w:val="broodtekst"/>
        <w:rPr>
          <w:sz w:val="20"/>
          <w:szCs w:val="20"/>
        </w:rPr>
      </w:pPr>
    </w:p>
    <w:p w14:paraId="7A6F7E1B" w14:textId="77777777" w:rsidR="00E459B9" w:rsidRPr="00045314" w:rsidRDefault="00E459B9" w:rsidP="00E459B9">
      <w:pPr>
        <w:pStyle w:val="broodtekst"/>
        <w:rPr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8"/>
        <w:gridCol w:w="8682"/>
      </w:tblGrid>
      <w:tr w:rsidR="00E459B9" w:rsidRPr="00045314" w14:paraId="6C51665A" w14:textId="77777777" w:rsidTr="00BB71E7">
        <w:tc>
          <w:tcPr>
            <w:tcW w:w="9180" w:type="dxa"/>
            <w:gridSpan w:val="2"/>
            <w:tcBorders>
              <w:bottom w:val="single" w:sz="4" w:space="0" w:color="000000"/>
            </w:tcBorders>
          </w:tcPr>
          <w:p w14:paraId="2245D6E2" w14:textId="77777777" w:rsidR="00E459B9" w:rsidRPr="00045314" w:rsidRDefault="00E459B9" w:rsidP="00BB71E7">
            <w:pPr>
              <w:pStyle w:val="broodtekst"/>
              <w:rPr>
                <w:b/>
                <w:sz w:val="20"/>
                <w:szCs w:val="20"/>
              </w:rPr>
            </w:pPr>
            <w:r w:rsidRPr="00045314">
              <w:rPr>
                <w:b/>
                <w:sz w:val="20"/>
                <w:szCs w:val="20"/>
              </w:rPr>
              <w:t>Vragen over de transitieperiode</w:t>
            </w:r>
          </w:p>
        </w:tc>
      </w:tr>
      <w:tr w:rsidR="00E459B9" w:rsidRPr="00045314" w14:paraId="6B9066DF" w14:textId="77777777" w:rsidTr="00BB71E7">
        <w:tc>
          <w:tcPr>
            <w:tcW w:w="0" w:type="auto"/>
            <w:tcBorders>
              <w:bottom w:val="nil"/>
            </w:tcBorders>
          </w:tcPr>
          <w:p w14:paraId="09D08B20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D1</w:t>
            </w:r>
          </w:p>
        </w:tc>
        <w:tc>
          <w:tcPr>
            <w:tcW w:w="8682" w:type="dxa"/>
            <w:tcBorders>
              <w:bottom w:val="dotted" w:sz="4" w:space="0" w:color="auto"/>
            </w:tcBorders>
          </w:tcPr>
          <w:p w14:paraId="20760AFE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Hoe lang is de verwachte transitieperiode? Van welke factoren is dit afhankelijk?</w:t>
            </w:r>
          </w:p>
        </w:tc>
      </w:tr>
      <w:tr w:rsidR="00E459B9" w:rsidRPr="00045314" w14:paraId="4E38CB43" w14:textId="77777777" w:rsidTr="00BB71E7">
        <w:tc>
          <w:tcPr>
            <w:tcW w:w="0" w:type="auto"/>
            <w:tcBorders>
              <w:top w:val="nil"/>
            </w:tcBorders>
          </w:tcPr>
          <w:p w14:paraId="1DC7667C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682" w:type="dxa"/>
            <w:tcBorders>
              <w:top w:val="dotted" w:sz="4" w:space="0" w:color="auto"/>
            </w:tcBorders>
          </w:tcPr>
          <w:p w14:paraId="05B36510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</w:tc>
      </w:tr>
    </w:tbl>
    <w:p w14:paraId="73DAA8DF" w14:textId="77777777" w:rsidR="00E459B9" w:rsidRDefault="00E459B9" w:rsidP="00E459B9">
      <w:pPr>
        <w:pStyle w:val="broodtekst"/>
        <w:rPr>
          <w:sz w:val="20"/>
          <w:szCs w:val="20"/>
        </w:rPr>
      </w:pPr>
    </w:p>
    <w:p w14:paraId="268D638E" w14:textId="1F81178A" w:rsidR="00E459B9" w:rsidRDefault="00E459B9">
      <w:pPr>
        <w:spacing w:after="160" w:line="259" w:lineRule="auto"/>
        <w:rPr>
          <w:rFonts w:ascii="Verdana" w:hAnsi="Verdana"/>
          <w:spacing w:val="0"/>
        </w:rPr>
      </w:pPr>
      <w:r>
        <w:br w:type="page"/>
      </w:r>
    </w:p>
    <w:p w14:paraId="3670C66D" w14:textId="77777777" w:rsidR="00E459B9" w:rsidRPr="00045314" w:rsidRDefault="00E459B9" w:rsidP="00E459B9">
      <w:pPr>
        <w:pStyle w:val="broodtekst"/>
        <w:rPr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9"/>
        <w:gridCol w:w="8721"/>
      </w:tblGrid>
      <w:tr w:rsidR="00E459B9" w:rsidRPr="00045314" w14:paraId="0A85EAA7" w14:textId="77777777" w:rsidTr="00BB71E7">
        <w:tc>
          <w:tcPr>
            <w:tcW w:w="9180" w:type="dxa"/>
            <w:gridSpan w:val="2"/>
            <w:tcBorders>
              <w:bottom w:val="single" w:sz="4" w:space="0" w:color="000000"/>
            </w:tcBorders>
          </w:tcPr>
          <w:p w14:paraId="193111D5" w14:textId="77777777" w:rsidR="00E459B9" w:rsidRPr="00045314" w:rsidRDefault="00E459B9" w:rsidP="00BB71E7">
            <w:pPr>
              <w:pStyle w:val="broodtekst"/>
              <w:rPr>
                <w:b/>
                <w:sz w:val="20"/>
                <w:szCs w:val="20"/>
              </w:rPr>
            </w:pPr>
            <w:r w:rsidRPr="00045314">
              <w:rPr>
                <w:b/>
                <w:sz w:val="20"/>
                <w:szCs w:val="20"/>
              </w:rPr>
              <w:t>Tot slot</w:t>
            </w:r>
          </w:p>
        </w:tc>
      </w:tr>
      <w:tr w:rsidR="00E459B9" w:rsidRPr="00045314" w14:paraId="21AE9E26" w14:textId="77777777" w:rsidTr="00BB71E7">
        <w:tc>
          <w:tcPr>
            <w:tcW w:w="0" w:type="auto"/>
            <w:tcBorders>
              <w:bottom w:val="nil"/>
            </w:tcBorders>
          </w:tcPr>
          <w:p w14:paraId="4E87CD14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F1</w:t>
            </w:r>
          </w:p>
        </w:tc>
        <w:tc>
          <w:tcPr>
            <w:tcW w:w="8721" w:type="dxa"/>
            <w:tcBorders>
              <w:bottom w:val="dotted" w:sz="4" w:space="0" w:color="auto"/>
            </w:tcBorders>
          </w:tcPr>
          <w:p w14:paraId="4AD34BE3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Heeft u nog andere ideeën, suggesties of opmerkingen of ziet u nog risico’s of</w:t>
            </w:r>
          </w:p>
          <w:p w14:paraId="27131237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 xml:space="preserve">uitdagingen voor </w:t>
            </w:r>
            <w:proofErr w:type="spellStart"/>
            <w:r>
              <w:rPr>
                <w:sz w:val="20"/>
                <w:szCs w:val="20"/>
              </w:rPr>
              <w:t>IenW</w:t>
            </w:r>
            <w:proofErr w:type="spellEnd"/>
            <w:r w:rsidRPr="00045314">
              <w:rPr>
                <w:sz w:val="20"/>
                <w:szCs w:val="20"/>
              </w:rPr>
              <w:t xml:space="preserve"> met betrekking tot de voorgenomen aanbesteding?</w:t>
            </w:r>
          </w:p>
        </w:tc>
      </w:tr>
      <w:tr w:rsidR="00E459B9" w:rsidRPr="00045314" w14:paraId="037D1AC5" w14:textId="77777777" w:rsidTr="00BB71E7"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14:paraId="42F5ED4C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dotted" w:sz="4" w:space="0" w:color="auto"/>
              <w:bottom w:val="single" w:sz="4" w:space="0" w:color="000000"/>
            </w:tcBorders>
          </w:tcPr>
          <w:p w14:paraId="6F9D601D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</w:tc>
      </w:tr>
      <w:tr w:rsidR="00E459B9" w:rsidRPr="00045314" w14:paraId="22C3183A" w14:textId="77777777" w:rsidTr="00BB71E7">
        <w:tc>
          <w:tcPr>
            <w:tcW w:w="0" w:type="auto"/>
            <w:tcBorders>
              <w:bottom w:val="nil"/>
            </w:tcBorders>
          </w:tcPr>
          <w:p w14:paraId="7178B022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F2</w:t>
            </w:r>
          </w:p>
        </w:tc>
        <w:tc>
          <w:tcPr>
            <w:tcW w:w="8721" w:type="dxa"/>
            <w:tcBorders>
              <w:bottom w:val="dotted" w:sz="4" w:space="0" w:color="auto"/>
            </w:tcBorders>
          </w:tcPr>
          <w:p w14:paraId="3E0A0DE0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Bent u bereid en geïnteresseerd in een toelichtend gesprek zoals nader omschreven in hoofdstuk 2?</w:t>
            </w:r>
          </w:p>
        </w:tc>
      </w:tr>
      <w:tr w:rsidR="00E459B9" w:rsidRPr="00045314" w14:paraId="55EAC83B" w14:textId="77777777" w:rsidTr="00BB71E7">
        <w:trPr>
          <w:trHeight w:val="74"/>
        </w:trPr>
        <w:tc>
          <w:tcPr>
            <w:tcW w:w="0" w:type="auto"/>
            <w:tcBorders>
              <w:top w:val="nil"/>
            </w:tcBorders>
          </w:tcPr>
          <w:p w14:paraId="31853858" w14:textId="77777777" w:rsidR="00E459B9" w:rsidRPr="00045314" w:rsidRDefault="00E459B9" w:rsidP="00BB71E7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dotted" w:sz="4" w:space="0" w:color="auto"/>
            </w:tcBorders>
          </w:tcPr>
          <w:p w14:paraId="5ECF688D" w14:textId="77777777" w:rsidR="00E459B9" w:rsidRDefault="00E459B9" w:rsidP="00BB71E7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</w:tc>
      </w:tr>
    </w:tbl>
    <w:p w14:paraId="2B106590" w14:textId="77777777" w:rsidR="00E459B9" w:rsidRDefault="00E459B9" w:rsidP="00E459B9"/>
    <w:p w14:paraId="26A1D6BB" w14:textId="77777777" w:rsidR="006565E8" w:rsidRDefault="006565E8"/>
    <w:sectPr w:rsidR="006565E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405B9" w14:textId="77777777" w:rsidR="00116C88" w:rsidRDefault="00116C88" w:rsidP="00F40D60">
      <w:pPr>
        <w:spacing w:line="240" w:lineRule="auto"/>
      </w:pPr>
      <w:r>
        <w:separator/>
      </w:r>
    </w:p>
  </w:endnote>
  <w:endnote w:type="continuationSeparator" w:id="0">
    <w:p w14:paraId="00013E99" w14:textId="77777777" w:rsidR="00116C88" w:rsidRDefault="00116C88" w:rsidP="00F40D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8981042"/>
      <w:docPartObj>
        <w:docPartGallery w:val="Page Numbers (Bottom of Page)"/>
        <w:docPartUnique/>
      </w:docPartObj>
    </w:sdtPr>
    <w:sdtContent>
      <w:p w14:paraId="7E70C0F5" w14:textId="178D6EB0" w:rsidR="00F40D60" w:rsidRDefault="00F40D60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  <w:r>
          <w:rPr>
            <w:rFonts w:ascii="Verdana" w:hAnsi="Verdana"/>
            <w:sz w:val="16"/>
            <w:szCs w:val="16"/>
            <w:vertAlign w:val="superscript"/>
          </w:rPr>
          <w:t>Marktconsultatie document (MCD) m.b.t. EA Certificering Scheepvaart</w:t>
        </w:r>
      </w:p>
    </w:sdtContent>
  </w:sdt>
  <w:p w14:paraId="2219AE86" w14:textId="66239750" w:rsidR="00F40D60" w:rsidRDefault="00F40D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45883" w14:textId="77777777" w:rsidR="00116C88" w:rsidRDefault="00116C88" w:rsidP="00F40D60">
      <w:pPr>
        <w:spacing w:line="240" w:lineRule="auto"/>
      </w:pPr>
      <w:r>
        <w:separator/>
      </w:r>
    </w:p>
  </w:footnote>
  <w:footnote w:type="continuationSeparator" w:id="0">
    <w:p w14:paraId="59BE2245" w14:textId="77777777" w:rsidR="00116C88" w:rsidRDefault="00116C88" w:rsidP="00F40D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3249C"/>
    <w:multiLevelType w:val="hybridMultilevel"/>
    <w:tmpl w:val="3FB213B6"/>
    <w:lvl w:ilvl="0" w:tplc="979CC550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73027"/>
    <w:multiLevelType w:val="hybridMultilevel"/>
    <w:tmpl w:val="7D886F50"/>
    <w:lvl w:ilvl="0" w:tplc="6254A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ind w:left="1440" w:hanging="360"/>
      </w:pPr>
    </w:lvl>
    <w:lvl w:ilvl="2" w:tplc="04130005">
      <w:start w:val="1"/>
      <w:numFmt w:val="lowerRoman"/>
      <w:lvlText w:val="%3."/>
      <w:lvlJc w:val="right"/>
      <w:pPr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861864">
    <w:abstractNumId w:val="1"/>
  </w:num>
  <w:num w:numId="2" w16cid:durableId="1492329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9B9"/>
    <w:rsid w:val="00116C88"/>
    <w:rsid w:val="00146CF2"/>
    <w:rsid w:val="006565E8"/>
    <w:rsid w:val="009B052D"/>
    <w:rsid w:val="00A16E76"/>
    <w:rsid w:val="00E459B9"/>
    <w:rsid w:val="00F4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DAAE0"/>
  <w15:chartTrackingRefBased/>
  <w15:docId w15:val="{3E21B4B8-ECBA-4521-85C9-C8D0F91F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59B9"/>
    <w:pPr>
      <w:spacing w:after="0" w:line="260" w:lineRule="atLeast"/>
    </w:pPr>
    <w:rPr>
      <w:rFonts w:ascii="V&amp;W Syntax (Adobe)" w:eastAsia="Times New Roman" w:hAnsi="V&amp;W Syntax (Adobe)" w:cs="Times New Roman"/>
      <w:spacing w:val="4"/>
      <w:kern w:val="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459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459B9"/>
    <w:rPr>
      <w:rFonts w:asciiTheme="majorHAnsi" w:eastAsiaTheme="majorEastAsia" w:hAnsiTheme="majorHAnsi" w:cstheme="majorBidi"/>
      <w:b/>
      <w:bCs/>
      <w:color w:val="2F5496" w:themeColor="accent1" w:themeShade="BF"/>
      <w:spacing w:val="4"/>
      <w:kern w:val="0"/>
      <w:sz w:val="28"/>
      <w:szCs w:val="28"/>
      <w:lang w:eastAsia="nl-NL"/>
    </w:rPr>
  </w:style>
  <w:style w:type="paragraph" w:customStyle="1" w:styleId="broodtekst">
    <w:name w:val="broodtekst"/>
    <w:basedOn w:val="Standaard"/>
    <w:link w:val="broodtekstChar3"/>
    <w:uiPriority w:val="99"/>
    <w:rsid w:val="00E459B9"/>
    <w:pPr>
      <w:tabs>
        <w:tab w:val="left" w:pos="227"/>
        <w:tab w:val="left" w:pos="454"/>
        <w:tab w:val="left" w:pos="680"/>
      </w:tabs>
      <w:suppressAutoHyphens/>
      <w:autoSpaceDE w:val="0"/>
      <w:autoSpaceDN w:val="0"/>
      <w:spacing w:line="240" w:lineRule="atLeast"/>
      <w:textAlignment w:val="baseline"/>
    </w:pPr>
    <w:rPr>
      <w:rFonts w:ascii="Verdana" w:hAnsi="Verdana"/>
      <w:spacing w:val="0"/>
      <w:sz w:val="18"/>
      <w:szCs w:val="18"/>
    </w:rPr>
  </w:style>
  <w:style w:type="character" w:customStyle="1" w:styleId="broodtekstChar3">
    <w:name w:val="broodtekst Char3"/>
    <w:link w:val="broodtekst"/>
    <w:uiPriority w:val="99"/>
    <w:locked/>
    <w:rsid w:val="00E459B9"/>
    <w:rPr>
      <w:rFonts w:ascii="Verdana" w:eastAsia="Times New Roman" w:hAnsi="Verdana" w:cs="Times New Roman"/>
      <w:kern w:val="0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40D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0D60"/>
    <w:rPr>
      <w:rFonts w:ascii="V&amp;W Syntax (Adobe)" w:eastAsia="Times New Roman" w:hAnsi="V&amp;W Syntax (Adobe)" w:cs="Times New Roman"/>
      <w:spacing w:val="4"/>
      <w:kern w:val="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40D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0D60"/>
    <w:rPr>
      <w:rFonts w:ascii="V&amp;W Syntax (Adobe)" w:eastAsia="Times New Roman" w:hAnsi="V&amp;W Syntax (Adobe)" w:cs="Times New Roman"/>
      <w:spacing w:val="4"/>
      <w:kern w:val="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1700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V. van der (Victor) - FIB-UDAC-FenI</dc:creator>
  <cp:keywords/>
  <dc:description/>
  <cp:lastModifiedBy>Wal, V. van der (Victor) - FIB-UDAC-FenI</cp:lastModifiedBy>
  <cp:revision>2</cp:revision>
  <dcterms:created xsi:type="dcterms:W3CDTF">2024-04-16T09:36:00Z</dcterms:created>
  <dcterms:modified xsi:type="dcterms:W3CDTF">2024-04-16T09:39:00Z</dcterms:modified>
</cp:coreProperties>
</file>