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878D6" w14:textId="77777777" w:rsidR="005751A4" w:rsidRDefault="005751A4" w:rsidP="005751A4"/>
    <w:p w14:paraId="75A51A07" w14:textId="484903B6" w:rsidR="005751A4" w:rsidRDefault="008502DD" w:rsidP="008A5018">
      <w:pPr>
        <w:pStyle w:val="Kop1"/>
        <w:spacing w:line="24" w:lineRule="atLeast"/>
      </w:pPr>
      <w:r>
        <w:t>Bijlage 6. Format voor het stellen van vragen</w:t>
      </w:r>
    </w:p>
    <w:p w14:paraId="075B5FD9" w14:textId="77777777" w:rsidR="005751A4" w:rsidRPr="005751A4" w:rsidRDefault="005751A4" w:rsidP="005751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8A5018" w:rsidRPr="008A5018" w14:paraId="06154A17" w14:textId="77777777" w:rsidTr="00E14A5F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9E468DD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A97DCE6" w14:textId="20D95470" w:rsidR="005751A4" w:rsidRPr="008A5018" w:rsidRDefault="00602AF3" w:rsidP="008A5018">
            <w:pPr>
              <w:spacing w:line="24" w:lineRule="atLeast"/>
              <w:rPr>
                <w:color w:val="131312"/>
              </w:rPr>
            </w:pPr>
            <w:r>
              <w:rPr>
                <w:color w:val="13131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F022BA3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150DC04" w14:textId="49E8CD39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8A5018" w:rsidRPr="008A5018" w14:paraId="549B1EB2" w14:textId="77777777" w:rsidTr="00E14A5F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9C81684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C14AEB5" w14:textId="4C891CDC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07F06D6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435F23E" w14:textId="5E19424A" w:rsidR="005751A4" w:rsidRPr="008A5018" w:rsidRDefault="003F0F5D" w:rsidP="008A5018">
            <w:pPr>
              <w:spacing w:line="24" w:lineRule="atLeast"/>
              <w:rPr>
                <w:color w:val="131312"/>
                <w:lang w:val="de-DE"/>
              </w:rPr>
            </w:pPr>
            <w:r>
              <w:rPr>
                <w:color w:val="131312"/>
                <w:lang w:val="de-DE"/>
              </w:rPr>
              <w:t>6918/JA</w:t>
            </w:r>
          </w:p>
        </w:tc>
      </w:tr>
      <w:tr w:rsidR="008A5018" w:rsidRPr="00632F24" w14:paraId="1056E183" w14:textId="77777777" w:rsidTr="00E14A5F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DF57B56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2C3C9F6" w14:textId="686C3B0D" w:rsidR="000D72F9" w:rsidRPr="000D72F9" w:rsidRDefault="00632F24" w:rsidP="000D72F9">
            <w:pPr>
              <w:spacing w:line="288" w:lineRule="auto"/>
              <w:rPr>
                <w:color w:val="131312"/>
              </w:rPr>
            </w:pPr>
            <w:r w:rsidRPr="00632F24">
              <w:rPr>
                <w:rFonts w:hint="cs"/>
                <w:color w:val="131312"/>
              </w:rPr>
              <w:t>Europese aanbesteding volgens de openbare procedure</w:t>
            </w:r>
            <w:r>
              <w:rPr>
                <w:color w:val="131312"/>
              </w:rPr>
              <w:t xml:space="preserve"> </w:t>
            </w:r>
            <w:r w:rsidRPr="00632F24">
              <w:rPr>
                <w:rFonts w:hint="cs"/>
                <w:color w:val="131312"/>
              </w:rPr>
              <w:t>voor verlening van</w:t>
            </w:r>
            <w:r w:rsidR="000D72F9">
              <w:rPr>
                <w:color w:val="131312"/>
              </w:rPr>
              <w:t xml:space="preserve"> </w:t>
            </w:r>
            <w:r w:rsidR="003F0F5D">
              <w:rPr>
                <w:color w:val="131312"/>
              </w:rPr>
              <w:t>deurwaarderdiensten</w:t>
            </w:r>
            <w:r w:rsidR="000D72F9">
              <w:rPr>
                <w:color w:val="131312"/>
              </w:rPr>
              <w:t xml:space="preserve"> </w:t>
            </w:r>
            <w:r w:rsidR="000D72F9" w:rsidRPr="000D72F9">
              <w:rPr>
                <w:color w:val="131312"/>
              </w:rPr>
              <w:t>ten behoeve van</w:t>
            </w:r>
          </w:p>
          <w:p w14:paraId="2D8988EE" w14:textId="4C29450E" w:rsidR="005751A4" w:rsidRPr="008A5018" w:rsidRDefault="000D72F9" w:rsidP="000D72F9">
            <w:pPr>
              <w:spacing w:line="288" w:lineRule="auto"/>
              <w:rPr>
                <w:color w:val="131312"/>
              </w:rPr>
            </w:pPr>
            <w:r w:rsidRPr="000D72F9">
              <w:rPr>
                <w:color w:val="131312"/>
              </w:rPr>
              <w:t>het Landelijk Bureau Inning Onderhoudsbijdragen (LBIO)</w:t>
            </w:r>
          </w:p>
        </w:tc>
      </w:tr>
    </w:tbl>
    <w:p w14:paraId="1D605E14" w14:textId="1CE78792" w:rsidR="005751A4" w:rsidRPr="008A5018" w:rsidRDefault="005751A4" w:rsidP="008A5018">
      <w:pPr>
        <w:pBdr>
          <w:bottom w:val="single" w:sz="6" w:space="1" w:color="auto"/>
        </w:pBdr>
        <w:spacing w:line="24" w:lineRule="atLeast"/>
        <w:rPr>
          <w:color w:val="131312"/>
        </w:rPr>
      </w:pPr>
    </w:p>
    <w:p w14:paraId="28C15BB2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p w14:paraId="66DE9789" w14:textId="77777777" w:rsidR="00504A26" w:rsidRPr="00504A26" w:rsidRDefault="00504A26" w:rsidP="00504A26">
      <w:pPr>
        <w:spacing w:line="288" w:lineRule="auto"/>
        <w:jc w:val="both"/>
        <w:rPr>
          <w:color w:val="131312"/>
        </w:rPr>
      </w:pPr>
      <w:r w:rsidRPr="00504A26">
        <w:rPr>
          <w:rFonts w:hint="cs"/>
          <w:color w:val="131312"/>
        </w:rPr>
        <w:t>Toelichting: Onder het kopje ‘betreft’ dient u zo specifiek mogelijk te vermelden welk document van de aanbestedingsstukken het betreft, gespecificeerd naar paragraaf/pagina.</w:t>
      </w:r>
    </w:p>
    <w:p w14:paraId="04686227" w14:textId="77777777" w:rsidR="00504A26" w:rsidRDefault="00504A26" w:rsidP="00504A26">
      <w:pPr>
        <w:spacing w:line="288" w:lineRule="auto"/>
        <w:jc w:val="both"/>
        <w:rPr>
          <w:color w:val="131312"/>
        </w:rPr>
      </w:pPr>
      <w:r w:rsidRPr="00504A26">
        <w:rPr>
          <w:rFonts w:hint="cs"/>
          <w:color w:val="131312"/>
        </w:rPr>
        <w:t>Bij de vraag dient ook zoveel mogelijk een voorstel te worden gedaan voor de door de onderneming gewenste aanpassing/uitkomst.</w:t>
      </w:r>
    </w:p>
    <w:p w14:paraId="2599C88E" w14:textId="77777777" w:rsidR="00504A26" w:rsidRPr="00504A26" w:rsidRDefault="00504A26" w:rsidP="00504A26">
      <w:pPr>
        <w:spacing w:line="288" w:lineRule="auto"/>
        <w:jc w:val="both"/>
        <w:rPr>
          <w:color w:val="131312"/>
        </w:rPr>
      </w:pPr>
    </w:p>
    <w:p w14:paraId="1505E3FC" w14:textId="2493CF08" w:rsidR="005751A4" w:rsidRPr="008A5018" w:rsidRDefault="00504A26" w:rsidP="00504A26">
      <w:pPr>
        <w:spacing w:line="288" w:lineRule="auto"/>
        <w:jc w:val="both"/>
        <w:rPr>
          <w:color w:val="131312"/>
        </w:rPr>
      </w:pPr>
      <w:r w:rsidRPr="00504A26">
        <w:rPr>
          <w:rFonts w:hint="cs"/>
          <w:color w:val="131312"/>
        </w:rPr>
        <w:t>Het aantal vragen kan door de inschrijver conform het gegeven format worden uitgebreid.</w:t>
      </w:r>
    </w:p>
    <w:p w14:paraId="1E07EF4C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1A0058DF" w14:textId="77777777" w:rsidTr="00E14A5F">
        <w:tc>
          <w:tcPr>
            <w:tcW w:w="1063" w:type="dxa"/>
            <w:shd w:val="clear" w:color="auto" w:fill="C0C0C0"/>
          </w:tcPr>
          <w:p w14:paraId="31740BA7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4BEFE5BA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4D4CE52A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1A1DC8C3" w14:textId="77777777" w:rsidTr="00E14A5F">
        <w:tc>
          <w:tcPr>
            <w:tcW w:w="1063" w:type="dxa"/>
            <w:shd w:val="clear" w:color="auto" w:fill="auto"/>
          </w:tcPr>
          <w:p w14:paraId="1A5E29F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297CE975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38150997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7D4CF29C" w14:textId="77777777" w:rsidTr="00E14A5F">
        <w:tc>
          <w:tcPr>
            <w:tcW w:w="1063" w:type="dxa"/>
            <w:shd w:val="clear" w:color="auto" w:fill="auto"/>
          </w:tcPr>
          <w:p w14:paraId="03ABB1B1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6CCC8666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0C0438BF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3536488E" w14:textId="77777777" w:rsidTr="00E14A5F">
        <w:tc>
          <w:tcPr>
            <w:tcW w:w="1063" w:type="dxa"/>
            <w:shd w:val="clear" w:color="auto" w:fill="C0C0C0"/>
          </w:tcPr>
          <w:p w14:paraId="1901A46C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6F0D7D14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73844ACB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10FC3477" w14:textId="77777777" w:rsidTr="00E14A5F">
        <w:tc>
          <w:tcPr>
            <w:tcW w:w="1063" w:type="dxa"/>
            <w:shd w:val="clear" w:color="auto" w:fill="auto"/>
          </w:tcPr>
          <w:p w14:paraId="7E8A3E55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18863F6A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713B74C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266D2F8D" w14:textId="77777777" w:rsidTr="00E14A5F">
        <w:tc>
          <w:tcPr>
            <w:tcW w:w="1063" w:type="dxa"/>
            <w:shd w:val="clear" w:color="auto" w:fill="auto"/>
          </w:tcPr>
          <w:p w14:paraId="36756D02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51E3ACE8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45C603F2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11DCA706" w14:textId="77777777" w:rsidTr="00E14A5F">
        <w:tc>
          <w:tcPr>
            <w:tcW w:w="1063" w:type="dxa"/>
            <w:shd w:val="clear" w:color="auto" w:fill="C0C0C0"/>
          </w:tcPr>
          <w:p w14:paraId="58923EF1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7D859032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07F9B68B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6CAAC54C" w14:textId="77777777" w:rsidTr="00E14A5F">
        <w:tc>
          <w:tcPr>
            <w:tcW w:w="1063" w:type="dxa"/>
            <w:shd w:val="clear" w:color="auto" w:fill="auto"/>
          </w:tcPr>
          <w:p w14:paraId="59005151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7C3C7CD8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378E644E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673B76FA" w14:textId="77777777" w:rsidTr="00E14A5F">
        <w:tc>
          <w:tcPr>
            <w:tcW w:w="1063" w:type="dxa"/>
            <w:shd w:val="clear" w:color="auto" w:fill="auto"/>
          </w:tcPr>
          <w:p w14:paraId="6E5FE0F4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6F45E3A7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6F5031A7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2AE1C015" w14:textId="77777777" w:rsidTr="00E14A5F">
        <w:tc>
          <w:tcPr>
            <w:tcW w:w="1063" w:type="dxa"/>
            <w:shd w:val="clear" w:color="auto" w:fill="C0C0C0"/>
          </w:tcPr>
          <w:p w14:paraId="728DD5E4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46538057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0C6F74D5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53AB5FD6" w14:textId="77777777" w:rsidTr="00E14A5F">
        <w:tc>
          <w:tcPr>
            <w:tcW w:w="1063" w:type="dxa"/>
            <w:shd w:val="clear" w:color="auto" w:fill="auto"/>
          </w:tcPr>
          <w:p w14:paraId="3192C204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6629EBDE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714A8A5F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0D5F9427" w14:textId="77777777" w:rsidTr="00E14A5F">
        <w:tc>
          <w:tcPr>
            <w:tcW w:w="1063" w:type="dxa"/>
            <w:shd w:val="clear" w:color="auto" w:fill="auto"/>
          </w:tcPr>
          <w:p w14:paraId="7088825C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3FFDF9A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26C341C9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4FB81437" w14:textId="77777777" w:rsidTr="00E14A5F">
        <w:tc>
          <w:tcPr>
            <w:tcW w:w="1063" w:type="dxa"/>
            <w:shd w:val="clear" w:color="auto" w:fill="C0C0C0"/>
          </w:tcPr>
          <w:p w14:paraId="2BBF768A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6B3360A6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2D0FBC50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30EED9F7" w14:textId="77777777" w:rsidTr="00E14A5F">
        <w:tc>
          <w:tcPr>
            <w:tcW w:w="1063" w:type="dxa"/>
            <w:shd w:val="clear" w:color="auto" w:fill="auto"/>
          </w:tcPr>
          <w:p w14:paraId="63EC62F0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7E9C6CAC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5201FA5E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314FEE6E" w14:textId="77777777" w:rsidTr="00E14A5F">
        <w:tc>
          <w:tcPr>
            <w:tcW w:w="1063" w:type="dxa"/>
            <w:shd w:val="clear" w:color="auto" w:fill="auto"/>
          </w:tcPr>
          <w:p w14:paraId="562CAF32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0B4A028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627AAF53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2FF47BD8" w14:textId="77777777" w:rsidTr="00E14A5F">
        <w:tc>
          <w:tcPr>
            <w:tcW w:w="1063" w:type="dxa"/>
            <w:shd w:val="clear" w:color="auto" w:fill="C0C0C0"/>
          </w:tcPr>
          <w:p w14:paraId="17A4FA4B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2F22BB61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627B518D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7C99CD2C" w14:textId="77777777" w:rsidTr="00E14A5F">
        <w:tc>
          <w:tcPr>
            <w:tcW w:w="1063" w:type="dxa"/>
            <w:shd w:val="clear" w:color="auto" w:fill="auto"/>
          </w:tcPr>
          <w:p w14:paraId="513FDD57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1A1B4493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23227972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3549BA29" w14:textId="77777777" w:rsidTr="00E14A5F">
        <w:tc>
          <w:tcPr>
            <w:tcW w:w="1063" w:type="dxa"/>
            <w:shd w:val="clear" w:color="auto" w:fill="auto"/>
          </w:tcPr>
          <w:p w14:paraId="33610B1E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2CF45ABC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3A5EA1C2" w14:textId="08F898D6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0FF65234" w14:textId="77777777" w:rsidTr="00E14A5F">
        <w:tc>
          <w:tcPr>
            <w:tcW w:w="1063" w:type="dxa"/>
            <w:shd w:val="clear" w:color="auto" w:fill="C0C0C0"/>
          </w:tcPr>
          <w:p w14:paraId="5B706F3C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03682FE3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4F01B7D5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56020CD8" w14:textId="77777777" w:rsidTr="00E14A5F">
        <w:tc>
          <w:tcPr>
            <w:tcW w:w="1063" w:type="dxa"/>
            <w:shd w:val="clear" w:color="auto" w:fill="auto"/>
          </w:tcPr>
          <w:p w14:paraId="77BC56F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0F61969B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2DDB6D6F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2047AEEA" w14:textId="77777777" w:rsidTr="00E14A5F">
        <w:tc>
          <w:tcPr>
            <w:tcW w:w="1063" w:type="dxa"/>
            <w:shd w:val="clear" w:color="auto" w:fill="auto"/>
          </w:tcPr>
          <w:p w14:paraId="27B3AC4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32E542FD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7EC0DB03" w14:textId="01F86CC4" w:rsidR="00406215" w:rsidRPr="008A5018" w:rsidRDefault="00406215" w:rsidP="008A5018">
      <w:pPr>
        <w:spacing w:line="24" w:lineRule="atLeast"/>
        <w:rPr>
          <w:color w:val="131312"/>
        </w:rPr>
      </w:pPr>
    </w:p>
    <w:sectPr w:rsidR="00406215" w:rsidRPr="008A5018" w:rsidSect="002C42B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156" w:header="141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D81BD" w14:textId="77777777" w:rsidR="0060710C" w:rsidRDefault="0060710C" w:rsidP="00F827D0">
      <w:r>
        <w:separator/>
      </w:r>
    </w:p>
  </w:endnote>
  <w:endnote w:type="continuationSeparator" w:id="0">
    <w:p w14:paraId="539274C3" w14:textId="77777777" w:rsidR="0060710C" w:rsidRDefault="0060710C" w:rsidP="00F827D0">
      <w:r>
        <w:continuationSeparator/>
      </w:r>
    </w:p>
  </w:endnote>
  <w:endnote w:type="continuationNotice" w:id="1">
    <w:p w14:paraId="04B9207C" w14:textId="77777777" w:rsidR="0060710C" w:rsidRDefault="006071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ssistant Light">
    <w:altName w:val="Arial"/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Assistant SemiBold">
    <w:altName w:val="Arial"/>
    <w:charset w:val="B1"/>
    <w:family w:val="auto"/>
    <w:pitch w:val="variable"/>
    <w:sig w:usb0="A00008FF" w:usb1="4000204B" w:usb2="00000000" w:usb3="00000000" w:csb0="0000002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27E81" w14:textId="7C43C269" w:rsidR="00BA7395" w:rsidRPr="00711818" w:rsidRDefault="002C42B0" w:rsidP="002C42B0">
    <w:pPr>
      <w:pStyle w:val="BasicParagraph"/>
      <w:suppressAutoHyphens/>
      <w:rPr>
        <w:sz w:val="16"/>
        <w:szCs w:val="16"/>
      </w:rPr>
    </w:pPr>
    <w:r>
      <w:rPr>
        <w:rFonts w:ascii="Assistant Light" w:hAnsi="Assistant Light" w:cs="Assistant Light"/>
        <w:color w:val="3F588E"/>
        <w:sz w:val="16"/>
        <w:szCs w:val="16"/>
        <w:lang w:val="nl-NL"/>
      </w:rPr>
      <w:t>onderwerp</w:t>
    </w:r>
    <w:r w:rsidR="00BA7395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 w:rsidR="00BA7395" w:rsidRPr="00711818">
      <w:rPr>
        <w:rFonts w:ascii="Assistant Light" w:hAnsi="Assistant Light" w:cs="Assistant Light"/>
        <w:color w:val="3F588E"/>
        <w:sz w:val="16"/>
        <w:szCs w:val="16"/>
        <w:lang w:val="nl-NL"/>
      </w:rPr>
      <w:t>|</w:t>
    </w:r>
    <w:r w:rsidR="00BA7395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>
      <w:rPr>
        <w:rFonts w:ascii="Assistant Light" w:hAnsi="Assistant Light" w:cs="Assistant Light"/>
        <w:color w:val="3F588E"/>
        <w:sz w:val="16"/>
        <w:szCs w:val="16"/>
        <w:lang w:val="nl-NL"/>
      </w:rPr>
      <w:t>datum</w:t>
    </w:r>
    <w:r w:rsidR="00517F74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 w:rsidR="00BA7395" w:rsidRPr="00711818">
      <w:rPr>
        <w:rFonts w:ascii="Assistant Light" w:hAnsi="Assistant Light" w:cs="Assistant Light"/>
        <w:color w:val="3F588E"/>
        <w:sz w:val="16"/>
        <w:szCs w:val="16"/>
        <w:lang w:val="nl-NL"/>
      </w:rPr>
      <w:t>|</w:t>
    </w:r>
    <w:r w:rsidR="00517F74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>
      <w:rPr>
        <w:rFonts w:ascii="Assistant Light" w:hAnsi="Assistant Light" w:cs="Assistant Light"/>
        <w:color w:val="3F588E"/>
        <w:sz w:val="16"/>
        <w:szCs w:val="16"/>
        <w:lang w:val="nl-NL"/>
      </w:rPr>
      <w:t>auteur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40858" w14:textId="77777777" w:rsidR="002C42B0" w:rsidRDefault="002C42B0" w:rsidP="002C42B0">
    <w:pPr>
      <w:pStyle w:val="BasicParagraph"/>
      <w:suppressAutoHyphens/>
      <w:rPr>
        <w:rFonts w:ascii="Assistant Light" w:hAnsi="Assistant Light" w:cs="Assistant Light"/>
        <w:color w:val="3F588E"/>
        <w:sz w:val="16"/>
        <w:szCs w:val="16"/>
        <w:lang w:val="nl-NL"/>
      </w:rPr>
    </w:pPr>
  </w:p>
  <w:p w14:paraId="329083BE" w14:textId="4DFDA57F" w:rsidR="002C42B0" w:rsidRPr="00E12F68" w:rsidRDefault="006B42AB" w:rsidP="00E12F68">
    <w:pPr>
      <w:pBdr>
        <w:top w:val="single" w:sz="4" w:space="1" w:color="808080"/>
      </w:pBdr>
      <w:tabs>
        <w:tab w:val="right" w:pos="9050"/>
      </w:tabs>
      <w:jc w:val="center"/>
      <w:rPr>
        <w:rFonts w:cs="Assistant Light"/>
        <w:color w:val="3C578C" w:themeColor="background1"/>
        <w:sz w:val="16"/>
        <w:szCs w:val="16"/>
      </w:rPr>
    </w:pPr>
    <w:r w:rsidRPr="00D258AE">
      <w:rPr>
        <w:rFonts w:cs="Assistant Light" w:hint="cs"/>
        <w:sz w:val="16"/>
        <w:szCs w:val="16"/>
      </w:rPr>
      <w:t xml:space="preserve">© Het NIC B.V. – </w:t>
    </w:r>
    <w:r w:rsidRPr="00D258AE">
      <w:rPr>
        <w:rFonts w:cs="Assistant Light"/>
        <w:sz w:val="16"/>
        <w:szCs w:val="16"/>
      </w:rPr>
      <w:t xml:space="preserve">Bijlage 6 Format voor het stellen van vragen </w:t>
    </w:r>
    <w:r w:rsidR="00D258AE" w:rsidRPr="00D258AE">
      <w:rPr>
        <w:rFonts w:cs="Assistant Light"/>
        <w:sz w:val="16"/>
        <w:szCs w:val="16"/>
      </w:rPr>
      <w:t>behorend</w:t>
    </w:r>
    <w:r w:rsidR="00D258AE">
      <w:rPr>
        <w:rFonts w:cs="Assistant Light"/>
        <w:sz w:val="16"/>
      </w:rPr>
      <w:t xml:space="preserve"> bij </w:t>
    </w:r>
    <w:r w:rsidR="00D258AE" w:rsidRPr="00BF2205">
      <w:rPr>
        <w:rFonts w:cs="Assistant Light" w:hint="cs"/>
        <w:sz w:val="16"/>
        <w:szCs w:val="16"/>
      </w:rPr>
      <w:t xml:space="preserve">Beschrijvend document </w:t>
    </w:r>
    <w:r w:rsidR="00D258AE">
      <w:rPr>
        <w:rFonts w:cs="Assistant Light"/>
        <w:sz w:val="16"/>
        <w:szCs w:val="16"/>
      </w:rPr>
      <w:t xml:space="preserve">6918/JA </w:t>
    </w:r>
    <w:r w:rsidR="00D258AE" w:rsidRPr="00BF2205">
      <w:rPr>
        <w:rFonts w:cs="Assistant Light" w:hint="cs"/>
        <w:sz w:val="16"/>
        <w:szCs w:val="16"/>
      </w:rPr>
      <w:t xml:space="preserve">d.d. </w:t>
    </w:r>
    <w:r w:rsidR="00507A34">
      <w:rPr>
        <w:rFonts w:cs="Assistant Light"/>
        <w:sz w:val="16"/>
        <w:szCs w:val="16"/>
      </w:rPr>
      <w:t>1</w:t>
    </w:r>
    <w:r w:rsidR="00041E77">
      <w:rPr>
        <w:rFonts w:cs="Assistant Light"/>
        <w:sz w:val="16"/>
        <w:szCs w:val="16"/>
      </w:rPr>
      <w:t>7</w:t>
    </w:r>
    <w:r w:rsidR="00D258AE">
      <w:rPr>
        <w:rFonts w:cs="Assistant Light"/>
        <w:sz w:val="16"/>
        <w:szCs w:val="16"/>
      </w:rPr>
      <w:t>-11-2023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089E0" w14:textId="77777777" w:rsidR="0060710C" w:rsidRDefault="0060710C" w:rsidP="00F827D0">
      <w:r>
        <w:separator/>
      </w:r>
    </w:p>
  </w:footnote>
  <w:footnote w:type="continuationSeparator" w:id="0">
    <w:p w14:paraId="091A3F66" w14:textId="77777777" w:rsidR="0060710C" w:rsidRDefault="0060710C" w:rsidP="00F827D0">
      <w:r>
        <w:continuationSeparator/>
      </w:r>
    </w:p>
  </w:footnote>
  <w:footnote w:type="continuationNotice" w:id="1">
    <w:p w14:paraId="2184C515" w14:textId="77777777" w:rsidR="0060710C" w:rsidRDefault="006071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AD08C" w14:textId="3A808ACD" w:rsidR="00BE4EC7" w:rsidRDefault="00BE4EC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7C223" wp14:editId="42239FC4">
          <wp:simplePos x="0" y="0"/>
          <wp:positionH relativeFrom="column">
            <wp:posOffset>-39444</wp:posOffset>
          </wp:positionH>
          <wp:positionV relativeFrom="paragraph">
            <wp:posOffset>-262486</wp:posOffset>
          </wp:positionV>
          <wp:extent cx="1233806" cy="39886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16C7B0" w14:textId="77777777" w:rsidR="00F827D0" w:rsidRDefault="00F827D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34112" w14:textId="4432434E" w:rsidR="00822B13" w:rsidRDefault="00816E23">
    <w:pPr>
      <w:pStyle w:val="Koptekst"/>
    </w:pPr>
    <w:r>
      <w:rPr>
        <w:noProof/>
      </w:rPr>
      <w:drawing>
        <wp:anchor distT="0" distB="0" distL="114300" distR="114300" simplePos="0" relativeHeight="251659265" behindDoc="1" locked="0" layoutInCell="1" allowOverlap="1" wp14:anchorId="574CF182" wp14:editId="11DE3373">
          <wp:simplePos x="0" y="0"/>
          <wp:positionH relativeFrom="column">
            <wp:posOffset>3736340</wp:posOffset>
          </wp:positionH>
          <wp:positionV relativeFrom="paragraph">
            <wp:posOffset>-512445</wp:posOffset>
          </wp:positionV>
          <wp:extent cx="2232660" cy="901065"/>
          <wp:effectExtent l="0" t="0" r="0" b="0"/>
          <wp:wrapTight wrapText="bothSides">
            <wp:wrapPolygon edited="0">
              <wp:start x="0" y="0"/>
              <wp:lineTo x="0" y="21006"/>
              <wp:lineTo x="21379" y="21006"/>
              <wp:lineTo x="21379" y="0"/>
              <wp:lineTo x="0" y="0"/>
            </wp:wrapPolygon>
          </wp:wrapTight>
          <wp:docPr id="683681210" name="Afbeelding 1" descr="Afbeelding met tekst, Lettertype, schermopname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681210" name="Afbeelding 1" descr="Afbeelding met tekst, Lettertype, schermopname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660" cy="901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2B13">
      <w:rPr>
        <w:noProof/>
      </w:rPr>
      <w:drawing>
        <wp:anchor distT="0" distB="0" distL="114300" distR="114300" simplePos="0" relativeHeight="251658241" behindDoc="1" locked="0" layoutInCell="1" allowOverlap="1" wp14:anchorId="2A5EE837" wp14:editId="103F944E">
          <wp:simplePos x="0" y="0"/>
          <wp:positionH relativeFrom="margin">
            <wp:align>left</wp:align>
          </wp:positionH>
          <wp:positionV relativeFrom="paragraph">
            <wp:posOffset>-236220</wp:posOffset>
          </wp:positionV>
          <wp:extent cx="1233806" cy="398860"/>
          <wp:effectExtent l="0" t="0" r="4445" b="127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568EC"/>
    <w:multiLevelType w:val="hybridMultilevel"/>
    <w:tmpl w:val="FD2295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B0564"/>
    <w:multiLevelType w:val="hybridMultilevel"/>
    <w:tmpl w:val="D76E47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165C1"/>
    <w:multiLevelType w:val="hybridMultilevel"/>
    <w:tmpl w:val="854A09BE"/>
    <w:lvl w:ilvl="0" w:tplc="FB98B782">
      <w:start w:val="3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9106271">
    <w:abstractNumId w:val="2"/>
  </w:num>
  <w:num w:numId="2" w16cid:durableId="1089502085">
    <w:abstractNumId w:val="0"/>
  </w:num>
  <w:num w:numId="3" w16cid:durableId="1495485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7D0"/>
    <w:rsid w:val="00041E77"/>
    <w:rsid w:val="000C0A12"/>
    <w:rsid w:val="000D5461"/>
    <w:rsid w:val="000D72F9"/>
    <w:rsid w:val="00197CDA"/>
    <w:rsid w:val="001E1EF5"/>
    <w:rsid w:val="00240D88"/>
    <w:rsid w:val="0025127B"/>
    <w:rsid w:val="002539DB"/>
    <w:rsid w:val="002C42B0"/>
    <w:rsid w:val="00337CA6"/>
    <w:rsid w:val="00343969"/>
    <w:rsid w:val="00347400"/>
    <w:rsid w:val="0038482D"/>
    <w:rsid w:val="003F0F5D"/>
    <w:rsid w:val="00406215"/>
    <w:rsid w:val="004E759B"/>
    <w:rsid w:val="00504A26"/>
    <w:rsid w:val="00507A34"/>
    <w:rsid w:val="0051772A"/>
    <w:rsid w:val="00517F74"/>
    <w:rsid w:val="005751A4"/>
    <w:rsid w:val="005A0F1E"/>
    <w:rsid w:val="005D6AA7"/>
    <w:rsid w:val="005F0DCC"/>
    <w:rsid w:val="00602AF3"/>
    <w:rsid w:val="0060710C"/>
    <w:rsid w:val="00632F24"/>
    <w:rsid w:val="006548AB"/>
    <w:rsid w:val="0067749B"/>
    <w:rsid w:val="00681215"/>
    <w:rsid w:val="006A721F"/>
    <w:rsid w:val="006B42AB"/>
    <w:rsid w:val="00701A58"/>
    <w:rsid w:val="00711818"/>
    <w:rsid w:val="00742722"/>
    <w:rsid w:val="00752B98"/>
    <w:rsid w:val="007C6F96"/>
    <w:rsid w:val="00816E23"/>
    <w:rsid w:val="00822B13"/>
    <w:rsid w:val="0082715B"/>
    <w:rsid w:val="008502DD"/>
    <w:rsid w:val="008A5018"/>
    <w:rsid w:val="00964A27"/>
    <w:rsid w:val="009D34BE"/>
    <w:rsid w:val="009E0CD4"/>
    <w:rsid w:val="00A22B5A"/>
    <w:rsid w:val="00B54A4D"/>
    <w:rsid w:val="00BA7395"/>
    <w:rsid w:val="00BE4EC7"/>
    <w:rsid w:val="00C526C7"/>
    <w:rsid w:val="00CC6FD6"/>
    <w:rsid w:val="00D258AE"/>
    <w:rsid w:val="00E02B49"/>
    <w:rsid w:val="00E12F68"/>
    <w:rsid w:val="00E14A5F"/>
    <w:rsid w:val="00E44596"/>
    <w:rsid w:val="00E655EA"/>
    <w:rsid w:val="00E772E8"/>
    <w:rsid w:val="00EC1583"/>
    <w:rsid w:val="00EF7344"/>
    <w:rsid w:val="00F827D0"/>
    <w:rsid w:val="00FF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B593B"/>
  <w15:chartTrackingRefBased/>
  <w15:docId w15:val="{65EEA290-7ED5-4AD5-951C-585166D0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1EF5"/>
    <w:rPr>
      <w:rFonts w:ascii="Assistant Light" w:hAnsi="Assistant Light"/>
      <w:sz w:val="20"/>
    </w:rPr>
  </w:style>
  <w:style w:type="paragraph" w:styleId="Kop1">
    <w:name w:val="heading 1"/>
    <w:basedOn w:val="Standaard"/>
    <w:next w:val="Standaard"/>
    <w:link w:val="Kop1Char"/>
    <w:qFormat/>
    <w:rsid w:val="001E1EF5"/>
    <w:pPr>
      <w:keepNext/>
      <w:keepLines/>
      <w:spacing w:before="240"/>
      <w:outlineLvl w:val="0"/>
    </w:pPr>
    <w:rPr>
      <w:rFonts w:ascii="Assistant SemiBold" w:eastAsiaTheme="majorEastAsia" w:hAnsi="Assistant SemiBold" w:cstheme="majorBidi"/>
      <w:b/>
      <w:color w:val="3C578C" w:themeColor="background1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827D0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827D0"/>
  </w:style>
  <w:style w:type="paragraph" w:styleId="Voettekst">
    <w:name w:val="footer"/>
    <w:basedOn w:val="Standaard"/>
    <w:link w:val="VoettekstChar"/>
    <w:uiPriority w:val="99"/>
    <w:unhideWhenUsed/>
    <w:rsid w:val="00F827D0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827D0"/>
  </w:style>
  <w:style w:type="paragraph" w:customStyle="1" w:styleId="BasicParagraph">
    <w:name w:val="[Basic Paragraph]"/>
    <w:basedOn w:val="Standaard"/>
    <w:uiPriority w:val="99"/>
    <w:rsid w:val="00F827D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styleId="Plattetekst">
    <w:name w:val="Body Text"/>
    <w:basedOn w:val="Standaard"/>
    <w:link w:val="PlattetekstChar"/>
    <w:rsid w:val="001E1EF5"/>
    <w:pPr>
      <w:spacing w:line="288" w:lineRule="auto"/>
    </w:pPr>
    <w:rPr>
      <w:rFonts w:ascii="Tahoma" w:eastAsia="Times New Roman" w:hAnsi="Tahoma" w:cs="Tahoma"/>
      <w:bCs/>
      <w:szCs w:val="26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1E1EF5"/>
    <w:rPr>
      <w:rFonts w:ascii="Tahoma" w:eastAsia="Times New Roman" w:hAnsi="Tahoma" w:cs="Tahoma"/>
      <w:bCs/>
      <w:sz w:val="20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1E1EF5"/>
    <w:rPr>
      <w:rFonts w:ascii="Assistant SemiBold" w:eastAsiaTheme="majorEastAsia" w:hAnsi="Assistant SemiBold" w:cstheme="majorBidi"/>
      <w:b/>
      <w:color w:val="3C578C" w:themeColor="background1"/>
      <w:sz w:val="20"/>
      <w:szCs w:val="32"/>
    </w:rPr>
  </w:style>
  <w:style w:type="paragraph" w:styleId="Lijstalinea">
    <w:name w:val="List Paragraph"/>
    <w:basedOn w:val="Standaard"/>
    <w:uiPriority w:val="34"/>
    <w:qFormat/>
    <w:rsid w:val="002C4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ustom 10">
      <a:dk1>
        <a:srgbClr val="3C578C"/>
      </a:dk1>
      <a:lt1>
        <a:srgbClr val="3C578C"/>
      </a:lt1>
      <a:dk2>
        <a:srgbClr val="3C578C"/>
      </a:dk2>
      <a:lt2>
        <a:srgbClr val="FFFFFF"/>
      </a:lt2>
      <a:accent1>
        <a:srgbClr val="2E3C73"/>
      </a:accent1>
      <a:accent2>
        <a:srgbClr val="B0C2DB"/>
      </a:accent2>
      <a:accent3>
        <a:srgbClr val="2E3C73"/>
      </a:accent3>
      <a:accent4>
        <a:srgbClr val="B0C2DB"/>
      </a:accent4>
      <a:accent5>
        <a:srgbClr val="2E3C73"/>
      </a:accent5>
      <a:accent6>
        <a:srgbClr val="B0C2DB"/>
      </a:accent6>
      <a:hlink>
        <a:srgbClr val="B0C2DB"/>
      </a:hlink>
      <a:folHlink>
        <a:srgbClr val="B0C2D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7" ma:contentTypeDescription="Een nieuw document maken." ma:contentTypeScope="" ma:versionID="0c305e0e10ef1ee211e7a4c66a3fa3ee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39e68971ba7b52534f0d502239c126b7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4A1F49-2CF7-4B9A-92AE-902CCEC048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D75517-5D21-4832-A6E1-12269F9E22FF}">
  <ds:schemaRefs>
    <ds:schemaRef ds:uri="http://purl.org/dc/dcmitype/"/>
    <ds:schemaRef ds:uri="118699ed-b0bb-4314-a950-7636bf7a902d"/>
    <ds:schemaRef ds:uri="http://www.w3.org/XML/1998/namespace"/>
    <ds:schemaRef ds:uri="df334da4-c630-45b1-95f0-858e998e8867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6C26273-0C15-4DAB-9422-D6BCFA158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CC184D-B6B1-9645-8A4E-B0C9EB544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Muller</dc:creator>
  <cp:keywords/>
  <dc:description/>
  <cp:lastModifiedBy>Jim Beek</cp:lastModifiedBy>
  <cp:revision>9</cp:revision>
  <dcterms:created xsi:type="dcterms:W3CDTF">2023-09-18T06:24:00Z</dcterms:created>
  <dcterms:modified xsi:type="dcterms:W3CDTF">2023-11-13T11:53:00Z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