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145974F2" w14:textId="290E6955" w:rsidR="00BE2712" w:rsidRPr="00E4413D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02517D">
        <w:rPr>
          <w:rFonts w:cs="Arial"/>
          <w:bCs/>
        </w:rPr>
        <w:t xml:space="preserve">het VNG Model Algemene inkoopvoorwaarden leveringen en diensten regio Noord-Holland-Noord incl. addendum d.d. </w:t>
      </w:r>
      <w:r w:rsidR="0002517D">
        <w:rPr>
          <w:rFonts w:cs="Arial"/>
          <w:bCs/>
        </w:rPr>
        <w:t xml:space="preserve">27 juni 2017 </w:t>
      </w:r>
      <w:r w:rsidRPr="00797ED5">
        <w:rPr>
          <w:rFonts w:cs="Arial"/>
        </w:rPr>
        <w:t xml:space="preserve">welke zijn vastgesteld door het college van Burgemeester en Wethouders </w:t>
      </w:r>
      <w:r>
        <w:rPr>
          <w:rFonts w:cs="Arial"/>
        </w:rPr>
        <w:t>(bijlage 6</w:t>
      </w:r>
      <w:r w:rsidRPr="00797ED5">
        <w:rPr>
          <w:rFonts w:cs="Arial"/>
        </w:rPr>
        <w:t>)</w:t>
      </w:r>
    </w:p>
    <w:p w14:paraId="46E82EA5" w14:textId="77777777" w:rsidR="00BE2712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E05CE6">
        <w:rPr>
          <w:rFonts w:cs="Arial"/>
        </w:rPr>
        <w:t xml:space="preserve">het Programma van </w:t>
      </w:r>
      <w:r>
        <w:rPr>
          <w:rFonts w:cs="Arial"/>
        </w:rPr>
        <w:t>Eisen (bijlage 7)</w:t>
      </w:r>
      <w:r w:rsidRPr="00E05CE6">
        <w:rPr>
          <w:rFonts w:cs="Arial"/>
        </w:rPr>
        <w:t>;</w:t>
      </w:r>
    </w:p>
    <w:p w14:paraId="54525BC3" w14:textId="30B3FEE8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O</w:t>
      </w:r>
      <w:r w:rsidR="00BE2712" w:rsidRPr="00797ED5">
        <w:rPr>
          <w:rFonts w:cs="Arial"/>
        </w:rPr>
        <w:t xml:space="preserve">vereenkomst (bijlage </w:t>
      </w:r>
      <w:r w:rsidR="00BE2712">
        <w:rPr>
          <w:rFonts w:cs="Arial"/>
        </w:rPr>
        <w:t>8</w:t>
      </w:r>
      <w:r w:rsidR="00BE2712" w:rsidRPr="00797ED5">
        <w:rPr>
          <w:rFonts w:cs="Arial"/>
        </w:rPr>
        <w:t>);</w:t>
      </w:r>
    </w:p>
    <w:p w14:paraId="76973049" w14:textId="0DA0AABE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V</w:t>
      </w:r>
      <w:r w:rsidR="00BE2712" w:rsidRPr="00797ED5">
        <w:rPr>
          <w:rFonts w:cs="Arial"/>
        </w:rPr>
        <w:t xml:space="preserve">erwerkersovereenkomst (bijlage </w:t>
      </w:r>
      <w:r w:rsidR="00BE2712">
        <w:rPr>
          <w:rFonts w:cs="Arial"/>
        </w:rPr>
        <w:t>9</w:t>
      </w:r>
      <w:r w:rsidR="00BE2712" w:rsidRPr="00797ED5">
        <w:rPr>
          <w:rFonts w:cs="Arial"/>
        </w:rPr>
        <w:t>);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198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02517D"/>
    <w:rsid w:val="00380985"/>
    <w:rsid w:val="006A0471"/>
    <w:rsid w:val="00737EE3"/>
    <w:rsid w:val="007944CF"/>
    <w:rsid w:val="008D5A89"/>
    <w:rsid w:val="008F0BF1"/>
    <w:rsid w:val="00BE2712"/>
    <w:rsid w:val="00C07A30"/>
    <w:rsid w:val="00D1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6</cp:revision>
  <dcterms:created xsi:type="dcterms:W3CDTF">2022-11-26T16:19:00Z</dcterms:created>
  <dcterms:modified xsi:type="dcterms:W3CDTF">2024-01-08T12:06:00Z</dcterms:modified>
</cp:coreProperties>
</file>