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0949" w14:textId="3180C72A" w:rsidR="00334E2E" w:rsidRPr="0072164F" w:rsidRDefault="00334E2E" w:rsidP="00B12762">
      <w:pPr>
        <w:pStyle w:val="Titel"/>
        <w:numPr>
          <w:ilvl w:val="0"/>
          <w:numId w:val="0"/>
        </w:numPr>
        <w:tabs>
          <w:tab w:val="clear" w:pos="2268"/>
        </w:tabs>
      </w:pPr>
      <w:bookmarkStart w:id="0" w:name="_Toc160202965"/>
      <w:bookmarkStart w:id="1" w:name="_Toc163042903"/>
      <w:bookmarkStart w:id="2" w:name="_Toc148078337"/>
      <w:bookmarkStart w:id="3" w:name="_Toc148085186"/>
      <w:bookmarkStart w:id="4" w:name="_Toc148085394"/>
      <w:r w:rsidRPr="0072164F">
        <w:t xml:space="preserve">Bijlage B-001: </w:t>
      </w:r>
      <w:r w:rsidR="005F6374" w:rsidRPr="0072164F">
        <w:t>Formulier verzoek tot deelname</w:t>
      </w:r>
      <w:bookmarkEnd w:id="0"/>
      <w:bookmarkEnd w:id="1"/>
      <w:r w:rsidR="00616ADE" w:rsidRPr="0072164F">
        <w:t xml:space="preserve"> </w:t>
      </w:r>
    </w:p>
    <w:p w14:paraId="3A2D7C02" w14:textId="6065AB2C" w:rsidR="00334E2E" w:rsidRPr="0072164F" w:rsidRDefault="00334E2E" w:rsidP="00B12762">
      <w:pPr>
        <w:rPr>
          <w:rFonts w:ascii="RijksoverheidSansHeading" w:hAnsi="RijksoverheidSansHeading"/>
        </w:rPr>
      </w:pPr>
      <w:r w:rsidRPr="0072164F">
        <w:rPr>
          <w:rFonts w:ascii="RijksoverheidSansHeading" w:hAnsi="RijksoverheidSansHeading"/>
        </w:rPr>
        <w:t>De hierna te noemen belangstellende marktpartij:</w:t>
      </w:r>
    </w:p>
    <w:p w14:paraId="11787D68" w14:textId="77777777" w:rsidR="00B1705C" w:rsidRPr="0072164F" w:rsidRDefault="00B1705C" w:rsidP="00B12762">
      <w:pPr>
        <w:rPr>
          <w:rFonts w:ascii="RijksoverheidSansHeading" w:hAnsi="RijksoverheidSansHeading"/>
        </w:rPr>
      </w:pPr>
    </w:p>
    <w:tbl>
      <w:tblPr>
        <w:tblW w:w="8222" w:type="dxa"/>
        <w:tblBorders>
          <w:top w:val="single" w:sz="4" w:space="0" w:color="01689B"/>
          <w:bottom w:val="single" w:sz="4" w:space="0" w:color="01689B"/>
          <w:insideH w:val="single" w:sz="4" w:space="0" w:color="01689B"/>
        </w:tblBorders>
        <w:tblLayout w:type="fixed"/>
        <w:tblCellMar>
          <w:top w:w="57" w:type="dxa"/>
          <w:bottom w:w="57" w:type="dxa"/>
        </w:tblCellMar>
        <w:tblLook w:val="04A0" w:firstRow="1" w:lastRow="0" w:firstColumn="1" w:lastColumn="0" w:noHBand="0" w:noVBand="1"/>
      </w:tblPr>
      <w:tblGrid>
        <w:gridCol w:w="4111"/>
        <w:gridCol w:w="4111"/>
      </w:tblGrid>
      <w:tr w:rsidR="00B1705C" w:rsidRPr="0072164F" w14:paraId="6FA359CD" w14:textId="77777777" w:rsidTr="0072164F">
        <w:trPr>
          <w:trHeight w:val="20"/>
        </w:trPr>
        <w:tc>
          <w:tcPr>
            <w:tcW w:w="4111" w:type="dxa"/>
            <w:shd w:val="clear" w:color="auto" w:fill="01689B"/>
          </w:tcPr>
          <w:p w14:paraId="428F075A" w14:textId="362DF4D1" w:rsidR="00B1705C" w:rsidRPr="0072164F" w:rsidRDefault="00B1705C" w:rsidP="00B12762">
            <w:pPr>
              <w:rPr>
                <w:rFonts w:ascii="RijksoverheidSansHeading" w:hAnsi="RijksoverheidSansHeading"/>
                <w:color w:val="FFFFFF" w:themeColor="background1"/>
              </w:rPr>
            </w:pPr>
            <w:r w:rsidRPr="0072164F">
              <w:rPr>
                <w:rFonts w:ascii="RijksoverheidSansHeading" w:hAnsi="RijksoverheidSansHeading"/>
                <w:color w:val="FFFFFF" w:themeColor="background1"/>
              </w:rPr>
              <w:t>Gevraagde gegevens</w:t>
            </w:r>
          </w:p>
        </w:tc>
        <w:tc>
          <w:tcPr>
            <w:tcW w:w="4111" w:type="dxa"/>
            <w:shd w:val="clear" w:color="auto" w:fill="01689B"/>
          </w:tcPr>
          <w:p w14:paraId="0419DF97" w14:textId="7DBD7959" w:rsidR="00B1705C" w:rsidRPr="0072164F" w:rsidRDefault="00CD4F16" w:rsidP="00B12762">
            <w:pPr>
              <w:rPr>
                <w:rFonts w:ascii="RijksoverheidSansHeading" w:hAnsi="RijksoverheidSansHeading"/>
                <w:color w:val="FFFFFF" w:themeColor="background1"/>
              </w:rPr>
            </w:pPr>
            <w:r w:rsidRPr="0072164F">
              <w:rPr>
                <w:rFonts w:ascii="RijksoverheidSansHeading" w:hAnsi="RijksoverheidSansHeading"/>
                <w:color w:val="FFFFFF" w:themeColor="background1"/>
              </w:rPr>
              <w:t>Gegevens marktpartij</w:t>
            </w:r>
          </w:p>
        </w:tc>
      </w:tr>
      <w:tr w:rsidR="00B1705C" w:rsidRPr="0072164F" w14:paraId="04808ED4" w14:textId="77777777" w:rsidTr="0072164F">
        <w:trPr>
          <w:trHeight w:val="20"/>
        </w:trPr>
        <w:tc>
          <w:tcPr>
            <w:tcW w:w="4111" w:type="dxa"/>
            <w:shd w:val="clear" w:color="auto" w:fill="F2F2F2" w:themeFill="background1" w:themeFillShade="F2"/>
          </w:tcPr>
          <w:p w14:paraId="68B90548" w14:textId="547088C7" w:rsidR="00B1705C" w:rsidRPr="0072164F" w:rsidRDefault="00B1705C" w:rsidP="00B12762">
            <w:pPr>
              <w:jc w:val="left"/>
              <w:rPr>
                <w:rFonts w:ascii="RijksoverheidSansHeading" w:hAnsi="RijksoverheidSansHeading"/>
              </w:rPr>
            </w:pPr>
            <w:r w:rsidRPr="0072164F">
              <w:rPr>
                <w:rFonts w:ascii="RijksoverheidSansHeading" w:hAnsi="RijksoverheidSansHeading"/>
              </w:rPr>
              <w:t>Officiële naam en rechtsvorm marktpartij:</w:t>
            </w:r>
          </w:p>
        </w:tc>
        <w:sdt>
          <w:sdtPr>
            <w:rPr>
              <w:rFonts w:ascii="RijksoverheidSansHeading" w:hAnsi="RijksoverheidSansHeading"/>
              <w:highlight w:val="yellow"/>
            </w:rPr>
            <w:id w:val="-1883547294"/>
            <w:placeholder>
              <w:docPart w:val="DefaultPlaceholder_-1854013440"/>
            </w:placeholder>
            <w:showingPlcHdr/>
            <w:text/>
          </w:sdtPr>
          <w:sdtEndPr/>
          <w:sdtContent>
            <w:tc>
              <w:tcPr>
                <w:tcW w:w="4111" w:type="dxa"/>
              </w:tcPr>
              <w:p w14:paraId="1D0C8615" w14:textId="2C0851DE" w:rsidR="00B1705C" w:rsidRPr="0072164F" w:rsidRDefault="00D27FA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B1705C" w:rsidRPr="0072164F" w14:paraId="49323C03" w14:textId="77777777" w:rsidTr="0072164F">
        <w:trPr>
          <w:trHeight w:val="20"/>
        </w:trPr>
        <w:tc>
          <w:tcPr>
            <w:tcW w:w="4111" w:type="dxa"/>
            <w:shd w:val="clear" w:color="auto" w:fill="F2F2F2" w:themeFill="background1" w:themeFillShade="F2"/>
          </w:tcPr>
          <w:p w14:paraId="52F3FB29" w14:textId="7C3C2C8E" w:rsidR="00B1705C" w:rsidRPr="0072164F" w:rsidRDefault="00B1705C" w:rsidP="00B12762">
            <w:pPr>
              <w:jc w:val="left"/>
              <w:rPr>
                <w:rFonts w:ascii="RijksoverheidSansHeading" w:hAnsi="RijksoverheidSansHeading"/>
              </w:rPr>
            </w:pPr>
            <w:r w:rsidRPr="0072164F">
              <w:rPr>
                <w:rFonts w:ascii="RijksoverheidSansHeading" w:hAnsi="RijksoverheidSansHeading"/>
              </w:rPr>
              <w:t>Bezoekadres:</w:t>
            </w:r>
          </w:p>
        </w:tc>
        <w:sdt>
          <w:sdtPr>
            <w:rPr>
              <w:rFonts w:ascii="RijksoverheidSansHeading" w:hAnsi="RijksoverheidSansHeading"/>
              <w:highlight w:val="yellow"/>
            </w:rPr>
            <w:id w:val="-519621471"/>
            <w:placeholder>
              <w:docPart w:val="DefaultPlaceholder_-1854013440"/>
            </w:placeholder>
            <w:showingPlcHdr/>
            <w:text/>
          </w:sdtPr>
          <w:sdtEndPr/>
          <w:sdtContent>
            <w:tc>
              <w:tcPr>
                <w:tcW w:w="4111" w:type="dxa"/>
              </w:tcPr>
              <w:p w14:paraId="74F72ACF" w14:textId="2B074B8B" w:rsidR="00B1705C" w:rsidRPr="0072164F" w:rsidRDefault="00D27FA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B1705C" w:rsidRPr="0072164F" w14:paraId="32CCE3AF" w14:textId="77777777" w:rsidTr="0072164F">
        <w:trPr>
          <w:trHeight w:val="20"/>
        </w:trPr>
        <w:tc>
          <w:tcPr>
            <w:tcW w:w="4111" w:type="dxa"/>
            <w:shd w:val="clear" w:color="auto" w:fill="F2F2F2" w:themeFill="background1" w:themeFillShade="F2"/>
          </w:tcPr>
          <w:p w14:paraId="27351FD3" w14:textId="2B8643DD" w:rsidR="00B1705C" w:rsidRPr="0072164F" w:rsidRDefault="00B1705C" w:rsidP="00B12762">
            <w:pPr>
              <w:jc w:val="left"/>
              <w:rPr>
                <w:rFonts w:ascii="RijksoverheidSansHeading" w:hAnsi="RijksoverheidSansHeading"/>
              </w:rPr>
            </w:pPr>
            <w:r w:rsidRPr="0072164F">
              <w:rPr>
                <w:rFonts w:ascii="RijksoverheidSansHeading" w:hAnsi="RijksoverheidSansHeading"/>
              </w:rPr>
              <w:t>Postcode en plaats:</w:t>
            </w:r>
          </w:p>
        </w:tc>
        <w:sdt>
          <w:sdtPr>
            <w:rPr>
              <w:rFonts w:ascii="RijksoverheidSansHeading" w:hAnsi="RijksoverheidSansHeading"/>
              <w:highlight w:val="yellow"/>
            </w:rPr>
            <w:id w:val="-959721892"/>
            <w:placeholder>
              <w:docPart w:val="DefaultPlaceholder_-1854013440"/>
            </w:placeholder>
            <w:showingPlcHdr/>
            <w:text/>
          </w:sdtPr>
          <w:sdtEndPr/>
          <w:sdtContent>
            <w:tc>
              <w:tcPr>
                <w:tcW w:w="4111" w:type="dxa"/>
              </w:tcPr>
              <w:p w14:paraId="3C12A83C" w14:textId="020F835F" w:rsidR="00B1705C" w:rsidRPr="0072164F" w:rsidRDefault="00D27FA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B1705C" w:rsidRPr="0072164F" w14:paraId="0C56DCD0" w14:textId="77777777" w:rsidTr="0072164F">
        <w:trPr>
          <w:trHeight w:val="20"/>
        </w:trPr>
        <w:tc>
          <w:tcPr>
            <w:tcW w:w="4111" w:type="dxa"/>
            <w:shd w:val="clear" w:color="auto" w:fill="F2F2F2" w:themeFill="background1" w:themeFillShade="F2"/>
          </w:tcPr>
          <w:p w14:paraId="79477AE6" w14:textId="58E64DED" w:rsidR="00B1705C" w:rsidRPr="0072164F" w:rsidRDefault="00B1705C" w:rsidP="00B12762">
            <w:pPr>
              <w:jc w:val="left"/>
              <w:rPr>
                <w:rFonts w:ascii="RijksoverheidSansHeading" w:hAnsi="RijksoverheidSansHeading"/>
              </w:rPr>
            </w:pPr>
            <w:r w:rsidRPr="0072164F">
              <w:rPr>
                <w:rFonts w:ascii="RijksoverheidSansHeading" w:hAnsi="RijksoverheidSansHeading"/>
              </w:rPr>
              <w:t>Algemeen telefoon- &amp; faxnummer:</w:t>
            </w:r>
          </w:p>
        </w:tc>
        <w:sdt>
          <w:sdtPr>
            <w:rPr>
              <w:rFonts w:ascii="RijksoverheidSansHeading" w:hAnsi="RijksoverheidSansHeading"/>
              <w:highlight w:val="yellow"/>
            </w:rPr>
            <w:id w:val="2050567578"/>
            <w:placeholder>
              <w:docPart w:val="DefaultPlaceholder_-1854013440"/>
            </w:placeholder>
            <w:showingPlcHdr/>
            <w:text/>
          </w:sdtPr>
          <w:sdtEndPr/>
          <w:sdtContent>
            <w:tc>
              <w:tcPr>
                <w:tcW w:w="4111" w:type="dxa"/>
              </w:tcPr>
              <w:p w14:paraId="4642D0F3" w14:textId="5AC30576" w:rsidR="00B1705C" w:rsidRPr="0072164F" w:rsidRDefault="00D27FA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B1705C" w:rsidRPr="0072164F" w14:paraId="24E527C9" w14:textId="77777777" w:rsidTr="0072164F">
        <w:trPr>
          <w:trHeight w:val="20"/>
        </w:trPr>
        <w:tc>
          <w:tcPr>
            <w:tcW w:w="4111" w:type="dxa"/>
            <w:shd w:val="clear" w:color="auto" w:fill="F2F2F2" w:themeFill="background1" w:themeFillShade="F2"/>
          </w:tcPr>
          <w:p w14:paraId="7B61C591" w14:textId="1648525E" w:rsidR="00B1705C" w:rsidRPr="0072164F" w:rsidRDefault="00B1705C" w:rsidP="00B12762">
            <w:pPr>
              <w:jc w:val="left"/>
              <w:rPr>
                <w:rFonts w:ascii="RijksoverheidSansHeading" w:hAnsi="RijksoverheidSansHeading"/>
              </w:rPr>
            </w:pPr>
            <w:r w:rsidRPr="0072164F">
              <w:rPr>
                <w:rFonts w:ascii="RijksoverheidSansHeading" w:hAnsi="RijksoverheidSansHeading"/>
              </w:rPr>
              <w:t>Internetadres:</w:t>
            </w:r>
          </w:p>
        </w:tc>
        <w:sdt>
          <w:sdtPr>
            <w:rPr>
              <w:rFonts w:ascii="RijksoverheidSansHeading" w:hAnsi="RijksoverheidSansHeading"/>
              <w:highlight w:val="yellow"/>
            </w:rPr>
            <w:id w:val="-341166379"/>
            <w:placeholder>
              <w:docPart w:val="DefaultPlaceholder_-1854013440"/>
            </w:placeholder>
            <w:showingPlcHdr/>
            <w:text/>
          </w:sdtPr>
          <w:sdtEndPr/>
          <w:sdtContent>
            <w:tc>
              <w:tcPr>
                <w:tcW w:w="4111" w:type="dxa"/>
              </w:tcPr>
              <w:p w14:paraId="70E539BE" w14:textId="6F6A3A47" w:rsidR="00B1705C" w:rsidRPr="0072164F" w:rsidRDefault="00D27FA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B1705C" w:rsidRPr="0072164F" w14:paraId="3F35EB30" w14:textId="77777777" w:rsidTr="0072164F">
        <w:trPr>
          <w:trHeight w:val="20"/>
        </w:trPr>
        <w:tc>
          <w:tcPr>
            <w:tcW w:w="4111" w:type="dxa"/>
            <w:shd w:val="clear" w:color="auto" w:fill="F2F2F2" w:themeFill="background1" w:themeFillShade="F2"/>
          </w:tcPr>
          <w:p w14:paraId="063403F1" w14:textId="6F8CAEBF" w:rsidR="00B1705C" w:rsidRPr="0072164F" w:rsidRDefault="00B1705C" w:rsidP="00B12762">
            <w:pPr>
              <w:jc w:val="left"/>
              <w:rPr>
                <w:rFonts w:ascii="RijksoverheidSansHeading" w:hAnsi="RijksoverheidSansHeading"/>
              </w:rPr>
            </w:pPr>
            <w:r w:rsidRPr="0072164F">
              <w:rPr>
                <w:rFonts w:ascii="RijksoverheidSansHeading" w:hAnsi="RijksoverheidSansHeading"/>
              </w:rPr>
              <w:t>Naam en functie contactpersoon:</w:t>
            </w:r>
          </w:p>
        </w:tc>
        <w:sdt>
          <w:sdtPr>
            <w:rPr>
              <w:rFonts w:ascii="RijksoverheidSansHeading" w:hAnsi="RijksoverheidSansHeading"/>
              <w:highlight w:val="yellow"/>
            </w:rPr>
            <w:id w:val="-525253946"/>
            <w:placeholder>
              <w:docPart w:val="DefaultPlaceholder_-1854013440"/>
            </w:placeholder>
            <w:showingPlcHdr/>
            <w:text/>
          </w:sdtPr>
          <w:sdtEndPr/>
          <w:sdtContent>
            <w:tc>
              <w:tcPr>
                <w:tcW w:w="4111" w:type="dxa"/>
              </w:tcPr>
              <w:p w14:paraId="1487F7B1" w14:textId="7C9A1B0C" w:rsidR="00B1705C" w:rsidRPr="0072164F" w:rsidRDefault="00D27FA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B1705C" w:rsidRPr="0072164F" w14:paraId="27536189" w14:textId="77777777" w:rsidTr="0072164F">
        <w:trPr>
          <w:trHeight w:val="20"/>
        </w:trPr>
        <w:tc>
          <w:tcPr>
            <w:tcW w:w="4111" w:type="dxa"/>
            <w:shd w:val="clear" w:color="auto" w:fill="F2F2F2" w:themeFill="background1" w:themeFillShade="F2"/>
          </w:tcPr>
          <w:p w14:paraId="128C5886" w14:textId="73EC2154" w:rsidR="00B1705C" w:rsidRPr="0072164F" w:rsidRDefault="00B1705C" w:rsidP="00B12762">
            <w:pPr>
              <w:jc w:val="left"/>
              <w:rPr>
                <w:rFonts w:ascii="RijksoverheidSansHeading" w:hAnsi="RijksoverheidSansHeading"/>
              </w:rPr>
            </w:pPr>
            <w:r w:rsidRPr="0072164F">
              <w:rPr>
                <w:rFonts w:ascii="RijksoverheidSansHeading" w:hAnsi="RijksoverheidSansHeading"/>
              </w:rPr>
              <w:t>Telefoonnummer contactpersoon</w:t>
            </w:r>
            <w:r w:rsidR="00D27FA5" w:rsidRPr="0072164F">
              <w:rPr>
                <w:rFonts w:ascii="RijksoverheidSansHeading" w:hAnsi="RijksoverheidSansHeading"/>
              </w:rPr>
              <w:t>:</w:t>
            </w:r>
          </w:p>
        </w:tc>
        <w:sdt>
          <w:sdtPr>
            <w:rPr>
              <w:rFonts w:ascii="RijksoverheidSansHeading" w:hAnsi="RijksoverheidSansHeading"/>
              <w:highlight w:val="yellow"/>
            </w:rPr>
            <w:id w:val="1120183817"/>
            <w:placeholder>
              <w:docPart w:val="DefaultPlaceholder_-1854013440"/>
            </w:placeholder>
            <w:showingPlcHdr/>
            <w:text/>
          </w:sdtPr>
          <w:sdtEndPr/>
          <w:sdtContent>
            <w:tc>
              <w:tcPr>
                <w:tcW w:w="4111" w:type="dxa"/>
              </w:tcPr>
              <w:p w14:paraId="2D2CB61E" w14:textId="7FA3D115" w:rsidR="00B1705C" w:rsidRPr="0072164F" w:rsidRDefault="00D27FA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B1705C" w:rsidRPr="0072164F" w14:paraId="63FC8BE8" w14:textId="77777777" w:rsidTr="0072164F">
        <w:trPr>
          <w:trHeight w:val="20"/>
        </w:trPr>
        <w:tc>
          <w:tcPr>
            <w:tcW w:w="4111" w:type="dxa"/>
            <w:shd w:val="clear" w:color="auto" w:fill="F2F2F2" w:themeFill="background1" w:themeFillShade="F2"/>
          </w:tcPr>
          <w:p w14:paraId="44D186EE" w14:textId="682351EB" w:rsidR="00B1705C" w:rsidRPr="0072164F" w:rsidRDefault="00B1705C" w:rsidP="00B12762">
            <w:pPr>
              <w:jc w:val="left"/>
              <w:rPr>
                <w:rFonts w:ascii="RijksoverheidSansHeading" w:hAnsi="RijksoverheidSansHeading"/>
              </w:rPr>
            </w:pPr>
            <w:r w:rsidRPr="0072164F">
              <w:rPr>
                <w:rFonts w:ascii="RijksoverheidSansHeading" w:hAnsi="RijksoverheidSansHeading"/>
              </w:rPr>
              <w:t>E-mailadres contactpersoon:</w:t>
            </w:r>
          </w:p>
        </w:tc>
        <w:sdt>
          <w:sdtPr>
            <w:rPr>
              <w:rFonts w:ascii="RijksoverheidSansHeading" w:hAnsi="RijksoverheidSansHeading"/>
              <w:highlight w:val="yellow"/>
            </w:rPr>
            <w:id w:val="252257388"/>
            <w:placeholder>
              <w:docPart w:val="DefaultPlaceholder_-1854013440"/>
            </w:placeholder>
            <w:showingPlcHdr/>
            <w:text/>
          </w:sdtPr>
          <w:sdtEndPr/>
          <w:sdtContent>
            <w:tc>
              <w:tcPr>
                <w:tcW w:w="4111" w:type="dxa"/>
              </w:tcPr>
              <w:p w14:paraId="35324136" w14:textId="46840B55" w:rsidR="00B1705C" w:rsidRPr="0072164F" w:rsidRDefault="00D27FA5" w:rsidP="00B12762">
                <w:pPr>
                  <w:keepNext/>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9C7ED5" w:rsidRPr="0072164F" w14:paraId="37386C88" w14:textId="77777777" w:rsidTr="0072164F">
        <w:trPr>
          <w:trHeight w:val="20"/>
        </w:trPr>
        <w:tc>
          <w:tcPr>
            <w:tcW w:w="4111" w:type="dxa"/>
            <w:shd w:val="clear" w:color="auto" w:fill="F2F2F2" w:themeFill="background1" w:themeFillShade="F2"/>
          </w:tcPr>
          <w:p w14:paraId="5264DE89" w14:textId="6432255E" w:rsidR="009C7ED5" w:rsidRPr="0072164F" w:rsidRDefault="009C7ED5" w:rsidP="00B12762">
            <w:pPr>
              <w:rPr>
                <w:rFonts w:ascii="RijksoverheidSansHeading" w:hAnsi="RijksoverheidSansHeading"/>
              </w:rPr>
            </w:pPr>
            <w:r w:rsidRPr="0072164F">
              <w:rPr>
                <w:rFonts w:ascii="RijksoverheidSansHeading" w:hAnsi="RijksoverheidSansHeading"/>
              </w:rPr>
              <w:t>Meldt zich aan als belangstellende marktpartij voor deelname aan de marktconsultatie:</w:t>
            </w:r>
          </w:p>
        </w:tc>
        <w:tc>
          <w:tcPr>
            <w:tcW w:w="4111" w:type="dxa"/>
          </w:tcPr>
          <w:p w14:paraId="38F24DDE" w14:textId="77F45027" w:rsidR="009C7ED5" w:rsidRPr="00802ED2" w:rsidRDefault="002133E1" w:rsidP="00B12762">
            <w:pPr>
              <w:pStyle w:val="Lijstalinea"/>
              <w:ind w:hanging="690"/>
              <w:rPr>
                <w:rFonts w:ascii="RijksoverheidSansHeading" w:hAnsi="RijksoverheidSansHeading"/>
                <w:lang w:val="en-US"/>
              </w:rPr>
            </w:pPr>
            <w:sdt>
              <w:sdtPr>
                <w:rPr>
                  <w:rFonts w:ascii="RijksoverheidSansHeading" w:hAnsi="RijksoverheidSansHeading"/>
                  <w:lang w:val="en-US"/>
                </w:rPr>
                <w:id w:val="1538621380"/>
                <w14:checkbox>
                  <w14:checked w14:val="0"/>
                  <w14:checkedState w14:val="2612" w14:font="MS Gothic"/>
                  <w14:uncheckedState w14:val="2610" w14:font="MS Gothic"/>
                </w14:checkbox>
              </w:sdtPr>
              <w:sdtEndPr/>
              <w:sdtContent>
                <w:r w:rsidR="009C13C7" w:rsidRPr="00802ED2">
                  <w:rPr>
                    <w:rFonts w:ascii="RijksoverheidSansHeading" w:eastAsia="MS Gothic" w:hAnsi="RijksoverheidSansHeading"/>
                    <w:lang w:val="en-US"/>
                  </w:rPr>
                  <w:t>☐</w:t>
                </w:r>
              </w:sdtContent>
            </w:sdt>
            <w:r w:rsidR="009C7ED5" w:rsidRPr="00802ED2">
              <w:rPr>
                <w:rFonts w:ascii="RijksoverheidSansHeading" w:hAnsi="RijksoverheidSansHeading"/>
                <w:lang w:val="en-US"/>
              </w:rPr>
              <w:t xml:space="preserve"> Kavel </w:t>
            </w:r>
            <w:proofErr w:type="spellStart"/>
            <w:r w:rsidR="009C7ED5" w:rsidRPr="00802ED2">
              <w:rPr>
                <w:rFonts w:ascii="RijksoverheidSansHeading" w:hAnsi="RijksoverheidSansHeading"/>
                <w:lang w:val="en-US"/>
              </w:rPr>
              <w:t>Werkplek</w:t>
            </w:r>
            <w:proofErr w:type="spellEnd"/>
            <w:r w:rsidR="009C7ED5" w:rsidRPr="00802ED2">
              <w:rPr>
                <w:rFonts w:ascii="RijksoverheidSansHeading" w:hAnsi="RijksoverheidSansHeading"/>
                <w:lang w:val="en-US"/>
              </w:rPr>
              <w:t>;</w:t>
            </w:r>
          </w:p>
          <w:p w14:paraId="42A210D2" w14:textId="218CE347" w:rsidR="009C7ED5" w:rsidRPr="00802ED2" w:rsidRDefault="002133E1" w:rsidP="00B12762">
            <w:pPr>
              <w:pStyle w:val="Lijstalinea"/>
              <w:ind w:hanging="690"/>
              <w:rPr>
                <w:rFonts w:ascii="RijksoverheidSansHeading" w:hAnsi="RijksoverheidSansHeading"/>
                <w:lang w:val="en-US"/>
              </w:rPr>
            </w:pPr>
            <w:sdt>
              <w:sdtPr>
                <w:rPr>
                  <w:rFonts w:ascii="RijksoverheidSansHeading" w:hAnsi="RijksoverheidSansHeading"/>
                  <w:lang w:val="en-US"/>
                </w:rPr>
                <w:id w:val="148484033"/>
                <w14:checkbox>
                  <w14:checked w14:val="0"/>
                  <w14:checkedState w14:val="2612" w14:font="MS Gothic"/>
                  <w14:uncheckedState w14:val="2610" w14:font="MS Gothic"/>
                </w14:checkbox>
              </w:sdtPr>
              <w:sdtEndPr/>
              <w:sdtContent>
                <w:r w:rsidR="009C7ED5" w:rsidRPr="00802ED2">
                  <w:rPr>
                    <w:rFonts w:ascii="RijksoverheidSansHeading" w:eastAsia="MS Gothic" w:hAnsi="RijksoverheidSansHeading"/>
                    <w:lang w:val="en-US"/>
                  </w:rPr>
                  <w:t>☐</w:t>
                </w:r>
              </w:sdtContent>
            </w:sdt>
            <w:r w:rsidR="009C7ED5" w:rsidRPr="00802ED2">
              <w:rPr>
                <w:rFonts w:ascii="RijksoverheidSansHeading" w:hAnsi="RijksoverheidSansHeading"/>
                <w:lang w:val="en-US"/>
              </w:rPr>
              <w:t xml:space="preserve"> Kavel </w:t>
            </w:r>
            <w:r w:rsidR="00186E12" w:rsidRPr="00802ED2">
              <w:rPr>
                <w:rFonts w:ascii="RijksoverheidSansHeading" w:hAnsi="RijksoverheidSansHeading"/>
                <w:lang w:val="en-US"/>
              </w:rPr>
              <w:t>Platform services</w:t>
            </w:r>
            <w:r w:rsidR="009C7ED5" w:rsidRPr="00802ED2">
              <w:rPr>
                <w:rFonts w:ascii="RijksoverheidSansHeading" w:hAnsi="RijksoverheidSansHeading"/>
                <w:lang w:val="en-US"/>
              </w:rPr>
              <w:t>;</w:t>
            </w:r>
          </w:p>
          <w:p w14:paraId="02BA115A" w14:textId="68143195" w:rsidR="009C7ED5" w:rsidRPr="0072164F" w:rsidRDefault="002133E1" w:rsidP="00B12762">
            <w:pPr>
              <w:pStyle w:val="Lijstalinea"/>
              <w:ind w:hanging="690"/>
              <w:rPr>
                <w:rFonts w:ascii="RijksoverheidSansHeading" w:hAnsi="RijksoverheidSansHeading"/>
              </w:rPr>
            </w:pPr>
            <w:sdt>
              <w:sdtPr>
                <w:rPr>
                  <w:rFonts w:ascii="RijksoverheidSansHeading" w:hAnsi="RijksoverheidSansHeading"/>
                </w:rPr>
                <w:id w:val="657653305"/>
                <w14:checkbox>
                  <w14:checked w14:val="0"/>
                  <w14:checkedState w14:val="2612" w14:font="MS Gothic"/>
                  <w14:uncheckedState w14:val="2610" w14:font="MS Gothic"/>
                </w14:checkbox>
              </w:sdtPr>
              <w:sdtEndPr/>
              <w:sdtContent>
                <w:r w:rsidR="009C7ED5" w:rsidRPr="0072164F">
                  <w:rPr>
                    <w:rFonts w:ascii="RijksoverheidSansHeading" w:eastAsia="MS Gothic" w:hAnsi="RijksoverheidSansHeading"/>
                  </w:rPr>
                  <w:t>☐</w:t>
                </w:r>
              </w:sdtContent>
            </w:sdt>
            <w:r w:rsidR="009C7ED5" w:rsidRPr="0072164F">
              <w:rPr>
                <w:rFonts w:ascii="RijksoverheidSansHeading" w:hAnsi="RijksoverheidSansHeading"/>
              </w:rPr>
              <w:t xml:space="preserve"> Kavel Werkplek en kavel </w:t>
            </w:r>
            <w:r w:rsidR="00186E12">
              <w:rPr>
                <w:rFonts w:ascii="RijksoverheidSansHeading" w:hAnsi="RijksoverheidSansHeading"/>
              </w:rPr>
              <w:t>Platform services</w:t>
            </w:r>
            <w:r w:rsidR="009C7ED5" w:rsidRPr="0072164F">
              <w:rPr>
                <w:rFonts w:ascii="RijksoverheidSansHeading" w:hAnsi="RijksoverheidSansHeading"/>
              </w:rPr>
              <w:t>.</w:t>
            </w:r>
          </w:p>
        </w:tc>
      </w:tr>
    </w:tbl>
    <w:p w14:paraId="6910B7FE" w14:textId="0818BC11" w:rsidR="00EE4CFC" w:rsidRPr="0072164F" w:rsidRDefault="00EE4CFC" w:rsidP="00B12762">
      <w:pPr>
        <w:pStyle w:val="Lijstalinea"/>
        <w:rPr>
          <w:rFonts w:ascii="RijksoverheidSansHeading" w:hAnsi="RijksoverheidSansHeading"/>
        </w:rPr>
      </w:pPr>
    </w:p>
    <w:p w14:paraId="69CF04B7" w14:textId="228D2874" w:rsidR="00BA1AB6" w:rsidRPr="0072164F" w:rsidRDefault="00BA1AB6" w:rsidP="00B12762">
      <w:pPr>
        <w:pStyle w:val="Lijstalinea"/>
        <w:numPr>
          <w:ilvl w:val="0"/>
          <w:numId w:val="36"/>
        </w:numPr>
        <w:rPr>
          <w:rFonts w:ascii="RijksoverheidSansHeading" w:hAnsi="RijksoverheidSansHeading"/>
        </w:rPr>
      </w:pPr>
      <w:r w:rsidRPr="0072164F">
        <w:rPr>
          <w:rFonts w:ascii="RijksoverheidSansHeading" w:hAnsi="RijksoverheidSansHeading"/>
        </w:rPr>
        <w:t xml:space="preserve">Verklaart bij het invullen van </w:t>
      </w:r>
      <w:r w:rsidR="00F63533" w:rsidRPr="0072164F">
        <w:rPr>
          <w:rFonts w:ascii="RijksoverheidSansHeading" w:hAnsi="RijksoverheidSansHeading"/>
        </w:rPr>
        <w:t>dit</w:t>
      </w:r>
      <w:r w:rsidRPr="0072164F">
        <w:rPr>
          <w:rFonts w:ascii="RijksoverheidSansHeading" w:hAnsi="RijksoverheidSansHeading"/>
        </w:rPr>
        <w:t xml:space="preserve"> formulier</w:t>
      </w:r>
      <w:r w:rsidR="00F63533" w:rsidRPr="0072164F">
        <w:rPr>
          <w:rFonts w:ascii="RijksoverheidSansHeading" w:hAnsi="RijksoverheidSansHeading"/>
        </w:rPr>
        <w:t xml:space="preserve"> (Verzoek tot deelname, Bijlage B-001)</w:t>
      </w:r>
      <w:r w:rsidRPr="0072164F">
        <w:rPr>
          <w:rFonts w:ascii="RijksoverheidSansHeading" w:hAnsi="RijksoverheidSansHeading"/>
        </w:rPr>
        <w:t xml:space="preserve"> </w:t>
      </w:r>
      <w:r w:rsidR="00F63533" w:rsidRPr="0072164F">
        <w:rPr>
          <w:rFonts w:ascii="RijksoverheidSansHeading" w:hAnsi="RijksoverheidSansHeading"/>
        </w:rPr>
        <w:t xml:space="preserve">rekening te houden met </w:t>
      </w:r>
      <w:r w:rsidRPr="0072164F">
        <w:rPr>
          <w:rFonts w:ascii="RijksoverheidSansHeading" w:hAnsi="RijksoverheidSansHeading"/>
        </w:rPr>
        <w:t xml:space="preserve">de scope zoals </w:t>
      </w:r>
      <w:r w:rsidR="00F63533" w:rsidRPr="0072164F">
        <w:rPr>
          <w:rFonts w:ascii="RijksoverheidSansHeading" w:hAnsi="RijksoverheidSansHeading"/>
        </w:rPr>
        <w:t>opgenomen</w:t>
      </w:r>
      <w:r w:rsidRPr="0072164F">
        <w:rPr>
          <w:rFonts w:ascii="RijksoverheidSansHeading" w:hAnsi="RijksoverheidSansHeading"/>
        </w:rPr>
        <w:t xml:space="preserve"> in par</w:t>
      </w:r>
      <w:r w:rsidR="00F63533" w:rsidRPr="0072164F">
        <w:rPr>
          <w:rFonts w:ascii="RijksoverheidSansHeading" w:hAnsi="RijksoverheidSansHeading"/>
        </w:rPr>
        <w:t>agraaf</w:t>
      </w:r>
      <w:r w:rsidRPr="0072164F">
        <w:rPr>
          <w:rFonts w:ascii="RijksoverheidSansHeading" w:hAnsi="RijksoverheidSansHeading"/>
        </w:rPr>
        <w:t xml:space="preserve"> 1.4</w:t>
      </w:r>
      <w:r w:rsidR="00F63533" w:rsidRPr="0072164F">
        <w:rPr>
          <w:rFonts w:ascii="RijksoverheidSansHeading" w:hAnsi="RijksoverheidSansHeading"/>
        </w:rPr>
        <w:t>;</w:t>
      </w:r>
    </w:p>
    <w:p w14:paraId="412A417A" w14:textId="086019EB" w:rsidR="004F2469" w:rsidRPr="0072164F" w:rsidRDefault="00EE4CFC" w:rsidP="00B12762">
      <w:pPr>
        <w:pStyle w:val="Lijstalinea"/>
        <w:numPr>
          <w:ilvl w:val="0"/>
          <w:numId w:val="36"/>
        </w:numPr>
        <w:rPr>
          <w:rFonts w:ascii="RijksoverheidSansHeading" w:hAnsi="RijksoverheidSansHeading"/>
        </w:rPr>
      </w:pPr>
      <w:r w:rsidRPr="0072164F">
        <w:rPr>
          <w:rFonts w:ascii="RijksoverheidSansHeading" w:hAnsi="RijksoverheidSansHeading"/>
        </w:rPr>
        <w:t xml:space="preserve">Verklaart </w:t>
      </w:r>
      <w:r w:rsidR="00911DC1" w:rsidRPr="0072164F">
        <w:rPr>
          <w:rFonts w:ascii="RijksoverheidSansHeading" w:hAnsi="RijksoverheidSansHeading"/>
        </w:rPr>
        <w:t>zich te conformeren aan de Geheimhoudingsverklaring</w:t>
      </w:r>
      <w:r w:rsidRPr="0072164F">
        <w:rPr>
          <w:rFonts w:ascii="RijksoverheidSansHeading" w:hAnsi="RijksoverheidSansHeading"/>
        </w:rPr>
        <w:t xml:space="preserve"> (Bijlage B-00</w:t>
      </w:r>
      <w:r w:rsidR="00A22853" w:rsidRPr="0072164F">
        <w:rPr>
          <w:rFonts w:ascii="RijksoverheidSansHeading" w:hAnsi="RijksoverheidSansHeading"/>
        </w:rPr>
        <w:t>2</w:t>
      </w:r>
      <w:r w:rsidRPr="0072164F">
        <w:rPr>
          <w:rFonts w:ascii="RijksoverheidSansHeading" w:hAnsi="RijksoverheidSansHeading"/>
        </w:rPr>
        <w:t xml:space="preserve">). U dient hiervoor de </w:t>
      </w:r>
      <w:r w:rsidR="004F2469" w:rsidRPr="0072164F">
        <w:rPr>
          <w:rFonts w:ascii="RijksoverheidSansHeading" w:hAnsi="RijksoverheidSansHeading"/>
        </w:rPr>
        <w:t>Geheimhoudingsverklaring</w:t>
      </w:r>
      <w:r w:rsidRPr="0072164F">
        <w:rPr>
          <w:rFonts w:ascii="RijksoverheidSansHeading" w:hAnsi="RijksoverheidSansHeading"/>
        </w:rPr>
        <w:t xml:space="preserve"> ingevuld en ondertekend bij uw verzoek tot deelname in te dienen;</w:t>
      </w:r>
    </w:p>
    <w:p w14:paraId="38F70583" w14:textId="3B27B6DB" w:rsidR="00804695" w:rsidRPr="0072164F" w:rsidRDefault="00361E38" w:rsidP="00B12762">
      <w:pPr>
        <w:pStyle w:val="Lijstalinea"/>
        <w:numPr>
          <w:ilvl w:val="0"/>
          <w:numId w:val="36"/>
        </w:numPr>
        <w:rPr>
          <w:rFonts w:ascii="RijksoverheidSansHeading" w:hAnsi="RijksoverheidSansHeading"/>
        </w:rPr>
      </w:pPr>
      <w:r w:rsidRPr="0072164F">
        <w:rPr>
          <w:rFonts w:ascii="RijksoverheidSansHeading" w:hAnsi="RijksoverheidSansHeading"/>
        </w:rPr>
        <w:t>Verklaart aan de hierna genoemde normen te voldoen</w:t>
      </w:r>
      <w:r w:rsidR="00EE4CFC" w:rsidRPr="0072164F">
        <w:rPr>
          <w:rFonts w:ascii="RijksoverheidSansHeading" w:hAnsi="RijksoverheidSansHeading"/>
        </w:rPr>
        <w:t>.</w:t>
      </w:r>
      <w:r w:rsidR="007D6932">
        <w:rPr>
          <w:rFonts w:ascii="RijksoverheidSansHeading" w:hAnsi="RijksoverheidSansHeading"/>
        </w:rPr>
        <w:t xml:space="preserve"> </w:t>
      </w:r>
      <w:r w:rsidR="00804695" w:rsidRPr="0072164F">
        <w:rPr>
          <w:rFonts w:ascii="RijksoverheidSansHeading" w:hAnsi="RijksoverheidSansHeading"/>
        </w:rPr>
        <w:t>U dient hiervoor antwoord te geven op onderstaande normen.</w:t>
      </w:r>
    </w:p>
    <w:p w14:paraId="75FB6901" w14:textId="77777777" w:rsidR="006139C9" w:rsidRPr="0072164F" w:rsidRDefault="006139C9" w:rsidP="00B12762">
      <w:pPr>
        <w:ind w:left="1440"/>
        <w:rPr>
          <w:rFonts w:ascii="RijksoverheidSansHeading" w:hAnsi="RijksoverheidSansHeading"/>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3"/>
      </w:tblGrid>
      <w:tr w:rsidR="0072164F" w:rsidRPr="0072164F" w14:paraId="79ABF3AD" w14:textId="77777777" w:rsidTr="0072164F">
        <w:tc>
          <w:tcPr>
            <w:tcW w:w="8143" w:type="dxa"/>
            <w:tcBorders>
              <w:top w:val="single" w:sz="4" w:space="0" w:color="01689B"/>
              <w:bottom w:val="single" w:sz="4" w:space="0" w:color="01689B"/>
            </w:tcBorders>
            <w:shd w:val="clear" w:color="auto" w:fill="01689B"/>
            <w:tcMar>
              <w:top w:w="57" w:type="dxa"/>
              <w:bottom w:w="57" w:type="dxa"/>
            </w:tcMar>
          </w:tcPr>
          <w:p w14:paraId="45E19207" w14:textId="7D11FA3A" w:rsidR="006139C9" w:rsidRPr="0072164F" w:rsidRDefault="006139C9" w:rsidP="00B12762">
            <w:pPr>
              <w:rPr>
                <w:rFonts w:ascii="RijksoverheidSansHeading" w:hAnsi="RijksoverheidSansHeading"/>
                <w:color w:val="FFFFFF" w:themeColor="background1"/>
              </w:rPr>
            </w:pPr>
            <w:r w:rsidRPr="0072164F">
              <w:rPr>
                <w:rFonts w:ascii="RijksoverheidSansHeading" w:hAnsi="RijksoverheidSansHeading"/>
                <w:color w:val="FFFFFF" w:themeColor="background1"/>
              </w:rPr>
              <w:t>Norm 1: Omvang / draagkracht</w:t>
            </w:r>
            <w:r w:rsidRPr="0072164F">
              <w:rPr>
                <w:rFonts w:ascii="Arial" w:hAnsi="Arial" w:cs="Arial"/>
                <w:color w:val="FFFFFF" w:themeColor="background1"/>
              </w:rPr>
              <w:t> </w:t>
            </w:r>
          </w:p>
        </w:tc>
      </w:tr>
      <w:tr w:rsidR="006139C9" w:rsidRPr="0072164F" w14:paraId="0584D729" w14:textId="77777777" w:rsidTr="0072164F">
        <w:tc>
          <w:tcPr>
            <w:tcW w:w="8143" w:type="dxa"/>
            <w:tcBorders>
              <w:top w:val="single" w:sz="4" w:space="0" w:color="01689B"/>
            </w:tcBorders>
            <w:shd w:val="clear" w:color="auto" w:fill="F2F2F2" w:themeFill="background1" w:themeFillShade="F2"/>
            <w:tcMar>
              <w:top w:w="57" w:type="dxa"/>
              <w:bottom w:w="57" w:type="dxa"/>
            </w:tcMar>
          </w:tcPr>
          <w:p w14:paraId="4465868E" w14:textId="44A069B3" w:rsidR="006139C9" w:rsidRPr="0072164F" w:rsidRDefault="00C57E37" w:rsidP="00B12762">
            <w:pPr>
              <w:rPr>
                <w:rFonts w:ascii="RijksoverheidSansHeading" w:hAnsi="RijksoverheidSansHeading"/>
              </w:rPr>
            </w:pPr>
            <w:r w:rsidRPr="0072164F">
              <w:rPr>
                <w:rFonts w:ascii="RijksoverheidSansHeading" w:hAnsi="RijksoverheidSansHeading"/>
              </w:rPr>
              <w:t xml:space="preserve">De in Nederland gerealiseerde jaaromzet van het laatste afgesloten boekjaar bedraagt </w:t>
            </w:r>
            <w:r w:rsidR="006139C9" w:rsidRPr="0072164F">
              <w:rPr>
                <w:rFonts w:ascii="RijksoverheidSansHeading" w:hAnsi="RijksoverheidSansHeading"/>
              </w:rPr>
              <w:t>meer dan € 100 m</w:t>
            </w:r>
            <w:r w:rsidRPr="0072164F">
              <w:rPr>
                <w:rFonts w:ascii="RijksoverheidSansHeading" w:hAnsi="RijksoverheidSansHeading"/>
              </w:rPr>
              <w:t>iljoen</w:t>
            </w:r>
            <w:r w:rsidR="006139C9" w:rsidRPr="0072164F">
              <w:rPr>
                <w:rFonts w:ascii="RijksoverheidSansHeading" w:hAnsi="RijksoverheidSansHeading"/>
              </w:rPr>
              <w:t xml:space="preserve"> (excl. BTW).</w:t>
            </w:r>
          </w:p>
          <w:p w14:paraId="1BF92363" w14:textId="77777777" w:rsidR="006139C9" w:rsidRPr="0072164F" w:rsidRDefault="006139C9" w:rsidP="00B12762">
            <w:pPr>
              <w:jc w:val="left"/>
              <w:rPr>
                <w:rFonts w:ascii="RijksoverheidSansHeading" w:hAnsi="RijksoverheidSansHeading"/>
              </w:rPr>
            </w:pPr>
          </w:p>
          <w:p w14:paraId="54B02B95" w14:textId="012BF6D4" w:rsidR="006139C9" w:rsidRPr="0072164F" w:rsidRDefault="00C57E37" w:rsidP="00B12762">
            <w:pPr>
              <w:jc w:val="left"/>
              <w:rPr>
                <w:rFonts w:ascii="RijksoverheidSansHeading" w:hAnsi="RijksoverheidSansHeading"/>
              </w:rPr>
            </w:pPr>
            <w:r w:rsidRPr="0072164F">
              <w:rPr>
                <w:rFonts w:ascii="RijksoverheidSansHeading" w:hAnsi="RijksoverheidSansHeading"/>
              </w:rPr>
              <w:t>Dit kan aangetoond worden</w:t>
            </w:r>
            <w:r w:rsidR="006139C9" w:rsidRPr="0072164F">
              <w:rPr>
                <w:rFonts w:ascii="RijksoverheidSansHeading" w:hAnsi="RijksoverheidSansHeading"/>
              </w:rPr>
              <w:t xml:space="preserve"> met</w:t>
            </w:r>
            <w:r w:rsidRPr="0072164F">
              <w:rPr>
                <w:rFonts w:ascii="RijksoverheidSansHeading" w:hAnsi="RijksoverheidSansHeading"/>
              </w:rPr>
              <w:t xml:space="preserve"> een </w:t>
            </w:r>
            <w:r w:rsidR="006139C9" w:rsidRPr="0072164F">
              <w:rPr>
                <w:rFonts w:ascii="RijksoverheidSansHeading" w:hAnsi="RijksoverheidSansHeading"/>
              </w:rPr>
              <w:t>jaarverslag</w:t>
            </w:r>
            <w:r w:rsidRPr="0072164F">
              <w:rPr>
                <w:rFonts w:ascii="RijksoverheidSansHeading" w:hAnsi="RijksoverheidSansHeading"/>
              </w:rPr>
              <w:t xml:space="preserve"> of </w:t>
            </w:r>
            <w:r w:rsidR="006139C9" w:rsidRPr="0072164F">
              <w:rPr>
                <w:rFonts w:ascii="RijksoverheidSansHeading" w:hAnsi="RijksoverheidSansHeading"/>
              </w:rPr>
              <w:t>(accountants)verklaring</w:t>
            </w:r>
            <w:r w:rsidRPr="0072164F">
              <w:rPr>
                <w:rFonts w:ascii="RijksoverheidSansHeading" w:hAnsi="RijksoverheidSansHeading"/>
              </w:rPr>
              <w:t xml:space="preserve"> (op verzoek te overleggen)</w:t>
            </w:r>
            <w:r w:rsidR="006139C9" w:rsidRPr="0072164F">
              <w:rPr>
                <w:rFonts w:ascii="RijksoverheidSansHeading" w:hAnsi="RijksoverheidSansHeading"/>
              </w:rPr>
              <w:t>.</w:t>
            </w:r>
          </w:p>
        </w:tc>
      </w:tr>
      <w:tr w:rsidR="006139C9" w:rsidRPr="0072164F" w14:paraId="10DCD4BA" w14:textId="77777777" w:rsidTr="0072164F">
        <w:tc>
          <w:tcPr>
            <w:tcW w:w="8143" w:type="dxa"/>
            <w:tcBorders>
              <w:bottom w:val="single" w:sz="4" w:space="0" w:color="01689B"/>
            </w:tcBorders>
            <w:tcMar>
              <w:top w:w="57" w:type="dxa"/>
              <w:bottom w:w="57" w:type="dxa"/>
            </w:tcMar>
          </w:tcPr>
          <w:p w14:paraId="75B4620A" w14:textId="2EBCDE05" w:rsidR="006139C9" w:rsidRPr="0072164F" w:rsidRDefault="00C974C3" w:rsidP="00B12762">
            <w:pPr>
              <w:jc w:val="left"/>
              <w:rPr>
                <w:rFonts w:ascii="RijksoverheidSansHeading" w:hAnsi="RijksoverheidSansHeading"/>
              </w:rPr>
            </w:pPr>
            <w:r w:rsidRPr="0072164F">
              <w:rPr>
                <w:rFonts w:ascii="RijksoverheidSansHeading" w:hAnsi="RijksoverheidSansHeading"/>
              </w:rPr>
              <w:t>Antwoord</w:t>
            </w:r>
            <w:r w:rsidR="006139C9" w:rsidRPr="0072164F">
              <w:rPr>
                <w:rFonts w:ascii="RijksoverheidSansHeading" w:hAnsi="RijksoverheidSansHeading"/>
              </w:rPr>
              <w:t xml:space="preserve"> </w:t>
            </w:r>
            <w:r w:rsidR="00C57E37" w:rsidRPr="0072164F">
              <w:rPr>
                <w:rFonts w:ascii="RijksoverheidSansHeading" w:hAnsi="RijksoverheidSansHeading"/>
              </w:rPr>
              <w:t xml:space="preserve">op </w:t>
            </w:r>
            <w:r w:rsidR="006139C9" w:rsidRPr="0072164F">
              <w:rPr>
                <w:rFonts w:ascii="RijksoverheidSansHeading" w:hAnsi="RijksoverheidSansHeading"/>
              </w:rPr>
              <w:t>norm 1</w:t>
            </w:r>
            <w:r w:rsidR="00C57E37" w:rsidRPr="0072164F">
              <w:rPr>
                <w:rFonts w:ascii="RijksoverheidSansHeading" w:hAnsi="RijksoverheidSansHeading"/>
              </w:rPr>
              <w:t>:</w:t>
            </w:r>
          </w:p>
          <w:p w14:paraId="54351572" w14:textId="7C7EDE40" w:rsidR="00B33766" w:rsidRPr="0072164F" w:rsidRDefault="00B33766" w:rsidP="00B12762">
            <w:pPr>
              <w:jc w:val="left"/>
              <w:rPr>
                <w:rFonts w:ascii="RijksoverheidSansHeading" w:hAnsi="RijksoverheidSansHeading"/>
              </w:rPr>
            </w:pPr>
            <w:r w:rsidRPr="0072164F">
              <w:rPr>
                <w:rFonts w:ascii="RijksoverheidSansHeading" w:hAnsi="RijksoverheidSansHeading"/>
              </w:rPr>
              <w:t>Geef aan wat uw omzet over het laatste afgesloten boekjaar is:</w:t>
            </w:r>
          </w:p>
          <w:p w14:paraId="6531CE20" w14:textId="3A26EFF0" w:rsidR="006139C9" w:rsidRPr="0072164F" w:rsidRDefault="006139C9" w:rsidP="00B12762">
            <w:pPr>
              <w:pStyle w:val="Lijstalinea"/>
              <w:numPr>
                <w:ilvl w:val="0"/>
                <w:numId w:val="36"/>
              </w:numPr>
              <w:rPr>
                <w:rFonts w:ascii="RijksoverheidSansHeading" w:hAnsi="RijksoverheidSansHeading"/>
              </w:rPr>
            </w:pPr>
            <w:r w:rsidRPr="0072164F">
              <w:rPr>
                <w:rFonts w:ascii="RijksoverheidSansHeading" w:hAnsi="RijksoverheidSansHeading"/>
              </w:rPr>
              <w:t xml:space="preserve">Boekjaar: </w:t>
            </w:r>
            <w:r w:rsidR="009C13C7" w:rsidRPr="0072164F">
              <w:rPr>
                <w:rFonts w:ascii="RijksoverheidSansHeading" w:hAnsi="RijksoverheidSansHeading"/>
              </w:rPr>
              <w:tab/>
            </w:r>
            <w:sdt>
              <w:sdtPr>
                <w:rPr>
                  <w:rFonts w:ascii="RijksoverheidSansHeading" w:hAnsi="RijksoverheidSansHeading"/>
                </w:rPr>
                <w:id w:val="1424609463"/>
                <w:placeholder>
                  <w:docPart w:val="DefaultPlaceholder_-1854013440"/>
                </w:placeholder>
                <w:showingPlcHdr/>
                <w:text/>
              </w:sdtPr>
              <w:sdtEndPr/>
              <w:sdtContent>
                <w:r w:rsidR="009C13C7" w:rsidRPr="0072164F">
                  <w:rPr>
                    <w:rStyle w:val="Tekstvantijdelijkeaanduiding"/>
                    <w:rFonts w:ascii="RijksoverheidSansHeading" w:hAnsi="RijksoverheidSansHeading"/>
                  </w:rPr>
                  <w:t>Klik of tik om tekst in te voeren.</w:t>
                </w:r>
              </w:sdtContent>
            </w:sdt>
          </w:p>
          <w:p w14:paraId="543F062D" w14:textId="08E2B0C0" w:rsidR="006139C9" w:rsidRPr="0072164F" w:rsidRDefault="006139C9" w:rsidP="00B12762">
            <w:pPr>
              <w:pStyle w:val="Lijstalinea"/>
              <w:numPr>
                <w:ilvl w:val="0"/>
                <w:numId w:val="36"/>
              </w:numPr>
              <w:rPr>
                <w:rFonts w:ascii="RijksoverheidSansHeading" w:hAnsi="RijksoverheidSansHeading"/>
              </w:rPr>
            </w:pPr>
            <w:r w:rsidRPr="0072164F">
              <w:rPr>
                <w:rFonts w:ascii="RijksoverheidSansHeading" w:hAnsi="RijksoverheidSansHeading"/>
              </w:rPr>
              <w:t>Omzet:</w:t>
            </w:r>
            <w:r w:rsidR="009C13C7" w:rsidRPr="0072164F">
              <w:rPr>
                <w:rFonts w:ascii="RijksoverheidSansHeading" w:hAnsi="RijksoverheidSansHeading"/>
              </w:rPr>
              <w:t xml:space="preserve"> </w:t>
            </w:r>
            <w:r w:rsidR="009C13C7" w:rsidRPr="0072164F">
              <w:rPr>
                <w:rFonts w:ascii="RijksoverheidSansHeading" w:hAnsi="RijksoverheidSansHeading"/>
              </w:rPr>
              <w:tab/>
            </w:r>
            <w:sdt>
              <w:sdtPr>
                <w:rPr>
                  <w:rFonts w:ascii="RijksoverheidSansHeading" w:hAnsi="RijksoverheidSansHeading"/>
                </w:rPr>
                <w:id w:val="-1868673772"/>
                <w:placeholder>
                  <w:docPart w:val="DefaultPlaceholder_-1854013440"/>
                </w:placeholder>
                <w:showingPlcHdr/>
                <w:text/>
              </w:sdtPr>
              <w:sdtEndPr/>
              <w:sdtContent>
                <w:r w:rsidR="009C13C7" w:rsidRPr="0072164F">
                  <w:rPr>
                    <w:rStyle w:val="Tekstvantijdelijkeaanduiding"/>
                    <w:rFonts w:ascii="RijksoverheidSansHeading" w:hAnsi="RijksoverheidSansHeading"/>
                  </w:rPr>
                  <w:t>Klik of tik om tekst in te voeren.</w:t>
                </w:r>
              </w:sdtContent>
            </w:sdt>
          </w:p>
        </w:tc>
      </w:tr>
      <w:tr w:rsidR="006139C9" w:rsidRPr="0072164F" w14:paraId="70A9D759" w14:textId="77777777" w:rsidTr="0072164F">
        <w:tc>
          <w:tcPr>
            <w:tcW w:w="8143" w:type="dxa"/>
            <w:tcBorders>
              <w:top w:val="single" w:sz="4" w:space="0" w:color="01689B"/>
              <w:bottom w:val="single" w:sz="4" w:space="0" w:color="01689B"/>
            </w:tcBorders>
            <w:tcMar>
              <w:top w:w="57" w:type="dxa"/>
              <w:bottom w:w="57" w:type="dxa"/>
            </w:tcMar>
          </w:tcPr>
          <w:p w14:paraId="02D99806" w14:textId="77777777" w:rsidR="006139C9" w:rsidRPr="0072164F" w:rsidRDefault="006139C9" w:rsidP="00B12762">
            <w:pPr>
              <w:rPr>
                <w:rFonts w:ascii="RijksoverheidSansHeading" w:hAnsi="RijksoverheidSansHeading"/>
              </w:rPr>
            </w:pPr>
          </w:p>
        </w:tc>
      </w:tr>
      <w:tr w:rsidR="0072164F" w:rsidRPr="0072164F" w14:paraId="726E0E63" w14:textId="77777777" w:rsidTr="0072164F">
        <w:tc>
          <w:tcPr>
            <w:tcW w:w="8143" w:type="dxa"/>
            <w:tcBorders>
              <w:top w:val="single" w:sz="4" w:space="0" w:color="01689B"/>
              <w:bottom w:val="single" w:sz="4" w:space="0" w:color="01689B"/>
            </w:tcBorders>
            <w:shd w:val="clear" w:color="auto" w:fill="01689B"/>
            <w:tcMar>
              <w:top w:w="57" w:type="dxa"/>
              <w:bottom w:w="57" w:type="dxa"/>
            </w:tcMar>
          </w:tcPr>
          <w:p w14:paraId="07BCD618" w14:textId="22DFFAAA" w:rsidR="00C57E37" w:rsidRPr="0072164F" w:rsidRDefault="00C57E37" w:rsidP="00B12762">
            <w:pPr>
              <w:rPr>
                <w:rFonts w:ascii="RijksoverheidSansHeading" w:hAnsi="RijksoverheidSansHeading"/>
                <w:color w:val="FFFFFF" w:themeColor="background1"/>
              </w:rPr>
            </w:pPr>
            <w:r w:rsidRPr="0072164F">
              <w:rPr>
                <w:rFonts w:ascii="RijksoverheidSansHeading" w:hAnsi="RijksoverheidSansHeading"/>
                <w:color w:val="FFFFFF" w:themeColor="background1"/>
              </w:rPr>
              <w:t>Norm 2: Nederlandstalig personeel</w:t>
            </w:r>
            <w:r w:rsidRPr="0072164F">
              <w:rPr>
                <w:rFonts w:ascii="Arial" w:hAnsi="Arial" w:cs="Arial"/>
                <w:color w:val="FFFFFF" w:themeColor="background1"/>
              </w:rPr>
              <w:t> </w:t>
            </w:r>
            <w:r w:rsidRPr="0072164F">
              <w:rPr>
                <w:rFonts w:ascii="RijksoverheidSansHeading" w:hAnsi="RijksoverheidSansHeading"/>
                <w:color w:val="FFFFFF" w:themeColor="background1"/>
              </w:rPr>
              <w:t xml:space="preserve"> </w:t>
            </w:r>
          </w:p>
        </w:tc>
      </w:tr>
      <w:tr w:rsidR="006139C9" w:rsidRPr="0072164F" w14:paraId="1C32B88D" w14:textId="77777777" w:rsidTr="0072164F">
        <w:tc>
          <w:tcPr>
            <w:tcW w:w="8143" w:type="dxa"/>
            <w:tcBorders>
              <w:top w:val="single" w:sz="4" w:space="0" w:color="01689B"/>
            </w:tcBorders>
            <w:shd w:val="clear" w:color="auto" w:fill="F2F2F2" w:themeFill="background1" w:themeFillShade="F2"/>
            <w:tcMar>
              <w:top w:w="57" w:type="dxa"/>
              <w:bottom w:w="57" w:type="dxa"/>
            </w:tcMar>
          </w:tcPr>
          <w:p w14:paraId="3EB761E1" w14:textId="0DE8B140" w:rsidR="006139C9" w:rsidRPr="0072164F" w:rsidRDefault="00C974C3" w:rsidP="00B12762">
            <w:pPr>
              <w:rPr>
                <w:rFonts w:ascii="RijksoverheidSansHeading" w:hAnsi="RijksoverheidSansHeading"/>
              </w:rPr>
            </w:pPr>
            <w:r w:rsidRPr="0072164F">
              <w:rPr>
                <w:rFonts w:ascii="RijksoverheidSansHeading" w:hAnsi="RijksoverheidSansHeading"/>
              </w:rPr>
              <w:t>Personeel in contact met klanten in Nederland gebruikt Nederlands als voertaal</w:t>
            </w:r>
            <w:r w:rsidR="00BA1AB6" w:rsidRPr="0072164F">
              <w:rPr>
                <w:rFonts w:ascii="RijksoverheidSansHeading" w:hAnsi="RijksoverheidSansHeading"/>
              </w:rPr>
              <w:t xml:space="preserve"> (in woord en geschrift)</w:t>
            </w:r>
            <w:r w:rsidRPr="0072164F">
              <w:rPr>
                <w:rFonts w:ascii="RijksoverheidSansHeading" w:hAnsi="RijksoverheidSansHeading"/>
              </w:rPr>
              <w:t xml:space="preserve">. </w:t>
            </w:r>
          </w:p>
        </w:tc>
      </w:tr>
      <w:tr w:rsidR="006139C9" w:rsidRPr="0072164F" w14:paraId="5BCA6738" w14:textId="77777777" w:rsidTr="007D6932">
        <w:tc>
          <w:tcPr>
            <w:tcW w:w="8143" w:type="dxa"/>
            <w:tcBorders>
              <w:bottom w:val="single" w:sz="4" w:space="0" w:color="01689B"/>
            </w:tcBorders>
            <w:tcMar>
              <w:top w:w="57" w:type="dxa"/>
              <w:bottom w:w="57" w:type="dxa"/>
            </w:tcMar>
          </w:tcPr>
          <w:p w14:paraId="35DCC946" w14:textId="77777777" w:rsidR="00B33766" w:rsidRPr="0072164F" w:rsidRDefault="00C974C3" w:rsidP="00B12762">
            <w:pPr>
              <w:tabs>
                <w:tab w:val="left" w:pos="2255"/>
              </w:tabs>
              <w:jc w:val="left"/>
              <w:rPr>
                <w:rFonts w:ascii="RijksoverheidSansHeading" w:hAnsi="RijksoverheidSansHeading"/>
                <w:color w:val="000000" w:themeColor="text1"/>
              </w:rPr>
            </w:pPr>
            <w:r w:rsidRPr="0072164F">
              <w:rPr>
                <w:rFonts w:ascii="RijksoverheidSansHeading" w:hAnsi="RijksoverheidSansHeading"/>
                <w:color w:val="000000" w:themeColor="text1"/>
              </w:rPr>
              <w:t xml:space="preserve">Antwoord </w:t>
            </w:r>
            <w:r w:rsidR="00C57E37" w:rsidRPr="0072164F">
              <w:rPr>
                <w:rFonts w:ascii="RijksoverheidSansHeading" w:hAnsi="RijksoverheidSansHeading"/>
                <w:color w:val="000000" w:themeColor="text1"/>
              </w:rPr>
              <w:t xml:space="preserve">op </w:t>
            </w:r>
            <w:r w:rsidRPr="0072164F">
              <w:rPr>
                <w:rFonts w:ascii="RijksoverheidSansHeading" w:hAnsi="RijksoverheidSansHeading"/>
                <w:color w:val="000000" w:themeColor="text1"/>
              </w:rPr>
              <w:t>norm 2</w:t>
            </w:r>
            <w:r w:rsidR="00D27FA5" w:rsidRPr="0072164F">
              <w:rPr>
                <w:rFonts w:ascii="RijksoverheidSansHeading" w:hAnsi="RijksoverheidSansHeading"/>
                <w:color w:val="000000" w:themeColor="text1"/>
              </w:rPr>
              <w:t>:</w:t>
            </w:r>
          </w:p>
          <w:p w14:paraId="60DEBB75" w14:textId="722258AB" w:rsidR="006139C9" w:rsidRPr="0072164F" w:rsidRDefault="00B33766" w:rsidP="00B12762">
            <w:pPr>
              <w:tabs>
                <w:tab w:val="left" w:pos="2255"/>
              </w:tabs>
              <w:jc w:val="left"/>
              <w:rPr>
                <w:rFonts w:ascii="RijksoverheidSansHeading" w:hAnsi="RijksoverheidSansHeading"/>
                <w:color w:val="000000" w:themeColor="text1"/>
              </w:rPr>
            </w:pPr>
            <w:r w:rsidRPr="0072164F">
              <w:rPr>
                <w:rFonts w:ascii="RijksoverheidSansHeading" w:hAnsi="RijksoverheidSansHeading"/>
                <w:color w:val="000000" w:themeColor="text1"/>
              </w:rPr>
              <w:t>Voldoet u aan de norm?</w:t>
            </w:r>
            <w:r w:rsidR="00C57E37" w:rsidRPr="0072164F">
              <w:rPr>
                <w:rFonts w:ascii="RijksoverheidSansHeading" w:hAnsi="RijksoverheidSansHeading"/>
              </w:rPr>
              <w:tab/>
            </w:r>
            <w:sdt>
              <w:sdtPr>
                <w:rPr>
                  <w:rFonts w:ascii="RijksoverheidSansHeading" w:hAnsi="RijksoverheidSansHeading"/>
                </w:rPr>
                <w:id w:val="-453631542"/>
                <w:placeholder>
                  <w:docPart w:val="DefaultPlaceholder_-1854013438"/>
                </w:placeholder>
                <w:showingPlcHdr/>
                <w:dropDownList>
                  <w:listItem w:value="Kies een item."/>
                  <w:listItem w:displayText="Ja" w:value="Ja"/>
                  <w:listItem w:displayText="Nee" w:value="Nee"/>
                </w:dropDownList>
              </w:sdtPr>
              <w:sdtEndPr/>
              <w:sdtContent>
                <w:r w:rsidR="00C57E37" w:rsidRPr="0072164F">
                  <w:rPr>
                    <w:rStyle w:val="Tekstvantijdelijkeaanduiding"/>
                    <w:rFonts w:ascii="RijksoverheidSansHeading" w:hAnsi="RijksoverheidSansHeading"/>
                  </w:rPr>
                  <w:t>Kies een item.</w:t>
                </w:r>
              </w:sdtContent>
            </w:sdt>
          </w:p>
        </w:tc>
      </w:tr>
      <w:tr w:rsidR="00C57E37" w:rsidRPr="0072164F" w14:paraId="0C57F767" w14:textId="77777777" w:rsidTr="007D6932">
        <w:tc>
          <w:tcPr>
            <w:tcW w:w="8143" w:type="dxa"/>
            <w:tcBorders>
              <w:top w:val="single" w:sz="4" w:space="0" w:color="01689B"/>
            </w:tcBorders>
            <w:tcMar>
              <w:top w:w="57" w:type="dxa"/>
              <w:bottom w:w="57" w:type="dxa"/>
            </w:tcMar>
          </w:tcPr>
          <w:p w14:paraId="07922311" w14:textId="77777777" w:rsidR="00C57E37" w:rsidRPr="0072164F" w:rsidRDefault="00C57E37" w:rsidP="00B12762">
            <w:pPr>
              <w:jc w:val="left"/>
              <w:rPr>
                <w:rFonts w:ascii="RijksoverheidSansHeading" w:hAnsi="RijksoverheidSansHeading"/>
              </w:rPr>
            </w:pPr>
          </w:p>
        </w:tc>
      </w:tr>
    </w:tbl>
    <w:p w14:paraId="0A0B9B5A" w14:textId="77777777" w:rsidR="007D6932" w:rsidRDefault="007D6932" w:rsidP="00B12762">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3"/>
      </w:tblGrid>
      <w:tr w:rsidR="0072164F" w:rsidRPr="0072164F" w14:paraId="7B265B14" w14:textId="77777777" w:rsidTr="007D6932">
        <w:tc>
          <w:tcPr>
            <w:tcW w:w="8143" w:type="dxa"/>
            <w:tcBorders>
              <w:top w:val="single" w:sz="4" w:space="0" w:color="01689B"/>
            </w:tcBorders>
            <w:shd w:val="clear" w:color="auto" w:fill="01689B"/>
            <w:tcMar>
              <w:top w:w="57" w:type="dxa"/>
              <w:bottom w:w="57" w:type="dxa"/>
            </w:tcMar>
          </w:tcPr>
          <w:p w14:paraId="0CF0562B" w14:textId="7927E1BA" w:rsidR="00C974C3" w:rsidRPr="0072164F" w:rsidRDefault="00C57E37" w:rsidP="00B12762">
            <w:pPr>
              <w:rPr>
                <w:rFonts w:ascii="RijksoverheidSansHeading" w:hAnsi="RijksoverheidSansHeading"/>
                <w:color w:val="FFFFFF" w:themeColor="background1"/>
              </w:rPr>
            </w:pPr>
            <w:r w:rsidRPr="0072164F">
              <w:rPr>
                <w:rFonts w:ascii="RijksoverheidSansHeading" w:hAnsi="RijksoverheidSansHeading"/>
                <w:color w:val="FFFFFF" w:themeColor="background1"/>
              </w:rPr>
              <w:lastRenderedPageBreak/>
              <w:t>Norm 3: Klanttevredenheid in Nederland</w:t>
            </w:r>
            <w:r w:rsidRPr="0072164F">
              <w:rPr>
                <w:rFonts w:ascii="Arial" w:hAnsi="Arial" w:cs="Arial"/>
                <w:color w:val="FFFFFF" w:themeColor="background1"/>
              </w:rPr>
              <w:t> </w:t>
            </w:r>
            <w:r w:rsidRPr="0072164F">
              <w:rPr>
                <w:rFonts w:ascii="RijksoverheidSansHeading" w:hAnsi="RijksoverheidSansHeading"/>
                <w:color w:val="FFFFFF" w:themeColor="background1"/>
              </w:rPr>
              <w:t xml:space="preserve"> </w:t>
            </w:r>
          </w:p>
        </w:tc>
      </w:tr>
      <w:tr w:rsidR="00C974C3" w:rsidRPr="0072164F" w14:paraId="3CEACDB6" w14:textId="77777777" w:rsidTr="007D6932">
        <w:tc>
          <w:tcPr>
            <w:tcW w:w="8143" w:type="dxa"/>
            <w:shd w:val="clear" w:color="auto" w:fill="F2F2F2" w:themeFill="background1" w:themeFillShade="F2"/>
            <w:tcMar>
              <w:top w:w="57" w:type="dxa"/>
              <w:bottom w:w="57" w:type="dxa"/>
            </w:tcMar>
          </w:tcPr>
          <w:p w14:paraId="583BA02B" w14:textId="48A06373" w:rsidR="009C7ED5" w:rsidRPr="0072164F" w:rsidRDefault="009C7ED5" w:rsidP="00B12762">
            <w:pPr>
              <w:pStyle w:val="Lijstalinea"/>
              <w:ind w:left="0"/>
              <w:rPr>
                <w:rFonts w:ascii="RijksoverheidSansHeading" w:hAnsi="RijksoverheidSansHeading"/>
              </w:rPr>
            </w:pPr>
            <w:r w:rsidRPr="0072164F">
              <w:rPr>
                <w:rFonts w:ascii="RijksoverheidSansHeading" w:hAnsi="RijksoverheidSansHeading"/>
              </w:rPr>
              <w:t xml:space="preserve">Uit een recentelijk (in 2023 of 2024) gepubliceerd klanttevredenheidsonderzoek dient te blijken dat de klanttevredenheid voldoet aan de onderstaande normen. Dit is bijvoorbeeld aan te tonen op basis van het onafhankelijke marktonderzoek van </w:t>
            </w:r>
            <w:proofErr w:type="spellStart"/>
            <w:r w:rsidRPr="0072164F">
              <w:rPr>
                <w:rFonts w:ascii="RijksoverheidSansHeading" w:hAnsi="RijksoverheidSansHeading"/>
              </w:rPr>
              <w:t>Whitelane</w:t>
            </w:r>
            <w:proofErr w:type="spellEnd"/>
            <w:r w:rsidRPr="0072164F">
              <w:rPr>
                <w:rFonts w:ascii="RijksoverheidSansHeading" w:hAnsi="RijksoverheidSansHeading"/>
              </w:rPr>
              <w:t xml:space="preserve"> in Nederland.</w:t>
            </w:r>
          </w:p>
          <w:p w14:paraId="7EE3F7A9" w14:textId="77777777" w:rsidR="00C974C3" w:rsidRPr="0072164F" w:rsidRDefault="00C974C3" w:rsidP="00B12762">
            <w:pPr>
              <w:rPr>
                <w:rFonts w:ascii="RijksoverheidSansHeading" w:hAnsi="RijksoverheidSansHeading"/>
              </w:rPr>
            </w:pPr>
          </w:p>
          <w:p w14:paraId="4A65BA11" w14:textId="733F292A" w:rsidR="00DB1B5C" w:rsidRPr="0072164F" w:rsidRDefault="00C974C3" w:rsidP="00B12762">
            <w:pPr>
              <w:rPr>
                <w:rFonts w:ascii="RijksoverheidSansHeading" w:hAnsi="RijksoverheidSansHeading"/>
              </w:rPr>
            </w:pPr>
            <w:r w:rsidRPr="0072164F">
              <w:rPr>
                <w:rFonts w:ascii="RijksoverheidSansHeading" w:hAnsi="RijksoverheidSansHeading"/>
              </w:rPr>
              <w:t xml:space="preserve">Een algemene klanttevredenheid van minimaal een 7 (op een </w:t>
            </w:r>
            <w:proofErr w:type="spellStart"/>
            <w:r w:rsidRPr="0072164F">
              <w:rPr>
                <w:rFonts w:ascii="RijksoverheidSansHeading" w:hAnsi="RijksoverheidSansHeading"/>
              </w:rPr>
              <w:t>tienpuntsschaal</w:t>
            </w:r>
            <w:proofErr w:type="spellEnd"/>
            <w:r w:rsidRPr="0072164F">
              <w:rPr>
                <w:rFonts w:ascii="RijksoverheidSansHeading" w:hAnsi="RijksoverheidSansHeading"/>
              </w:rPr>
              <w:t xml:space="preserve">) bij groot zakelijke klanten gevestigd in Nederland (publiek en/of privaat) met een jaarlijkse opdrachtwaarde van </w:t>
            </w:r>
            <w:r w:rsidR="00F63CFD">
              <w:rPr>
                <w:rFonts w:ascii="RijksoverheidSansHeading" w:hAnsi="RijksoverheidSansHeading"/>
              </w:rPr>
              <w:t>minimaal</w:t>
            </w:r>
            <w:r w:rsidRPr="0072164F">
              <w:rPr>
                <w:rFonts w:ascii="RijksoverheidSansHeading" w:hAnsi="RijksoverheidSansHeading"/>
              </w:rPr>
              <w:t xml:space="preserve"> €1 m</w:t>
            </w:r>
            <w:r w:rsidR="00D27FA5" w:rsidRPr="0072164F">
              <w:rPr>
                <w:rFonts w:ascii="RijksoverheidSansHeading" w:hAnsi="RijksoverheidSansHeading"/>
              </w:rPr>
              <w:t>iljoen</w:t>
            </w:r>
            <w:r w:rsidRPr="0072164F">
              <w:rPr>
                <w:rFonts w:ascii="RijksoverheidSansHeading" w:hAnsi="RijksoverheidSansHeading"/>
              </w:rPr>
              <w:t xml:space="preserve"> (excl. BTW).</w:t>
            </w:r>
            <w:r w:rsidR="007D6932">
              <w:rPr>
                <w:rFonts w:ascii="RijksoverheidSansHeading" w:hAnsi="RijksoverheidSansHeading"/>
              </w:rPr>
              <w:t xml:space="preserve"> </w:t>
            </w:r>
            <w:r w:rsidRPr="0072164F">
              <w:rPr>
                <w:rFonts w:ascii="RijksoverheidSansHeading" w:hAnsi="RijksoverheidSansHeading"/>
              </w:rPr>
              <w:t>Het onderzoek dient door een onafhankelijk onderzoeksbureau uitgevoerd te zijn waarbij</w:t>
            </w:r>
            <w:r w:rsidR="00DB1B5C" w:rsidRPr="0072164F">
              <w:rPr>
                <w:rFonts w:ascii="RijksoverheidSansHeading" w:hAnsi="RijksoverheidSansHeading"/>
              </w:rPr>
              <w:t>,</w:t>
            </w:r>
          </w:p>
          <w:p w14:paraId="4373F7D2" w14:textId="3A70E156" w:rsidR="00DB1B5C" w:rsidRPr="0072164F" w:rsidRDefault="00DB1B5C" w:rsidP="00B12762">
            <w:pPr>
              <w:pStyle w:val="Lijstalinea"/>
              <w:numPr>
                <w:ilvl w:val="0"/>
                <w:numId w:val="37"/>
              </w:numPr>
              <w:rPr>
                <w:rFonts w:ascii="RijksoverheidSansHeading" w:hAnsi="RijksoverheidSansHeading"/>
              </w:rPr>
            </w:pPr>
            <w:r w:rsidRPr="0072164F">
              <w:rPr>
                <w:rFonts w:ascii="RijksoverheidSansHeading" w:hAnsi="RijksoverheidSansHeading"/>
              </w:rPr>
              <w:t xml:space="preserve">voor deelname aan de kavel </w:t>
            </w:r>
            <w:r w:rsidR="00B12762">
              <w:rPr>
                <w:rFonts w:ascii="RijksoverheidSansHeading" w:hAnsi="RijksoverheidSansHeading"/>
              </w:rPr>
              <w:t>W</w:t>
            </w:r>
            <w:r w:rsidRPr="0072164F">
              <w:rPr>
                <w:rFonts w:ascii="RijksoverheidSansHeading" w:hAnsi="RijksoverheidSansHeading"/>
              </w:rPr>
              <w:t xml:space="preserve">erkplek, </w:t>
            </w:r>
            <w:r w:rsidR="00C974C3" w:rsidRPr="0072164F">
              <w:rPr>
                <w:rFonts w:ascii="RijksoverheidSansHeading" w:hAnsi="RijksoverheidSansHeading"/>
              </w:rPr>
              <w:t>ten minste 8 respondenten</w:t>
            </w:r>
            <w:r w:rsidRPr="0072164F">
              <w:rPr>
                <w:rFonts w:ascii="RijksoverheidSansHeading" w:hAnsi="RijksoverheidSansHeading"/>
              </w:rPr>
              <w:t>;</w:t>
            </w:r>
          </w:p>
          <w:p w14:paraId="01A7147A" w14:textId="564BBF40" w:rsidR="00DB1B5C" w:rsidRPr="0072164F" w:rsidRDefault="00DB1B5C" w:rsidP="00B12762">
            <w:pPr>
              <w:pStyle w:val="Lijstalinea"/>
              <w:numPr>
                <w:ilvl w:val="0"/>
                <w:numId w:val="37"/>
              </w:numPr>
              <w:rPr>
                <w:rFonts w:ascii="RijksoverheidSansHeading" w:hAnsi="RijksoverheidSansHeading"/>
              </w:rPr>
            </w:pPr>
            <w:r w:rsidRPr="0072164F">
              <w:rPr>
                <w:rFonts w:ascii="RijksoverheidSansHeading" w:hAnsi="RijksoverheidSansHeading"/>
              </w:rPr>
              <w:t xml:space="preserve">voor deelname aan de kavel </w:t>
            </w:r>
            <w:r w:rsidR="00186E12">
              <w:rPr>
                <w:rFonts w:ascii="RijksoverheidSansHeading" w:hAnsi="RijksoverheidSansHeading"/>
              </w:rPr>
              <w:t>Platform services</w:t>
            </w:r>
            <w:r w:rsidRPr="0072164F">
              <w:rPr>
                <w:rFonts w:ascii="RijksoverheidSansHeading" w:hAnsi="RijksoverheidSansHeading"/>
              </w:rPr>
              <w:t xml:space="preserve">, ten minste </w:t>
            </w:r>
            <w:r w:rsidR="00C974C3" w:rsidRPr="0072164F">
              <w:rPr>
                <w:rFonts w:ascii="RijksoverheidSansHeading" w:hAnsi="RijksoverheidSansHeading"/>
              </w:rPr>
              <w:t>10 respondenten</w:t>
            </w:r>
            <w:r w:rsidRPr="0072164F">
              <w:rPr>
                <w:rFonts w:ascii="RijksoverheidSansHeading" w:hAnsi="RijksoverheidSansHeading"/>
              </w:rPr>
              <w:t>;</w:t>
            </w:r>
          </w:p>
          <w:p w14:paraId="0AA104C9" w14:textId="594D32EA" w:rsidR="00C974C3" w:rsidRDefault="00C974C3" w:rsidP="00B12762">
            <w:pPr>
              <w:rPr>
                <w:rFonts w:ascii="RijksoverheidSansHeading" w:hAnsi="RijksoverheidSansHeading"/>
              </w:rPr>
            </w:pPr>
            <w:r w:rsidRPr="0072164F">
              <w:rPr>
                <w:rFonts w:ascii="RijksoverheidSansHeading" w:hAnsi="RijksoverheidSansHeading"/>
              </w:rPr>
              <w:t>in het onderzoek</w:t>
            </w:r>
            <w:r w:rsidR="00DB1B5C" w:rsidRPr="0072164F">
              <w:rPr>
                <w:rFonts w:ascii="RijksoverheidSansHeading" w:hAnsi="RijksoverheidSansHeading"/>
              </w:rPr>
              <w:t xml:space="preserve"> </w:t>
            </w:r>
            <w:r w:rsidRPr="0072164F">
              <w:rPr>
                <w:rFonts w:ascii="RijksoverheidSansHeading" w:hAnsi="RijksoverheidSansHeading"/>
              </w:rPr>
              <w:t>zijn opgenomen.</w:t>
            </w:r>
          </w:p>
          <w:p w14:paraId="220435B0" w14:textId="77777777" w:rsidR="007D6932" w:rsidRPr="0072164F" w:rsidRDefault="007D6932" w:rsidP="00B12762">
            <w:pPr>
              <w:rPr>
                <w:rFonts w:ascii="RijksoverheidSansHeading" w:hAnsi="RijksoverheidSansHeading"/>
              </w:rPr>
            </w:pPr>
          </w:p>
          <w:p w14:paraId="5E414632" w14:textId="3715C8F0" w:rsidR="00C974C3" w:rsidRPr="0072164F" w:rsidRDefault="00C974C3" w:rsidP="00B12762">
            <w:pPr>
              <w:rPr>
                <w:rFonts w:ascii="RijksoverheidSansHeading" w:hAnsi="RijksoverheidSansHeading"/>
              </w:rPr>
            </w:pPr>
            <w:r w:rsidRPr="0072164F">
              <w:rPr>
                <w:rFonts w:ascii="RijksoverheidSansHeading" w:hAnsi="RijksoverheidSansHeading"/>
                <w:b/>
                <w:bCs/>
              </w:rPr>
              <w:t>of</w:t>
            </w:r>
            <w:r w:rsidRPr="0072164F">
              <w:rPr>
                <w:rFonts w:ascii="RijksoverheidSansHeading" w:hAnsi="RijksoverheidSansHeading"/>
              </w:rPr>
              <w:t>;</w:t>
            </w:r>
          </w:p>
          <w:p w14:paraId="204FFB07" w14:textId="77777777" w:rsidR="007D6932" w:rsidRDefault="007D6932" w:rsidP="00B12762">
            <w:pPr>
              <w:rPr>
                <w:rFonts w:ascii="RijksoverheidSansHeading" w:hAnsi="RijksoverheidSansHeading"/>
              </w:rPr>
            </w:pPr>
          </w:p>
          <w:p w14:paraId="76E56B3D" w14:textId="168C52C5" w:rsidR="00DB1B5C" w:rsidRPr="0072164F" w:rsidRDefault="00C974C3" w:rsidP="00B12762">
            <w:pPr>
              <w:rPr>
                <w:rFonts w:ascii="RijksoverheidSansHeading" w:hAnsi="RijksoverheidSansHeading"/>
              </w:rPr>
            </w:pPr>
            <w:r w:rsidRPr="0072164F">
              <w:rPr>
                <w:rFonts w:ascii="RijksoverheidSansHeading" w:hAnsi="RijksoverheidSansHeading"/>
              </w:rPr>
              <w:t xml:space="preserve">Een algemene klanttevredenheid waarbij tenminste 70% tevreden is van de </w:t>
            </w:r>
            <w:r w:rsidR="00F63CFD">
              <w:rPr>
                <w:rFonts w:ascii="RijksoverheidSansHeading" w:hAnsi="RijksoverheidSansHeading"/>
              </w:rPr>
              <w:t>groot</w:t>
            </w:r>
            <w:r w:rsidRPr="0072164F">
              <w:rPr>
                <w:rFonts w:ascii="RijksoverheidSansHeading" w:hAnsi="RijksoverheidSansHeading"/>
              </w:rPr>
              <w:t xml:space="preserve"> zakelijke klanten gevestigd in Nederland (publiek en/of privaat) met een jaarlijkse opdrachtwaarde van minimaal €1 m</w:t>
            </w:r>
            <w:r w:rsidR="00D27FA5" w:rsidRPr="0072164F">
              <w:rPr>
                <w:rFonts w:ascii="RijksoverheidSansHeading" w:hAnsi="RijksoverheidSansHeading"/>
              </w:rPr>
              <w:t>iljoen</w:t>
            </w:r>
            <w:r w:rsidRPr="0072164F">
              <w:rPr>
                <w:rFonts w:ascii="RijksoverheidSansHeading" w:hAnsi="RijksoverheidSansHeading"/>
              </w:rPr>
              <w:t xml:space="preserve"> (excl. BTW).</w:t>
            </w:r>
            <w:r w:rsidR="007D6932">
              <w:rPr>
                <w:rFonts w:ascii="RijksoverheidSansHeading" w:hAnsi="RijksoverheidSansHeading"/>
              </w:rPr>
              <w:t xml:space="preserve"> </w:t>
            </w:r>
            <w:r w:rsidR="00DB1B5C" w:rsidRPr="0072164F">
              <w:rPr>
                <w:rFonts w:ascii="RijksoverheidSansHeading" w:hAnsi="RijksoverheidSansHeading"/>
              </w:rPr>
              <w:t>Het onderzoek dient door een onafhankelijk onderzoeksbureau uitgevoerd te zijn waarbij,</w:t>
            </w:r>
          </w:p>
          <w:p w14:paraId="5A500CA7" w14:textId="2670A590" w:rsidR="00DB1B5C" w:rsidRPr="0072164F" w:rsidRDefault="00DB1B5C" w:rsidP="00B12762">
            <w:pPr>
              <w:pStyle w:val="Lijstalinea"/>
              <w:numPr>
                <w:ilvl w:val="0"/>
                <w:numId w:val="37"/>
              </w:numPr>
              <w:rPr>
                <w:rFonts w:ascii="RijksoverheidSansHeading" w:hAnsi="RijksoverheidSansHeading"/>
              </w:rPr>
            </w:pPr>
            <w:r w:rsidRPr="0072164F">
              <w:rPr>
                <w:rFonts w:ascii="RijksoverheidSansHeading" w:hAnsi="RijksoverheidSansHeading"/>
              </w:rPr>
              <w:t xml:space="preserve">voor deelname aan de kavel </w:t>
            </w:r>
            <w:r w:rsidR="00B12762">
              <w:rPr>
                <w:rFonts w:ascii="RijksoverheidSansHeading" w:hAnsi="RijksoverheidSansHeading"/>
              </w:rPr>
              <w:t>W</w:t>
            </w:r>
            <w:r w:rsidRPr="0072164F">
              <w:rPr>
                <w:rFonts w:ascii="RijksoverheidSansHeading" w:hAnsi="RijksoverheidSansHeading"/>
              </w:rPr>
              <w:t>erkplek, ten minste 8 respondenten;</w:t>
            </w:r>
          </w:p>
          <w:p w14:paraId="4C02487F" w14:textId="76B63081" w:rsidR="00DB1B5C" w:rsidRPr="0072164F" w:rsidRDefault="00DB1B5C" w:rsidP="00B12762">
            <w:pPr>
              <w:pStyle w:val="Lijstalinea"/>
              <w:numPr>
                <w:ilvl w:val="0"/>
                <w:numId w:val="37"/>
              </w:numPr>
              <w:rPr>
                <w:rFonts w:ascii="RijksoverheidSansHeading" w:hAnsi="RijksoverheidSansHeading"/>
              </w:rPr>
            </w:pPr>
            <w:r w:rsidRPr="0072164F">
              <w:rPr>
                <w:rFonts w:ascii="RijksoverheidSansHeading" w:hAnsi="RijksoverheidSansHeading"/>
              </w:rPr>
              <w:t xml:space="preserve">voor deelname aan de kavel </w:t>
            </w:r>
            <w:r w:rsidR="00186E12">
              <w:rPr>
                <w:rFonts w:ascii="RijksoverheidSansHeading" w:hAnsi="RijksoverheidSansHeading"/>
              </w:rPr>
              <w:t>Platform services</w:t>
            </w:r>
            <w:r w:rsidRPr="0072164F">
              <w:rPr>
                <w:rFonts w:ascii="RijksoverheidSansHeading" w:hAnsi="RijksoverheidSansHeading"/>
              </w:rPr>
              <w:t>, ten minste 10 respondenten;</w:t>
            </w:r>
          </w:p>
          <w:p w14:paraId="28F0E76B" w14:textId="2BE41C45" w:rsidR="00C974C3" w:rsidRPr="0072164F" w:rsidRDefault="00DB1B5C" w:rsidP="00B12762">
            <w:pPr>
              <w:rPr>
                <w:rFonts w:ascii="RijksoverheidSansHeading" w:hAnsi="RijksoverheidSansHeading"/>
              </w:rPr>
            </w:pPr>
            <w:r w:rsidRPr="0072164F">
              <w:rPr>
                <w:rFonts w:ascii="RijksoverheidSansHeading" w:hAnsi="RijksoverheidSansHeading"/>
              </w:rPr>
              <w:t>in het onderzoek zijn opgenomen.</w:t>
            </w:r>
          </w:p>
        </w:tc>
      </w:tr>
      <w:tr w:rsidR="00D27FA5" w:rsidRPr="0072164F" w14:paraId="306EB538" w14:textId="77777777" w:rsidTr="0072164F">
        <w:tc>
          <w:tcPr>
            <w:tcW w:w="8143" w:type="dxa"/>
            <w:tcBorders>
              <w:bottom w:val="single" w:sz="4" w:space="0" w:color="01689B"/>
            </w:tcBorders>
            <w:tcMar>
              <w:top w:w="57" w:type="dxa"/>
              <w:bottom w:w="57" w:type="dxa"/>
            </w:tcMar>
          </w:tcPr>
          <w:p w14:paraId="31697A76" w14:textId="77777777" w:rsidR="00B33766" w:rsidRPr="0072164F" w:rsidRDefault="00C974C3" w:rsidP="00B12762">
            <w:pPr>
              <w:tabs>
                <w:tab w:val="left" w:pos="2296"/>
              </w:tabs>
              <w:jc w:val="left"/>
              <w:rPr>
                <w:rFonts w:ascii="RijksoverheidSansHeading" w:hAnsi="RijksoverheidSansHeading"/>
                <w:color w:val="000000" w:themeColor="text1"/>
              </w:rPr>
            </w:pPr>
            <w:r w:rsidRPr="0072164F">
              <w:rPr>
                <w:rFonts w:ascii="RijksoverheidSansHeading" w:hAnsi="RijksoverheidSansHeading"/>
                <w:color w:val="000000" w:themeColor="text1"/>
              </w:rPr>
              <w:t>Antwoord norm 3</w:t>
            </w:r>
            <w:r w:rsidR="00D27FA5" w:rsidRPr="0072164F">
              <w:rPr>
                <w:rFonts w:ascii="RijksoverheidSansHeading" w:hAnsi="RijksoverheidSansHeading"/>
                <w:color w:val="000000" w:themeColor="text1"/>
              </w:rPr>
              <w:t>:</w:t>
            </w:r>
            <w:r w:rsidR="00C57E37" w:rsidRPr="0072164F">
              <w:rPr>
                <w:rFonts w:ascii="RijksoverheidSansHeading" w:hAnsi="RijksoverheidSansHeading"/>
                <w:color w:val="000000" w:themeColor="text1"/>
              </w:rPr>
              <w:t xml:space="preserve"> </w:t>
            </w:r>
          </w:p>
          <w:p w14:paraId="24BE37C8" w14:textId="26FEF1A5" w:rsidR="00C57E37" w:rsidRPr="0072164F" w:rsidRDefault="00B33766" w:rsidP="00B12762">
            <w:pPr>
              <w:tabs>
                <w:tab w:val="left" w:pos="2296"/>
              </w:tabs>
              <w:jc w:val="left"/>
              <w:rPr>
                <w:rFonts w:ascii="RijksoverheidSansHeading" w:hAnsi="RijksoverheidSansHeading"/>
                <w:color w:val="000000" w:themeColor="text1"/>
              </w:rPr>
            </w:pPr>
            <w:r w:rsidRPr="0072164F">
              <w:rPr>
                <w:rFonts w:ascii="RijksoverheidSansHeading" w:hAnsi="RijksoverheidSansHeading"/>
                <w:color w:val="000000" w:themeColor="text1"/>
              </w:rPr>
              <w:t>Voldoet u aan de norm?</w:t>
            </w:r>
            <w:r w:rsidR="00C57E37" w:rsidRPr="0072164F">
              <w:rPr>
                <w:rFonts w:ascii="RijksoverheidSansHeading" w:hAnsi="RijksoverheidSansHeading"/>
                <w:color w:val="000000" w:themeColor="text1"/>
              </w:rPr>
              <w:tab/>
            </w:r>
            <w:sdt>
              <w:sdtPr>
                <w:rPr>
                  <w:rFonts w:ascii="RijksoverheidSansHeading" w:hAnsi="RijksoverheidSansHeading"/>
                  <w:color w:val="000000" w:themeColor="text1"/>
                </w:rPr>
                <w:id w:val="490149798"/>
                <w:placeholder>
                  <w:docPart w:val="3832804A8F884920A9405D7717AE28EC"/>
                </w:placeholder>
                <w:showingPlcHdr/>
                <w:dropDownList>
                  <w:listItem w:value="Kies een item."/>
                  <w:listItem w:displayText="Ja" w:value="Ja"/>
                  <w:listItem w:displayText="Nee" w:value="Nee"/>
                </w:dropDownList>
              </w:sdtPr>
              <w:sdtEndPr/>
              <w:sdtContent>
                <w:r w:rsidR="00C57E37" w:rsidRPr="0072164F">
                  <w:rPr>
                    <w:rStyle w:val="Tekstvantijdelijkeaanduiding"/>
                    <w:rFonts w:ascii="RijksoverheidSansHeading" w:hAnsi="RijksoverheidSansHeading"/>
                    <w:color w:val="000000" w:themeColor="text1"/>
                  </w:rPr>
                  <w:t>Kies een item.</w:t>
                </w:r>
              </w:sdtContent>
            </w:sdt>
          </w:p>
        </w:tc>
      </w:tr>
      <w:tr w:rsidR="00C974C3" w:rsidRPr="0072164F" w14:paraId="1AE591A8" w14:textId="77777777" w:rsidTr="0072164F">
        <w:tc>
          <w:tcPr>
            <w:tcW w:w="8143" w:type="dxa"/>
            <w:tcBorders>
              <w:top w:val="single" w:sz="4" w:space="0" w:color="01689B"/>
              <w:bottom w:val="single" w:sz="4" w:space="0" w:color="01689B"/>
            </w:tcBorders>
            <w:tcMar>
              <w:top w:w="57" w:type="dxa"/>
              <w:bottom w:w="57" w:type="dxa"/>
            </w:tcMar>
          </w:tcPr>
          <w:p w14:paraId="0DA1FFF8" w14:textId="77777777" w:rsidR="00C974C3" w:rsidRPr="0072164F" w:rsidRDefault="00C974C3" w:rsidP="00B12762">
            <w:pPr>
              <w:jc w:val="left"/>
              <w:rPr>
                <w:rFonts w:ascii="RijksoverheidSansHeading" w:hAnsi="RijksoverheidSansHeading"/>
              </w:rPr>
            </w:pPr>
          </w:p>
        </w:tc>
      </w:tr>
      <w:tr w:rsidR="007D6932" w:rsidRPr="007D6932" w14:paraId="5CCA689D" w14:textId="77777777" w:rsidTr="007D6932">
        <w:tc>
          <w:tcPr>
            <w:tcW w:w="8143" w:type="dxa"/>
            <w:tcBorders>
              <w:top w:val="single" w:sz="4" w:space="0" w:color="01689B"/>
              <w:bottom w:val="single" w:sz="4" w:space="0" w:color="01689B"/>
            </w:tcBorders>
            <w:shd w:val="clear" w:color="auto" w:fill="01689B"/>
            <w:tcMar>
              <w:top w:w="57" w:type="dxa"/>
              <w:bottom w:w="57" w:type="dxa"/>
            </w:tcMar>
          </w:tcPr>
          <w:p w14:paraId="34027189" w14:textId="5279239B" w:rsidR="00C57E37" w:rsidRPr="007D6932" w:rsidRDefault="00C57E37" w:rsidP="00B12762">
            <w:pPr>
              <w:rPr>
                <w:rFonts w:ascii="RijksoverheidSansHeading" w:hAnsi="RijksoverheidSansHeading"/>
                <w:color w:val="FFFFFF" w:themeColor="background1"/>
              </w:rPr>
            </w:pPr>
            <w:r w:rsidRPr="007D6932">
              <w:rPr>
                <w:rFonts w:ascii="RijksoverheidSansHeading" w:hAnsi="RijksoverheidSansHeading"/>
                <w:color w:val="FFFFFF" w:themeColor="background1"/>
              </w:rPr>
              <w:t>Norm 4. Zakelijk klantenbestand in Nederland</w:t>
            </w:r>
          </w:p>
        </w:tc>
      </w:tr>
      <w:tr w:rsidR="00C974C3" w:rsidRPr="0072164F" w14:paraId="09627034" w14:textId="77777777" w:rsidTr="007D6932">
        <w:tc>
          <w:tcPr>
            <w:tcW w:w="8143" w:type="dxa"/>
            <w:tcBorders>
              <w:top w:val="single" w:sz="4" w:space="0" w:color="01689B"/>
            </w:tcBorders>
            <w:shd w:val="clear" w:color="auto" w:fill="F2F2F2" w:themeFill="background1" w:themeFillShade="F2"/>
            <w:tcMar>
              <w:top w:w="57" w:type="dxa"/>
              <w:bottom w:w="57" w:type="dxa"/>
            </w:tcMar>
          </w:tcPr>
          <w:p w14:paraId="03120146" w14:textId="5445E91D" w:rsidR="000C7C83" w:rsidRPr="0072164F" w:rsidRDefault="00C974C3" w:rsidP="00B12762">
            <w:pPr>
              <w:pStyle w:val="Lijstalinea"/>
              <w:numPr>
                <w:ilvl w:val="0"/>
                <w:numId w:val="37"/>
              </w:numPr>
              <w:rPr>
                <w:rFonts w:ascii="RijksoverheidSansHeading" w:hAnsi="RijksoverheidSansHeading"/>
              </w:rPr>
            </w:pPr>
            <w:r w:rsidRPr="0072164F">
              <w:rPr>
                <w:rFonts w:ascii="RijksoverheidSansHeading" w:hAnsi="RijksoverheidSansHeading"/>
              </w:rPr>
              <w:t xml:space="preserve">Een representatief zakelijk klantenbestand in Nederland (publiek en/of privaat) van minimaal 8 contracten op het gebied van Werkplekdienstverlening </w:t>
            </w:r>
            <w:r w:rsidR="00F63CFD">
              <w:rPr>
                <w:rFonts w:ascii="RijksoverheidSansHeading" w:hAnsi="RijksoverheidSansHeading"/>
              </w:rPr>
              <w:t>en/</w:t>
            </w:r>
            <w:r w:rsidRPr="0072164F">
              <w:rPr>
                <w:rFonts w:ascii="RijksoverheidSansHeading" w:hAnsi="RijksoverheidSansHeading"/>
              </w:rPr>
              <w:t xml:space="preserve">of 10 contracten op het gebied van </w:t>
            </w:r>
            <w:r w:rsidR="00186E12">
              <w:rPr>
                <w:rFonts w:ascii="RijksoverheidSansHeading" w:hAnsi="RijksoverheidSansHeading"/>
              </w:rPr>
              <w:t>Platform services</w:t>
            </w:r>
            <w:r w:rsidR="00186E12" w:rsidRPr="00B12762">
              <w:rPr>
                <w:rFonts w:ascii="RijksoverheidSansHeading" w:hAnsi="RijksoverheidSansHeading"/>
              </w:rPr>
              <w:t xml:space="preserve"> </w:t>
            </w:r>
            <w:r w:rsidRPr="0072164F">
              <w:rPr>
                <w:rFonts w:ascii="RijksoverheidSansHeading" w:hAnsi="RijksoverheidSansHeading"/>
              </w:rPr>
              <w:t>met een jaarlijkse contractwaarde groter dan € 1 miljoen (excl. BTW).</w:t>
            </w:r>
            <w:r w:rsidR="009C7ED5" w:rsidRPr="0072164F">
              <w:rPr>
                <w:rFonts w:ascii="RijksoverheidSansHeading" w:hAnsi="RijksoverheidSansHeading"/>
              </w:rPr>
              <w:t xml:space="preserve"> Geef in onderstaande tabel de klantnamen op</w:t>
            </w:r>
            <w:r w:rsidR="00B12762">
              <w:rPr>
                <w:rFonts w:ascii="RijksoverheidSansHeading" w:hAnsi="RijksoverheidSansHeading"/>
              </w:rPr>
              <w:t xml:space="preserve"> </w:t>
            </w:r>
            <w:r w:rsidR="000C7C83" w:rsidRPr="0072164F">
              <w:rPr>
                <w:rFonts w:ascii="RijksoverheidSansHeading" w:hAnsi="RijksoverheidSansHeading"/>
              </w:rPr>
              <w:t xml:space="preserve">voor deelname aan de kavel </w:t>
            </w:r>
            <w:r w:rsidR="00B12762">
              <w:rPr>
                <w:rFonts w:ascii="RijksoverheidSansHeading" w:hAnsi="RijksoverheidSansHeading"/>
              </w:rPr>
              <w:t>W</w:t>
            </w:r>
            <w:r w:rsidR="000C7C83" w:rsidRPr="0072164F">
              <w:rPr>
                <w:rFonts w:ascii="RijksoverheidSansHeading" w:hAnsi="RijksoverheidSansHeading"/>
              </w:rPr>
              <w:t xml:space="preserve">erkplek, ten minste 8 </w:t>
            </w:r>
            <w:r w:rsidR="000C7C83">
              <w:rPr>
                <w:rFonts w:ascii="RijksoverheidSansHeading" w:hAnsi="RijksoverheidSansHeading"/>
              </w:rPr>
              <w:t>contracten</w:t>
            </w:r>
            <w:r w:rsidR="000C7C83" w:rsidRPr="0072164F">
              <w:rPr>
                <w:rFonts w:ascii="RijksoverheidSansHeading" w:hAnsi="RijksoverheidSansHeading"/>
              </w:rPr>
              <w:t>;</w:t>
            </w:r>
          </w:p>
          <w:p w14:paraId="31DD1459" w14:textId="5784CF9C" w:rsidR="00C974C3" w:rsidRPr="00B12762" w:rsidRDefault="000C7C83" w:rsidP="00B12762">
            <w:pPr>
              <w:pStyle w:val="Lijstalinea"/>
              <w:numPr>
                <w:ilvl w:val="0"/>
                <w:numId w:val="37"/>
              </w:numPr>
              <w:rPr>
                <w:rFonts w:ascii="RijksoverheidSansHeading" w:hAnsi="RijksoverheidSansHeading"/>
              </w:rPr>
            </w:pPr>
            <w:r w:rsidRPr="0072164F">
              <w:rPr>
                <w:rFonts w:ascii="RijksoverheidSansHeading" w:hAnsi="RijksoverheidSansHeading"/>
              </w:rPr>
              <w:t xml:space="preserve">voor deelname aan de kavel </w:t>
            </w:r>
            <w:r w:rsidR="00186E12">
              <w:rPr>
                <w:rFonts w:ascii="RijksoverheidSansHeading" w:hAnsi="RijksoverheidSansHeading"/>
              </w:rPr>
              <w:t>Platform services</w:t>
            </w:r>
            <w:r w:rsidRPr="0072164F">
              <w:rPr>
                <w:rFonts w:ascii="RijksoverheidSansHeading" w:hAnsi="RijksoverheidSansHeading"/>
              </w:rPr>
              <w:t xml:space="preserve">, ten minste 10 </w:t>
            </w:r>
            <w:r>
              <w:rPr>
                <w:rFonts w:ascii="RijksoverheidSansHeading" w:hAnsi="RijksoverheidSansHeading"/>
              </w:rPr>
              <w:t>contracten.</w:t>
            </w:r>
          </w:p>
        </w:tc>
      </w:tr>
      <w:tr w:rsidR="00C974C3" w:rsidRPr="0072164F" w14:paraId="115345B7" w14:textId="77777777" w:rsidTr="007D6932">
        <w:tc>
          <w:tcPr>
            <w:tcW w:w="8143" w:type="dxa"/>
            <w:tcBorders>
              <w:bottom w:val="single" w:sz="4" w:space="0" w:color="01689B"/>
            </w:tcBorders>
            <w:tcMar>
              <w:top w:w="57" w:type="dxa"/>
              <w:bottom w:w="57" w:type="dxa"/>
            </w:tcMar>
          </w:tcPr>
          <w:p w14:paraId="27EFC2A1" w14:textId="62D727C7" w:rsidR="00C974C3" w:rsidRPr="0072164F" w:rsidRDefault="00C974C3" w:rsidP="00B12762">
            <w:pPr>
              <w:jc w:val="left"/>
              <w:rPr>
                <w:rFonts w:ascii="RijksoverheidSansHeading" w:hAnsi="RijksoverheidSansHeading"/>
                <w:color w:val="000000" w:themeColor="text1"/>
              </w:rPr>
            </w:pPr>
            <w:r w:rsidRPr="0072164F">
              <w:rPr>
                <w:rFonts w:ascii="RijksoverheidSansHeading" w:hAnsi="RijksoverheidSansHeading"/>
                <w:color w:val="000000" w:themeColor="text1"/>
              </w:rPr>
              <w:t>Antwoord</w:t>
            </w:r>
            <w:r w:rsidR="009C7ED5" w:rsidRPr="0072164F">
              <w:rPr>
                <w:rFonts w:ascii="RijksoverheidSansHeading" w:hAnsi="RijksoverheidSansHeading"/>
                <w:color w:val="000000" w:themeColor="text1"/>
              </w:rPr>
              <w:t xml:space="preserve"> norm 4</w:t>
            </w:r>
            <w:r w:rsidRPr="0072164F">
              <w:rPr>
                <w:rFonts w:ascii="RijksoverheidSansHeading" w:hAnsi="RijksoverheidSansHeading"/>
                <w:color w:val="000000" w:themeColor="text1"/>
              </w:rPr>
              <w:t>:</w:t>
            </w:r>
          </w:p>
          <w:p w14:paraId="5C9AC5EE" w14:textId="2EF21E8C" w:rsidR="00C974C3" w:rsidRPr="0072164F" w:rsidRDefault="00B33766" w:rsidP="00B12762">
            <w:pPr>
              <w:jc w:val="left"/>
              <w:rPr>
                <w:rFonts w:ascii="RijksoverheidSansHeading" w:hAnsi="RijksoverheidSansHeading"/>
              </w:rPr>
            </w:pPr>
            <w:r w:rsidRPr="0072164F">
              <w:rPr>
                <w:rFonts w:ascii="RijksoverheidSansHeading" w:hAnsi="RijksoverheidSansHeading"/>
              </w:rPr>
              <w:t>Geef in onderstaande tabel uw zakelijk klantenbestand in Nederland op, waarmee u aantoont te voldoen aan deze norm.</w:t>
            </w:r>
          </w:p>
          <w:p w14:paraId="2B8B6614" w14:textId="77777777" w:rsidR="00B33766" w:rsidRPr="0072164F" w:rsidRDefault="00B33766" w:rsidP="00B12762">
            <w:pPr>
              <w:jc w:val="left"/>
              <w:rPr>
                <w:rFonts w:ascii="RijksoverheidSansHeading" w:hAnsi="RijksoverheidSansHeading"/>
              </w:rPr>
            </w:pPr>
          </w:p>
          <w:tbl>
            <w:tblPr>
              <w:tblStyle w:val="Tabelraster"/>
              <w:tblW w:w="7704" w:type="dxa"/>
              <w:tblBorders>
                <w:top w:val="none" w:sz="0" w:space="0" w:color="auto"/>
                <w:left w:val="none" w:sz="0" w:space="0" w:color="auto"/>
                <w:bottom w:val="single" w:sz="4" w:space="0" w:color="F2F2F2" w:themeColor="background1" w:themeShade="F2"/>
                <w:right w:val="none" w:sz="0" w:space="0" w:color="auto"/>
                <w:insideH w:val="single" w:sz="4" w:space="0" w:color="F2F2F2" w:themeColor="background1" w:themeShade="F2"/>
                <w:insideV w:val="none" w:sz="0" w:space="0" w:color="auto"/>
              </w:tblBorders>
              <w:tblLook w:val="04A0" w:firstRow="1" w:lastRow="0" w:firstColumn="1" w:lastColumn="0" w:noHBand="0" w:noVBand="1"/>
            </w:tblPr>
            <w:tblGrid>
              <w:gridCol w:w="3852"/>
              <w:gridCol w:w="3852"/>
            </w:tblGrid>
            <w:tr w:rsidR="00C974C3" w:rsidRPr="0072164F" w14:paraId="259901E0" w14:textId="2B72F341" w:rsidTr="007D6932">
              <w:tc>
                <w:tcPr>
                  <w:tcW w:w="3852" w:type="dxa"/>
                  <w:shd w:val="clear" w:color="auto" w:fill="01689B"/>
                  <w:tcMar>
                    <w:top w:w="57" w:type="dxa"/>
                    <w:bottom w:w="57" w:type="dxa"/>
                  </w:tcMar>
                </w:tcPr>
                <w:p w14:paraId="38A824D0" w14:textId="2428494A" w:rsidR="00C974C3" w:rsidRPr="007D6932" w:rsidRDefault="00C974C3" w:rsidP="00B12762">
                  <w:pPr>
                    <w:jc w:val="left"/>
                    <w:rPr>
                      <w:rFonts w:ascii="RijksoverheidSansHeading" w:hAnsi="RijksoverheidSansHeading"/>
                      <w:color w:val="FFFFFF" w:themeColor="background1"/>
                    </w:rPr>
                  </w:pPr>
                  <w:r w:rsidRPr="007D6932">
                    <w:rPr>
                      <w:rFonts w:ascii="RijksoverheidSansHeading" w:hAnsi="RijksoverheidSansHeading"/>
                      <w:color w:val="FFFFFF" w:themeColor="background1"/>
                    </w:rPr>
                    <w:t>Klantnaam Werkplekdienstverlening</w:t>
                  </w:r>
                </w:p>
              </w:tc>
              <w:tc>
                <w:tcPr>
                  <w:tcW w:w="3852" w:type="dxa"/>
                  <w:shd w:val="clear" w:color="auto" w:fill="01689B"/>
                  <w:tcMar>
                    <w:top w:w="57" w:type="dxa"/>
                    <w:bottom w:w="57" w:type="dxa"/>
                  </w:tcMar>
                </w:tcPr>
                <w:p w14:paraId="73EADD1A" w14:textId="465798A0" w:rsidR="00C974C3" w:rsidRPr="007D6932" w:rsidRDefault="00C974C3" w:rsidP="00B12762">
                  <w:pPr>
                    <w:jc w:val="left"/>
                    <w:rPr>
                      <w:rFonts w:ascii="RijksoverheidSansHeading" w:hAnsi="RijksoverheidSansHeading"/>
                      <w:color w:val="FFFFFF" w:themeColor="background1"/>
                    </w:rPr>
                  </w:pPr>
                  <w:r w:rsidRPr="00186E12">
                    <w:rPr>
                      <w:rFonts w:ascii="RijksoverheidSansHeading" w:hAnsi="RijksoverheidSansHeading"/>
                      <w:color w:val="FFFFFF" w:themeColor="background1"/>
                    </w:rPr>
                    <w:t xml:space="preserve">Klantnaam </w:t>
                  </w:r>
                  <w:r w:rsidR="00186E12" w:rsidRPr="00186E12">
                    <w:rPr>
                      <w:rFonts w:ascii="RijksoverheidSansHeading" w:hAnsi="RijksoverheidSansHeading"/>
                      <w:color w:val="FFFFFF" w:themeColor="background1"/>
                    </w:rPr>
                    <w:t>Platform services</w:t>
                  </w:r>
                </w:p>
              </w:tc>
            </w:tr>
            <w:tr w:rsidR="00C974C3" w:rsidRPr="0072164F" w14:paraId="1745A814" w14:textId="14311C25" w:rsidTr="00D27FA5">
              <w:tc>
                <w:tcPr>
                  <w:tcW w:w="3852" w:type="dxa"/>
                  <w:tcMar>
                    <w:top w:w="57" w:type="dxa"/>
                    <w:bottom w:w="57" w:type="dxa"/>
                  </w:tcMar>
                </w:tcPr>
                <w:p w14:paraId="79E9BEB2" w14:textId="3A69465C"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 xml:space="preserve">1. </w:t>
                  </w:r>
                  <w:sdt>
                    <w:sdtPr>
                      <w:rPr>
                        <w:rFonts w:ascii="RijksoverheidSansHeading" w:hAnsi="RijksoverheidSansHeading"/>
                        <w:sz w:val="16"/>
                        <w:szCs w:val="16"/>
                      </w:rPr>
                      <w:id w:val="-1016304467"/>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3B1167EC" w14:textId="35DFB2C2"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 xml:space="preserve">1. </w:t>
                  </w:r>
                  <w:sdt>
                    <w:sdtPr>
                      <w:rPr>
                        <w:rFonts w:ascii="RijksoverheidSansHeading" w:hAnsi="RijksoverheidSansHeading"/>
                        <w:sz w:val="16"/>
                        <w:szCs w:val="16"/>
                      </w:rPr>
                      <w:id w:val="-220750472"/>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52A532CB" w14:textId="25CC9038" w:rsidTr="00D27FA5">
              <w:tc>
                <w:tcPr>
                  <w:tcW w:w="3852" w:type="dxa"/>
                  <w:tcMar>
                    <w:top w:w="57" w:type="dxa"/>
                    <w:bottom w:w="57" w:type="dxa"/>
                  </w:tcMar>
                </w:tcPr>
                <w:p w14:paraId="664DD304" w14:textId="73E4765D"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 xml:space="preserve">2. </w:t>
                  </w:r>
                  <w:sdt>
                    <w:sdtPr>
                      <w:rPr>
                        <w:rFonts w:ascii="RijksoverheidSansHeading" w:hAnsi="RijksoverheidSansHeading"/>
                        <w:sz w:val="16"/>
                        <w:szCs w:val="16"/>
                      </w:rPr>
                      <w:id w:val="-847870225"/>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33C572C3" w14:textId="59B4DE19"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 xml:space="preserve">2. </w:t>
                  </w:r>
                  <w:sdt>
                    <w:sdtPr>
                      <w:rPr>
                        <w:rFonts w:ascii="RijksoverheidSansHeading" w:hAnsi="RijksoverheidSansHeading"/>
                        <w:sz w:val="16"/>
                        <w:szCs w:val="16"/>
                      </w:rPr>
                      <w:id w:val="1633674356"/>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0EC5D303" w14:textId="38D06215" w:rsidTr="00D27FA5">
              <w:tc>
                <w:tcPr>
                  <w:tcW w:w="3852" w:type="dxa"/>
                  <w:tcMar>
                    <w:top w:w="57" w:type="dxa"/>
                    <w:bottom w:w="57" w:type="dxa"/>
                  </w:tcMar>
                </w:tcPr>
                <w:p w14:paraId="269A76A1" w14:textId="6E592F6C"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 xml:space="preserve">3. </w:t>
                  </w:r>
                  <w:sdt>
                    <w:sdtPr>
                      <w:rPr>
                        <w:rFonts w:ascii="RijksoverheidSansHeading" w:hAnsi="RijksoverheidSansHeading"/>
                        <w:sz w:val="16"/>
                        <w:szCs w:val="16"/>
                      </w:rPr>
                      <w:id w:val="-1601019681"/>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2D4F7ECC" w14:textId="35E7C47D"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 xml:space="preserve">3. </w:t>
                  </w:r>
                  <w:sdt>
                    <w:sdtPr>
                      <w:rPr>
                        <w:rFonts w:ascii="RijksoverheidSansHeading" w:hAnsi="RijksoverheidSansHeading"/>
                        <w:sz w:val="16"/>
                        <w:szCs w:val="16"/>
                      </w:rPr>
                      <w:id w:val="-2081279455"/>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75060C96" w14:textId="5DC0104E" w:rsidTr="00D27FA5">
              <w:tc>
                <w:tcPr>
                  <w:tcW w:w="3852" w:type="dxa"/>
                  <w:tcMar>
                    <w:top w:w="57" w:type="dxa"/>
                    <w:bottom w:w="57" w:type="dxa"/>
                  </w:tcMar>
                </w:tcPr>
                <w:p w14:paraId="563CC95E" w14:textId="535160F1"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4.</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283812185"/>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2C3E6305" w14:textId="2ACF6B2B"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4.</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779459990"/>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07C7FC28" w14:textId="706972C2" w:rsidTr="00D27FA5">
              <w:tc>
                <w:tcPr>
                  <w:tcW w:w="3852" w:type="dxa"/>
                  <w:tcMar>
                    <w:top w:w="57" w:type="dxa"/>
                    <w:bottom w:w="57" w:type="dxa"/>
                  </w:tcMar>
                </w:tcPr>
                <w:p w14:paraId="041DD6D9" w14:textId="273B03A0"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5.</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551150242"/>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1864624F" w14:textId="457ACB8A"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5.</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806703335"/>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7C12875F" w14:textId="5E1C1E7B" w:rsidTr="00D27FA5">
              <w:tc>
                <w:tcPr>
                  <w:tcW w:w="3852" w:type="dxa"/>
                  <w:tcMar>
                    <w:top w:w="57" w:type="dxa"/>
                    <w:bottom w:w="57" w:type="dxa"/>
                  </w:tcMar>
                </w:tcPr>
                <w:p w14:paraId="1E213C49" w14:textId="475819D5"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6.</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277140950"/>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77CA2DD8" w14:textId="0F8513D4"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6.</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1779139309"/>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4D0FCD20" w14:textId="224DBD85" w:rsidTr="00D27FA5">
              <w:tc>
                <w:tcPr>
                  <w:tcW w:w="3852" w:type="dxa"/>
                  <w:tcMar>
                    <w:top w:w="57" w:type="dxa"/>
                    <w:bottom w:w="57" w:type="dxa"/>
                  </w:tcMar>
                </w:tcPr>
                <w:p w14:paraId="6DE032F5" w14:textId="21680A2C"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7.</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509878561"/>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1B6C4925" w14:textId="3679ADF6"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7.</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854111585"/>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2E6785A9" w14:textId="243EE244" w:rsidTr="00D27FA5">
              <w:tc>
                <w:tcPr>
                  <w:tcW w:w="3852" w:type="dxa"/>
                  <w:tcMar>
                    <w:top w:w="57" w:type="dxa"/>
                    <w:bottom w:w="57" w:type="dxa"/>
                  </w:tcMar>
                </w:tcPr>
                <w:p w14:paraId="723D22A8" w14:textId="4FD9A8CB"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8.</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1648090123"/>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c>
                <w:tcPr>
                  <w:tcW w:w="3852" w:type="dxa"/>
                  <w:tcMar>
                    <w:top w:w="57" w:type="dxa"/>
                    <w:bottom w:w="57" w:type="dxa"/>
                  </w:tcMar>
                </w:tcPr>
                <w:p w14:paraId="1B7B0BAB" w14:textId="59202E6E"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8.</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70199358"/>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39F81705" w14:textId="5A7B651A" w:rsidTr="00D27FA5">
              <w:tc>
                <w:tcPr>
                  <w:tcW w:w="3852" w:type="dxa"/>
                  <w:tcMar>
                    <w:top w:w="57" w:type="dxa"/>
                    <w:bottom w:w="57" w:type="dxa"/>
                  </w:tcMar>
                </w:tcPr>
                <w:p w14:paraId="547F7D55" w14:textId="446DB562" w:rsidR="00C974C3" w:rsidRPr="0072164F" w:rsidRDefault="00C974C3" w:rsidP="00B12762">
                  <w:pPr>
                    <w:jc w:val="left"/>
                    <w:rPr>
                      <w:rFonts w:ascii="RijksoverheidSansHeading" w:hAnsi="RijksoverheidSansHeading"/>
                      <w:sz w:val="16"/>
                      <w:szCs w:val="16"/>
                    </w:rPr>
                  </w:pPr>
                </w:p>
              </w:tc>
              <w:tc>
                <w:tcPr>
                  <w:tcW w:w="3852" w:type="dxa"/>
                  <w:tcMar>
                    <w:top w:w="57" w:type="dxa"/>
                    <w:bottom w:w="57" w:type="dxa"/>
                  </w:tcMar>
                </w:tcPr>
                <w:p w14:paraId="4AE2894F" w14:textId="503C819A"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9.</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334116120"/>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r w:rsidR="00C974C3" w:rsidRPr="0072164F" w14:paraId="4B29D057" w14:textId="6FBA86FE" w:rsidTr="00D27FA5">
              <w:tc>
                <w:tcPr>
                  <w:tcW w:w="3852" w:type="dxa"/>
                  <w:tcMar>
                    <w:top w:w="57" w:type="dxa"/>
                    <w:bottom w:w="57" w:type="dxa"/>
                  </w:tcMar>
                </w:tcPr>
                <w:p w14:paraId="7D97FF4B" w14:textId="5452925A" w:rsidR="00C974C3" w:rsidRPr="0072164F" w:rsidRDefault="00C974C3" w:rsidP="00B12762">
                  <w:pPr>
                    <w:jc w:val="left"/>
                    <w:rPr>
                      <w:rFonts w:ascii="RijksoverheidSansHeading" w:hAnsi="RijksoverheidSansHeading"/>
                      <w:sz w:val="16"/>
                      <w:szCs w:val="16"/>
                    </w:rPr>
                  </w:pPr>
                </w:p>
              </w:tc>
              <w:tc>
                <w:tcPr>
                  <w:tcW w:w="3852" w:type="dxa"/>
                  <w:tcMar>
                    <w:top w:w="57" w:type="dxa"/>
                    <w:bottom w:w="57" w:type="dxa"/>
                  </w:tcMar>
                </w:tcPr>
                <w:p w14:paraId="61D9C2AC" w14:textId="75198368" w:rsidR="00C974C3" w:rsidRPr="0072164F" w:rsidRDefault="00C974C3" w:rsidP="00B12762">
                  <w:pPr>
                    <w:jc w:val="left"/>
                    <w:rPr>
                      <w:rFonts w:ascii="RijksoverheidSansHeading" w:hAnsi="RijksoverheidSansHeading"/>
                      <w:sz w:val="16"/>
                      <w:szCs w:val="16"/>
                    </w:rPr>
                  </w:pPr>
                  <w:r w:rsidRPr="0072164F">
                    <w:rPr>
                      <w:rFonts w:ascii="RijksoverheidSansHeading" w:hAnsi="RijksoverheidSansHeading"/>
                      <w:sz w:val="16"/>
                      <w:szCs w:val="16"/>
                    </w:rPr>
                    <w:t>10.</w:t>
                  </w:r>
                  <w:r w:rsidR="00804695" w:rsidRPr="0072164F">
                    <w:rPr>
                      <w:rFonts w:ascii="RijksoverheidSansHeading" w:hAnsi="RijksoverheidSansHeading"/>
                      <w:sz w:val="16"/>
                      <w:szCs w:val="16"/>
                    </w:rPr>
                    <w:t xml:space="preserve"> </w:t>
                  </w:r>
                  <w:sdt>
                    <w:sdtPr>
                      <w:rPr>
                        <w:rFonts w:ascii="RijksoverheidSansHeading" w:hAnsi="RijksoverheidSansHeading"/>
                        <w:sz w:val="16"/>
                        <w:szCs w:val="16"/>
                      </w:rPr>
                      <w:id w:val="-544300413"/>
                      <w:placeholder>
                        <w:docPart w:val="DefaultPlaceholder_-1854013440"/>
                      </w:placeholder>
                      <w:showingPlcHdr/>
                      <w:text/>
                    </w:sdtPr>
                    <w:sdtEndPr/>
                    <w:sdtContent>
                      <w:r w:rsidR="00804695" w:rsidRPr="0072164F">
                        <w:rPr>
                          <w:rStyle w:val="Tekstvantijdelijkeaanduiding"/>
                          <w:rFonts w:ascii="RijksoverheidSansHeading" w:hAnsi="RijksoverheidSansHeading"/>
                        </w:rPr>
                        <w:t>Klik of tik om tekst in te voeren.</w:t>
                      </w:r>
                    </w:sdtContent>
                  </w:sdt>
                </w:p>
              </w:tc>
            </w:tr>
          </w:tbl>
          <w:p w14:paraId="18265338" w14:textId="702722A3" w:rsidR="00C974C3" w:rsidRPr="0072164F" w:rsidRDefault="00C974C3" w:rsidP="00B12762">
            <w:pPr>
              <w:jc w:val="left"/>
              <w:rPr>
                <w:rFonts w:ascii="RijksoverheidSansHeading" w:hAnsi="RijksoverheidSansHeading"/>
              </w:rPr>
            </w:pPr>
          </w:p>
        </w:tc>
      </w:tr>
      <w:bookmarkEnd w:id="2"/>
      <w:bookmarkEnd w:id="3"/>
      <w:bookmarkEnd w:id="4"/>
    </w:tbl>
    <w:p w14:paraId="5C1767F7" w14:textId="77777777" w:rsidR="000C7C83" w:rsidRDefault="000C7C83" w:rsidP="00B12762">
      <w:pPr>
        <w:rPr>
          <w:rFonts w:ascii="RijksoverheidSansHeading" w:hAnsi="RijksoverheidSansHeading"/>
        </w:rPr>
      </w:pPr>
    </w:p>
    <w:p w14:paraId="711ABADE" w14:textId="22343263" w:rsidR="00616ADE" w:rsidRPr="007D6932" w:rsidRDefault="00616ADE" w:rsidP="00B12762">
      <w:pPr>
        <w:rPr>
          <w:rFonts w:ascii="RijksoverheidSansHeading" w:hAnsi="RijksoverheidSansHeading"/>
        </w:rPr>
      </w:pPr>
      <w:r w:rsidRPr="007D6932">
        <w:rPr>
          <w:rFonts w:ascii="RijksoverheidSansHeading" w:hAnsi="RijksoverheidSansHeading"/>
        </w:rPr>
        <w:lastRenderedPageBreak/>
        <w:t xml:space="preserve">Verklaart </w:t>
      </w:r>
      <w:r w:rsidR="00B12762">
        <w:rPr>
          <w:rFonts w:ascii="RijksoverheidSansHeading" w:hAnsi="RijksoverheidSansHeading"/>
        </w:rPr>
        <w:t>dit formulier (</w:t>
      </w:r>
      <w:r w:rsidR="000C7C83" w:rsidRPr="000C7C83">
        <w:rPr>
          <w:rFonts w:ascii="RijksoverheidSansHeading" w:hAnsi="RijksoverheidSansHeading"/>
        </w:rPr>
        <w:t>B-001: Formulier verzoek tot deelname</w:t>
      </w:r>
      <w:r w:rsidR="00B12762">
        <w:rPr>
          <w:rFonts w:ascii="RijksoverheidSansHeading" w:hAnsi="RijksoverheidSansHeading"/>
        </w:rPr>
        <w:t>)</w:t>
      </w:r>
      <w:r w:rsidR="000C7C83" w:rsidRPr="000C7C83">
        <w:rPr>
          <w:rFonts w:ascii="RijksoverheidSansHeading" w:hAnsi="RijksoverheidSansHeading"/>
        </w:rPr>
        <w:t xml:space="preserve"> </w:t>
      </w:r>
      <w:r w:rsidRPr="007D6932">
        <w:rPr>
          <w:rFonts w:ascii="RijksoverheidSansHeading" w:hAnsi="RijksoverheidSansHeading"/>
        </w:rPr>
        <w:t>naar waarheid te hebben ingevuld</w:t>
      </w:r>
      <w:r w:rsidR="007D6932" w:rsidRPr="007D6932">
        <w:rPr>
          <w:rFonts w:ascii="RijksoverheidSansHeading" w:hAnsi="RijksoverheidSansHeading"/>
        </w:rPr>
        <w:t>.</w:t>
      </w:r>
    </w:p>
    <w:p w14:paraId="297FBCA1" w14:textId="77777777" w:rsidR="00616ADE" w:rsidRPr="0072164F" w:rsidRDefault="00616ADE" w:rsidP="00B12762">
      <w:pPr>
        <w:rPr>
          <w:rFonts w:ascii="RijksoverheidSansHeading" w:hAnsi="RijksoverheidSansHeading"/>
        </w:rPr>
      </w:pPr>
    </w:p>
    <w:tbl>
      <w:tblPr>
        <w:tblW w:w="8222" w:type="dxa"/>
        <w:tblBorders>
          <w:top w:val="single" w:sz="4" w:space="0" w:color="01689B"/>
          <w:bottom w:val="single" w:sz="4" w:space="0" w:color="01689B"/>
          <w:insideH w:val="single" w:sz="4" w:space="0" w:color="01689B"/>
        </w:tblBorders>
        <w:tblLayout w:type="fixed"/>
        <w:tblCellMar>
          <w:top w:w="57" w:type="dxa"/>
          <w:bottom w:w="57" w:type="dxa"/>
        </w:tblCellMar>
        <w:tblLook w:val="04A0" w:firstRow="1" w:lastRow="0" w:firstColumn="1" w:lastColumn="0" w:noHBand="0" w:noVBand="1"/>
      </w:tblPr>
      <w:tblGrid>
        <w:gridCol w:w="4111"/>
        <w:gridCol w:w="4111"/>
      </w:tblGrid>
      <w:tr w:rsidR="00616ADE" w:rsidRPr="0072164F" w14:paraId="3F2580C8" w14:textId="77777777" w:rsidTr="007D6932">
        <w:trPr>
          <w:trHeight w:val="180"/>
          <w:tblHeader/>
        </w:trPr>
        <w:tc>
          <w:tcPr>
            <w:tcW w:w="4111" w:type="dxa"/>
            <w:shd w:val="clear" w:color="auto" w:fill="01689B"/>
          </w:tcPr>
          <w:p w14:paraId="24742835" w14:textId="77777777" w:rsidR="00616ADE" w:rsidRPr="0072164F" w:rsidRDefault="00616ADE" w:rsidP="00B12762">
            <w:pPr>
              <w:rPr>
                <w:rFonts w:ascii="RijksoverheidSansHeading" w:hAnsi="RijksoverheidSansHeading"/>
                <w:color w:val="FFFFFF" w:themeColor="background1"/>
              </w:rPr>
            </w:pPr>
            <w:r w:rsidRPr="0072164F">
              <w:rPr>
                <w:rFonts w:ascii="RijksoverheidSansHeading" w:hAnsi="RijksoverheidSansHeading"/>
                <w:color w:val="FFFFFF" w:themeColor="background1"/>
              </w:rPr>
              <w:t>Ondertekening</w:t>
            </w:r>
          </w:p>
        </w:tc>
        <w:tc>
          <w:tcPr>
            <w:tcW w:w="4111" w:type="dxa"/>
            <w:shd w:val="clear" w:color="auto" w:fill="01689B"/>
          </w:tcPr>
          <w:p w14:paraId="17374A2E" w14:textId="77777777" w:rsidR="00616ADE" w:rsidRPr="0072164F" w:rsidRDefault="00616ADE" w:rsidP="00B12762">
            <w:pPr>
              <w:rPr>
                <w:rFonts w:ascii="RijksoverheidSansHeading" w:hAnsi="RijksoverheidSansHeading"/>
                <w:color w:val="FFFFFF" w:themeColor="background1"/>
              </w:rPr>
            </w:pPr>
          </w:p>
        </w:tc>
      </w:tr>
      <w:tr w:rsidR="00616ADE" w:rsidRPr="0072164F" w14:paraId="6760685B" w14:textId="77777777" w:rsidTr="007D6932">
        <w:trPr>
          <w:trHeight w:val="247"/>
        </w:trPr>
        <w:tc>
          <w:tcPr>
            <w:tcW w:w="4111" w:type="dxa"/>
            <w:shd w:val="clear" w:color="auto" w:fill="F2F2F2" w:themeFill="background1" w:themeFillShade="F2"/>
          </w:tcPr>
          <w:p w14:paraId="177B52F1" w14:textId="2F150241" w:rsidR="00616ADE" w:rsidRPr="0072164F" w:rsidRDefault="00616ADE" w:rsidP="00B12762">
            <w:pPr>
              <w:rPr>
                <w:rFonts w:ascii="RijksoverheidSansHeading" w:hAnsi="RijksoverheidSansHeading"/>
              </w:rPr>
            </w:pPr>
            <w:r w:rsidRPr="0072164F">
              <w:rPr>
                <w:rFonts w:ascii="RijksoverheidSansHeading" w:hAnsi="RijksoverheidSansHeading"/>
              </w:rPr>
              <w:t>Gedaan te:</w:t>
            </w:r>
          </w:p>
        </w:tc>
        <w:sdt>
          <w:sdtPr>
            <w:rPr>
              <w:rFonts w:ascii="RijksoverheidSansHeading" w:hAnsi="RijksoverheidSansHeading"/>
              <w:highlight w:val="yellow"/>
            </w:rPr>
            <w:id w:val="-58247108"/>
            <w:placeholder>
              <w:docPart w:val="DefaultPlaceholder_-1854013440"/>
            </w:placeholder>
            <w:showingPlcHdr/>
            <w:text/>
          </w:sdtPr>
          <w:sdtEndPr/>
          <w:sdtContent>
            <w:tc>
              <w:tcPr>
                <w:tcW w:w="4111" w:type="dxa"/>
              </w:tcPr>
              <w:p w14:paraId="7129B061" w14:textId="4C1165CB" w:rsidR="00616ADE" w:rsidRPr="0072164F" w:rsidRDefault="0080469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616ADE" w:rsidRPr="0072164F" w14:paraId="1C61DE78" w14:textId="77777777" w:rsidTr="007D6932">
        <w:trPr>
          <w:trHeight w:val="247"/>
        </w:trPr>
        <w:tc>
          <w:tcPr>
            <w:tcW w:w="4111" w:type="dxa"/>
            <w:shd w:val="clear" w:color="auto" w:fill="F2F2F2" w:themeFill="background1" w:themeFillShade="F2"/>
          </w:tcPr>
          <w:p w14:paraId="78905348" w14:textId="77777777" w:rsidR="00616ADE" w:rsidRPr="0072164F" w:rsidRDefault="00616ADE" w:rsidP="00B12762">
            <w:pPr>
              <w:jc w:val="left"/>
              <w:rPr>
                <w:rFonts w:ascii="RijksoverheidSansHeading" w:hAnsi="RijksoverheidSansHeading"/>
              </w:rPr>
            </w:pPr>
            <w:r w:rsidRPr="0072164F">
              <w:rPr>
                <w:rFonts w:ascii="RijksoverheidSansHeading" w:hAnsi="RijksoverheidSansHeading"/>
              </w:rPr>
              <w:t>Datum verzoek tot deelname:</w:t>
            </w:r>
          </w:p>
        </w:tc>
        <w:sdt>
          <w:sdtPr>
            <w:rPr>
              <w:rFonts w:ascii="RijksoverheidSansHeading" w:hAnsi="RijksoverheidSansHeading"/>
              <w:highlight w:val="yellow"/>
            </w:rPr>
            <w:id w:val="-626012122"/>
            <w:placeholder>
              <w:docPart w:val="DefaultPlaceholder_-1854013440"/>
            </w:placeholder>
            <w:showingPlcHdr/>
            <w:text/>
          </w:sdtPr>
          <w:sdtEndPr/>
          <w:sdtContent>
            <w:tc>
              <w:tcPr>
                <w:tcW w:w="4111" w:type="dxa"/>
              </w:tcPr>
              <w:p w14:paraId="53D7E465" w14:textId="5D8B04D1" w:rsidR="00616ADE" w:rsidRPr="0072164F" w:rsidRDefault="0080469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r w:rsidR="00616ADE" w:rsidRPr="0072164F" w14:paraId="11D6D276" w14:textId="77777777" w:rsidTr="007D6932">
        <w:trPr>
          <w:trHeight w:val="247"/>
        </w:trPr>
        <w:tc>
          <w:tcPr>
            <w:tcW w:w="4111" w:type="dxa"/>
            <w:shd w:val="clear" w:color="auto" w:fill="F2F2F2" w:themeFill="background1" w:themeFillShade="F2"/>
          </w:tcPr>
          <w:p w14:paraId="71A06B05" w14:textId="77777777" w:rsidR="00616ADE" w:rsidRPr="0072164F" w:rsidRDefault="00616ADE" w:rsidP="00B12762">
            <w:pPr>
              <w:jc w:val="left"/>
              <w:rPr>
                <w:rFonts w:ascii="RijksoverheidSansHeading" w:hAnsi="RijksoverheidSansHeading"/>
              </w:rPr>
            </w:pPr>
            <w:r w:rsidRPr="0072164F">
              <w:rPr>
                <w:rFonts w:ascii="RijksoverheidSansHeading" w:hAnsi="RijksoverheidSansHeading"/>
              </w:rPr>
              <w:t>Naam en handtekening bevoegde functionaris belangstellende marktpartij:</w:t>
            </w:r>
          </w:p>
          <w:p w14:paraId="32369F52" w14:textId="77777777" w:rsidR="00616ADE" w:rsidRPr="0072164F" w:rsidRDefault="00616ADE" w:rsidP="00B12762">
            <w:pPr>
              <w:rPr>
                <w:rFonts w:ascii="RijksoverheidSansHeading" w:hAnsi="RijksoverheidSansHeading"/>
              </w:rPr>
            </w:pPr>
          </w:p>
          <w:p w14:paraId="748AD40B" w14:textId="77777777" w:rsidR="00616ADE" w:rsidRPr="0072164F" w:rsidRDefault="00616ADE" w:rsidP="00B12762">
            <w:pPr>
              <w:rPr>
                <w:rFonts w:ascii="RijksoverheidSansHeading" w:hAnsi="RijksoverheidSansHeading"/>
              </w:rPr>
            </w:pPr>
          </w:p>
          <w:p w14:paraId="0CF5A03D" w14:textId="77777777" w:rsidR="00616ADE" w:rsidRPr="0072164F" w:rsidRDefault="00616ADE" w:rsidP="00B12762">
            <w:pPr>
              <w:jc w:val="left"/>
              <w:rPr>
                <w:rFonts w:ascii="RijksoverheidSansHeading" w:hAnsi="RijksoverheidSansHeading"/>
              </w:rPr>
            </w:pPr>
          </w:p>
        </w:tc>
        <w:sdt>
          <w:sdtPr>
            <w:rPr>
              <w:rFonts w:ascii="RijksoverheidSansHeading" w:hAnsi="RijksoverheidSansHeading"/>
              <w:highlight w:val="yellow"/>
            </w:rPr>
            <w:id w:val="1324465950"/>
            <w:placeholder>
              <w:docPart w:val="DefaultPlaceholder_-1854013440"/>
            </w:placeholder>
            <w:showingPlcHdr/>
            <w:text/>
          </w:sdtPr>
          <w:sdtEndPr/>
          <w:sdtContent>
            <w:tc>
              <w:tcPr>
                <w:tcW w:w="4111" w:type="dxa"/>
              </w:tcPr>
              <w:p w14:paraId="4610E966" w14:textId="29465FAA" w:rsidR="00616ADE" w:rsidRPr="0072164F" w:rsidRDefault="00804695" w:rsidP="00B12762">
                <w:pPr>
                  <w:jc w:val="left"/>
                  <w:rPr>
                    <w:rFonts w:ascii="RijksoverheidSansHeading" w:hAnsi="RijksoverheidSansHeading"/>
                    <w:highlight w:val="yellow"/>
                  </w:rPr>
                </w:pPr>
                <w:r w:rsidRPr="0072164F">
                  <w:rPr>
                    <w:rStyle w:val="Tekstvantijdelijkeaanduiding"/>
                    <w:rFonts w:ascii="RijksoverheidSansHeading" w:hAnsi="RijksoverheidSansHeading"/>
                  </w:rPr>
                  <w:t>Klik of tik om tekst in te voeren.</w:t>
                </w:r>
              </w:p>
            </w:tc>
          </w:sdtContent>
        </w:sdt>
      </w:tr>
    </w:tbl>
    <w:p w14:paraId="3340952C" w14:textId="77777777" w:rsidR="00467BC5" w:rsidRPr="0072164F" w:rsidRDefault="00467BC5" w:rsidP="00B12762">
      <w:pPr>
        <w:rPr>
          <w:rFonts w:ascii="RijksoverheidSansHeading" w:hAnsi="RijksoverheidSansHeading"/>
        </w:rPr>
      </w:pPr>
    </w:p>
    <w:sectPr w:rsidR="00467BC5" w:rsidRPr="0072164F" w:rsidSect="00496E0A">
      <w:headerReference w:type="even" r:id="rId11"/>
      <w:headerReference w:type="default" r:id="rId12"/>
      <w:footerReference w:type="default" r:id="rId13"/>
      <w:headerReference w:type="first" r:id="rId14"/>
      <w:footerReference w:type="first" r:id="rId15"/>
      <w:pgSz w:w="11906" w:h="16838"/>
      <w:pgMar w:top="2268" w:right="1134" w:bottom="1134"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BF65A" w14:textId="77777777" w:rsidR="007C1B80" w:rsidRDefault="007C1B80" w:rsidP="000B5213">
      <w:r>
        <w:separator/>
      </w:r>
    </w:p>
  </w:endnote>
  <w:endnote w:type="continuationSeparator" w:id="0">
    <w:p w14:paraId="02258CB5" w14:textId="77777777" w:rsidR="007C1B80" w:rsidRDefault="007C1B80" w:rsidP="000B5213">
      <w:r>
        <w:continuationSeparator/>
      </w:r>
    </w:p>
  </w:endnote>
  <w:endnote w:type="continuationNotice" w:id="1">
    <w:p w14:paraId="3BC7D25A" w14:textId="77777777" w:rsidR="007C1B80" w:rsidRDefault="007C1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2944" w14:textId="7BCDFAE9" w:rsidR="00F60D94" w:rsidRPr="006F48E7" w:rsidRDefault="0038496F" w:rsidP="0038496F">
    <w:pPr>
      <w:pStyle w:val="Voettekst"/>
      <w:rPr>
        <w:sz w:val="15"/>
        <w:szCs w:val="21"/>
      </w:rPr>
    </w:pPr>
    <w:r>
      <w:rPr>
        <w:sz w:val="15"/>
        <w:szCs w:val="21"/>
      </w:rPr>
      <w:t>IUC23-055</w:t>
    </w:r>
    <w:r>
      <w:rPr>
        <w:sz w:val="15"/>
        <w:szCs w:val="21"/>
      </w:rPr>
      <w:tab/>
    </w:r>
    <w:r>
      <w:rPr>
        <w:sz w:val="15"/>
        <w:szCs w:val="21"/>
      </w:rPr>
      <w:tab/>
    </w:r>
    <w:r w:rsidR="006F48E7" w:rsidRPr="006F48E7">
      <w:rPr>
        <w:sz w:val="15"/>
        <w:szCs w:val="21"/>
      </w:rPr>
      <w:t xml:space="preserve">Paginanummer </w:t>
    </w:r>
    <w:r w:rsidR="00B12762" w:rsidRPr="00B12762">
      <w:rPr>
        <w:sz w:val="15"/>
        <w:szCs w:val="21"/>
      </w:rPr>
      <w:fldChar w:fldCharType="begin"/>
    </w:r>
    <w:r w:rsidR="00B12762" w:rsidRPr="00B12762">
      <w:rPr>
        <w:sz w:val="15"/>
        <w:szCs w:val="21"/>
      </w:rPr>
      <w:instrText>PAGE   \* MERGEFORMAT</w:instrText>
    </w:r>
    <w:r w:rsidR="00B12762" w:rsidRPr="00B12762">
      <w:rPr>
        <w:sz w:val="15"/>
        <w:szCs w:val="21"/>
      </w:rPr>
      <w:fldChar w:fldCharType="separate"/>
    </w:r>
    <w:r w:rsidR="00B12762" w:rsidRPr="00B12762">
      <w:rPr>
        <w:sz w:val="15"/>
        <w:szCs w:val="21"/>
      </w:rPr>
      <w:t>1</w:t>
    </w:r>
    <w:r w:rsidR="00B12762" w:rsidRPr="00B12762">
      <w:rPr>
        <w:sz w:val="15"/>
        <w:szCs w:val="21"/>
      </w:rPr>
      <w:fldChar w:fldCharType="end"/>
    </w:r>
    <w:r w:rsidR="006F48E7" w:rsidRPr="006F48E7">
      <w:rPr>
        <w:sz w:val="15"/>
        <w:szCs w:val="21"/>
      </w:rPr>
      <w:t xml:space="preserve"> van </w:t>
    </w:r>
    <w:r w:rsidR="00496E0A">
      <w:rPr>
        <w:sz w:val="15"/>
        <w:szCs w:val="21"/>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9AE5" w14:textId="4365418F" w:rsidR="008F46DE" w:rsidRPr="004B012A" w:rsidRDefault="008F46DE" w:rsidP="008F46DE">
    <w:pPr>
      <w:pStyle w:val="Voettekst"/>
      <w:jc w:val="right"/>
      <w:rPr>
        <w:sz w:val="15"/>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9DFF" w14:textId="77777777" w:rsidR="007C1B80" w:rsidRDefault="007C1B80" w:rsidP="000B5213">
      <w:r>
        <w:separator/>
      </w:r>
    </w:p>
  </w:footnote>
  <w:footnote w:type="continuationSeparator" w:id="0">
    <w:p w14:paraId="08C9DD18" w14:textId="77777777" w:rsidR="007C1B80" w:rsidRDefault="007C1B80" w:rsidP="000B5213">
      <w:r>
        <w:continuationSeparator/>
      </w:r>
    </w:p>
  </w:footnote>
  <w:footnote w:type="continuationNotice" w:id="1">
    <w:p w14:paraId="2B34C4C1" w14:textId="77777777" w:rsidR="007C1B80" w:rsidRDefault="007C1B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15D4" w14:textId="5E91EF5F" w:rsidR="00EA5FD4" w:rsidRDefault="002133E1">
    <w:pPr>
      <w:pStyle w:val="Koptekst"/>
    </w:pPr>
    <w:r>
      <w:rPr>
        <w:noProof/>
      </w:rPr>
      <w:pict w14:anchorId="07D6CD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94915" o:spid="_x0000_s1027" type="#_x0000_t136" alt="" style="position:absolute;left:0;text-align:left;margin-left:0;margin-top:0;width:454.85pt;height:119.7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F701" w14:textId="478A2126" w:rsidR="00EE05D3" w:rsidRDefault="00EE05D3">
    <w:pPr>
      <w:pStyle w:val="Koptekst"/>
      <w:rPr>
        <w:sz w:val="16"/>
        <w:szCs w:val="22"/>
      </w:rPr>
    </w:pPr>
  </w:p>
  <w:p w14:paraId="3971514C" w14:textId="77B6BA1F" w:rsidR="00E46449" w:rsidRDefault="0076246C">
    <w:pPr>
      <w:pStyle w:val="Koptekst"/>
      <w:rPr>
        <w:rFonts w:ascii="RijksoverheidSansHeading" w:hAnsi="RijksoverheidSansHeading"/>
        <w:sz w:val="16"/>
        <w:szCs w:val="22"/>
      </w:rPr>
    </w:pPr>
    <w:r w:rsidRPr="0038496F">
      <w:rPr>
        <w:rFonts w:ascii="RijksoverheidSansHeading" w:hAnsi="RijksoverheidSansHeading"/>
        <w:sz w:val="16"/>
        <w:szCs w:val="22"/>
      </w:rPr>
      <w:t>TenderNed-document m</w:t>
    </w:r>
    <w:r w:rsidR="00E46449" w:rsidRPr="0038496F">
      <w:rPr>
        <w:rFonts w:ascii="RijksoverheidSansHeading" w:hAnsi="RijksoverheidSansHeading"/>
        <w:sz w:val="16"/>
        <w:szCs w:val="22"/>
      </w:rPr>
      <w:t xml:space="preserve">arktconsultatie kavel Werkplek en kavel </w:t>
    </w:r>
    <w:r w:rsidR="00186E12" w:rsidRPr="0038496F">
      <w:rPr>
        <w:rFonts w:ascii="RijksoverheidSansHeading" w:hAnsi="RijksoverheidSansHeading"/>
        <w:sz w:val="16"/>
        <w:szCs w:val="22"/>
      </w:rPr>
      <w:t xml:space="preserve">Platform services </w:t>
    </w:r>
    <w:r w:rsidR="00774541" w:rsidRPr="0038496F">
      <w:rPr>
        <w:rFonts w:ascii="RijksoverheidSansHeading" w:hAnsi="RijksoverheidSansHeading"/>
        <w:sz w:val="16"/>
        <w:szCs w:val="22"/>
      </w:rPr>
      <w:t xml:space="preserve">| </w:t>
    </w:r>
    <w:r w:rsidR="0038496F" w:rsidRPr="0038496F">
      <w:rPr>
        <w:rFonts w:ascii="RijksoverheidSansHeading" w:hAnsi="RijksoverheidSansHeading"/>
        <w:sz w:val="16"/>
        <w:szCs w:val="22"/>
      </w:rPr>
      <w:t>1</w:t>
    </w:r>
    <w:r w:rsidR="002133E1">
      <w:rPr>
        <w:rFonts w:ascii="RijksoverheidSansHeading" w:hAnsi="RijksoverheidSansHeading"/>
        <w:sz w:val="16"/>
        <w:szCs w:val="22"/>
      </w:rPr>
      <w:t>6</w:t>
    </w:r>
    <w:r w:rsidR="006F491E" w:rsidRPr="0038496F">
      <w:rPr>
        <w:rFonts w:ascii="RijksoverheidSansHeading" w:hAnsi="RijksoverheidSansHeading"/>
        <w:sz w:val="16"/>
        <w:szCs w:val="22"/>
      </w:rPr>
      <w:t xml:space="preserve"> april</w:t>
    </w:r>
    <w:r w:rsidR="00820DB8" w:rsidRPr="0038496F">
      <w:rPr>
        <w:rFonts w:ascii="RijksoverheidSansHeading" w:hAnsi="RijksoverheidSansHeading"/>
        <w:sz w:val="16"/>
        <w:szCs w:val="22"/>
      </w:rPr>
      <w:t xml:space="preserve"> 2024</w:t>
    </w:r>
  </w:p>
  <w:p w14:paraId="3F5ECCB8" w14:textId="75D94800" w:rsidR="00AB65A6" w:rsidRPr="0038496F" w:rsidRDefault="00AB65A6">
    <w:pPr>
      <w:pStyle w:val="Koptekst"/>
      <w:rPr>
        <w:rFonts w:ascii="RijksoverheidSansHeading" w:hAnsi="RijksoverheidSansHeading"/>
        <w:sz w:val="16"/>
        <w:szCs w:val="22"/>
      </w:rPr>
    </w:pPr>
    <w:r w:rsidRPr="00AB65A6">
      <w:rPr>
        <w:rFonts w:ascii="RijksoverheidSansHeading" w:hAnsi="RijksoverheidSansHeading"/>
        <w:sz w:val="16"/>
        <w:szCs w:val="22"/>
      </w:rPr>
      <w:t>Bijlage B-001: Formulier verzoek tot deelname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883F" w14:textId="77777777" w:rsidR="000B5213" w:rsidRDefault="000B5213">
    <w:pPr>
      <w:pStyle w:val="Koptekst"/>
    </w:pPr>
  </w:p>
  <w:p w14:paraId="72DC7C8F" w14:textId="37AA39ED" w:rsidR="000B5213" w:rsidRDefault="000B52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FA0DB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D34959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3CC5F9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180057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D847B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90BC0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474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43BA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98A1F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76F67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B00C75"/>
    <w:multiLevelType w:val="hybridMultilevel"/>
    <w:tmpl w:val="1F7669DE"/>
    <w:lvl w:ilvl="0" w:tplc="047C58BC">
      <w:numFmt w:val="bullet"/>
      <w:lvlText w:val="-"/>
      <w:lvlJc w:val="left"/>
      <w:pPr>
        <w:ind w:left="2160" w:hanging="360"/>
      </w:pPr>
      <w:rPr>
        <w:rFonts w:ascii="Verdana" w:eastAsia="Calibri" w:hAnsi="Verdana" w:cs="Times New Roman" w:hint="default"/>
        <w:color w:val="01689B"/>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1" w15:restartNumberingAfterBreak="0">
    <w:nsid w:val="021A4262"/>
    <w:multiLevelType w:val="hybridMultilevel"/>
    <w:tmpl w:val="339C31B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3" w15:restartNumberingAfterBreak="0">
    <w:nsid w:val="07A1509A"/>
    <w:multiLevelType w:val="hybridMultilevel"/>
    <w:tmpl w:val="33602FF2"/>
    <w:lvl w:ilvl="0" w:tplc="A9965EE6">
      <w:start w:val="1"/>
      <w:numFmt w:val="upperRoman"/>
      <w:pStyle w:val="Tabel"/>
      <w:lvlText w:val="Tab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7DE7192"/>
    <w:multiLevelType w:val="multilevel"/>
    <w:tmpl w:val="A5B0C498"/>
    <w:styleLink w:val="CurrentList5"/>
    <w:lvl w:ilvl="0">
      <w:start w:val="1"/>
      <w:numFmt w:val="decimal"/>
      <w:lvlText w:val="%1."/>
      <w:lvlJc w:val="left"/>
      <w:pPr>
        <w:ind w:left="-82" w:hanging="360"/>
      </w:pPr>
    </w:lvl>
    <w:lvl w:ilvl="1">
      <w:start w:val="1"/>
      <w:numFmt w:val="decimal"/>
      <w:lvlText w:val="%1.%2."/>
      <w:lvlJc w:val="left"/>
      <w:pPr>
        <w:ind w:left="350" w:hanging="432"/>
      </w:pPr>
    </w:lvl>
    <w:lvl w:ilvl="2">
      <w:start w:val="1"/>
      <w:numFmt w:val="decimal"/>
      <w:lvlText w:val="%1.%2.%3."/>
      <w:lvlJc w:val="left"/>
      <w:pPr>
        <w:ind w:left="782" w:hanging="504"/>
      </w:pPr>
    </w:lvl>
    <w:lvl w:ilvl="3">
      <w:start w:val="1"/>
      <w:numFmt w:val="decimal"/>
      <w:lvlText w:val="%1.%2.%3.%4."/>
      <w:lvlJc w:val="left"/>
      <w:pPr>
        <w:ind w:left="1286" w:hanging="648"/>
      </w:pPr>
    </w:lvl>
    <w:lvl w:ilvl="4">
      <w:start w:val="1"/>
      <w:numFmt w:val="decimal"/>
      <w:lvlText w:val="%1.%2.%3.%4.%5."/>
      <w:lvlJc w:val="left"/>
      <w:pPr>
        <w:ind w:left="1790" w:hanging="792"/>
      </w:pPr>
    </w:lvl>
    <w:lvl w:ilvl="5">
      <w:start w:val="1"/>
      <w:numFmt w:val="decimal"/>
      <w:lvlText w:val="%1.%2.%3.%4.%5.%6."/>
      <w:lvlJc w:val="left"/>
      <w:pPr>
        <w:ind w:left="2294" w:hanging="936"/>
      </w:pPr>
    </w:lvl>
    <w:lvl w:ilvl="6">
      <w:start w:val="1"/>
      <w:numFmt w:val="decimal"/>
      <w:lvlText w:val="%1.%2.%3.%4.%5.%6.%7."/>
      <w:lvlJc w:val="left"/>
      <w:pPr>
        <w:ind w:left="2798" w:hanging="1080"/>
      </w:pPr>
    </w:lvl>
    <w:lvl w:ilvl="7">
      <w:start w:val="1"/>
      <w:numFmt w:val="decimal"/>
      <w:lvlText w:val="%1.%2.%3.%4.%5.%6.%7.%8."/>
      <w:lvlJc w:val="left"/>
      <w:pPr>
        <w:ind w:left="3302" w:hanging="1224"/>
      </w:pPr>
    </w:lvl>
    <w:lvl w:ilvl="8">
      <w:start w:val="1"/>
      <w:numFmt w:val="decimal"/>
      <w:lvlText w:val="%1.%2.%3.%4.%5.%6.%7.%8.%9."/>
      <w:lvlJc w:val="left"/>
      <w:pPr>
        <w:ind w:left="3878" w:hanging="1440"/>
      </w:pPr>
    </w:lvl>
  </w:abstractNum>
  <w:abstractNum w:abstractNumId="15" w15:restartNumberingAfterBreak="0">
    <w:nsid w:val="09D434AC"/>
    <w:multiLevelType w:val="multilevel"/>
    <w:tmpl w:val="91F25AA0"/>
    <w:lvl w:ilvl="0">
      <w:start w:val="1"/>
      <w:numFmt w:val="decimal"/>
      <w:lvlText w:val="%1"/>
      <w:lvlJc w:val="left"/>
      <w:pPr>
        <w:tabs>
          <w:tab w:val="num" w:pos="0"/>
        </w:tabs>
        <w:ind w:left="0" w:hanging="1162"/>
      </w:pPr>
      <w:rPr>
        <w:rFonts w:hint="default"/>
      </w:rPr>
    </w:lvl>
    <w:lvl w:ilvl="1">
      <w:start w:val="1"/>
      <w:numFmt w:val="decimal"/>
      <w:pStyle w:val="Kop2"/>
      <w:lvlText w:val="2.%2"/>
      <w:lvlJc w:val="left"/>
      <w:pPr>
        <w:ind w:left="0" w:hanging="1162"/>
      </w:pPr>
      <w:rPr>
        <w:rFonts w:hint="default"/>
      </w:rPr>
    </w:lvl>
    <w:lvl w:ilvl="2">
      <w:start w:val="1"/>
      <w:numFmt w:val="decimal"/>
      <w:lvlText w:val="%1.%2.%3"/>
      <w:lvlJc w:val="left"/>
      <w:pPr>
        <w:tabs>
          <w:tab w:val="num" w:pos="0"/>
        </w:tabs>
        <w:ind w:left="0" w:hanging="1162"/>
      </w:pPr>
      <w:rPr>
        <w:rFonts w:hint="default"/>
      </w:rPr>
    </w:lvl>
    <w:lvl w:ilvl="3">
      <w:start w:val="1"/>
      <w:numFmt w:val="decimal"/>
      <w:lvlText w:val="%1.%2.%3.%4"/>
      <w:lvlJc w:val="left"/>
      <w:pPr>
        <w:tabs>
          <w:tab w:val="num" w:pos="0"/>
        </w:tabs>
        <w:ind w:left="0" w:hanging="1162"/>
      </w:pPr>
      <w:rPr>
        <w:rFonts w:hint="default"/>
      </w:rPr>
    </w:lvl>
    <w:lvl w:ilvl="4">
      <w:start w:val="1"/>
      <w:numFmt w:val="decimal"/>
      <w:lvlText w:val="%1.%2.%3.%4.%5"/>
      <w:lvlJc w:val="left"/>
      <w:pPr>
        <w:tabs>
          <w:tab w:val="num" w:pos="-152"/>
        </w:tabs>
        <w:ind w:left="0" w:hanging="1160"/>
      </w:pPr>
      <w:rPr>
        <w:rFonts w:hint="default"/>
      </w:rPr>
    </w:lvl>
    <w:lvl w:ilvl="5">
      <w:start w:val="1"/>
      <w:numFmt w:val="decimal"/>
      <w:lvlText w:val="%1.%2.%3.%4.%5.%6"/>
      <w:lvlJc w:val="left"/>
      <w:pPr>
        <w:tabs>
          <w:tab w:val="num" w:pos="-8"/>
        </w:tabs>
        <w:ind w:left="0" w:hanging="1160"/>
      </w:pPr>
      <w:rPr>
        <w:rFonts w:hint="default"/>
      </w:rPr>
    </w:lvl>
    <w:lvl w:ilvl="6">
      <w:start w:val="1"/>
      <w:numFmt w:val="decimal"/>
      <w:lvlText w:val="%1.%2.%3.%4.%5.%6.%7"/>
      <w:lvlJc w:val="left"/>
      <w:pPr>
        <w:tabs>
          <w:tab w:val="num" w:pos="136"/>
        </w:tabs>
        <w:ind w:left="0" w:hanging="1160"/>
      </w:pPr>
      <w:rPr>
        <w:rFonts w:hint="default"/>
      </w:rPr>
    </w:lvl>
    <w:lvl w:ilvl="7">
      <w:start w:val="1"/>
      <w:numFmt w:val="decimal"/>
      <w:lvlText w:val="%1.%2.%3.%4.%5.%6.%7.%8"/>
      <w:lvlJc w:val="left"/>
      <w:pPr>
        <w:tabs>
          <w:tab w:val="num" w:pos="280"/>
        </w:tabs>
        <w:ind w:left="0" w:hanging="1160"/>
      </w:pPr>
      <w:rPr>
        <w:rFonts w:hint="default"/>
      </w:rPr>
    </w:lvl>
    <w:lvl w:ilvl="8">
      <w:start w:val="1"/>
      <w:numFmt w:val="decimal"/>
      <w:lvlText w:val="%1.%2.%3.%4.%5.%6.%7.%8.%9"/>
      <w:lvlJc w:val="left"/>
      <w:pPr>
        <w:tabs>
          <w:tab w:val="num" w:pos="424"/>
        </w:tabs>
        <w:ind w:left="0" w:hanging="1160"/>
      </w:pPr>
      <w:rPr>
        <w:rFonts w:hint="default"/>
      </w:rPr>
    </w:lvl>
  </w:abstractNum>
  <w:abstractNum w:abstractNumId="16" w15:restartNumberingAfterBreak="0">
    <w:nsid w:val="0A1F7AE8"/>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EE422C"/>
    <w:multiLevelType w:val="multilevel"/>
    <w:tmpl w:val="E6AAB974"/>
    <w:styleLink w:val="CurrentList9"/>
    <w:lvl w:ilvl="0">
      <w:start w:val="1"/>
      <w:numFmt w:val="decimal"/>
      <w:lvlText w:val="%1"/>
      <w:lvlJc w:val="left"/>
      <w:pPr>
        <w:ind w:left="360" w:hanging="1162"/>
      </w:pPr>
      <w:rPr>
        <w:rFonts w:hint="default"/>
      </w:rPr>
    </w:lvl>
    <w:lvl w:ilvl="1">
      <w:start w:val="1"/>
      <w:numFmt w:val="decimal"/>
      <w:lvlText w:val="2.%2"/>
      <w:lvlJc w:val="left"/>
      <w:pPr>
        <w:ind w:left="360" w:hanging="1162"/>
      </w:pPr>
      <w:rPr>
        <w:rFonts w:hint="default"/>
      </w:rPr>
    </w:lvl>
    <w:lvl w:ilvl="2">
      <w:start w:val="1"/>
      <w:numFmt w:val="decimal"/>
      <w:lvlText w:val="%1.%2.%3"/>
      <w:lvlJc w:val="left"/>
      <w:pPr>
        <w:tabs>
          <w:tab w:val="num" w:pos="360"/>
        </w:tabs>
        <w:ind w:left="360" w:hanging="1162"/>
      </w:pPr>
      <w:rPr>
        <w:rFonts w:hint="default"/>
      </w:rPr>
    </w:lvl>
    <w:lvl w:ilvl="3">
      <w:start w:val="1"/>
      <w:numFmt w:val="decimal"/>
      <w:lvlText w:val="%1.%2.%3.%4"/>
      <w:lvlJc w:val="left"/>
      <w:pPr>
        <w:tabs>
          <w:tab w:val="num" w:pos="360"/>
        </w:tabs>
        <w:ind w:left="360" w:hanging="1162"/>
      </w:pPr>
      <w:rPr>
        <w:rFonts w:hint="default"/>
      </w:rPr>
    </w:lvl>
    <w:lvl w:ilvl="4">
      <w:start w:val="1"/>
      <w:numFmt w:val="decimal"/>
      <w:lvlText w:val="%1.%2.%3.%4.%5"/>
      <w:lvlJc w:val="left"/>
      <w:pPr>
        <w:tabs>
          <w:tab w:val="num" w:pos="208"/>
        </w:tabs>
        <w:ind w:left="360" w:hanging="1160"/>
      </w:pPr>
      <w:rPr>
        <w:rFonts w:hint="default"/>
      </w:rPr>
    </w:lvl>
    <w:lvl w:ilvl="5">
      <w:start w:val="1"/>
      <w:numFmt w:val="decimal"/>
      <w:lvlText w:val="%1.%2.%3.%4.%5.%6"/>
      <w:lvlJc w:val="left"/>
      <w:pPr>
        <w:tabs>
          <w:tab w:val="num" w:pos="352"/>
        </w:tabs>
        <w:ind w:left="360" w:hanging="1160"/>
      </w:pPr>
      <w:rPr>
        <w:rFonts w:hint="default"/>
      </w:rPr>
    </w:lvl>
    <w:lvl w:ilvl="6">
      <w:start w:val="1"/>
      <w:numFmt w:val="decimal"/>
      <w:lvlText w:val="%1.%2.%3.%4.%5.%6.%7"/>
      <w:lvlJc w:val="left"/>
      <w:pPr>
        <w:tabs>
          <w:tab w:val="num" w:pos="496"/>
        </w:tabs>
        <w:ind w:left="360" w:hanging="1160"/>
      </w:pPr>
      <w:rPr>
        <w:rFonts w:hint="default"/>
      </w:rPr>
    </w:lvl>
    <w:lvl w:ilvl="7">
      <w:start w:val="1"/>
      <w:numFmt w:val="decimal"/>
      <w:lvlText w:val="%1.%2.%3.%4.%5.%6.%7.%8"/>
      <w:lvlJc w:val="left"/>
      <w:pPr>
        <w:tabs>
          <w:tab w:val="num" w:pos="640"/>
        </w:tabs>
        <w:ind w:left="360" w:hanging="1160"/>
      </w:pPr>
      <w:rPr>
        <w:rFonts w:hint="default"/>
      </w:rPr>
    </w:lvl>
    <w:lvl w:ilvl="8">
      <w:start w:val="1"/>
      <w:numFmt w:val="decimal"/>
      <w:lvlText w:val="%1.%2.%3.%4.%5.%6.%7.%8.%9"/>
      <w:lvlJc w:val="left"/>
      <w:pPr>
        <w:tabs>
          <w:tab w:val="num" w:pos="784"/>
        </w:tabs>
        <w:ind w:left="360" w:hanging="1160"/>
      </w:pPr>
      <w:rPr>
        <w:rFonts w:hint="default"/>
      </w:rPr>
    </w:lvl>
  </w:abstractNum>
  <w:abstractNum w:abstractNumId="18" w15:restartNumberingAfterBreak="0">
    <w:nsid w:val="127669F4"/>
    <w:multiLevelType w:val="multilevel"/>
    <w:tmpl w:val="A2CE3BD0"/>
    <w:styleLink w:val="CurrentList2"/>
    <w:lvl w:ilvl="0">
      <w:start w:val="1"/>
      <w:numFmt w:val="decimal"/>
      <w:lvlText w:val="%1"/>
      <w:lvlJc w:val="left"/>
      <w:pPr>
        <w:tabs>
          <w:tab w:val="num" w:pos="0"/>
        </w:tabs>
        <w:ind w:left="0" w:hanging="1162"/>
      </w:pPr>
    </w:lvl>
    <w:lvl w:ilvl="1">
      <w:start w:val="1"/>
      <w:numFmt w:val="decimal"/>
      <w:lvlText w:val="%1.%2"/>
      <w:lvlJc w:val="left"/>
      <w:pPr>
        <w:tabs>
          <w:tab w:val="num" w:pos="0"/>
        </w:tabs>
        <w:ind w:left="0" w:hanging="1162"/>
      </w:pPr>
    </w:lvl>
    <w:lvl w:ilvl="2">
      <w:start w:val="1"/>
      <w:numFmt w:val="decimal"/>
      <w:lvlText w:val="%1.%2.%3"/>
      <w:lvlJc w:val="left"/>
      <w:pPr>
        <w:tabs>
          <w:tab w:val="num" w:pos="0"/>
        </w:tabs>
        <w:ind w:left="0" w:hanging="1162"/>
      </w:pPr>
    </w:lvl>
    <w:lvl w:ilvl="3">
      <w:start w:val="1"/>
      <w:numFmt w:val="decimal"/>
      <w:lvlText w:val="%1.%2.%3.%4"/>
      <w:lvlJc w:val="left"/>
      <w:pPr>
        <w:tabs>
          <w:tab w:val="num" w:pos="0"/>
        </w:tabs>
        <w:ind w:left="0" w:hanging="1162"/>
      </w:pPr>
    </w:lvl>
    <w:lvl w:ilvl="4">
      <w:start w:val="1"/>
      <w:numFmt w:val="decimal"/>
      <w:lvlText w:val="%1.%2.%3.%4.%5"/>
      <w:lvlJc w:val="left"/>
      <w:pPr>
        <w:tabs>
          <w:tab w:val="num" w:pos="-152"/>
        </w:tabs>
        <w:ind w:left="0" w:hanging="1160"/>
      </w:pPr>
    </w:lvl>
    <w:lvl w:ilvl="5">
      <w:start w:val="1"/>
      <w:numFmt w:val="decimal"/>
      <w:lvlText w:val="%1.%2.%3.%4.%5.%6"/>
      <w:lvlJc w:val="left"/>
      <w:pPr>
        <w:tabs>
          <w:tab w:val="num" w:pos="-8"/>
        </w:tabs>
        <w:ind w:left="0" w:hanging="1160"/>
      </w:pPr>
    </w:lvl>
    <w:lvl w:ilvl="6">
      <w:start w:val="1"/>
      <w:numFmt w:val="decimal"/>
      <w:lvlText w:val="%1.%2.%3.%4.%5.%6.%7"/>
      <w:lvlJc w:val="left"/>
      <w:pPr>
        <w:tabs>
          <w:tab w:val="num" w:pos="136"/>
        </w:tabs>
        <w:ind w:left="0" w:hanging="1160"/>
      </w:pPr>
    </w:lvl>
    <w:lvl w:ilvl="7">
      <w:start w:val="1"/>
      <w:numFmt w:val="decimal"/>
      <w:lvlText w:val="%1.%2.%3.%4.%5.%6.%7.%8"/>
      <w:lvlJc w:val="left"/>
      <w:pPr>
        <w:tabs>
          <w:tab w:val="num" w:pos="280"/>
        </w:tabs>
        <w:ind w:left="0" w:hanging="1160"/>
      </w:pPr>
    </w:lvl>
    <w:lvl w:ilvl="8">
      <w:start w:val="1"/>
      <w:numFmt w:val="decimal"/>
      <w:lvlText w:val="%1.%2.%3.%4.%5.%6.%7.%8.%9"/>
      <w:lvlJc w:val="left"/>
      <w:pPr>
        <w:tabs>
          <w:tab w:val="num" w:pos="424"/>
        </w:tabs>
        <w:ind w:left="0" w:hanging="1160"/>
      </w:pPr>
    </w:lvl>
  </w:abstractNum>
  <w:abstractNum w:abstractNumId="19" w15:restartNumberingAfterBreak="0">
    <w:nsid w:val="12B015D7"/>
    <w:multiLevelType w:val="hybridMultilevel"/>
    <w:tmpl w:val="1A32440E"/>
    <w:lvl w:ilvl="0" w:tplc="4080CB0A">
      <w:start w:val="1"/>
      <w:numFmt w:val="bullet"/>
      <w:lvlText w:val=""/>
      <w:lvlJc w:val="left"/>
      <w:pPr>
        <w:ind w:left="720" w:hanging="360"/>
      </w:pPr>
      <w:rPr>
        <w:rFonts w:ascii="Symbol" w:hAnsi="Symbol" w:hint="default"/>
        <w:color w:val="01689B"/>
      </w:rPr>
    </w:lvl>
    <w:lvl w:ilvl="1" w:tplc="5E7A0B26">
      <w:start w:val="1"/>
      <w:numFmt w:val="bullet"/>
      <w:lvlText w:val="o"/>
      <w:lvlJc w:val="left"/>
      <w:pPr>
        <w:ind w:left="1440" w:hanging="360"/>
      </w:pPr>
      <w:rPr>
        <w:rFonts w:ascii="Courier New" w:hAnsi="Courier New" w:cs="Courier New" w:hint="default"/>
        <w:color w:val="01689B"/>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40E004F"/>
    <w:multiLevelType w:val="multilevel"/>
    <w:tmpl w:val="595CA242"/>
    <w:styleLink w:val="do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
      <w:lvlJc w:val="left"/>
      <w:pPr>
        <w:ind w:left="1080" w:hanging="360"/>
      </w:pPr>
      <w:rPr>
        <w:rFonts w:hint="default"/>
      </w:rPr>
    </w:lvl>
    <w:lvl w:ilvl="3">
      <w:start w:val="1"/>
      <w:numFmt w:val="decimal"/>
      <w:lvlText w:val="(%4)"/>
      <w:lvlJc w:val="left"/>
      <w:pPr>
        <w:ind w:left="1077" w:hanging="357"/>
      </w:pPr>
      <w:rPr>
        <w:rFonts w:hint="default"/>
      </w:rPr>
    </w:lvl>
    <w:lvl w:ilvl="4">
      <w:start w:val="1"/>
      <w:numFmt w:val="none"/>
      <w:lvlRestart w:val="0"/>
      <w:lvlText w:val=""/>
      <w:lvlJc w:val="left"/>
      <w:pPr>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lowerRoman"/>
      <w:lvlRestart w:val="0"/>
      <w:lvlText w:val="%9."/>
      <w:lvlJc w:val="left"/>
      <w:pPr>
        <w:ind w:left="1077" w:hanging="357"/>
      </w:pPr>
      <w:rPr>
        <w:rFonts w:hint="default"/>
      </w:rPr>
    </w:lvl>
  </w:abstractNum>
  <w:abstractNum w:abstractNumId="21" w15:restartNumberingAfterBreak="0">
    <w:nsid w:val="147B7281"/>
    <w:multiLevelType w:val="multilevel"/>
    <w:tmpl w:val="470E3D48"/>
    <w:styleLink w:val="CurrentList7"/>
    <w:lvl w:ilvl="0">
      <w:start w:val="1"/>
      <w:numFmt w:val="decimal"/>
      <w:lvlText w:val="%1"/>
      <w:lvlJc w:val="left"/>
      <w:pPr>
        <w:ind w:left="15174" w:hanging="432"/>
      </w:pPr>
      <w:rPr>
        <w:rFonts w:hint="default"/>
      </w:rPr>
    </w:lvl>
    <w:lvl w:ilvl="1">
      <w:start w:val="1"/>
      <w:numFmt w:val="decimal"/>
      <w:lvlRestart w:val="0"/>
      <w:lvlText w:val="%1.%2"/>
      <w:lvlJc w:val="left"/>
      <w:pPr>
        <w:ind w:left="15318" w:hanging="576"/>
      </w:pPr>
      <w:rPr>
        <w:rFonts w:hint="default"/>
      </w:rPr>
    </w:lvl>
    <w:lvl w:ilvl="2">
      <w:start w:val="1"/>
      <w:numFmt w:val="decimal"/>
      <w:lvlText w:val="%1.%2.%3"/>
      <w:lvlJc w:val="left"/>
      <w:pPr>
        <w:ind w:left="15462" w:hanging="720"/>
      </w:pPr>
      <w:rPr>
        <w:rFonts w:hint="default"/>
      </w:rPr>
    </w:lvl>
    <w:lvl w:ilvl="3">
      <w:start w:val="1"/>
      <w:numFmt w:val="decimal"/>
      <w:lvlText w:val="%1.%2.%3.%4"/>
      <w:lvlJc w:val="left"/>
      <w:pPr>
        <w:ind w:left="15606" w:hanging="864"/>
      </w:pPr>
      <w:rPr>
        <w:rFonts w:hint="default"/>
      </w:rPr>
    </w:lvl>
    <w:lvl w:ilvl="4">
      <w:start w:val="1"/>
      <w:numFmt w:val="decimal"/>
      <w:lvlText w:val="%1.%2.%3.%4.%5"/>
      <w:lvlJc w:val="left"/>
      <w:pPr>
        <w:ind w:left="15750" w:hanging="1008"/>
      </w:pPr>
      <w:rPr>
        <w:rFonts w:hint="default"/>
      </w:rPr>
    </w:lvl>
    <w:lvl w:ilvl="5">
      <w:start w:val="1"/>
      <w:numFmt w:val="decimal"/>
      <w:lvlText w:val="%1.%2.%3.%4.%5.%6"/>
      <w:lvlJc w:val="left"/>
      <w:pPr>
        <w:ind w:left="15894" w:hanging="1152"/>
      </w:pPr>
      <w:rPr>
        <w:rFonts w:hint="default"/>
      </w:rPr>
    </w:lvl>
    <w:lvl w:ilvl="6">
      <w:start w:val="1"/>
      <w:numFmt w:val="decimal"/>
      <w:lvlText w:val="%1.%2.%3.%4.%5.%6.%7"/>
      <w:lvlJc w:val="left"/>
      <w:pPr>
        <w:ind w:left="16038" w:hanging="1296"/>
      </w:pPr>
      <w:rPr>
        <w:rFonts w:hint="default"/>
      </w:rPr>
    </w:lvl>
    <w:lvl w:ilvl="7">
      <w:start w:val="1"/>
      <w:numFmt w:val="decimal"/>
      <w:lvlText w:val="%1.%2.%3.%4.%5.%6.%7.%8"/>
      <w:lvlJc w:val="left"/>
      <w:pPr>
        <w:ind w:left="16182" w:hanging="1440"/>
      </w:pPr>
      <w:rPr>
        <w:rFonts w:hint="default"/>
      </w:rPr>
    </w:lvl>
    <w:lvl w:ilvl="8">
      <w:start w:val="1"/>
      <w:numFmt w:val="decimal"/>
      <w:lvlText w:val="%1.%2.%3.%4.%5.%6.%7.%8.%9"/>
      <w:lvlJc w:val="left"/>
      <w:pPr>
        <w:ind w:left="16326" w:hanging="1584"/>
      </w:pPr>
      <w:rPr>
        <w:rFonts w:hint="default"/>
      </w:rPr>
    </w:lvl>
  </w:abstractNum>
  <w:abstractNum w:abstractNumId="22" w15:restartNumberingAfterBreak="0">
    <w:nsid w:val="150215D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1C0A5953"/>
    <w:multiLevelType w:val="multilevel"/>
    <w:tmpl w:val="DFE29BCC"/>
    <w:styleLink w:val="CurrentList11"/>
    <w:lvl w:ilvl="0">
      <w:start w:val="1"/>
      <w:numFmt w:val="decimal"/>
      <w:lvlText w:val="%1"/>
      <w:lvlJc w:val="left"/>
      <w:pPr>
        <w:ind w:left="-730" w:hanging="432"/>
      </w:pPr>
      <w:rPr>
        <w:rFonts w:hint="default"/>
      </w:rPr>
    </w:lvl>
    <w:lvl w:ilvl="1">
      <w:start w:val="1"/>
      <w:numFmt w:val="decimal"/>
      <w:lvlRestart w:val="0"/>
      <w:lvlText w:val="%1.%2"/>
      <w:lvlJc w:val="left"/>
      <w:pPr>
        <w:ind w:left="-586" w:hanging="576"/>
      </w:pPr>
      <w:rPr>
        <w:rFonts w:hint="default"/>
      </w:rPr>
    </w:lvl>
    <w:lvl w:ilvl="2">
      <w:start w:val="1"/>
      <w:numFmt w:val="decimal"/>
      <w:lvlText w:val="%1.%2.%3"/>
      <w:lvlJc w:val="left"/>
      <w:pPr>
        <w:ind w:left="-442" w:hanging="720"/>
      </w:pPr>
      <w:rPr>
        <w:rFonts w:hint="default"/>
      </w:rPr>
    </w:lvl>
    <w:lvl w:ilvl="3">
      <w:start w:val="1"/>
      <w:numFmt w:val="decimal"/>
      <w:lvlText w:val="%1.%2.%3.%4"/>
      <w:lvlJc w:val="left"/>
      <w:pPr>
        <w:ind w:left="-298" w:hanging="864"/>
      </w:pPr>
      <w:rPr>
        <w:rFonts w:hint="default"/>
      </w:rPr>
    </w:lvl>
    <w:lvl w:ilvl="4">
      <w:start w:val="1"/>
      <w:numFmt w:val="decimal"/>
      <w:lvlText w:val="%1.%2.%3.%4.%5"/>
      <w:lvlJc w:val="left"/>
      <w:pPr>
        <w:ind w:left="-154" w:hanging="1008"/>
      </w:pPr>
      <w:rPr>
        <w:rFonts w:hint="default"/>
      </w:rPr>
    </w:lvl>
    <w:lvl w:ilvl="5">
      <w:start w:val="1"/>
      <w:numFmt w:val="decimal"/>
      <w:lvlText w:val="%1.%2.%3.%4.%5.%6"/>
      <w:lvlJc w:val="left"/>
      <w:pPr>
        <w:ind w:left="-10" w:hanging="1152"/>
      </w:pPr>
      <w:rPr>
        <w:rFonts w:hint="default"/>
      </w:rPr>
    </w:lvl>
    <w:lvl w:ilvl="6">
      <w:start w:val="1"/>
      <w:numFmt w:val="decimal"/>
      <w:lvlText w:val="%1.%2.%3.%4.%5.%6.%7"/>
      <w:lvlJc w:val="left"/>
      <w:pPr>
        <w:ind w:left="134" w:hanging="1296"/>
      </w:pPr>
      <w:rPr>
        <w:rFonts w:hint="default"/>
      </w:rPr>
    </w:lvl>
    <w:lvl w:ilvl="7">
      <w:start w:val="1"/>
      <w:numFmt w:val="decimal"/>
      <w:lvlText w:val="%1.%2.%3.%4.%5.%6.%7.%8"/>
      <w:lvlJc w:val="left"/>
      <w:pPr>
        <w:ind w:left="278" w:hanging="1440"/>
      </w:pPr>
      <w:rPr>
        <w:rFonts w:hint="default"/>
      </w:rPr>
    </w:lvl>
    <w:lvl w:ilvl="8">
      <w:start w:val="1"/>
      <w:numFmt w:val="decimal"/>
      <w:lvlText w:val="%1.%2.%3.%4.%5.%6.%7.%8.%9"/>
      <w:lvlJc w:val="left"/>
      <w:pPr>
        <w:ind w:left="422" w:hanging="1584"/>
      </w:pPr>
      <w:rPr>
        <w:rFonts w:hint="default"/>
      </w:rPr>
    </w:lvl>
  </w:abstractNum>
  <w:abstractNum w:abstractNumId="24" w15:restartNumberingAfterBreak="0">
    <w:nsid w:val="21E915DC"/>
    <w:multiLevelType w:val="hybridMultilevel"/>
    <w:tmpl w:val="A7ECAFE4"/>
    <w:lvl w:ilvl="0" w:tplc="3F3403EE">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C9E5A43"/>
    <w:multiLevelType w:val="hybridMultilevel"/>
    <w:tmpl w:val="CD0E082C"/>
    <w:lvl w:ilvl="0" w:tplc="C45A64A0">
      <w:start w:val="1"/>
      <w:numFmt w:val="decimal"/>
      <w:lvlText w:val="Figuur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D490A1C"/>
    <w:multiLevelType w:val="hybridMultilevel"/>
    <w:tmpl w:val="AA62ED58"/>
    <w:lvl w:ilvl="0" w:tplc="A2BC97B6">
      <w:start w:val="1"/>
      <w:numFmt w:val="bullet"/>
      <w:lvlText w:val=""/>
      <w:lvlJc w:val="left"/>
      <w:pPr>
        <w:ind w:left="720" w:hanging="360"/>
      </w:pPr>
      <w:rPr>
        <w:rFonts w:ascii="Symbol" w:hAnsi="Symbol" w:hint="default"/>
        <w:color w:val="01689B"/>
      </w:rPr>
    </w:lvl>
    <w:lvl w:ilvl="1" w:tplc="FFFFFFFF">
      <w:numFmt w:val="bullet"/>
      <w:lvlText w:val="•"/>
      <w:lvlJc w:val="left"/>
      <w:pPr>
        <w:ind w:left="1788" w:hanging="708"/>
      </w:pPr>
      <w:rPr>
        <w:rFonts w:ascii="Verdana" w:eastAsia="Calibri" w:hAnsi="Verdana"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E7C0C29"/>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E9F0C0C"/>
    <w:multiLevelType w:val="multilevel"/>
    <w:tmpl w:val="71D6A0FE"/>
    <w:styleLink w:val="do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Garamond" w:hAnsi="Garamond" w:hint="default"/>
      </w:rPr>
    </w:lvl>
    <w:lvl w:ilvl="2">
      <w:start w:val="1"/>
      <w:numFmt w:val="bullet"/>
      <w:lvlRestart w:val="0"/>
      <w:lvlText w:val=""/>
      <w:lvlJc w:val="left"/>
      <w:pPr>
        <w:ind w:left="1077" w:hanging="357"/>
      </w:pPr>
      <w:rPr>
        <w:rFonts w:ascii="Wingdings" w:hAnsi="Wingdings" w:hint="default"/>
      </w:rPr>
    </w:lvl>
    <w:lvl w:ilvl="3">
      <w:start w:val="1"/>
      <w:numFmt w:val="none"/>
      <w:lvlRestart w:val="0"/>
      <w:lvlText w:val=""/>
      <w:lvlJc w:val="left"/>
      <w:pPr>
        <w:ind w:left="1077" w:hanging="357"/>
      </w:pPr>
      <w:rPr>
        <w:rFonts w:hint="default"/>
      </w:rPr>
    </w:lvl>
    <w:lvl w:ilvl="4">
      <w:start w:val="1"/>
      <w:numFmt w:val="none"/>
      <w:lvlRestart w:val="0"/>
      <w:lvlText w:val=""/>
      <w:lvlJc w:val="left"/>
      <w:pPr>
        <w:tabs>
          <w:tab w:val="num" w:pos="1701"/>
        </w:tabs>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none"/>
      <w:lvlRestart w:val="0"/>
      <w:lvlText w:val=""/>
      <w:lvlJc w:val="left"/>
      <w:pPr>
        <w:ind w:left="1077" w:hanging="357"/>
      </w:pPr>
      <w:rPr>
        <w:rFonts w:hint="default"/>
      </w:rPr>
    </w:lvl>
  </w:abstractNum>
  <w:abstractNum w:abstractNumId="29" w15:restartNumberingAfterBreak="0">
    <w:nsid w:val="51D8113A"/>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7551BC7"/>
    <w:multiLevelType w:val="hybridMultilevel"/>
    <w:tmpl w:val="5ADAF3DC"/>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047C58BC">
      <w:numFmt w:val="bullet"/>
      <w:lvlText w:val="-"/>
      <w:lvlJc w:val="left"/>
      <w:pPr>
        <w:ind w:left="2520" w:hanging="360"/>
      </w:pPr>
      <w:rPr>
        <w:rFonts w:ascii="Verdana" w:eastAsia="Calibri" w:hAnsi="Verdana" w:cs="Times New Roman" w:hint="default"/>
        <w:color w:val="01689B"/>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A652281"/>
    <w:multiLevelType w:val="multilevel"/>
    <w:tmpl w:val="91F25AA0"/>
    <w:styleLink w:val="CurrentList3"/>
    <w:lvl w:ilvl="0">
      <w:start w:val="1"/>
      <w:numFmt w:val="decimal"/>
      <w:lvlText w:val="%1"/>
      <w:lvlJc w:val="left"/>
      <w:pPr>
        <w:tabs>
          <w:tab w:val="num" w:pos="0"/>
        </w:tabs>
        <w:ind w:left="0" w:hanging="1162"/>
      </w:pPr>
      <w:rPr>
        <w:rFonts w:hint="default"/>
      </w:rPr>
    </w:lvl>
    <w:lvl w:ilvl="1">
      <w:start w:val="1"/>
      <w:numFmt w:val="decimal"/>
      <w:lvlText w:val="2.%2"/>
      <w:lvlJc w:val="left"/>
      <w:pPr>
        <w:ind w:left="0" w:hanging="1162"/>
      </w:pPr>
      <w:rPr>
        <w:rFonts w:hint="default"/>
      </w:rPr>
    </w:lvl>
    <w:lvl w:ilvl="2">
      <w:start w:val="1"/>
      <w:numFmt w:val="decimal"/>
      <w:lvlText w:val="%1.%2.%3"/>
      <w:lvlJc w:val="left"/>
      <w:pPr>
        <w:tabs>
          <w:tab w:val="num" w:pos="0"/>
        </w:tabs>
        <w:ind w:left="0" w:hanging="1162"/>
      </w:pPr>
      <w:rPr>
        <w:rFonts w:hint="default"/>
      </w:rPr>
    </w:lvl>
    <w:lvl w:ilvl="3">
      <w:start w:val="1"/>
      <w:numFmt w:val="decimal"/>
      <w:lvlText w:val="%1.%2.%3.%4"/>
      <w:lvlJc w:val="left"/>
      <w:pPr>
        <w:tabs>
          <w:tab w:val="num" w:pos="0"/>
        </w:tabs>
        <w:ind w:left="0" w:hanging="1162"/>
      </w:pPr>
      <w:rPr>
        <w:rFonts w:hint="default"/>
      </w:rPr>
    </w:lvl>
    <w:lvl w:ilvl="4">
      <w:start w:val="1"/>
      <w:numFmt w:val="decimal"/>
      <w:lvlText w:val="%1.%2.%3.%4.%5"/>
      <w:lvlJc w:val="left"/>
      <w:pPr>
        <w:tabs>
          <w:tab w:val="num" w:pos="-152"/>
        </w:tabs>
        <w:ind w:left="0" w:hanging="1160"/>
      </w:pPr>
      <w:rPr>
        <w:rFonts w:hint="default"/>
      </w:rPr>
    </w:lvl>
    <w:lvl w:ilvl="5">
      <w:start w:val="1"/>
      <w:numFmt w:val="decimal"/>
      <w:lvlText w:val="%1.%2.%3.%4.%5.%6"/>
      <w:lvlJc w:val="left"/>
      <w:pPr>
        <w:tabs>
          <w:tab w:val="num" w:pos="-8"/>
        </w:tabs>
        <w:ind w:left="0" w:hanging="1160"/>
      </w:pPr>
      <w:rPr>
        <w:rFonts w:hint="default"/>
      </w:rPr>
    </w:lvl>
    <w:lvl w:ilvl="6">
      <w:start w:val="1"/>
      <w:numFmt w:val="decimal"/>
      <w:lvlText w:val="%1.%2.%3.%4.%5.%6.%7"/>
      <w:lvlJc w:val="left"/>
      <w:pPr>
        <w:tabs>
          <w:tab w:val="num" w:pos="136"/>
        </w:tabs>
        <w:ind w:left="0" w:hanging="1160"/>
      </w:pPr>
      <w:rPr>
        <w:rFonts w:hint="default"/>
      </w:rPr>
    </w:lvl>
    <w:lvl w:ilvl="7">
      <w:start w:val="1"/>
      <w:numFmt w:val="decimal"/>
      <w:lvlText w:val="%1.%2.%3.%4.%5.%6.%7.%8"/>
      <w:lvlJc w:val="left"/>
      <w:pPr>
        <w:tabs>
          <w:tab w:val="num" w:pos="280"/>
        </w:tabs>
        <w:ind w:left="0" w:hanging="1160"/>
      </w:pPr>
      <w:rPr>
        <w:rFonts w:hint="default"/>
      </w:rPr>
    </w:lvl>
    <w:lvl w:ilvl="8">
      <w:start w:val="1"/>
      <w:numFmt w:val="decimal"/>
      <w:lvlText w:val="%1.%2.%3.%4.%5.%6.%7.%8.%9"/>
      <w:lvlJc w:val="left"/>
      <w:pPr>
        <w:tabs>
          <w:tab w:val="num" w:pos="424"/>
        </w:tabs>
        <w:ind w:left="0" w:hanging="1160"/>
      </w:pPr>
      <w:rPr>
        <w:rFonts w:hint="default"/>
      </w:rPr>
    </w:lvl>
  </w:abstractNum>
  <w:abstractNum w:abstractNumId="32" w15:restartNumberingAfterBreak="0">
    <w:nsid w:val="5B9814E1"/>
    <w:multiLevelType w:val="hybridMultilevel"/>
    <w:tmpl w:val="2EAE3E18"/>
    <w:lvl w:ilvl="0" w:tplc="6AD4BB96">
      <w:start w:val="1"/>
      <w:numFmt w:val="decimal"/>
      <w:lvlText w:val="%1."/>
      <w:lvlJc w:val="left"/>
      <w:pPr>
        <w:ind w:left="720" w:hanging="360"/>
      </w:pPr>
      <w:rPr>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7B06A9"/>
    <w:multiLevelType w:val="multilevel"/>
    <w:tmpl w:val="463A8A1A"/>
    <w:styleLink w:val="CurrentList10"/>
    <w:lvl w:ilvl="0">
      <w:start w:val="1"/>
      <w:numFmt w:val="decimal"/>
      <w:lvlText w:val="%1"/>
      <w:lvlJc w:val="left"/>
      <w:pPr>
        <w:ind w:left="-730" w:hanging="432"/>
      </w:pPr>
      <w:rPr>
        <w:rFonts w:hint="default"/>
      </w:rPr>
    </w:lvl>
    <w:lvl w:ilvl="1">
      <w:start w:val="1"/>
      <w:numFmt w:val="decimal"/>
      <w:lvlRestart w:val="0"/>
      <w:lvlText w:val="%1.%2"/>
      <w:lvlJc w:val="left"/>
      <w:pPr>
        <w:ind w:left="-586" w:hanging="576"/>
      </w:pPr>
      <w:rPr>
        <w:rFonts w:hint="default"/>
      </w:rPr>
    </w:lvl>
    <w:lvl w:ilvl="2">
      <w:start w:val="1"/>
      <w:numFmt w:val="decimal"/>
      <w:lvlText w:val="%1.%2.%3"/>
      <w:lvlJc w:val="left"/>
      <w:pPr>
        <w:ind w:left="-442" w:hanging="720"/>
      </w:pPr>
      <w:rPr>
        <w:rFonts w:hint="default"/>
      </w:rPr>
    </w:lvl>
    <w:lvl w:ilvl="3">
      <w:start w:val="1"/>
      <w:numFmt w:val="decimal"/>
      <w:lvlText w:val="%1.%2.%3.%4"/>
      <w:lvlJc w:val="left"/>
      <w:pPr>
        <w:ind w:left="-298" w:hanging="864"/>
      </w:pPr>
      <w:rPr>
        <w:rFonts w:hint="default"/>
      </w:rPr>
    </w:lvl>
    <w:lvl w:ilvl="4">
      <w:start w:val="1"/>
      <w:numFmt w:val="decimal"/>
      <w:lvlText w:val="%1.%2.%3.%4.%5"/>
      <w:lvlJc w:val="left"/>
      <w:pPr>
        <w:ind w:left="-154" w:hanging="1008"/>
      </w:pPr>
      <w:rPr>
        <w:rFonts w:hint="default"/>
      </w:rPr>
    </w:lvl>
    <w:lvl w:ilvl="5">
      <w:start w:val="1"/>
      <w:numFmt w:val="decimal"/>
      <w:lvlText w:val="%1.%2.%3.%4.%5.%6"/>
      <w:lvlJc w:val="left"/>
      <w:pPr>
        <w:ind w:left="-10" w:hanging="1152"/>
      </w:pPr>
      <w:rPr>
        <w:rFonts w:hint="default"/>
      </w:rPr>
    </w:lvl>
    <w:lvl w:ilvl="6">
      <w:start w:val="1"/>
      <w:numFmt w:val="decimal"/>
      <w:lvlText w:val="%1.%2.%3.%4.%5.%6.%7"/>
      <w:lvlJc w:val="left"/>
      <w:pPr>
        <w:ind w:left="134" w:hanging="1296"/>
      </w:pPr>
      <w:rPr>
        <w:rFonts w:hint="default"/>
      </w:rPr>
    </w:lvl>
    <w:lvl w:ilvl="7">
      <w:start w:val="1"/>
      <w:numFmt w:val="decimal"/>
      <w:lvlText w:val="%1.%2.%3.%4.%5.%6.%7.%8"/>
      <w:lvlJc w:val="left"/>
      <w:pPr>
        <w:ind w:left="278" w:hanging="1440"/>
      </w:pPr>
      <w:rPr>
        <w:rFonts w:hint="default"/>
      </w:rPr>
    </w:lvl>
    <w:lvl w:ilvl="8">
      <w:start w:val="1"/>
      <w:numFmt w:val="decimal"/>
      <w:lvlText w:val="%1.%2.%3.%4.%5.%6.%7.%8.%9"/>
      <w:lvlJc w:val="left"/>
      <w:pPr>
        <w:ind w:left="422" w:hanging="1584"/>
      </w:pPr>
      <w:rPr>
        <w:rFonts w:hint="default"/>
      </w:rPr>
    </w:lvl>
  </w:abstractNum>
  <w:abstractNum w:abstractNumId="34" w15:restartNumberingAfterBreak="0">
    <w:nsid w:val="63394093"/>
    <w:multiLevelType w:val="hybridMultilevel"/>
    <w:tmpl w:val="A7E224CA"/>
    <w:lvl w:ilvl="0" w:tplc="A9A0DADA">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B02C5F"/>
    <w:multiLevelType w:val="hybridMultilevel"/>
    <w:tmpl w:val="CEE82FA8"/>
    <w:lvl w:ilvl="0" w:tplc="623AB2F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9E75A6"/>
    <w:multiLevelType w:val="multilevel"/>
    <w:tmpl w:val="91F25AA0"/>
    <w:styleLink w:val="CurrentList4"/>
    <w:lvl w:ilvl="0">
      <w:start w:val="1"/>
      <w:numFmt w:val="decimal"/>
      <w:lvlText w:val="%1"/>
      <w:lvlJc w:val="left"/>
      <w:pPr>
        <w:tabs>
          <w:tab w:val="num" w:pos="0"/>
        </w:tabs>
        <w:ind w:left="0" w:hanging="1162"/>
      </w:pPr>
      <w:rPr>
        <w:rFonts w:hint="default"/>
      </w:rPr>
    </w:lvl>
    <w:lvl w:ilvl="1">
      <w:start w:val="1"/>
      <w:numFmt w:val="decimal"/>
      <w:lvlText w:val="2.%2"/>
      <w:lvlJc w:val="left"/>
      <w:pPr>
        <w:ind w:left="0" w:hanging="1162"/>
      </w:pPr>
      <w:rPr>
        <w:rFonts w:hint="default"/>
      </w:rPr>
    </w:lvl>
    <w:lvl w:ilvl="2">
      <w:start w:val="1"/>
      <w:numFmt w:val="decimal"/>
      <w:lvlText w:val="%1.%2.%3"/>
      <w:lvlJc w:val="left"/>
      <w:pPr>
        <w:tabs>
          <w:tab w:val="num" w:pos="0"/>
        </w:tabs>
        <w:ind w:left="0" w:hanging="1162"/>
      </w:pPr>
      <w:rPr>
        <w:rFonts w:hint="default"/>
      </w:rPr>
    </w:lvl>
    <w:lvl w:ilvl="3">
      <w:start w:val="1"/>
      <w:numFmt w:val="decimal"/>
      <w:lvlText w:val="%1.%2.%3.%4"/>
      <w:lvlJc w:val="left"/>
      <w:pPr>
        <w:tabs>
          <w:tab w:val="num" w:pos="0"/>
        </w:tabs>
        <w:ind w:left="0" w:hanging="1162"/>
      </w:pPr>
      <w:rPr>
        <w:rFonts w:hint="default"/>
      </w:rPr>
    </w:lvl>
    <w:lvl w:ilvl="4">
      <w:start w:val="1"/>
      <w:numFmt w:val="decimal"/>
      <w:lvlText w:val="%1.%2.%3.%4.%5"/>
      <w:lvlJc w:val="left"/>
      <w:pPr>
        <w:tabs>
          <w:tab w:val="num" w:pos="-152"/>
        </w:tabs>
        <w:ind w:left="0" w:hanging="1160"/>
      </w:pPr>
      <w:rPr>
        <w:rFonts w:hint="default"/>
      </w:rPr>
    </w:lvl>
    <w:lvl w:ilvl="5">
      <w:start w:val="1"/>
      <w:numFmt w:val="decimal"/>
      <w:lvlText w:val="%1.%2.%3.%4.%5.%6"/>
      <w:lvlJc w:val="left"/>
      <w:pPr>
        <w:tabs>
          <w:tab w:val="num" w:pos="-8"/>
        </w:tabs>
        <w:ind w:left="0" w:hanging="1160"/>
      </w:pPr>
      <w:rPr>
        <w:rFonts w:hint="default"/>
      </w:rPr>
    </w:lvl>
    <w:lvl w:ilvl="6">
      <w:start w:val="1"/>
      <w:numFmt w:val="decimal"/>
      <w:lvlText w:val="%1.%2.%3.%4.%5.%6.%7"/>
      <w:lvlJc w:val="left"/>
      <w:pPr>
        <w:tabs>
          <w:tab w:val="num" w:pos="136"/>
        </w:tabs>
        <w:ind w:left="0" w:hanging="1160"/>
      </w:pPr>
      <w:rPr>
        <w:rFonts w:hint="default"/>
      </w:rPr>
    </w:lvl>
    <w:lvl w:ilvl="7">
      <w:start w:val="1"/>
      <w:numFmt w:val="decimal"/>
      <w:lvlText w:val="%1.%2.%3.%4.%5.%6.%7.%8"/>
      <w:lvlJc w:val="left"/>
      <w:pPr>
        <w:tabs>
          <w:tab w:val="num" w:pos="280"/>
        </w:tabs>
        <w:ind w:left="0" w:hanging="1160"/>
      </w:pPr>
      <w:rPr>
        <w:rFonts w:hint="default"/>
      </w:rPr>
    </w:lvl>
    <w:lvl w:ilvl="8">
      <w:start w:val="1"/>
      <w:numFmt w:val="decimal"/>
      <w:lvlText w:val="%1.%2.%3.%4.%5.%6.%7.%8.%9"/>
      <w:lvlJc w:val="left"/>
      <w:pPr>
        <w:tabs>
          <w:tab w:val="num" w:pos="424"/>
        </w:tabs>
        <w:ind w:left="0" w:hanging="1160"/>
      </w:pPr>
      <w:rPr>
        <w:rFonts w:hint="default"/>
      </w:rPr>
    </w:lvl>
  </w:abstractNum>
  <w:abstractNum w:abstractNumId="37" w15:restartNumberingAfterBreak="0">
    <w:nsid w:val="68472D11"/>
    <w:multiLevelType w:val="hybridMultilevel"/>
    <w:tmpl w:val="F482B8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991084"/>
    <w:multiLevelType w:val="hybridMultilevel"/>
    <w:tmpl w:val="590EDEA2"/>
    <w:lvl w:ilvl="0" w:tplc="A682544A">
      <w:start w:val="1"/>
      <w:numFmt w:val="decimal"/>
      <w:lvlText w:val="%1."/>
      <w:lvlJc w:val="left"/>
      <w:pPr>
        <w:ind w:left="720" w:hanging="360"/>
      </w:pPr>
      <w:rPr>
        <w:color w:val="01689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903698"/>
    <w:multiLevelType w:val="multilevel"/>
    <w:tmpl w:val="02F4AA38"/>
    <w:styleLink w:val="CurrentList8"/>
    <w:lvl w:ilvl="0">
      <w:start w:val="1"/>
      <w:numFmt w:val="decimal"/>
      <w:lvlText w:val="%1."/>
      <w:lvlJc w:val="left"/>
      <w:pPr>
        <w:ind w:left="-802" w:hanging="360"/>
      </w:pPr>
      <w:rPr>
        <w:rFonts w:hint="default"/>
      </w:rPr>
    </w:lvl>
    <w:lvl w:ilvl="1">
      <w:start w:val="1"/>
      <w:numFmt w:val="decimal"/>
      <w:lvlText w:val="%1.%2."/>
      <w:lvlJc w:val="left"/>
      <w:pPr>
        <w:ind w:left="-370" w:hanging="432"/>
      </w:pPr>
      <w:rPr>
        <w:rFonts w:hint="default"/>
      </w:rPr>
    </w:lvl>
    <w:lvl w:ilvl="2">
      <w:start w:val="1"/>
      <w:numFmt w:val="decimal"/>
      <w:lvlText w:val="%1.%2.%3."/>
      <w:lvlJc w:val="left"/>
      <w:pPr>
        <w:ind w:left="62" w:hanging="504"/>
      </w:pPr>
      <w:rPr>
        <w:rFonts w:hint="default"/>
      </w:rPr>
    </w:lvl>
    <w:lvl w:ilvl="3">
      <w:start w:val="1"/>
      <w:numFmt w:val="decimal"/>
      <w:lvlText w:val="%1.%2.%3.%4."/>
      <w:lvlJc w:val="left"/>
      <w:pPr>
        <w:ind w:left="566" w:hanging="648"/>
      </w:pPr>
      <w:rPr>
        <w:rFonts w:hint="default"/>
      </w:rPr>
    </w:lvl>
    <w:lvl w:ilvl="4">
      <w:start w:val="1"/>
      <w:numFmt w:val="decimal"/>
      <w:lvlText w:val="%1.%2.%3.%4.%5."/>
      <w:lvlJc w:val="left"/>
      <w:pPr>
        <w:ind w:left="1070" w:hanging="792"/>
      </w:pPr>
      <w:rPr>
        <w:rFonts w:hint="default"/>
      </w:rPr>
    </w:lvl>
    <w:lvl w:ilvl="5">
      <w:start w:val="1"/>
      <w:numFmt w:val="decimal"/>
      <w:lvlText w:val="%1.%2.%3.%4.%5.%6."/>
      <w:lvlJc w:val="left"/>
      <w:pPr>
        <w:ind w:left="1574" w:hanging="936"/>
      </w:pPr>
      <w:rPr>
        <w:rFonts w:hint="default"/>
      </w:rPr>
    </w:lvl>
    <w:lvl w:ilvl="6">
      <w:start w:val="1"/>
      <w:numFmt w:val="decimal"/>
      <w:lvlText w:val="%1.%2.%3.%4.%5.%6.%7."/>
      <w:lvlJc w:val="left"/>
      <w:pPr>
        <w:ind w:left="2078" w:hanging="1080"/>
      </w:pPr>
      <w:rPr>
        <w:rFonts w:hint="default"/>
      </w:rPr>
    </w:lvl>
    <w:lvl w:ilvl="7">
      <w:start w:val="1"/>
      <w:numFmt w:val="decimal"/>
      <w:lvlText w:val="%1.%2.%3.%4.%5.%6.%7.%8."/>
      <w:lvlJc w:val="left"/>
      <w:pPr>
        <w:ind w:left="2582" w:hanging="1224"/>
      </w:pPr>
      <w:rPr>
        <w:rFonts w:hint="default"/>
      </w:rPr>
    </w:lvl>
    <w:lvl w:ilvl="8">
      <w:start w:val="1"/>
      <w:numFmt w:val="decimal"/>
      <w:lvlText w:val="%1.%2.%3.%4.%5.%6.%7.%8.%9."/>
      <w:lvlJc w:val="left"/>
      <w:pPr>
        <w:ind w:left="3158" w:hanging="1440"/>
      </w:pPr>
      <w:rPr>
        <w:rFonts w:hint="default"/>
      </w:rPr>
    </w:lvl>
  </w:abstractNum>
  <w:abstractNum w:abstractNumId="40" w15:restartNumberingAfterBreak="0">
    <w:nsid w:val="748D0BCF"/>
    <w:multiLevelType w:val="hybridMultilevel"/>
    <w:tmpl w:val="ECA40CAA"/>
    <w:lvl w:ilvl="0" w:tplc="1AFCBA56">
      <w:start w:val="1"/>
      <w:numFmt w:val="bullet"/>
      <w:lvlText w:val=""/>
      <w:lvlJc w:val="left"/>
      <w:pPr>
        <w:ind w:left="720" w:hanging="360"/>
      </w:pPr>
      <w:rPr>
        <w:rFonts w:ascii="Symbol" w:hAnsi="Symbol" w:hint="default"/>
        <w:color w:val="0168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D9377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B0C4572"/>
    <w:multiLevelType w:val="multilevel"/>
    <w:tmpl w:val="6F8477B4"/>
    <w:styleLink w:val="CurrentList6"/>
    <w:lvl w:ilvl="0">
      <w:start w:val="1"/>
      <w:numFmt w:val="decimal"/>
      <w:lvlText w:val="%1."/>
      <w:lvlJc w:val="left"/>
      <w:pPr>
        <w:ind w:left="-1170" w:hanging="360"/>
      </w:pPr>
      <w:rPr>
        <w:rFonts w:hint="default"/>
      </w:rPr>
    </w:lvl>
    <w:lvl w:ilvl="1">
      <w:start w:val="1"/>
      <w:numFmt w:val="decimal"/>
      <w:lvlText w:val="%1.%2"/>
      <w:lvlJc w:val="left"/>
      <w:pPr>
        <w:ind w:left="-738" w:hanging="432"/>
      </w:pPr>
      <w:rPr>
        <w:rFonts w:hint="default"/>
      </w:rPr>
    </w:lvl>
    <w:lvl w:ilvl="2">
      <w:start w:val="1"/>
      <w:numFmt w:val="decimal"/>
      <w:lvlText w:val="%1.%2.%3."/>
      <w:lvlJc w:val="left"/>
      <w:pPr>
        <w:ind w:left="-306" w:hanging="504"/>
      </w:pPr>
      <w:rPr>
        <w:rFonts w:hint="default"/>
      </w:rPr>
    </w:lvl>
    <w:lvl w:ilvl="3">
      <w:start w:val="1"/>
      <w:numFmt w:val="decimal"/>
      <w:lvlText w:val="%1.%2.%3.%4."/>
      <w:lvlJc w:val="left"/>
      <w:pPr>
        <w:ind w:left="198" w:hanging="648"/>
      </w:pPr>
      <w:rPr>
        <w:rFonts w:hint="default"/>
      </w:rPr>
    </w:lvl>
    <w:lvl w:ilvl="4">
      <w:start w:val="1"/>
      <w:numFmt w:val="decimal"/>
      <w:lvlText w:val="%1.%2.%3.%4.%5."/>
      <w:lvlJc w:val="left"/>
      <w:pPr>
        <w:ind w:left="702" w:hanging="792"/>
      </w:pPr>
      <w:rPr>
        <w:rFonts w:hint="default"/>
      </w:rPr>
    </w:lvl>
    <w:lvl w:ilvl="5">
      <w:start w:val="1"/>
      <w:numFmt w:val="decimal"/>
      <w:lvlText w:val="%1.%2.%3.%4.%5.%6."/>
      <w:lvlJc w:val="left"/>
      <w:pPr>
        <w:ind w:left="1206" w:hanging="936"/>
      </w:pPr>
      <w:rPr>
        <w:rFonts w:hint="default"/>
      </w:rPr>
    </w:lvl>
    <w:lvl w:ilvl="6">
      <w:start w:val="1"/>
      <w:numFmt w:val="decimal"/>
      <w:lvlText w:val="%1.%2.%3.%4.%5.%6.%7."/>
      <w:lvlJc w:val="left"/>
      <w:pPr>
        <w:ind w:left="1710" w:hanging="1080"/>
      </w:pPr>
      <w:rPr>
        <w:rFonts w:hint="default"/>
      </w:rPr>
    </w:lvl>
    <w:lvl w:ilvl="7">
      <w:start w:val="1"/>
      <w:numFmt w:val="decimal"/>
      <w:lvlText w:val="%1.%2.%3.%4.%5.%6.%7.%8."/>
      <w:lvlJc w:val="left"/>
      <w:pPr>
        <w:ind w:left="2214" w:hanging="1224"/>
      </w:pPr>
      <w:rPr>
        <w:rFonts w:hint="default"/>
      </w:rPr>
    </w:lvl>
    <w:lvl w:ilvl="8">
      <w:start w:val="1"/>
      <w:numFmt w:val="decimal"/>
      <w:lvlText w:val="%1.%2.%3.%4.%5.%6.%7.%8.%9."/>
      <w:lvlJc w:val="left"/>
      <w:pPr>
        <w:ind w:left="2790" w:hanging="1440"/>
      </w:pPr>
      <w:rPr>
        <w:rFonts w:hint="default"/>
      </w:rPr>
    </w:lvl>
  </w:abstractNum>
  <w:abstractNum w:abstractNumId="43" w15:restartNumberingAfterBreak="0">
    <w:nsid w:val="7EA96CDA"/>
    <w:multiLevelType w:val="multilevel"/>
    <w:tmpl w:val="4FC4707A"/>
    <w:lvl w:ilvl="0">
      <w:start w:val="1"/>
      <w:numFmt w:val="decimal"/>
      <w:pStyle w:val="Titel"/>
      <w:lvlText w:val="Hoofdstuk %1."/>
      <w:lvlJc w:val="left"/>
      <w:pPr>
        <w:ind w:left="-808" w:hanging="360"/>
      </w:pPr>
      <w:rPr>
        <w:rFonts w:hint="default"/>
      </w:rPr>
    </w:lvl>
    <w:lvl w:ilvl="1">
      <w:start w:val="1"/>
      <w:numFmt w:val="decimal"/>
      <w:pStyle w:val="STIJL2"/>
      <w:lvlText w:val="%1.%2"/>
      <w:lvlJc w:val="left"/>
      <w:pPr>
        <w:ind w:left="-594" w:hanging="576"/>
      </w:pPr>
      <w:rPr>
        <w:rFonts w:hint="default"/>
      </w:rPr>
    </w:lvl>
    <w:lvl w:ilvl="2">
      <w:start w:val="1"/>
      <w:numFmt w:val="decimal"/>
      <w:pStyle w:val="Kop3"/>
      <w:lvlText w:val="%1.%2.%3"/>
      <w:lvlJc w:val="left"/>
      <w:pPr>
        <w:ind w:left="-450" w:hanging="720"/>
      </w:pPr>
      <w:rPr>
        <w:rFonts w:hint="default"/>
      </w:rPr>
    </w:lvl>
    <w:lvl w:ilvl="3">
      <w:start w:val="1"/>
      <w:numFmt w:val="decimal"/>
      <w:lvlText w:val="%1.%2.%3.%4"/>
      <w:lvlJc w:val="left"/>
      <w:pPr>
        <w:ind w:left="-306" w:hanging="864"/>
      </w:pPr>
      <w:rPr>
        <w:rFonts w:hint="default"/>
      </w:rPr>
    </w:lvl>
    <w:lvl w:ilvl="4">
      <w:start w:val="1"/>
      <w:numFmt w:val="decimal"/>
      <w:lvlText w:val="%1.%2.%3.%4.%5"/>
      <w:lvlJc w:val="left"/>
      <w:pPr>
        <w:ind w:left="-162" w:hanging="1008"/>
      </w:pPr>
      <w:rPr>
        <w:rFonts w:hint="default"/>
      </w:rPr>
    </w:lvl>
    <w:lvl w:ilvl="5">
      <w:start w:val="1"/>
      <w:numFmt w:val="decimal"/>
      <w:lvlText w:val="%1.%2.%3.%4.%5.%6"/>
      <w:lvlJc w:val="left"/>
      <w:pPr>
        <w:ind w:left="-18" w:hanging="1152"/>
      </w:pPr>
      <w:rPr>
        <w:rFonts w:hint="default"/>
      </w:rPr>
    </w:lvl>
    <w:lvl w:ilvl="6">
      <w:start w:val="1"/>
      <w:numFmt w:val="decimal"/>
      <w:lvlText w:val="%1.%2.%3.%4.%5.%6.%7"/>
      <w:lvlJc w:val="left"/>
      <w:pPr>
        <w:ind w:left="126" w:hanging="1296"/>
      </w:pPr>
      <w:rPr>
        <w:rFonts w:hint="default"/>
      </w:rPr>
    </w:lvl>
    <w:lvl w:ilvl="7">
      <w:start w:val="1"/>
      <w:numFmt w:val="decimal"/>
      <w:lvlText w:val="%1.%2.%3.%4.%5.%6.%7.%8"/>
      <w:lvlJc w:val="left"/>
      <w:pPr>
        <w:ind w:left="270" w:hanging="1440"/>
      </w:pPr>
      <w:rPr>
        <w:rFonts w:hint="default"/>
      </w:rPr>
    </w:lvl>
    <w:lvl w:ilvl="8">
      <w:start w:val="1"/>
      <w:numFmt w:val="decimal"/>
      <w:lvlText w:val="%1.%2.%3.%4.%5.%6.%7.%8.%9"/>
      <w:lvlJc w:val="left"/>
      <w:pPr>
        <w:ind w:left="414" w:hanging="1584"/>
      </w:pPr>
      <w:rPr>
        <w:rFonts w:hint="default"/>
      </w:rPr>
    </w:lvl>
  </w:abstractNum>
  <w:num w:numId="1" w16cid:durableId="616791947">
    <w:abstractNumId w:val="29"/>
  </w:num>
  <w:num w:numId="2" w16cid:durableId="1665090318">
    <w:abstractNumId w:val="22"/>
  </w:num>
  <w:num w:numId="3" w16cid:durableId="976571905">
    <w:abstractNumId w:val="15"/>
  </w:num>
  <w:num w:numId="4" w16cid:durableId="1316640439">
    <w:abstractNumId w:val="28"/>
  </w:num>
  <w:num w:numId="5" w16cid:durableId="1494684459">
    <w:abstractNumId w:val="20"/>
  </w:num>
  <w:num w:numId="6" w16cid:durableId="682248821">
    <w:abstractNumId w:val="16"/>
  </w:num>
  <w:num w:numId="7" w16cid:durableId="55250834">
    <w:abstractNumId w:val="41"/>
  </w:num>
  <w:num w:numId="8" w16cid:durableId="1838882282">
    <w:abstractNumId w:val="9"/>
  </w:num>
  <w:num w:numId="9" w16cid:durableId="1850489062">
    <w:abstractNumId w:val="7"/>
  </w:num>
  <w:num w:numId="10" w16cid:durableId="1493179717">
    <w:abstractNumId w:val="6"/>
  </w:num>
  <w:num w:numId="11" w16cid:durableId="502748329">
    <w:abstractNumId w:val="5"/>
  </w:num>
  <w:num w:numId="12" w16cid:durableId="559292713">
    <w:abstractNumId w:val="4"/>
  </w:num>
  <w:num w:numId="13" w16cid:durableId="958416926">
    <w:abstractNumId w:val="8"/>
  </w:num>
  <w:num w:numId="14" w16cid:durableId="2111776136">
    <w:abstractNumId w:val="3"/>
  </w:num>
  <w:num w:numId="15" w16cid:durableId="185562727">
    <w:abstractNumId w:val="2"/>
  </w:num>
  <w:num w:numId="16" w16cid:durableId="566886925">
    <w:abstractNumId w:val="1"/>
  </w:num>
  <w:num w:numId="17" w16cid:durableId="28264391">
    <w:abstractNumId w:val="0"/>
  </w:num>
  <w:num w:numId="18" w16cid:durableId="1982153065">
    <w:abstractNumId w:val="18"/>
  </w:num>
  <w:num w:numId="19" w16cid:durableId="1860771277">
    <w:abstractNumId w:val="31"/>
  </w:num>
  <w:num w:numId="20" w16cid:durableId="831070419">
    <w:abstractNumId w:val="36"/>
  </w:num>
  <w:num w:numId="21" w16cid:durableId="932475798">
    <w:abstractNumId w:val="14"/>
  </w:num>
  <w:num w:numId="22" w16cid:durableId="1632829592">
    <w:abstractNumId w:val="42"/>
  </w:num>
  <w:num w:numId="23" w16cid:durableId="358748855">
    <w:abstractNumId w:val="21"/>
  </w:num>
  <w:num w:numId="24" w16cid:durableId="520780063">
    <w:abstractNumId w:val="33"/>
  </w:num>
  <w:num w:numId="25" w16cid:durableId="372460146">
    <w:abstractNumId w:val="39"/>
  </w:num>
  <w:num w:numId="26" w16cid:durableId="1662005706">
    <w:abstractNumId w:val="17"/>
  </w:num>
  <w:num w:numId="27" w16cid:durableId="418913818">
    <w:abstractNumId w:val="23"/>
  </w:num>
  <w:num w:numId="28" w16cid:durableId="889195456">
    <w:abstractNumId w:val="43"/>
  </w:num>
  <w:num w:numId="29" w16cid:durableId="301157191">
    <w:abstractNumId w:val="27"/>
  </w:num>
  <w:num w:numId="30" w16cid:durableId="1528635683">
    <w:abstractNumId w:val="35"/>
  </w:num>
  <w:num w:numId="31" w16cid:durableId="258611302">
    <w:abstractNumId w:val="25"/>
  </w:num>
  <w:num w:numId="32" w16cid:durableId="1293251811">
    <w:abstractNumId w:val="13"/>
  </w:num>
  <w:num w:numId="33" w16cid:durableId="906116062">
    <w:abstractNumId w:val="12"/>
  </w:num>
  <w:num w:numId="34" w16cid:durableId="1616985634">
    <w:abstractNumId w:val="38"/>
  </w:num>
  <w:num w:numId="35" w16cid:durableId="1375471574">
    <w:abstractNumId w:val="32"/>
  </w:num>
  <w:num w:numId="36" w16cid:durableId="1435051473">
    <w:abstractNumId w:val="40"/>
  </w:num>
  <w:num w:numId="37" w16cid:durableId="2003661411">
    <w:abstractNumId w:val="24"/>
  </w:num>
  <w:num w:numId="38" w16cid:durableId="1472672703">
    <w:abstractNumId w:val="34"/>
  </w:num>
  <w:num w:numId="39" w16cid:durableId="1676572395">
    <w:abstractNumId w:val="37"/>
  </w:num>
  <w:num w:numId="40" w16cid:durableId="937104460">
    <w:abstractNumId w:val="26"/>
  </w:num>
  <w:num w:numId="41" w16cid:durableId="209339589">
    <w:abstractNumId w:val="11"/>
  </w:num>
  <w:num w:numId="42" w16cid:durableId="33358342">
    <w:abstractNumId w:val="19"/>
  </w:num>
  <w:num w:numId="43" w16cid:durableId="1211454657">
    <w:abstractNumId w:val="30"/>
  </w:num>
  <w:num w:numId="44" w16cid:durableId="170147803">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F7B1223-FDF4-4FB2-9012-919CC1131851}"/>
    <w:docVar w:name="dgnword-eventsink" w:val="1897492923760"/>
  </w:docVars>
  <w:rsids>
    <w:rsidRoot w:val="000B5213"/>
    <w:rsid w:val="0000021F"/>
    <w:rsid w:val="00000684"/>
    <w:rsid w:val="00001043"/>
    <w:rsid w:val="00002C0E"/>
    <w:rsid w:val="00003B13"/>
    <w:rsid w:val="000042A3"/>
    <w:rsid w:val="00004BF5"/>
    <w:rsid w:val="00006E21"/>
    <w:rsid w:val="00007AF8"/>
    <w:rsid w:val="00011A47"/>
    <w:rsid w:val="00011E64"/>
    <w:rsid w:val="0001270C"/>
    <w:rsid w:val="0001311F"/>
    <w:rsid w:val="0001622F"/>
    <w:rsid w:val="000174DB"/>
    <w:rsid w:val="00021428"/>
    <w:rsid w:val="000215B3"/>
    <w:rsid w:val="000215C7"/>
    <w:rsid w:val="0002172B"/>
    <w:rsid w:val="00021892"/>
    <w:rsid w:val="00021B06"/>
    <w:rsid w:val="000223D1"/>
    <w:rsid w:val="00024859"/>
    <w:rsid w:val="000256CF"/>
    <w:rsid w:val="0002578A"/>
    <w:rsid w:val="00026012"/>
    <w:rsid w:val="00026094"/>
    <w:rsid w:val="00030334"/>
    <w:rsid w:val="00030C94"/>
    <w:rsid w:val="00031189"/>
    <w:rsid w:val="00031F9C"/>
    <w:rsid w:val="0003289D"/>
    <w:rsid w:val="000369D4"/>
    <w:rsid w:val="0004067B"/>
    <w:rsid w:val="00040937"/>
    <w:rsid w:val="0004564C"/>
    <w:rsid w:val="000465F2"/>
    <w:rsid w:val="00046ACA"/>
    <w:rsid w:val="00046C41"/>
    <w:rsid w:val="00047879"/>
    <w:rsid w:val="00047880"/>
    <w:rsid w:val="00052821"/>
    <w:rsid w:val="00052F43"/>
    <w:rsid w:val="00053E39"/>
    <w:rsid w:val="00054E2F"/>
    <w:rsid w:val="00057367"/>
    <w:rsid w:val="000615C7"/>
    <w:rsid w:val="00062190"/>
    <w:rsid w:val="000627E9"/>
    <w:rsid w:val="00062B01"/>
    <w:rsid w:val="00062F21"/>
    <w:rsid w:val="000634E1"/>
    <w:rsid w:val="00064615"/>
    <w:rsid w:val="0006479F"/>
    <w:rsid w:val="0006624F"/>
    <w:rsid w:val="00066B7D"/>
    <w:rsid w:val="00070B62"/>
    <w:rsid w:val="0007288F"/>
    <w:rsid w:val="000728F9"/>
    <w:rsid w:val="0007377F"/>
    <w:rsid w:val="00073A0B"/>
    <w:rsid w:val="00073E6A"/>
    <w:rsid w:val="000777AF"/>
    <w:rsid w:val="000812E3"/>
    <w:rsid w:val="00086E32"/>
    <w:rsid w:val="000908D4"/>
    <w:rsid w:val="000946F7"/>
    <w:rsid w:val="00094B9F"/>
    <w:rsid w:val="00094C46"/>
    <w:rsid w:val="0009537B"/>
    <w:rsid w:val="00097166"/>
    <w:rsid w:val="000971EB"/>
    <w:rsid w:val="0009789B"/>
    <w:rsid w:val="000A04E3"/>
    <w:rsid w:val="000A0ACD"/>
    <w:rsid w:val="000A1C8F"/>
    <w:rsid w:val="000A1E04"/>
    <w:rsid w:val="000A25E0"/>
    <w:rsid w:val="000A2CE1"/>
    <w:rsid w:val="000A3235"/>
    <w:rsid w:val="000A4AE0"/>
    <w:rsid w:val="000A579B"/>
    <w:rsid w:val="000A716F"/>
    <w:rsid w:val="000B00E2"/>
    <w:rsid w:val="000B05FD"/>
    <w:rsid w:val="000B1061"/>
    <w:rsid w:val="000B1887"/>
    <w:rsid w:val="000B370A"/>
    <w:rsid w:val="000B3D5F"/>
    <w:rsid w:val="000B42C9"/>
    <w:rsid w:val="000B4C67"/>
    <w:rsid w:val="000B4ECC"/>
    <w:rsid w:val="000B4FED"/>
    <w:rsid w:val="000B5213"/>
    <w:rsid w:val="000C07B1"/>
    <w:rsid w:val="000C0CA0"/>
    <w:rsid w:val="000C21EB"/>
    <w:rsid w:val="000C3D3F"/>
    <w:rsid w:val="000C6386"/>
    <w:rsid w:val="000C78A6"/>
    <w:rsid w:val="000C7C83"/>
    <w:rsid w:val="000D14E6"/>
    <w:rsid w:val="000D1ED5"/>
    <w:rsid w:val="000D2429"/>
    <w:rsid w:val="000D57E3"/>
    <w:rsid w:val="000D6944"/>
    <w:rsid w:val="000D7169"/>
    <w:rsid w:val="000E0D98"/>
    <w:rsid w:val="000E1C4A"/>
    <w:rsid w:val="000E2743"/>
    <w:rsid w:val="000E6AB0"/>
    <w:rsid w:val="000E6E3C"/>
    <w:rsid w:val="000E7E0C"/>
    <w:rsid w:val="000F189B"/>
    <w:rsid w:val="0010138B"/>
    <w:rsid w:val="00102E4A"/>
    <w:rsid w:val="001044A6"/>
    <w:rsid w:val="00105061"/>
    <w:rsid w:val="0010623F"/>
    <w:rsid w:val="0010753C"/>
    <w:rsid w:val="001116C2"/>
    <w:rsid w:val="00111D57"/>
    <w:rsid w:val="0011316E"/>
    <w:rsid w:val="001135CB"/>
    <w:rsid w:val="00114778"/>
    <w:rsid w:val="0011494A"/>
    <w:rsid w:val="00116D94"/>
    <w:rsid w:val="001201F4"/>
    <w:rsid w:val="0012152F"/>
    <w:rsid w:val="0012165D"/>
    <w:rsid w:val="00122A52"/>
    <w:rsid w:val="00123493"/>
    <w:rsid w:val="001237DA"/>
    <w:rsid w:val="00127570"/>
    <w:rsid w:val="00130A67"/>
    <w:rsid w:val="00131AB0"/>
    <w:rsid w:val="001338F0"/>
    <w:rsid w:val="00135142"/>
    <w:rsid w:val="00135D43"/>
    <w:rsid w:val="00136896"/>
    <w:rsid w:val="001405D2"/>
    <w:rsid w:val="00142867"/>
    <w:rsid w:val="00143FD6"/>
    <w:rsid w:val="00145D66"/>
    <w:rsid w:val="00146CBF"/>
    <w:rsid w:val="00146EF9"/>
    <w:rsid w:val="00147E19"/>
    <w:rsid w:val="00150D11"/>
    <w:rsid w:val="001521D9"/>
    <w:rsid w:val="00154A86"/>
    <w:rsid w:val="00157249"/>
    <w:rsid w:val="0016068E"/>
    <w:rsid w:val="0016083C"/>
    <w:rsid w:val="00161439"/>
    <w:rsid w:val="0016143D"/>
    <w:rsid w:val="00162236"/>
    <w:rsid w:val="0016244A"/>
    <w:rsid w:val="001660BE"/>
    <w:rsid w:val="00170A7A"/>
    <w:rsid w:val="00171B1A"/>
    <w:rsid w:val="00171EA2"/>
    <w:rsid w:val="00173855"/>
    <w:rsid w:val="00174CAD"/>
    <w:rsid w:val="00175179"/>
    <w:rsid w:val="00176556"/>
    <w:rsid w:val="00177701"/>
    <w:rsid w:val="00180C45"/>
    <w:rsid w:val="001829F7"/>
    <w:rsid w:val="0018335D"/>
    <w:rsid w:val="001853D4"/>
    <w:rsid w:val="0018677B"/>
    <w:rsid w:val="0018696A"/>
    <w:rsid w:val="00186E12"/>
    <w:rsid w:val="00187869"/>
    <w:rsid w:val="00190AAC"/>
    <w:rsid w:val="00190BE0"/>
    <w:rsid w:val="00190D1F"/>
    <w:rsid w:val="001917AC"/>
    <w:rsid w:val="00191DE7"/>
    <w:rsid w:val="001923EE"/>
    <w:rsid w:val="00193813"/>
    <w:rsid w:val="00195BEE"/>
    <w:rsid w:val="00197969"/>
    <w:rsid w:val="001A05B4"/>
    <w:rsid w:val="001A2A45"/>
    <w:rsid w:val="001A3F34"/>
    <w:rsid w:val="001A4BB8"/>
    <w:rsid w:val="001A6C73"/>
    <w:rsid w:val="001A7E10"/>
    <w:rsid w:val="001B0E90"/>
    <w:rsid w:val="001B2A53"/>
    <w:rsid w:val="001B32C8"/>
    <w:rsid w:val="001B34C5"/>
    <w:rsid w:val="001B682F"/>
    <w:rsid w:val="001B747A"/>
    <w:rsid w:val="001B787B"/>
    <w:rsid w:val="001B7F43"/>
    <w:rsid w:val="001C008E"/>
    <w:rsid w:val="001C2EEF"/>
    <w:rsid w:val="001C364C"/>
    <w:rsid w:val="001C39CA"/>
    <w:rsid w:val="001C3C05"/>
    <w:rsid w:val="001C4FED"/>
    <w:rsid w:val="001C5448"/>
    <w:rsid w:val="001C5BCF"/>
    <w:rsid w:val="001C639E"/>
    <w:rsid w:val="001D0396"/>
    <w:rsid w:val="001D21DE"/>
    <w:rsid w:val="001D2913"/>
    <w:rsid w:val="001D325E"/>
    <w:rsid w:val="001E009A"/>
    <w:rsid w:val="001E2379"/>
    <w:rsid w:val="001E2E85"/>
    <w:rsid w:val="001E5617"/>
    <w:rsid w:val="001E5706"/>
    <w:rsid w:val="001E7421"/>
    <w:rsid w:val="001F001F"/>
    <w:rsid w:val="001F0C59"/>
    <w:rsid w:val="001F0F0E"/>
    <w:rsid w:val="001F106C"/>
    <w:rsid w:val="001F5291"/>
    <w:rsid w:val="001F7104"/>
    <w:rsid w:val="001F7B73"/>
    <w:rsid w:val="00200633"/>
    <w:rsid w:val="0020140D"/>
    <w:rsid w:val="00202A3A"/>
    <w:rsid w:val="00203BC2"/>
    <w:rsid w:val="00204C41"/>
    <w:rsid w:val="00206C28"/>
    <w:rsid w:val="00207ABE"/>
    <w:rsid w:val="00207D90"/>
    <w:rsid w:val="00211732"/>
    <w:rsid w:val="00213045"/>
    <w:rsid w:val="002133E1"/>
    <w:rsid w:val="002134AE"/>
    <w:rsid w:val="00213959"/>
    <w:rsid w:val="00216213"/>
    <w:rsid w:val="002202E0"/>
    <w:rsid w:val="00220692"/>
    <w:rsid w:val="00222CF9"/>
    <w:rsid w:val="00223530"/>
    <w:rsid w:val="002249DA"/>
    <w:rsid w:val="00224D47"/>
    <w:rsid w:val="00225F2B"/>
    <w:rsid w:val="00230253"/>
    <w:rsid w:val="00231E3C"/>
    <w:rsid w:val="00231EC2"/>
    <w:rsid w:val="00232B5A"/>
    <w:rsid w:val="00232D83"/>
    <w:rsid w:val="00233A3D"/>
    <w:rsid w:val="002343D9"/>
    <w:rsid w:val="0023505B"/>
    <w:rsid w:val="00235415"/>
    <w:rsid w:val="00236179"/>
    <w:rsid w:val="00236739"/>
    <w:rsid w:val="00236C1A"/>
    <w:rsid w:val="002413DC"/>
    <w:rsid w:val="00241B7D"/>
    <w:rsid w:val="002433AC"/>
    <w:rsid w:val="00243809"/>
    <w:rsid w:val="002459C2"/>
    <w:rsid w:val="0024631A"/>
    <w:rsid w:val="0024698F"/>
    <w:rsid w:val="002469AB"/>
    <w:rsid w:val="00250BF3"/>
    <w:rsid w:val="002519D0"/>
    <w:rsid w:val="00253415"/>
    <w:rsid w:val="00253685"/>
    <w:rsid w:val="00253723"/>
    <w:rsid w:val="00253A9B"/>
    <w:rsid w:val="00257829"/>
    <w:rsid w:val="00257F1B"/>
    <w:rsid w:val="002612F7"/>
    <w:rsid w:val="00261676"/>
    <w:rsid w:val="002627FA"/>
    <w:rsid w:val="002643A7"/>
    <w:rsid w:val="00265640"/>
    <w:rsid w:val="0026576A"/>
    <w:rsid w:val="0026616B"/>
    <w:rsid w:val="00266A89"/>
    <w:rsid w:val="00266B65"/>
    <w:rsid w:val="00267B45"/>
    <w:rsid w:val="00270467"/>
    <w:rsid w:val="00271928"/>
    <w:rsid w:val="002719DA"/>
    <w:rsid w:val="0027210F"/>
    <w:rsid w:val="0027670E"/>
    <w:rsid w:val="00282A71"/>
    <w:rsid w:val="00282FF2"/>
    <w:rsid w:val="00284124"/>
    <w:rsid w:val="00284F40"/>
    <w:rsid w:val="00286417"/>
    <w:rsid w:val="00286A1D"/>
    <w:rsid w:val="00287452"/>
    <w:rsid w:val="00287803"/>
    <w:rsid w:val="002911C9"/>
    <w:rsid w:val="00291D69"/>
    <w:rsid w:val="00292866"/>
    <w:rsid w:val="002957CC"/>
    <w:rsid w:val="00295B43"/>
    <w:rsid w:val="00297C52"/>
    <w:rsid w:val="002A276F"/>
    <w:rsid w:val="002A3015"/>
    <w:rsid w:val="002A5053"/>
    <w:rsid w:val="002B029C"/>
    <w:rsid w:val="002B05E3"/>
    <w:rsid w:val="002B154D"/>
    <w:rsid w:val="002B19E2"/>
    <w:rsid w:val="002B2182"/>
    <w:rsid w:val="002B2BD2"/>
    <w:rsid w:val="002B3FB1"/>
    <w:rsid w:val="002B55BA"/>
    <w:rsid w:val="002B56DC"/>
    <w:rsid w:val="002B7180"/>
    <w:rsid w:val="002C1A87"/>
    <w:rsid w:val="002C302D"/>
    <w:rsid w:val="002C4B14"/>
    <w:rsid w:val="002C74C6"/>
    <w:rsid w:val="002D1335"/>
    <w:rsid w:val="002D25AA"/>
    <w:rsid w:val="002D3AB9"/>
    <w:rsid w:val="002D4AA5"/>
    <w:rsid w:val="002E2FA1"/>
    <w:rsid w:val="002E37DF"/>
    <w:rsid w:val="002F4940"/>
    <w:rsid w:val="002F6C9A"/>
    <w:rsid w:val="002F6E08"/>
    <w:rsid w:val="003016EC"/>
    <w:rsid w:val="0030251F"/>
    <w:rsid w:val="00304276"/>
    <w:rsid w:val="00304B84"/>
    <w:rsid w:val="00304DCB"/>
    <w:rsid w:val="00305166"/>
    <w:rsid w:val="00306179"/>
    <w:rsid w:val="0030649C"/>
    <w:rsid w:val="00306ED8"/>
    <w:rsid w:val="00307165"/>
    <w:rsid w:val="00307A5E"/>
    <w:rsid w:val="003100C2"/>
    <w:rsid w:val="00313050"/>
    <w:rsid w:val="003204E7"/>
    <w:rsid w:val="00320A38"/>
    <w:rsid w:val="00321151"/>
    <w:rsid w:val="00323941"/>
    <w:rsid w:val="0032530D"/>
    <w:rsid w:val="00325D06"/>
    <w:rsid w:val="00326A3A"/>
    <w:rsid w:val="00326FBA"/>
    <w:rsid w:val="003276B3"/>
    <w:rsid w:val="00330F65"/>
    <w:rsid w:val="00331F1E"/>
    <w:rsid w:val="003322C6"/>
    <w:rsid w:val="003331C0"/>
    <w:rsid w:val="003333E2"/>
    <w:rsid w:val="00333B22"/>
    <w:rsid w:val="00334E2E"/>
    <w:rsid w:val="003358EB"/>
    <w:rsid w:val="00337299"/>
    <w:rsid w:val="00342772"/>
    <w:rsid w:val="00342A26"/>
    <w:rsid w:val="003455FD"/>
    <w:rsid w:val="00353374"/>
    <w:rsid w:val="00353798"/>
    <w:rsid w:val="003538DE"/>
    <w:rsid w:val="003542F6"/>
    <w:rsid w:val="00355616"/>
    <w:rsid w:val="00355E35"/>
    <w:rsid w:val="003566CE"/>
    <w:rsid w:val="003579D6"/>
    <w:rsid w:val="003611AD"/>
    <w:rsid w:val="00361316"/>
    <w:rsid w:val="00361E38"/>
    <w:rsid w:val="0036339F"/>
    <w:rsid w:val="003634B7"/>
    <w:rsid w:val="00363CC1"/>
    <w:rsid w:val="00364A5C"/>
    <w:rsid w:val="00365BA8"/>
    <w:rsid w:val="003672F6"/>
    <w:rsid w:val="0037109A"/>
    <w:rsid w:val="00374F65"/>
    <w:rsid w:val="00375AA6"/>
    <w:rsid w:val="00375C0F"/>
    <w:rsid w:val="00381F9E"/>
    <w:rsid w:val="00382F18"/>
    <w:rsid w:val="00383C57"/>
    <w:rsid w:val="0038496F"/>
    <w:rsid w:val="00385860"/>
    <w:rsid w:val="00396A21"/>
    <w:rsid w:val="003A0E24"/>
    <w:rsid w:val="003A1A37"/>
    <w:rsid w:val="003A27D5"/>
    <w:rsid w:val="003A5BD9"/>
    <w:rsid w:val="003A5FB5"/>
    <w:rsid w:val="003A681B"/>
    <w:rsid w:val="003A7967"/>
    <w:rsid w:val="003A7F9A"/>
    <w:rsid w:val="003ABCDF"/>
    <w:rsid w:val="003ABFD3"/>
    <w:rsid w:val="003B10DD"/>
    <w:rsid w:val="003B2416"/>
    <w:rsid w:val="003B24A7"/>
    <w:rsid w:val="003B2C66"/>
    <w:rsid w:val="003B30D6"/>
    <w:rsid w:val="003B427E"/>
    <w:rsid w:val="003B51AD"/>
    <w:rsid w:val="003B5999"/>
    <w:rsid w:val="003B6154"/>
    <w:rsid w:val="003B6595"/>
    <w:rsid w:val="003B6BC4"/>
    <w:rsid w:val="003B727B"/>
    <w:rsid w:val="003B7B34"/>
    <w:rsid w:val="003C0F23"/>
    <w:rsid w:val="003C20C4"/>
    <w:rsid w:val="003C2393"/>
    <w:rsid w:val="003C4A6C"/>
    <w:rsid w:val="003C4C74"/>
    <w:rsid w:val="003C5B3D"/>
    <w:rsid w:val="003C5D41"/>
    <w:rsid w:val="003C7068"/>
    <w:rsid w:val="003C73A8"/>
    <w:rsid w:val="003D1020"/>
    <w:rsid w:val="003D2650"/>
    <w:rsid w:val="003D3CD7"/>
    <w:rsid w:val="003D56F0"/>
    <w:rsid w:val="003D75B2"/>
    <w:rsid w:val="003E65B1"/>
    <w:rsid w:val="003E6C8F"/>
    <w:rsid w:val="003E73DE"/>
    <w:rsid w:val="003E7CC2"/>
    <w:rsid w:val="003F0931"/>
    <w:rsid w:val="003F1095"/>
    <w:rsid w:val="003F1C79"/>
    <w:rsid w:val="003F37B3"/>
    <w:rsid w:val="003F3A49"/>
    <w:rsid w:val="003F5038"/>
    <w:rsid w:val="00400146"/>
    <w:rsid w:val="00400B0F"/>
    <w:rsid w:val="004029E2"/>
    <w:rsid w:val="00402F86"/>
    <w:rsid w:val="00405DD1"/>
    <w:rsid w:val="0040608A"/>
    <w:rsid w:val="00406FCB"/>
    <w:rsid w:val="00410CB5"/>
    <w:rsid w:val="00410EE2"/>
    <w:rsid w:val="0041314A"/>
    <w:rsid w:val="004138CF"/>
    <w:rsid w:val="004159B0"/>
    <w:rsid w:val="00415E95"/>
    <w:rsid w:val="00416F64"/>
    <w:rsid w:val="00417012"/>
    <w:rsid w:val="00421963"/>
    <w:rsid w:val="004228D9"/>
    <w:rsid w:val="004233E6"/>
    <w:rsid w:val="004258E7"/>
    <w:rsid w:val="00427230"/>
    <w:rsid w:val="004273A1"/>
    <w:rsid w:val="00427CD3"/>
    <w:rsid w:val="00431248"/>
    <w:rsid w:val="00431A1E"/>
    <w:rsid w:val="00431C68"/>
    <w:rsid w:val="00432A6D"/>
    <w:rsid w:val="004333BE"/>
    <w:rsid w:val="00433E03"/>
    <w:rsid w:val="0043452B"/>
    <w:rsid w:val="004406ED"/>
    <w:rsid w:val="00440FB6"/>
    <w:rsid w:val="004431AB"/>
    <w:rsid w:val="00446F1E"/>
    <w:rsid w:val="00447405"/>
    <w:rsid w:val="00451C2C"/>
    <w:rsid w:val="00453541"/>
    <w:rsid w:val="00455AF7"/>
    <w:rsid w:val="004566F9"/>
    <w:rsid w:val="00456DCB"/>
    <w:rsid w:val="0045704B"/>
    <w:rsid w:val="0046275A"/>
    <w:rsid w:val="00463AAA"/>
    <w:rsid w:val="00466960"/>
    <w:rsid w:val="00467BC5"/>
    <w:rsid w:val="00471CC3"/>
    <w:rsid w:val="004720F5"/>
    <w:rsid w:val="00473673"/>
    <w:rsid w:val="00475E08"/>
    <w:rsid w:val="0047601B"/>
    <w:rsid w:val="0047655F"/>
    <w:rsid w:val="004769E6"/>
    <w:rsid w:val="00477E06"/>
    <w:rsid w:val="00477FA7"/>
    <w:rsid w:val="00480639"/>
    <w:rsid w:val="004819F9"/>
    <w:rsid w:val="0048243F"/>
    <w:rsid w:val="00482A27"/>
    <w:rsid w:val="0048312D"/>
    <w:rsid w:val="00483E84"/>
    <w:rsid w:val="004841DD"/>
    <w:rsid w:val="004870C2"/>
    <w:rsid w:val="00487263"/>
    <w:rsid w:val="0049085A"/>
    <w:rsid w:val="004919AA"/>
    <w:rsid w:val="00492BA7"/>
    <w:rsid w:val="00492C08"/>
    <w:rsid w:val="0049358D"/>
    <w:rsid w:val="004950DA"/>
    <w:rsid w:val="00495532"/>
    <w:rsid w:val="00495820"/>
    <w:rsid w:val="004960F1"/>
    <w:rsid w:val="00496E0A"/>
    <w:rsid w:val="004A10D3"/>
    <w:rsid w:val="004A36D4"/>
    <w:rsid w:val="004A37C4"/>
    <w:rsid w:val="004B012A"/>
    <w:rsid w:val="004B482E"/>
    <w:rsid w:val="004B4A55"/>
    <w:rsid w:val="004B6219"/>
    <w:rsid w:val="004B729B"/>
    <w:rsid w:val="004B7719"/>
    <w:rsid w:val="004C1F5C"/>
    <w:rsid w:val="004C20D4"/>
    <w:rsid w:val="004C6E52"/>
    <w:rsid w:val="004D005D"/>
    <w:rsid w:val="004D0E9D"/>
    <w:rsid w:val="004D105C"/>
    <w:rsid w:val="004D192D"/>
    <w:rsid w:val="004D2275"/>
    <w:rsid w:val="004D3F99"/>
    <w:rsid w:val="004D71C0"/>
    <w:rsid w:val="004D72F1"/>
    <w:rsid w:val="004D7361"/>
    <w:rsid w:val="004E0523"/>
    <w:rsid w:val="004E09E7"/>
    <w:rsid w:val="004E1CD6"/>
    <w:rsid w:val="004E4ABC"/>
    <w:rsid w:val="004E59E2"/>
    <w:rsid w:val="004E6491"/>
    <w:rsid w:val="004E6675"/>
    <w:rsid w:val="004F0E71"/>
    <w:rsid w:val="004F2469"/>
    <w:rsid w:val="004F44A8"/>
    <w:rsid w:val="004F57A9"/>
    <w:rsid w:val="004F6F42"/>
    <w:rsid w:val="0050028A"/>
    <w:rsid w:val="0050163D"/>
    <w:rsid w:val="0050214D"/>
    <w:rsid w:val="005037EA"/>
    <w:rsid w:val="00503F55"/>
    <w:rsid w:val="0050677C"/>
    <w:rsid w:val="0050B494"/>
    <w:rsid w:val="0051033C"/>
    <w:rsid w:val="005109E1"/>
    <w:rsid w:val="005119D9"/>
    <w:rsid w:val="0051264E"/>
    <w:rsid w:val="00515550"/>
    <w:rsid w:val="00520B77"/>
    <w:rsid w:val="00521BA5"/>
    <w:rsid w:val="005223E1"/>
    <w:rsid w:val="005237EF"/>
    <w:rsid w:val="00530F35"/>
    <w:rsid w:val="00533E20"/>
    <w:rsid w:val="00533E8A"/>
    <w:rsid w:val="00534059"/>
    <w:rsid w:val="00540090"/>
    <w:rsid w:val="00544062"/>
    <w:rsid w:val="00545243"/>
    <w:rsid w:val="00546A06"/>
    <w:rsid w:val="005473AA"/>
    <w:rsid w:val="005476D1"/>
    <w:rsid w:val="00547FCF"/>
    <w:rsid w:val="00550D4A"/>
    <w:rsid w:val="00551ABF"/>
    <w:rsid w:val="00553C9E"/>
    <w:rsid w:val="005548E4"/>
    <w:rsid w:val="00555C06"/>
    <w:rsid w:val="00557668"/>
    <w:rsid w:val="00562A7B"/>
    <w:rsid w:val="005630D0"/>
    <w:rsid w:val="0056331D"/>
    <w:rsid w:val="005661F1"/>
    <w:rsid w:val="00571C17"/>
    <w:rsid w:val="00571FD4"/>
    <w:rsid w:val="00574522"/>
    <w:rsid w:val="00574844"/>
    <w:rsid w:val="00575B0C"/>
    <w:rsid w:val="00576B96"/>
    <w:rsid w:val="00577377"/>
    <w:rsid w:val="00577CAC"/>
    <w:rsid w:val="0058098F"/>
    <w:rsid w:val="005809A0"/>
    <w:rsid w:val="00580C03"/>
    <w:rsid w:val="00585312"/>
    <w:rsid w:val="005857D7"/>
    <w:rsid w:val="00585C18"/>
    <w:rsid w:val="005904D6"/>
    <w:rsid w:val="00591F9D"/>
    <w:rsid w:val="0059279C"/>
    <w:rsid w:val="00594186"/>
    <w:rsid w:val="0059432B"/>
    <w:rsid w:val="00594617"/>
    <w:rsid w:val="00594B85"/>
    <w:rsid w:val="00596FF7"/>
    <w:rsid w:val="005A11AD"/>
    <w:rsid w:val="005A1409"/>
    <w:rsid w:val="005A32D1"/>
    <w:rsid w:val="005A6266"/>
    <w:rsid w:val="005B0D76"/>
    <w:rsid w:val="005C0CE8"/>
    <w:rsid w:val="005C2481"/>
    <w:rsid w:val="005C4CDF"/>
    <w:rsid w:val="005C4F53"/>
    <w:rsid w:val="005C5DD0"/>
    <w:rsid w:val="005C7F09"/>
    <w:rsid w:val="005D1FCF"/>
    <w:rsid w:val="005D3CBC"/>
    <w:rsid w:val="005D56E9"/>
    <w:rsid w:val="005D5EE5"/>
    <w:rsid w:val="005D663F"/>
    <w:rsid w:val="005E1531"/>
    <w:rsid w:val="005E4108"/>
    <w:rsid w:val="005E57A0"/>
    <w:rsid w:val="005E5DEF"/>
    <w:rsid w:val="005F182B"/>
    <w:rsid w:val="005F4EC9"/>
    <w:rsid w:val="005F565B"/>
    <w:rsid w:val="005F6374"/>
    <w:rsid w:val="005F786A"/>
    <w:rsid w:val="005F7BA7"/>
    <w:rsid w:val="00601A03"/>
    <w:rsid w:val="006057E4"/>
    <w:rsid w:val="006067CD"/>
    <w:rsid w:val="00610023"/>
    <w:rsid w:val="006108A7"/>
    <w:rsid w:val="00611014"/>
    <w:rsid w:val="00612474"/>
    <w:rsid w:val="006139C9"/>
    <w:rsid w:val="00614375"/>
    <w:rsid w:val="0061524A"/>
    <w:rsid w:val="00615404"/>
    <w:rsid w:val="00616ADE"/>
    <w:rsid w:val="006210B6"/>
    <w:rsid w:val="00621AB4"/>
    <w:rsid w:val="00621D81"/>
    <w:rsid w:val="0062201B"/>
    <w:rsid w:val="00622AB2"/>
    <w:rsid w:val="0062384A"/>
    <w:rsid w:val="00625123"/>
    <w:rsid w:val="00632223"/>
    <w:rsid w:val="006345CB"/>
    <w:rsid w:val="006351F4"/>
    <w:rsid w:val="006352A4"/>
    <w:rsid w:val="006354F8"/>
    <w:rsid w:val="00636C0E"/>
    <w:rsid w:val="00636E81"/>
    <w:rsid w:val="0063752C"/>
    <w:rsid w:val="0064063B"/>
    <w:rsid w:val="00640944"/>
    <w:rsid w:val="00640A9A"/>
    <w:rsid w:val="00640F12"/>
    <w:rsid w:val="0064598C"/>
    <w:rsid w:val="00646E53"/>
    <w:rsid w:val="00650522"/>
    <w:rsid w:val="0065122C"/>
    <w:rsid w:val="0065181C"/>
    <w:rsid w:val="006529E6"/>
    <w:rsid w:val="00652A5B"/>
    <w:rsid w:val="0065416A"/>
    <w:rsid w:val="00655A8D"/>
    <w:rsid w:val="0065713E"/>
    <w:rsid w:val="00660DA2"/>
    <w:rsid w:val="00661219"/>
    <w:rsid w:val="006629D8"/>
    <w:rsid w:val="006630E2"/>
    <w:rsid w:val="00664407"/>
    <w:rsid w:val="00664502"/>
    <w:rsid w:val="006659DF"/>
    <w:rsid w:val="006659F8"/>
    <w:rsid w:val="00666724"/>
    <w:rsid w:val="00667BD3"/>
    <w:rsid w:val="00670D5C"/>
    <w:rsid w:val="00671EDF"/>
    <w:rsid w:val="00672C2C"/>
    <w:rsid w:val="00676EBC"/>
    <w:rsid w:val="00676FDA"/>
    <w:rsid w:val="00677A9D"/>
    <w:rsid w:val="0068219C"/>
    <w:rsid w:val="00690272"/>
    <w:rsid w:val="00694971"/>
    <w:rsid w:val="00695317"/>
    <w:rsid w:val="0069621A"/>
    <w:rsid w:val="0069650A"/>
    <w:rsid w:val="006A1ACA"/>
    <w:rsid w:val="006A1F2D"/>
    <w:rsid w:val="006A51E8"/>
    <w:rsid w:val="006A65A2"/>
    <w:rsid w:val="006A7D84"/>
    <w:rsid w:val="006B3DAD"/>
    <w:rsid w:val="006B4881"/>
    <w:rsid w:val="006B5389"/>
    <w:rsid w:val="006B65B7"/>
    <w:rsid w:val="006BA571"/>
    <w:rsid w:val="006C37DB"/>
    <w:rsid w:val="006C3C0F"/>
    <w:rsid w:val="006C4503"/>
    <w:rsid w:val="006C5A23"/>
    <w:rsid w:val="006C63F6"/>
    <w:rsid w:val="006D007D"/>
    <w:rsid w:val="006D255E"/>
    <w:rsid w:val="006D2570"/>
    <w:rsid w:val="006D5A72"/>
    <w:rsid w:val="006D7468"/>
    <w:rsid w:val="006E2816"/>
    <w:rsid w:val="006E3AA9"/>
    <w:rsid w:val="006E6AE1"/>
    <w:rsid w:val="006F1598"/>
    <w:rsid w:val="006F48E7"/>
    <w:rsid w:val="006F491E"/>
    <w:rsid w:val="007016A9"/>
    <w:rsid w:val="00701DBE"/>
    <w:rsid w:val="007040FB"/>
    <w:rsid w:val="0070522B"/>
    <w:rsid w:val="00705733"/>
    <w:rsid w:val="00705F80"/>
    <w:rsid w:val="00707094"/>
    <w:rsid w:val="0070772A"/>
    <w:rsid w:val="00711379"/>
    <w:rsid w:val="00712509"/>
    <w:rsid w:val="0071305F"/>
    <w:rsid w:val="00714FE4"/>
    <w:rsid w:val="00716B02"/>
    <w:rsid w:val="0072119B"/>
    <w:rsid w:val="0072164F"/>
    <w:rsid w:val="007239BD"/>
    <w:rsid w:val="0072465C"/>
    <w:rsid w:val="00725C3D"/>
    <w:rsid w:val="00726E13"/>
    <w:rsid w:val="00726F84"/>
    <w:rsid w:val="007275C4"/>
    <w:rsid w:val="007347DC"/>
    <w:rsid w:val="007355FD"/>
    <w:rsid w:val="00736AE6"/>
    <w:rsid w:val="00737150"/>
    <w:rsid w:val="0073786C"/>
    <w:rsid w:val="00737C06"/>
    <w:rsid w:val="00740587"/>
    <w:rsid w:val="00742D1E"/>
    <w:rsid w:val="007443CE"/>
    <w:rsid w:val="00746E48"/>
    <w:rsid w:val="00747CB8"/>
    <w:rsid w:val="007501A9"/>
    <w:rsid w:val="0075159E"/>
    <w:rsid w:val="007517A7"/>
    <w:rsid w:val="007532C2"/>
    <w:rsid w:val="0075376A"/>
    <w:rsid w:val="00761EBE"/>
    <w:rsid w:val="0076246C"/>
    <w:rsid w:val="00765C04"/>
    <w:rsid w:val="00765DD7"/>
    <w:rsid w:val="0077166F"/>
    <w:rsid w:val="00771B52"/>
    <w:rsid w:val="00774541"/>
    <w:rsid w:val="00774CAA"/>
    <w:rsid w:val="00775D79"/>
    <w:rsid w:val="00775E2E"/>
    <w:rsid w:val="007774E6"/>
    <w:rsid w:val="00777E23"/>
    <w:rsid w:val="0077FE45"/>
    <w:rsid w:val="007807BB"/>
    <w:rsid w:val="00782D81"/>
    <w:rsid w:val="00784315"/>
    <w:rsid w:val="00785A22"/>
    <w:rsid w:val="007877CF"/>
    <w:rsid w:val="00791AF4"/>
    <w:rsid w:val="00791DDD"/>
    <w:rsid w:val="00793042"/>
    <w:rsid w:val="007938CF"/>
    <w:rsid w:val="0079424A"/>
    <w:rsid w:val="007971C2"/>
    <w:rsid w:val="00797A86"/>
    <w:rsid w:val="007A052F"/>
    <w:rsid w:val="007A09CD"/>
    <w:rsid w:val="007A2E3D"/>
    <w:rsid w:val="007A4F7D"/>
    <w:rsid w:val="007B10CE"/>
    <w:rsid w:val="007B1BF0"/>
    <w:rsid w:val="007B2000"/>
    <w:rsid w:val="007B20F6"/>
    <w:rsid w:val="007B3292"/>
    <w:rsid w:val="007B5123"/>
    <w:rsid w:val="007C17CB"/>
    <w:rsid w:val="007C1B7B"/>
    <w:rsid w:val="007C1B80"/>
    <w:rsid w:val="007C2B75"/>
    <w:rsid w:val="007C2BCF"/>
    <w:rsid w:val="007C3676"/>
    <w:rsid w:val="007C5526"/>
    <w:rsid w:val="007C7D4C"/>
    <w:rsid w:val="007D1B86"/>
    <w:rsid w:val="007D3708"/>
    <w:rsid w:val="007D40DC"/>
    <w:rsid w:val="007D5B3E"/>
    <w:rsid w:val="007D6932"/>
    <w:rsid w:val="007D7232"/>
    <w:rsid w:val="007E18D8"/>
    <w:rsid w:val="007E2D35"/>
    <w:rsid w:val="007E3DF6"/>
    <w:rsid w:val="007E41D7"/>
    <w:rsid w:val="007E437A"/>
    <w:rsid w:val="007E43E4"/>
    <w:rsid w:val="007E5095"/>
    <w:rsid w:val="007E5FDA"/>
    <w:rsid w:val="007E7EA5"/>
    <w:rsid w:val="007F1F54"/>
    <w:rsid w:val="007F1FA8"/>
    <w:rsid w:val="007F552D"/>
    <w:rsid w:val="007F590A"/>
    <w:rsid w:val="007F7EFB"/>
    <w:rsid w:val="00800006"/>
    <w:rsid w:val="00802441"/>
    <w:rsid w:val="00802DCC"/>
    <w:rsid w:val="00802ED2"/>
    <w:rsid w:val="00804695"/>
    <w:rsid w:val="008050FD"/>
    <w:rsid w:val="00806DBC"/>
    <w:rsid w:val="00807124"/>
    <w:rsid w:val="008101A5"/>
    <w:rsid w:val="00811AA9"/>
    <w:rsid w:val="008142AF"/>
    <w:rsid w:val="00820B74"/>
    <w:rsid w:val="00820DB8"/>
    <w:rsid w:val="00821778"/>
    <w:rsid w:val="00822586"/>
    <w:rsid w:val="00822719"/>
    <w:rsid w:val="00823834"/>
    <w:rsid w:val="00824136"/>
    <w:rsid w:val="0082442A"/>
    <w:rsid w:val="00824974"/>
    <w:rsid w:val="00824F60"/>
    <w:rsid w:val="008277F2"/>
    <w:rsid w:val="00830A52"/>
    <w:rsid w:val="00830CF8"/>
    <w:rsid w:val="00831DBF"/>
    <w:rsid w:val="00833689"/>
    <w:rsid w:val="00836A2F"/>
    <w:rsid w:val="00841820"/>
    <w:rsid w:val="00844110"/>
    <w:rsid w:val="00845302"/>
    <w:rsid w:val="00845EC7"/>
    <w:rsid w:val="00847035"/>
    <w:rsid w:val="00854D0D"/>
    <w:rsid w:val="00854ED0"/>
    <w:rsid w:val="00860829"/>
    <w:rsid w:val="00861291"/>
    <w:rsid w:val="00862F8B"/>
    <w:rsid w:val="0086409F"/>
    <w:rsid w:val="008675ED"/>
    <w:rsid w:val="008711DD"/>
    <w:rsid w:val="008712AB"/>
    <w:rsid w:val="008712BB"/>
    <w:rsid w:val="00872927"/>
    <w:rsid w:val="0087321A"/>
    <w:rsid w:val="008738E7"/>
    <w:rsid w:val="008778F0"/>
    <w:rsid w:val="008806CB"/>
    <w:rsid w:val="008846AE"/>
    <w:rsid w:val="00884AA4"/>
    <w:rsid w:val="00884E02"/>
    <w:rsid w:val="008855B8"/>
    <w:rsid w:val="00890210"/>
    <w:rsid w:val="00891DF8"/>
    <w:rsid w:val="00894286"/>
    <w:rsid w:val="008974E0"/>
    <w:rsid w:val="008979B3"/>
    <w:rsid w:val="008979D8"/>
    <w:rsid w:val="00897D96"/>
    <w:rsid w:val="008A32E3"/>
    <w:rsid w:val="008A3BA1"/>
    <w:rsid w:val="008A4653"/>
    <w:rsid w:val="008A4B51"/>
    <w:rsid w:val="008A5D1A"/>
    <w:rsid w:val="008A649B"/>
    <w:rsid w:val="008A6AD0"/>
    <w:rsid w:val="008A79B6"/>
    <w:rsid w:val="008B07A1"/>
    <w:rsid w:val="008B1425"/>
    <w:rsid w:val="008B158F"/>
    <w:rsid w:val="008B4200"/>
    <w:rsid w:val="008B47F4"/>
    <w:rsid w:val="008B6E04"/>
    <w:rsid w:val="008BF10B"/>
    <w:rsid w:val="008C10A1"/>
    <w:rsid w:val="008C19BA"/>
    <w:rsid w:val="008C2CD5"/>
    <w:rsid w:val="008C4E0B"/>
    <w:rsid w:val="008C5006"/>
    <w:rsid w:val="008C5667"/>
    <w:rsid w:val="008C68D2"/>
    <w:rsid w:val="008D181B"/>
    <w:rsid w:val="008D28EB"/>
    <w:rsid w:val="008D4761"/>
    <w:rsid w:val="008D7553"/>
    <w:rsid w:val="008E0E80"/>
    <w:rsid w:val="008E0FD0"/>
    <w:rsid w:val="008E1768"/>
    <w:rsid w:val="008E29DC"/>
    <w:rsid w:val="008E2B41"/>
    <w:rsid w:val="008E3A65"/>
    <w:rsid w:val="008E6EF7"/>
    <w:rsid w:val="008F2488"/>
    <w:rsid w:val="008F46DE"/>
    <w:rsid w:val="008F5CD9"/>
    <w:rsid w:val="008F5E56"/>
    <w:rsid w:val="008F7764"/>
    <w:rsid w:val="0090109A"/>
    <w:rsid w:val="0090188A"/>
    <w:rsid w:val="0090298B"/>
    <w:rsid w:val="009029BF"/>
    <w:rsid w:val="00903E1F"/>
    <w:rsid w:val="00905402"/>
    <w:rsid w:val="009058C0"/>
    <w:rsid w:val="00905D4C"/>
    <w:rsid w:val="00907B54"/>
    <w:rsid w:val="00907C0C"/>
    <w:rsid w:val="00911820"/>
    <w:rsid w:val="00911DC1"/>
    <w:rsid w:val="00913218"/>
    <w:rsid w:val="00914832"/>
    <w:rsid w:val="00917701"/>
    <w:rsid w:val="009204AB"/>
    <w:rsid w:val="00920C37"/>
    <w:rsid w:val="00922E53"/>
    <w:rsid w:val="0092730A"/>
    <w:rsid w:val="009274D9"/>
    <w:rsid w:val="009276B2"/>
    <w:rsid w:val="009311AF"/>
    <w:rsid w:val="009316B8"/>
    <w:rsid w:val="009332BB"/>
    <w:rsid w:val="00933C69"/>
    <w:rsid w:val="00933EAB"/>
    <w:rsid w:val="0093560D"/>
    <w:rsid w:val="00936191"/>
    <w:rsid w:val="009367AD"/>
    <w:rsid w:val="00937596"/>
    <w:rsid w:val="009375CC"/>
    <w:rsid w:val="009402B5"/>
    <w:rsid w:val="0094065B"/>
    <w:rsid w:val="00940F7B"/>
    <w:rsid w:val="0094105A"/>
    <w:rsid w:val="00945813"/>
    <w:rsid w:val="009507B2"/>
    <w:rsid w:val="009521B7"/>
    <w:rsid w:val="0095247A"/>
    <w:rsid w:val="00953223"/>
    <w:rsid w:val="00953DD9"/>
    <w:rsid w:val="00954866"/>
    <w:rsid w:val="009617B8"/>
    <w:rsid w:val="00961ABF"/>
    <w:rsid w:val="00961DA1"/>
    <w:rsid w:val="009679DB"/>
    <w:rsid w:val="00970698"/>
    <w:rsid w:val="00970FFF"/>
    <w:rsid w:val="00971960"/>
    <w:rsid w:val="00974114"/>
    <w:rsid w:val="009749FB"/>
    <w:rsid w:val="00974B11"/>
    <w:rsid w:val="00976877"/>
    <w:rsid w:val="00976D41"/>
    <w:rsid w:val="00977C60"/>
    <w:rsid w:val="0098027F"/>
    <w:rsid w:val="0098079A"/>
    <w:rsid w:val="00980BAB"/>
    <w:rsid w:val="00980E6D"/>
    <w:rsid w:val="009828F2"/>
    <w:rsid w:val="009833FE"/>
    <w:rsid w:val="009848E4"/>
    <w:rsid w:val="0098797C"/>
    <w:rsid w:val="00995A66"/>
    <w:rsid w:val="00996743"/>
    <w:rsid w:val="00997753"/>
    <w:rsid w:val="00997F05"/>
    <w:rsid w:val="009A03E8"/>
    <w:rsid w:val="009A09EE"/>
    <w:rsid w:val="009A3F3A"/>
    <w:rsid w:val="009A43E4"/>
    <w:rsid w:val="009A49DE"/>
    <w:rsid w:val="009A5AB0"/>
    <w:rsid w:val="009B059A"/>
    <w:rsid w:val="009B0749"/>
    <w:rsid w:val="009B196A"/>
    <w:rsid w:val="009B3656"/>
    <w:rsid w:val="009B38C7"/>
    <w:rsid w:val="009B4696"/>
    <w:rsid w:val="009B4987"/>
    <w:rsid w:val="009B4EDA"/>
    <w:rsid w:val="009B64FF"/>
    <w:rsid w:val="009B6CFC"/>
    <w:rsid w:val="009C13C7"/>
    <w:rsid w:val="009C206E"/>
    <w:rsid w:val="009C27CB"/>
    <w:rsid w:val="009C3B18"/>
    <w:rsid w:val="009C410C"/>
    <w:rsid w:val="009C4BE8"/>
    <w:rsid w:val="009C7ED5"/>
    <w:rsid w:val="009D004D"/>
    <w:rsid w:val="009D093F"/>
    <w:rsid w:val="009D0B77"/>
    <w:rsid w:val="009D0E07"/>
    <w:rsid w:val="009D2333"/>
    <w:rsid w:val="009D2564"/>
    <w:rsid w:val="009D2A4F"/>
    <w:rsid w:val="009D4071"/>
    <w:rsid w:val="009E2366"/>
    <w:rsid w:val="009E345B"/>
    <w:rsid w:val="009E54B4"/>
    <w:rsid w:val="009E6087"/>
    <w:rsid w:val="009F021D"/>
    <w:rsid w:val="009F18E7"/>
    <w:rsid w:val="009F22DB"/>
    <w:rsid w:val="009F2EFB"/>
    <w:rsid w:val="009F32C8"/>
    <w:rsid w:val="009F3B32"/>
    <w:rsid w:val="009F46E5"/>
    <w:rsid w:val="00A04232"/>
    <w:rsid w:val="00A0488B"/>
    <w:rsid w:val="00A04B03"/>
    <w:rsid w:val="00A04F2B"/>
    <w:rsid w:val="00A100C9"/>
    <w:rsid w:val="00A11D75"/>
    <w:rsid w:val="00A14087"/>
    <w:rsid w:val="00A14185"/>
    <w:rsid w:val="00A14AFC"/>
    <w:rsid w:val="00A15B40"/>
    <w:rsid w:val="00A16EFE"/>
    <w:rsid w:val="00A17D18"/>
    <w:rsid w:val="00A17E4A"/>
    <w:rsid w:val="00A2204D"/>
    <w:rsid w:val="00A22853"/>
    <w:rsid w:val="00A22E4A"/>
    <w:rsid w:val="00A231F1"/>
    <w:rsid w:val="00A24251"/>
    <w:rsid w:val="00A24D44"/>
    <w:rsid w:val="00A24E70"/>
    <w:rsid w:val="00A2652C"/>
    <w:rsid w:val="00A26DA0"/>
    <w:rsid w:val="00A275AE"/>
    <w:rsid w:val="00A32837"/>
    <w:rsid w:val="00A347ED"/>
    <w:rsid w:val="00A35D2E"/>
    <w:rsid w:val="00A40770"/>
    <w:rsid w:val="00A42D38"/>
    <w:rsid w:val="00A45D77"/>
    <w:rsid w:val="00A475F8"/>
    <w:rsid w:val="00A54E48"/>
    <w:rsid w:val="00A64E9F"/>
    <w:rsid w:val="00A65825"/>
    <w:rsid w:val="00A65C0C"/>
    <w:rsid w:val="00A73F1A"/>
    <w:rsid w:val="00A74834"/>
    <w:rsid w:val="00A760EE"/>
    <w:rsid w:val="00A766E0"/>
    <w:rsid w:val="00A76B31"/>
    <w:rsid w:val="00A775F9"/>
    <w:rsid w:val="00A77852"/>
    <w:rsid w:val="00A80A5E"/>
    <w:rsid w:val="00A80EBB"/>
    <w:rsid w:val="00A81C31"/>
    <w:rsid w:val="00A82B11"/>
    <w:rsid w:val="00A84950"/>
    <w:rsid w:val="00A866D9"/>
    <w:rsid w:val="00A90AFE"/>
    <w:rsid w:val="00A92481"/>
    <w:rsid w:val="00A9305D"/>
    <w:rsid w:val="00A93BBC"/>
    <w:rsid w:val="00A93DF5"/>
    <w:rsid w:val="00A94749"/>
    <w:rsid w:val="00A95D7C"/>
    <w:rsid w:val="00AA0612"/>
    <w:rsid w:val="00AA15BE"/>
    <w:rsid w:val="00AA17CE"/>
    <w:rsid w:val="00AA2CC8"/>
    <w:rsid w:val="00AA3C18"/>
    <w:rsid w:val="00AA4140"/>
    <w:rsid w:val="00AA4F0F"/>
    <w:rsid w:val="00AA5A26"/>
    <w:rsid w:val="00AA5A32"/>
    <w:rsid w:val="00AA646D"/>
    <w:rsid w:val="00AA7B16"/>
    <w:rsid w:val="00AB08BE"/>
    <w:rsid w:val="00AB2699"/>
    <w:rsid w:val="00AB5F7F"/>
    <w:rsid w:val="00AB65A6"/>
    <w:rsid w:val="00AB7BAF"/>
    <w:rsid w:val="00AB7C75"/>
    <w:rsid w:val="00AC0559"/>
    <w:rsid w:val="00AC08C4"/>
    <w:rsid w:val="00AC0A7E"/>
    <w:rsid w:val="00AC0F70"/>
    <w:rsid w:val="00AC120A"/>
    <w:rsid w:val="00AC1C5E"/>
    <w:rsid w:val="00AC2322"/>
    <w:rsid w:val="00AC3A9D"/>
    <w:rsid w:val="00AC5B9B"/>
    <w:rsid w:val="00AC5E70"/>
    <w:rsid w:val="00AC6259"/>
    <w:rsid w:val="00AC7273"/>
    <w:rsid w:val="00AD0EE2"/>
    <w:rsid w:val="00AD1F01"/>
    <w:rsid w:val="00AD2057"/>
    <w:rsid w:val="00AD51CC"/>
    <w:rsid w:val="00AD5582"/>
    <w:rsid w:val="00AD6C10"/>
    <w:rsid w:val="00AE0BF7"/>
    <w:rsid w:val="00AE1C07"/>
    <w:rsid w:val="00AE227D"/>
    <w:rsid w:val="00AE2C5F"/>
    <w:rsid w:val="00AE30A3"/>
    <w:rsid w:val="00AE395C"/>
    <w:rsid w:val="00AE4842"/>
    <w:rsid w:val="00AE59E0"/>
    <w:rsid w:val="00AF175B"/>
    <w:rsid w:val="00AF2F2B"/>
    <w:rsid w:val="00AF37B8"/>
    <w:rsid w:val="00AF3CCA"/>
    <w:rsid w:val="00AF49C6"/>
    <w:rsid w:val="00AF4BB0"/>
    <w:rsid w:val="00AF4E32"/>
    <w:rsid w:val="00AF5701"/>
    <w:rsid w:val="00AF67EA"/>
    <w:rsid w:val="00AF712D"/>
    <w:rsid w:val="00B00AF0"/>
    <w:rsid w:val="00B01CB4"/>
    <w:rsid w:val="00B02309"/>
    <w:rsid w:val="00B05F4C"/>
    <w:rsid w:val="00B05FE0"/>
    <w:rsid w:val="00B0611C"/>
    <w:rsid w:val="00B0698A"/>
    <w:rsid w:val="00B06D1B"/>
    <w:rsid w:val="00B07369"/>
    <w:rsid w:val="00B1124E"/>
    <w:rsid w:val="00B12762"/>
    <w:rsid w:val="00B13583"/>
    <w:rsid w:val="00B13EF6"/>
    <w:rsid w:val="00B15426"/>
    <w:rsid w:val="00B1705C"/>
    <w:rsid w:val="00B17469"/>
    <w:rsid w:val="00B21478"/>
    <w:rsid w:val="00B216E1"/>
    <w:rsid w:val="00B22261"/>
    <w:rsid w:val="00B22D25"/>
    <w:rsid w:val="00B244A4"/>
    <w:rsid w:val="00B24AA3"/>
    <w:rsid w:val="00B2725C"/>
    <w:rsid w:val="00B27492"/>
    <w:rsid w:val="00B27583"/>
    <w:rsid w:val="00B31664"/>
    <w:rsid w:val="00B321D9"/>
    <w:rsid w:val="00B328FE"/>
    <w:rsid w:val="00B32BD7"/>
    <w:rsid w:val="00B33766"/>
    <w:rsid w:val="00B340CD"/>
    <w:rsid w:val="00B3414D"/>
    <w:rsid w:val="00B34392"/>
    <w:rsid w:val="00B358D9"/>
    <w:rsid w:val="00B37083"/>
    <w:rsid w:val="00B3720D"/>
    <w:rsid w:val="00B3756C"/>
    <w:rsid w:val="00B454CF"/>
    <w:rsid w:val="00B47166"/>
    <w:rsid w:val="00B47EFC"/>
    <w:rsid w:val="00B51C30"/>
    <w:rsid w:val="00B5359A"/>
    <w:rsid w:val="00B5445B"/>
    <w:rsid w:val="00B60086"/>
    <w:rsid w:val="00B6296E"/>
    <w:rsid w:val="00B63614"/>
    <w:rsid w:val="00B656EF"/>
    <w:rsid w:val="00B6682C"/>
    <w:rsid w:val="00B66DDD"/>
    <w:rsid w:val="00B67989"/>
    <w:rsid w:val="00B679C8"/>
    <w:rsid w:val="00B71755"/>
    <w:rsid w:val="00B71EB7"/>
    <w:rsid w:val="00B73A02"/>
    <w:rsid w:val="00B73A7F"/>
    <w:rsid w:val="00B73F48"/>
    <w:rsid w:val="00B74431"/>
    <w:rsid w:val="00B74E88"/>
    <w:rsid w:val="00B75830"/>
    <w:rsid w:val="00B75AED"/>
    <w:rsid w:val="00B75ED0"/>
    <w:rsid w:val="00B777E7"/>
    <w:rsid w:val="00B7BD07"/>
    <w:rsid w:val="00B80A8F"/>
    <w:rsid w:val="00B833D7"/>
    <w:rsid w:val="00B83975"/>
    <w:rsid w:val="00B91B04"/>
    <w:rsid w:val="00B925AC"/>
    <w:rsid w:val="00B94CA5"/>
    <w:rsid w:val="00B94EC1"/>
    <w:rsid w:val="00B950AB"/>
    <w:rsid w:val="00B9588F"/>
    <w:rsid w:val="00B97BA7"/>
    <w:rsid w:val="00B97F1F"/>
    <w:rsid w:val="00BA070B"/>
    <w:rsid w:val="00BA1AB6"/>
    <w:rsid w:val="00BA29E8"/>
    <w:rsid w:val="00BA429E"/>
    <w:rsid w:val="00BA44D9"/>
    <w:rsid w:val="00BA7300"/>
    <w:rsid w:val="00BA74DB"/>
    <w:rsid w:val="00BA7AAC"/>
    <w:rsid w:val="00BB0E51"/>
    <w:rsid w:val="00BB211C"/>
    <w:rsid w:val="00BB4AF6"/>
    <w:rsid w:val="00BB4C47"/>
    <w:rsid w:val="00BB5150"/>
    <w:rsid w:val="00BC1D79"/>
    <w:rsid w:val="00BC43B3"/>
    <w:rsid w:val="00BC443D"/>
    <w:rsid w:val="00BC7C99"/>
    <w:rsid w:val="00BD22BE"/>
    <w:rsid w:val="00BD5CC8"/>
    <w:rsid w:val="00BD6168"/>
    <w:rsid w:val="00BD7C2D"/>
    <w:rsid w:val="00BE0B48"/>
    <w:rsid w:val="00BE0DD6"/>
    <w:rsid w:val="00BE1106"/>
    <w:rsid w:val="00BE2EC4"/>
    <w:rsid w:val="00BE45B5"/>
    <w:rsid w:val="00BE5279"/>
    <w:rsid w:val="00BE5726"/>
    <w:rsid w:val="00BE6574"/>
    <w:rsid w:val="00BE69F2"/>
    <w:rsid w:val="00BF011A"/>
    <w:rsid w:val="00BF0B45"/>
    <w:rsid w:val="00C00DB9"/>
    <w:rsid w:val="00C02AA0"/>
    <w:rsid w:val="00C041A6"/>
    <w:rsid w:val="00C060E0"/>
    <w:rsid w:val="00C061C3"/>
    <w:rsid w:val="00C07FCD"/>
    <w:rsid w:val="00C1051A"/>
    <w:rsid w:val="00C1073D"/>
    <w:rsid w:val="00C111B5"/>
    <w:rsid w:val="00C1244D"/>
    <w:rsid w:val="00C12494"/>
    <w:rsid w:val="00C1273B"/>
    <w:rsid w:val="00C12A97"/>
    <w:rsid w:val="00C12DA6"/>
    <w:rsid w:val="00C143A9"/>
    <w:rsid w:val="00C14C20"/>
    <w:rsid w:val="00C16E6A"/>
    <w:rsid w:val="00C177CD"/>
    <w:rsid w:val="00C1786D"/>
    <w:rsid w:val="00C18F36"/>
    <w:rsid w:val="00C21DAF"/>
    <w:rsid w:val="00C222AB"/>
    <w:rsid w:val="00C22A53"/>
    <w:rsid w:val="00C2391F"/>
    <w:rsid w:val="00C24C72"/>
    <w:rsid w:val="00C269EA"/>
    <w:rsid w:val="00C300CC"/>
    <w:rsid w:val="00C30CEA"/>
    <w:rsid w:val="00C33855"/>
    <w:rsid w:val="00C33BBA"/>
    <w:rsid w:val="00C34E10"/>
    <w:rsid w:val="00C36B4A"/>
    <w:rsid w:val="00C378DF"/>
    <w:rsid w:val="00C37FEC"/>
    <w:rsid w:val="00C41E09"/>
    <w:rsid w:val="00C42707"/>
    <w:rsid w:val="00C43004"/>
    <w:rsid w:val="00C45CCF"/>
    <w:rsid w:val="00C46B0B"/>
    <w:rsid w:val="00C47042"/>
    <w:rsid w:val="00C47CA7"/>
    <w:rsid w:val="00C51AAE"/>
    <w:rsid w:val="00C534C1"/>
    <w:rsid w:val="00C57DC6"/>
    <w:rsid w:val="00C57E37"/>
    <w:rsid w:val="00C57EBC"/>
    <w:rsid w:val="00C60259"/>
    <w:rsid w:val="00C62929"/>
    <w:rsid w:val="00C62B26"/>
    <w:rsid w:val="00C650EA"/>
    <w:rsid w:val="00C6603E"/>
    <w:rsid w:val="00C70114"/>
    <w:rsid w:val="00C702C3"/>
    <w:rsid w:val="00C70C21"/>
    <w:rsid w:val="00C70D2A"/>
    <w:rsid w:val="00C713DE"/>
    <w:rsid w:val="00C71576"/>
    <w:rsid w:val="00C71686"/>
    <w:rsid w:val="00C71706"/>
    <w:rsid w:val="00C7495C"/>
    <w:rsid w:val="00C77D80"/>
    <w:rsid w:val="00C77EDA"/>
    <w:rsid w:val="00C81980"/>
    <w:rsid w:val="00C83F12"/>
    <w:rsid w:val="00C92C8E"/>
    <w:rsid w:val="00C938D7"/>
    <w:rsid w:val="00C9605A"/>
    <w:rsid w:val="00C967FE"/>
    <w:rsid w:val="00C970F7"/>
    <w:rsid w:val="00C974C3"/>
    <w:rsid w:val="00CA06FC"/>
    <w:rsid w:val="00CA45DB"/>
    <w:rsid w:val="00CB1D69"/>
    <w:rsid w:val="00CB203B"/>
    <w:rsid w:val="00CB3189"/>
    <w:rsid w:val="00CB4A48"/>
    <w:rsid w:val="00CB4FB5"/>
    <w:rsid w:val="00CB55B1"/>
    <w:rsid w:val="00CB6822"/>
    <w:rsid w:val="00CB6850"/>
    <w:rsid w:val="00CB6B0D"/>
    <w:rsid w:val="00CC0194"/>
    <w:rsid w:val="00CC0E25"/>
    <w:rsid w:val="00CC0E2E"/>
    <w:rsid w:val="00CC125B"/>
    <w:rsid w:val="00CC49B2"/>
    <w:rsid w:val="00CC54D2"/>
    <w:rsid w:val="00CC5E71"/>
    <w:rsid w:val="00CC7896"/>
    <w:rsid w:val="00CC7A30"/>
    <w:rsid w:val="00CD233A"/>
    <w:rsid w:val="00CD4F16"/>
    <w:rsid w:val="00CD5BAC"/>
    <w:rsid w:val="00CE035D"/>
    <w:rsid w:val="00CE25D8"/>
    <w:rsid w:val="00CE3099"/>
    <w:rsid w:val="00CE4FC9"/>
    <w:rsid w:val="00CE7F82"/>
    <w:rsid w:val="00CF0F70"/>
    <w:rsid w:val="00CF1EB7"/>
    <w:rsid w:val="00CF2789"/>
    <w:rsid w:val="00CF3939"/>
    <w:rsid w:val="00CF43CD"/>
    <w:rsid w:val="00CF546A"/>
    <w:rsid w:val="00CF62B3"/>
    <w:rsid w:val="00CF6F4D"/>
    <w:rsid w:val="00CF7883"/>
    <w:rsid w:val="00D01F2C"/>
    <w:rsid w:val="00D0416D"/>
    <w:rsid w:val="00D10937"/>
    <w:rsid w:val="00D11543"/>
    <w:rsid w:val="00D12198"/>
    <w:rsid w:val="00D13264"/>
    <w:rsid w:val="00D13C23"/>
    <w:rsid w:val="00D14243"/>
    <w:rsid w:val="00D15DA0"/>
    <w:rsid w:val="00D15E11"/>
    <w:rsid w:val="00D1616C"/>
    <w:rsid w:val="00D16CA5"/>
    <w:rsid w:val="00D17C67"/>
    <w:rsid w:val="00D27FA5"/>
    <w:rsid w:val="00D30FFB"/>
    <w:rsid w:val="00D329D7"/>
    <w:rsid w:val="00D34E49"/>
    <w:rsid w:val="00D35102"/>
    <w:rsid w:val="00D35FA9"/>
    <w:rsid w:val="00D3739C"/>
    <w:rsid w:val="00D448E2"/>
    <w:rsid w:val="00D46142"/>
    <w:rsid w:val="00D46C4F"/>
    <w:rsid w:val="00D479F6"/>
    <w:rsid w:val="00D51941"/>
    <w:rsid w:val="00D51C48"/>
    <w:rsid w:val="00D52734"/>
    <w:rsid w:val="00D54DAE"/>
    <w:rsid w:val="00D55D5B"/>
    <w:rsid w:val="00D5622D"/>
    <w:rsid w:val="00D56F4C"/>
    <w:rsid w:val="00D627AD"/>
    <w:rsid w:val="00D62C63"/>
    <w:rsid w:val="00D65468"/>
    <w:rsid w:val="00D6630D"/>
    <w:rsid w:val="00D71BB5"/>
    <w:rsid w:val="00D73AC8"/>
    <w:rsid w:val="00D75CA4"/>
    <w:rsid w:val="00D839CC"/>
    <w:rsid w:val="00D85559"/>
    <w:rsid w:val="00D9003F"/>
    <w:rsid w:val="00D90154"/>
    <w:rsid w:val="00D90B3A"/>
    <w:rsid w:val="00D92892"/>
    <w:rsid w:val="00D97DD5"/>
    <w:rsid w:val="00DA08D3"/>
    <w:rsid w:val="00DA2061"/>
    <w:rsid w:val="00DA23C8"/>
    <w:rsid w:val="00DA3280"/>
    <w:rsid w:val="00DA35E6"/>
    <w:rsid w:val="00DB1B5C"/>
    <w:rsid w:val="00DB23A3"/>
    <w:rsid w:val="00DB2966"/>
    <w:rsid w:val="00DB3665"/>
    <w:rsid w:val="00DB425E"/>
    <w:rsid w:val="00DB42DC"/>
    <w:rsid w:val="00DC12A1"/>
    <w:rsid w:val="00DC1369"/>
    <w:rsid w:val="00DC2EA8"/>
    <w:rsid w:val="00DC3798"/>
    <w:rsid w:val="00DC4B08"/>
    <w:rsid w:val="00DC4E08"/>
    <w:rsid w:val="00DC58AC"/>
    <w:rsid w:val="00DC6A08"/>
    <w:rsid w:val="00DC6A1D"/>
    <w:rsid w:val="00DD046A"/>
    <w:rsid w:val="00DD091F"/>
    <w:rsid w:val="00DD0EC3"/>
    <w:rsid w:val="00DD1B75"/>
    <w:rsid w:val="00DD21E2"/>
    <w:rsid w:val="00DD6871"/>
    <w:rsid w:val="00DE4528"/>
    <w:rsid w:val="00DF0019"/>
    <w:rsid w:val="00DF0273"/>
    <w:rsid w:val="00DF0C43"/>
    <w:rsid w:val="00DF41E1"/>
    <w:rsid w:val="00DF44A9"/>
    <w:rsid w:val="00DF64BC"/>
    <w:rsid w:val="00E0103F"/>
    <w:rsid w:val="00E03B5A"/>
    <w:rsid w:val="00E041E0"/>
    <w:rsid w:val="00E0534D"/>
    <w:rsid w:val="00E073F4"/>
    <w:rsid w:val="00E07B4E"/>
    <w:rsid w:val="00E111FA"/>
    <w:rsid w:val="00E135E1"/>
    <w:rsid w:val="00E1765C"/>
    <w:rsid w:val="00E23AAD"/>
    <w:rsid w:val="00E23BC0"/>
    <w:rsid w:val="00E24936"/>
    <w:rsid w:val="00E25EF8"/>
    <w:rsid w:val="00E27877"/>
    <w:rsid w:val="00E30240"/>
    <w:rsid w:val="00E33194"/>
    <w:rsid w:val="00E33723"/>
    <w:rsid w:val="00E337EF"/>
    <w:rsid w:val="00E34656"/>
    <w:rsid w:val="00E368AC"/>
    <w:rsid w:val="00E37C77"/>
    <w:rsid w:val="00E3C52B"/>
    <w:rsid w:val="00E40139"/>
    <w:rsid w:val="00E40496"/>
    <w:rsid w:val="00E40F28"/>
    <w:rsid w:val="00E425F5"/>
    <w:rsid w:val="00E460F5"/>
    <w:rsid w:val="00E46449"/>
    <w:rsid w:val="00E46E62"/>
    <w:rsid w:val="00E4702A"/>
    <w:rsid w:val="00E4789F"/>
    <w:rsid w:val="00E50286"/>
    <w:rsid w:val="00E51821"/>
    <w:rsid w:val="00E52F73"/>
    <w:rsid w:val="00E54FF8"/>
    <w:rsid w:val="00E55479"/>
    <w:rsid w:val="00E568D4"/>
    <w:rsid w:val="00E61A89"/>
    <w:rsid w:val="00E62A1C"/>
    <w:rsid w:val="00E640CA"/>
    <w:rsid w:val="00E64565"/>
    <w:rsid w:val="00E6512B"/>
    <w:rsid w:val="00E65C7F"/>
    <w:rsid w:val="00E663D0"/>
    <w:rsid w:val="00E6736C"/>
    <w:rsid w:val="00E705E5"/>
    <w:rsid w:val="00E7159F"/>
    <w:rsid w:val="00E71C50"/>
    <w:rsid w:val="00E7230E"/>
    <w:rsid w:val="00E72637"/>
    <w:rsid w:val="00E731C8"/>
    <w:rsid w:val="00E732AF"/>
    <w:rsid w:val="00E73946"/>
    <w:rsid w:val="00E74073"/>
    <w:rsid w:val="00E74180"/>
    <w:rsid w:val="00E7419F"/>
    <w:rsid w:val="00E75F35"/>
    <w:rsid w:val="00E81BB6"/>
    <w:rsid w:val="00E81EFC"/>
    <w:rsid w:val="00E831E8"/>
    <w:rsid w:val="00E834F1"/>
    <w:rsid w:val="00E84314"/>
    <w:rsid w:val="00E86D2E"/>
    <w:rsid w:val="00E90DD0"/>
    <w:rsid w:val="00E949A8"/>
    <w:rsid w:val="00E958C3"/>
    <w:rsid w:val="00EA5D47"/>
    <w:rsid w:val="00EA5FD4"/>
    <w:rsid w:val="00EA76C6"/>
    <w:rsid w:val="00EB0D74"/>
    <w:rsid w:val="00EB1146"/>
    <w:rsid w:val="00EB121B"/>
    <w:rsid w:val="00EB15AD"/>
    <w:rsid w:val="00EB2AF6"/>
    <w:rsid w:val="00EB30AC"/>
    <w:rsid w:val="00EB4BEF"/>
    <w:rsid w:val="00EC2732"/>
    <w:rsid w:val="00EC5230"/>
    <w:rsid w:val="00EC57AF"/>
    <w:rsid w:val="00EC5ABE"/>
    <w:rsid w:val="00EC7A8A"/>
    <w:rsid w:val="00ED002B"/>
    <w:rsid w:val="00ED2814"/>
    <w:rsid w:val="00ED5179"/>
    <w:rsid w:val="00ED73A4"/>
    <w:rsid w:val="00ED7B5E"/>
    <w:rsid w:val="00EDCF3E"/>
    <w:rsid w:val="00EE00AB"/>
    <w:rsid w:val="00EE00E5"/>
    <w:rsid w:val="00EE05D3"/>
    <w:rsid w:val="00EE1762"/>
    <w:rsid w:val="00EE47B7"/>
    <w:rsid w:val="00EE4CFC"/>
    <w:rsid w:val="00EE4E34"/>
    <w:rsid w:val="00EF009E"/>
    <w:rsid w:val="00EF44AA"/>
    <w:rsid w:val="00EF6960"/>
    <w:rsid w:val="00EF7214"/>
    <w:rsid w:val="00F0484D"/>
    <w:rsid w:val="00F04C74"/>
    <w:rsid w:val="00F0529F"/>
    <w:rsid w:val="00F05AA3"/>
    <w:rsid w:val="00F05D72"/>
    <w:rsid w:val="00F06C60"/>
    <w:rsid w:val="00F12116"/>
    <w:rsid w:val="00F144A8"/>
    <w:rsid w:val="00F1528A"/>
    <w:rsid w:val="00F1787D"/>
    <w:rsid w:val="00F17DD4"/>
    <w:rsid w:val="00F21AF1"/>
    <w:rsid w:val="00F223A5"/>
    <w:rsid w:val="00F236CD"/>
    <w:rsid w:val="00F24922"/>
    <w:rsid w:val="00F272CE"/>
    <w:rsid w:val="00F27939"/>
    <w:rsid w:val="00F27995"/>
    <w:rsid w:val="00F31F85"/>
    <w:rsid w:val="00F32C59"/>
    <w:rsid w:val="00F3653C"/>
    <w:rsid w:val="00F37541"/>
    <w:rsid w:val="00F37833"/>
    <w:rsid w:val="00F40699"/>
    <w:rsid w:val="00F42685"/>
    <w:rsid w:val="00F4282F"/>
    <w:rsid w:val="00F42DD1"/>
    <w:rsid w:val="00F4317B"/>
    <w:rsid w:val="00F432E1"/>
    <w:rsid w:val="00F43A90"/>
    <w:rsid w:val="00F45E83"/>
    <w:rsid w:val="00F515D4"/>
    <w:rsid w:val="00F53495"/>
    <w:rsid w:val="00F5444A"/>
    <w:rsid w:val="00F54FF9"/>
    <w:rsid w:val="00F5797D"/>
    <w:rsid w:val="00F604FA"/>
    <w:rsid w:val="00F60D94"/>
    <w:rsid w:val="00F60F0F"/>
    <w:rsid w:val="00F63533"/>
    <w:rsid w:val="00F63CFD"/>
    <w:rsid w:val="00F64C0E"/>
    <w:rsid w:val="00F64DBC"/>
    <w:rsid w:val="00F70BFE"/>
    <w:rsid w:val="00F7167D"/>
    <w:rsid w:val="00F7246D"/>
    <w:rsid w:val="00F7347A"/>
    <w:rsid w:val="00F7463E"/>
    <w:rsid w:val="00F765D8"/>
    <w:rsid w:val="00F83140"/>
    <w:rsid w:val="00F84B95"/>
    <w:rsid w:val="00F84D5A"/>
    <w:rsid w:val="00F86033"/>
    <w:rsid w:val="00F87631"/>
    <w:rsid w:val="00F9356D"/>
    <w:rsid w:val="00F979DE"/>
    <w:rsid w:val="00F979DF"/>
    <w:rsid w:val="00FA141F"/>
    <w:rsid w:val="00FA1D99"/>
    <w:rsid w:val="00FA21F9"/>
    <w:rsid w:val="00FA6637"/>
    <w:rsid w:val="00FA6E9A"/>
    <w:rsid w:val="00FA758E"/>
    <w:rsid w:val="00FA7B84"/>
    <w:rsid w:val="00FB09CF"/>
    <w:rsid w:val="00FB1C15"/>
    <w:rsid w:val="00FB2206"/>
    <w:rsid w:val="00FB4137"/>
    <w:rsid w:val="00FB42A2"/>
    <w:rsid w:val="00FB52B2"/>
    <w:rsid w:val="00FB78FB"/>
    <w:rsid w:val="00FC24DC"/>
    <w:rsid w:val="00FC2689"/>
    <w:rsid w:val="00FC3E94"/>
    <w:rsid w:val="00FC60FB"/>
    <w:rsid w:val="00FC6CAD"/>
    <w:rsid w:val="00FC7CF0"/>
    <w:rsid w:val="00FD09B9"/>
    <w:rsid w:val="00FD1A1E"/>
    <w:rsid w:val="00FD63F1"/>
    <w:rsid w:val="00FD682E"/>
    <w:rsid w:val="00FD724A"/>
    <w:rsid w:val="00FE3862"/>
    <w:rsid w:val="00FF00EE"/>
    <w:rsid w:val="00FF09AE"/>
    <w:rsid w:val="00FF1EE5"/>
    <w:rsid w:val="00FF2A31"/>
    <w:rsid w:val="00FF3168"/>
    <w:rsid w:val="00FF6076"/>
    <w:rsid w:val="00FF6522"/>
    <w:rsid w:val="010B189D"/>
    <w:rsid w:val="01176014"/>
    <w:rsid w:val="01268D0D"/>
    <w:rsid w:val="012BAFC7"/>
    <w:rsid w:val="012F0DD5"/>
    <w:rsid w:val="013D3714"/>
    <w:rsid w:val="014CC339"/>
    <w:rsid w:val="014EEB34"/>
    <w:rsid w:val="01754E2B"/>
    <w:rsid w:val="019791CF"/>
    <w:rsid w:val="019EA165"/>
    <w:rsid w:val="01ADC9E2"/>
    <w:rsid w:val="01FA26EC"/>
    <w:rsid w:val="01FC579E"/>
    <w:rsid w:val="01FEB63E"/>
    <w:rsid w:val="01FF1AE5"/>
    <w:rsid w:val="02108485"/>
    <w:rsid w:val="0229AFE0"/>
    <w:rsid w:val="022E4D31"/>
    <w:rsid w:val="02347A84"/>
    <w:rsid w:val="023B3CB3"/>
    <w:rsid w:val="02494593"/>
    <w:rsid w:val="02544236"/>
    <w:rsid w:val="026A6B4E"/>
    <w:rsid w:val="027D8B08"/>
    <w:rsid w:val="02818F0B"/>
    <w:rsid w:val="0286CDC1"/>
    <w:rsid w:val="02A1939A"/>
    <w:rsid w:val="02A45E31"/>
    <w:rsid w:val="02A93112"/>
    <w:rsid w:val="02ACCAD6"/>
    <w:rsid w:val="02BAFC9B"/>
    <w:rsid w:val="02DCDD08"/>
    <w:rsid w:val="02FB3A16"/>
    <w:rsid w:val="02FFA413"/>
    <w:rsid w:val="03282AFB"/>
    <w:rsid w:val="0339170F"/>
    <w:rsid w:val="0342B23A"/>
    <w:rsid w:val="036F6AC7"/>
    <w:rsid w:val="03713A58"/>
    <w:rsid w:val="037B804D"/>
    <w:rsid w:val="038D62E2"/>
    <w:rsid w:val="03C36038"/>
    <w:rsid w:val="03DC8895"/>
    <w:rsid w:val="03DCA1E7"/>
    <w:rsid w:val="042BA73D"/>
    <w:rsid w:val="0448750C"/>
    <w:rsid w:val="04770E63"/>
    <w:rsid w:val="047969D4"/>
    <w:rsid w:val="047D3FC8"/>
    <w:rsid w:val="048A2A8C"/>
    <w:rsid w:val="0498833B"/>
    <w:rsid w:val="04B212B4"/>
    <w:rsid w:val="04B48352"/>
    <w:rsid w:val="04C8AD19"/>
    <w:rsid w:val="04D43805"/>
    <w:rsid w:val="04D63D9E"/>
    <w:rsid w:val="04ECF2EB"/>
    <w:rsid w:val="04F1402C"/>
    <w:rsid w:val="04FC82FA"/>
    <w:rsid w:val="050B21AD"/>
    <w:rsid w:val="0527B34D"/>
    <w:rsid w:val="052DAEF3"/>
    <w:rsid w:val="052E8ECC"/>
    <w:rsid w:val="0578A3F2"/>
    <w:rsid w:val="0596EC8D"/>
    <w:rsid w:val="059855E2"/>
    <w:rsid w:val="059CC73F"/>
    <w:rsid w:val="059D754E"/>
    <w:rsid w:val="05B059E7"/>
    <w:rsid w:val="05E5B521"/>
    <w:rsid w:val="05E6B69B"/>
    <w:rsid w:val="05FD3E3F"/>
    <w:rsid w:val="0605885F"/>
    <w:rsid w:val="060A76DA"/>
    <w:rsid w:val="060E6D2C"/>
    <w:rsid w:val="063AF4E4"/>
    <w:rsid w:val="064C3C07"/>
    <w:rsid w:val="0674365C"/>
    <w:rsid w:val="068C2B1C"/>
    <w:rsid w:val="0697F0C9"/>
    <w:rsid w:val="069A3809"/>
    <w:rsid w:val="069CD5C0"/>
    <w:rsid w:val="06ACCE69"/>
    <w:rsid w:val="07097801"/>
    <w:rsid w:val="071D68E8"/>
    <w:rsid w:val="072B50D8"/>
    <w:rsid w:val="0731D687"/>
    <w:rsid w:val="07468EDD"/>
    <w:rsid w:val="074DB4BE"/>
    <w:rsid w:val="0750CE19"/>
    <w:rsid w:val="07530AAC"/>
    <w:rsid w:val="07684851"/>
    <w:rsid w:val="0783C636"/>
    <w:rsid w:val="07A095A6"/>
    <w:rsid w:val="07B8CCBC"/>
    <w:rsid w:val="07CE08E7"/>
    <w:rsid w:val="07EB4FFF"/>
    <w:rsid w:val="07F8D5D3"/>
    <w:rsid w:val="07FF8AB0"/>
    <w:rsid w:val="0806272C"/>
    <w:rsid w:val="0807E166"/>
    <w:rsid w:val="08127547"/>
    <w:rsid w:val="08493B53"/>
    <w:rsid w:val="08494239"/>
    <w:rsid w:val="08498812"/>
    <w:rsid w:val="084D0731"/>
    <w:rsid w:val="0859DDEB"/>
    <w:rsid w:val="08663C44"/>
    <w:rsid w:val="08860112"/>
    <w:rsid w:val="088B0A4D"/>
    <w:rsid w:val="08A7FFC1"/>
    <w:rsid w:val="08ADC3C8"/>
    <w:rsid w:val="08B88717"/>
    <w:rsid w:val="08D704A4"/>
    <w:rsid w:val="08F371F8"/>
    <w:rsid w:val="08F9CE1C"/>
    <w:rsid w:val="08FDD323"/>
    <w:rsid w:val="09127953"/>
    <w:rsid w:val="0915BB57"/>
    <w:rsid w:val="093926E6"/>
    <w:rsid w:val="0941D6DA"/>
    <w:rsid w:val="094A3A6F"/>
    <w:rsid w:val="0959F281"/>
    <w:rsid w:val="097EFA8A"/>
    <w:rsid w:val="098C7410"/>
    <w:rsid w:val="09900817"/>
    <w:rsid w:val="0990852F"/>
    <w:rsid w:val="09A195A8"/>
    <w:rsid w:val="09A45C84"/>
    <w:rsid w:val="09C8D2F5"/>
    <w:rsid w:val="09CFAA86"/>
    <w:rsid w:val="09F0A1C8"/>
    <w:rsid w:val="09F29727"/>
    <w:rsid w:val="0A0F1412"/>
    <w:rsid w:val="0A25F527"/>
    <w:rsid w:val="0A5C36E3"/>
    <w:rsid w:val="0A60FB34"/>
    <w:rsid w:val="0A6CEFE7"/>
    <w:rsid w:val="0A70FB0A"/>
    <w:rsid w:val="0A754727"/>
    <w:rsid w:val="0A994E67"/>
    <w:rsid w:val="0AA56C76"/>
    <w:rsid w:val="0AA89A6C"/>
    <w:rsid w:val="0ABEE5D7"/>
    <w:rsid w:val="0AC5C0ED"/>
    <w:rsid w:val="0AD6D5A2"/>
    <w:rsid w:val="0B07BF56"/>
    <w:rsid w:val="0B29936B"/>
    <w:rsid w:val="0B38F0F5"/>
    <w:rsid w:val="0B402CE5"/>
    <w:rsid w:val="0B71B811"/>
    <w:rsid w:val="0B735010"/>
    <w:rsid w:val="0B7570DE"/>
    <w:rsid w:val="0B7D6A47"/>
    <w:rsid w:val="0B87251D"/>
    <w:rsid w:val="0B93C81C"/>
    <w:rsid w:val="0B9BCF05"/>
    <w:rsid w:val="0BA08744"/>
    <w:rsid w:val="0BACDE9F"/>
    <w:rsid w:val="0BBAB0EC"/>
    <w:rsid w:val="0BCE59AA"/>
    <w:rsid w:val="0BE92033"/>
    <w:rsid w:val="0BF027D9"/>
    <w:rsid w:val="0BF61EAC"/>
    <w:rsid w:val="0BFA8DDB"/>
    <w:rsid w:val="0C149E4A"/>
    <w:rsid w:val="0C191139"/>
    <w:rsid w:val="0C2461E2"/>
    <w:rsid w:val="0C351EC8"/>
    <w:rsid w:val="0C5E3365"/>
    <w:rsid w:val="0C6C283D"/>
    <w:rsid w:val="0C735C8D"/>
    <w:rsid w:val="0C8C8C74"/>
    <w:rsid w:val="0CA3F395"/>
    <w:rsid w:val="0CB356F1"/>
    <w:rsid w:val="0CBE4D53"/>
    <w:rsid w:val="0CCAC26F"/>
    <w:rsid w:val="0CDB8E07"/>
    <w:rsid w:val="0D0BAD4B"/>
    <w:rsid w:val="0D4002A7"/>
    <w:rsid w:val="0D5707F3"/>
    <w:rsid w:val="0D74271A"/>
    <w:rsid w:val="0D77A3CD"/>
    <w:rsid w:val="0D7AEEB9"/>
    <w:rsid w:val="0D7FAFBA"/>
    <w:rsid w:val="0D8047DD"/>
    <w:rsid w:val="0D98023C"/>
    <w:rsid w:val="0DDB3A15"/>
    <w:rsid w:val="0DDEB81F"/>
    <w:rsid w:val="0DE228F1"/>
    <w:rsid w:val="0DF728B9"/>
    <w:rsid w:val="0E160D56"/>
    <w:rsid w:val="0E2985AD"/>
    <w:rsid w:val="0E42AAC9"/>
    <w:rsid w:val="0E6E3F6A"/>
    <w:rsid w:val="0E945BDA"/>
    <w:rsid w:val="0E98B214"/>
    <w:rsid w:val="0EA50584"/>
    <w:rsid w:val="0EA77DAC"/>
    <w:rsid w:val="0EADA593"/>
    <w:rsid w:val="0EB237B5"/>
    <w:rsid w:val="0EBBDA85"/>
    <w:rsid w:val="0EC5E26B"/>
    <w:rsid w:val="0EC96250"/>
    <w:rsid w:val="0ECF85E6"/>
    <w:rsid w:val="0ED71F83"/>
    <w:rsid w:val="0EF3A7DC"/>
    <w:rsid w:val="0F09E353"/>
    <w:rsid w:val="0F0AA52A"/>
    <w:rsid w:val="0F2B2F37"/>
    <w:rsid w:val="0F4040CD"/>
    <w:rsid w:val="0F4604D1"/>
    <w:rsid w:val="0F4A148D"/>
    <w:rsid w:val="0F4F037E"/>
    <w:rsid w:val="0F6ED852"/>
    <w:rsid w:val="0F9FA7FD"/>
    <w:rsid w:val="0FA3C8FF"/>
    <w:rsid w:val="0FAB8BC3"/>
    <w:rsid w:val="0FB9FF59"/>
    <w:rsid w:val="0FF1B676"/>
    <w:rsid w:val="0FF8A497"/>
    <w:rsid w:val="10026331"/>
    <w:rsid w:val="10110957"/>
    <w:rsid w:val="102217CE"/>
    <w:rsid w:val="1028C6A2"/>
    <w:rsid w:val="106D9897"/>
    <w:rsid w:val="107130B0"/>
    <w:rsid w:val="10851452"/>
    <w:rsid w:val="10A0066C"/>
    <w:rsid w:val="10D4C62E"/>
    <w:rsid w:val="10DA259F"/>
    <w:rsid w:val="10FBB09E"/>
    <w:rsid w:val="110D760B"/>
    <w:rsid w:val="11183EE2"/>
    <w:rsid w:val="1119B701"/>
    <w:rsid w:val="112E8F11"/>
    <w:rsid w:val="11301081"/>
    <w:rsid w:val="11306C14"/>
    <w:rsid w:val="1138E76C"/>
    <w:rsid w:val="114DAE18"/>
    <w:rsid w:val="1155B452"/>
    <w:rsid w:val="1158653A"/>
    <w:rsid w:val="115DE182"/>
    <w:rsid w:val="116BB413"/>
    <w:rsid w:val="1170AE5C"/>
    <w:rsid w:val="1185599D"/>
    <w:rsid w:val="119BAFFF"/>
    <w:rsid w:val="119DE923"/>
    <w:rsid w:val="11ABC821"/>
    <w:rsid w:val="11BCAE2C"/>
    <w:rsid w:val="11D973C0"/>
    <w:rsid w:val="11E8146F"/>
    <w:rsid w:val="11F21110"/>
    <w:rsid w:val="12031C0C"/>
    <w:rsid w:val="1207FE0F"/>
    <w:rsid w:val="124B14F0"/>
    <w:rsid w:val="1268918E"/>
    <w:rsid w:val="127034F6"/>
    <w:rsid w:val="12859319"/>
    <w:rsid w:val="12962565"/>
    <w:rsid w:val="12AC0446"/>
    <w:rsid w:val="12B6C904"/>
    <w:rsid w:val="12C7D9A3"/>
    <w:rsid w:val="12E28882"/>
    <w:rsid w:val="12E44675"/>
    <w:rsid w:val="12EC3FC9"/>
    <w:rsid w:val="12FB502B"/>
    <w:rsid w:val="1312CAED"/>
    <w:rsid w:val="13295738"/>
    <w:rsid w:val="132BE6EE"/>
    <w:rsid w:val="132E484D"/>
    <w:rsid w:val="1345A204"/>
    <w:rsid w:val="13763EA6"/>
    <w:rsid w:val="137F8728"/>
    <w:rsid w:val="1384D8C9"/>
    <w:rsid w:val="139220D7"/>
    <w:rsid w:val="139458E8"/>
    <w:rsid w:val="13A48E35"/>
    <w:rsid w:val="13A6F84C"/>
    <w:rsid w:val="13B224EE"/>
    <w:rsid w:val="13C5666D"/>
    <w:rsid w:val="13CDBCF4"/>
    <w:rsid w:val="13DD9B7B"/>
    <w:rsid w:val="13FB21C7"/>
    <w:rsid w:val="13FBC081"/>
    <w:rsid w:val="14030110"/>
    <w:rsid w:val="1408FBAB"/>
    <w:rsid w:val="141D269C"/>
    <w:rsid w:val="141E4CC2"/>
    <w:rsid w:val="141FB02F"/>
    <w:rsid w:val="1421637A"/>
    <w:rsid w:val="14357519"/>
    <w:rsid w:val="143E927E"/>
    <w:rsid w:val="145A4F37"/>
    <w:rsid w:val="145FF16C"/>
    <w:rsid w:val="1466BC88"/>
    <w:rsid w:val="14671299"/>
    <w:rsid w:val="14773A22"/>
    <w:rsid w:val="14793260"/>
    <w:rsid w:val="14854EDA"/>
    <w:rsid w:val="14A03A49"/>
    <w:rsid w:val="14BCAD0F"/>
    <w:rsid w:val="14C0158F"/>
    <w:rsid w:val="14C17FE7"/>
    <w:rsid w:val="14C52799"/>
    <w:rsid w:val="14EEFCB1"/>
    <w:rsid w:val="15015A9A"/>
    <w:rsid w:val="150F1CFB"/>
    <w:rsid w:val="152B026A"/>
    <w:rsid w:val="15404E79"/>
    <w:rsid w:val="1573778F"/>
    <w:rsid w:val="15886C96"/>
    <w:rsid w:val="159D26DF"/>
    <w:rsid w:val="15D254E8"/>
    <w:rsid w:val="15E6C129"/>
    <w:rsid w:val="15E94B86"/>
    <w:rsid w:val="15ECDD58"/>
    <w:rsid w:val="15EE9322"/>
    <w:rsid w:val="15F7647E"/>
    <w:rsid w:val="161502C1"/>
    <w:rsid w:val="16424810"/>
    <w:rsid w:val="16508535"/>
    <w:rsid w:val="16516B15"/>
    <w:rsid w:val="1664E73A"/>
    <w:rsid w:val="166D62F0"/>
    <w:rsid w:val="168D5299"/>
    <w:rsid w:val="16901F4F"/>
    <w:rsid w:val="1699FF1C"/>
    <w:rsid w:val="169C7BBB"/>
    <w:rsid w:val="16B20AA5"/>
    <w:rsid w:val="16B6E644"/>
    <w:rsid w:val="16CDCFD0"/>
    <w:rsid w:val="16EF58A0"/>
    <w:rsid w:val="16F8291F"/>
    <w:rsid w:val="170066CE"/>
    <w:rsid w:val="171274C3"/>
    <w:rsid w:val="1734B30A"/>
    <w:rsid w:val="17615479"/>
    <w:rsid w:val="17699688"/>
    <w:rsid w:val="1786C183"/>
    <w:rsid w:val="1797025F"/>
    <w:rsid w:val="17AADAC1"/>
    <w:rsid w:val="17C81EEC"/>
    <w:rsid w:val="17CD1E64"/>
    <w:rsid w:val="17EDCDF7"/>
    <w:rsid w:val="17F6466D"/>
    <w:rsid w:val="181EAFED"/>
    <w:rsid w:val="182AB365"/>
    <w:rsid w:val="182B771D"/>
    <w:rsid w:val="183B641F"/>
    <w:rsid w:val="18432FD3"/>
    <w:rsid w:val="1849E4F4"/>
    <w:rsid w:val="18504E1B"/>
    <w:rsid w:val="1851F133"/>
    <w:rsid w:val="186BCF7F"/>
    <w:rsid w:val="186E136D"/>
    <w:rsid w:val="187BE605"/>
    <w:rsid w:val="188856DC"/>
    <w:rsid w:val="1891B3FB"/>
    <w:rsid w:val="18AD07CD"/>
    <w:rsid w:val="18B808CA"/>
    <w:rsid w:val="18D470C6"/>
    <w:rsid w:val="18DD7BC3"/>
    <w:rsid w:val="1901E795"/>
    <w:rsid w:val="19073A51"/>
    <w:rsid w:val="19157A2B"/>
    <w:rsid w:val="19275F58"/>
    <w:rsid w:val="1929FDB8"/>
    <w:rsid w:val="192A9F4B"/>
    <w:rsid w:val="19631500"/>
    <w:rsid w:val="196B03DA"/>
    <w:rsid w:val="1986D8F9"/>
    <w:rsid w:val="1993C0B7"/>
    <w:rsid w:val="19AE97B4"/>
    <w:rsid w:val="19C25521"/>
    <w:rsid w:val="19D15AB5"/>
    <w:rsid w:val="19D291C4"/>
    <w:rsid w:val="19FA973F"/>
    <w:rsid w:val="1A055E6A"/>
    <w:rsid w:val="1A08BAF1"/>
    <w:rsid w:val="1A08D321"/>
    <w:rsid w:val="1A166670"/>
    <w:rsid w:val="1A189E8B"/>
    <w:rsid w:val="1A1E47AF"/>
    <w:rsid w:val="1A2DC055"/>
    <w:rsid w:val="1A451166"/>
    <w:rsid w:val="1A4D7C87"/>
    <w:rsid w:val="1A4FFDC2"/>
    <w:rsid w:val="1A70ECD8"/>
    <w:rsid w:val="1A92D5CD"/>
    <w:rsid w:val="1AA10479"/>
    <w:rsid w:val="1AAEF4D7"/>
    <w:rsid w:val="1ADC0AE5"/>
    <w:rsid w:val="1AF8D343"/>
    <w:rsid w:val="1B0F9EEB"/>
    <w:rsid w:val="1B1481FD"/>
    <w:rsid w:val="1B1C8969"/>
    <w:rsid w:val="1B3C7DE1"/>
    <w:rsid w:val="1B47B326"/>
    <w:rsid w:val="1B5650AF"/>
    <w:rsid w:val="1B5DAE47"/>
    <w:rsid w:val="1B7CC9B5"/>
    <w:rsid w:val="1B845EBC"/>
    <w:rsid w:val="1B852CC9"/>
    <w:rsid w:val="1BB55192"/>
    <w:rsid w:val="1BC54DB5"/>
    <w:rsid w:val="1BCB2BAA"/>
    <w:rsid w:val="1BD4B8EE"/>
    <w:rsid w:val="1BD6F9DA"/>
    <w:rsid w:val="1BDB114C"/>
    <w:rsid w:val="1BDC36D7"/>
    <w:rsid w:val="1BE12BDE"/>
    <w:rsid w:val="1BF12D92"/>
    <w:rsid w:val="1BF66809"/>
    <w:rsid w:val="1C18DCA8"/>
    <w:rsid w:val="1C216D4D"/>
    <w:rsid w:val="1C2C4496"/>
    <w:rsid w:val="1C47D784"/>
    <w:rsid w:val="1C4C0788"/>
    <w:rsid w:val="1C573CD1"/>
    <w:rsid w:val="1C80BBE9"/>
    <w:rsid w:val="1CAB6F4C"/>
    <w:rsid w:val="1CC6EBBF"/>
    <w:rsid w:val="1CE1FB2F"/>
    <w:rsid w:val="1CE5A718"/>
    <w:rsid w:val="1D0B606A"/>
    <w:rsid w:val="1D0FB4BB"/>
    <w:rsid w:val="1D1218AC"/>
    <w:rsid w:val="1D18E4D7"/>
    <w:rsid w:val="1D3A2587"/>
    <w:rsid w:val="1D47F5B9"/>
    <w:rsid w:val="1D490B6A"/>
    <w:rsid w:val="1D59E629"/>
    <w:rsid w:val="1D5FDFCC"/>
    <w:rsid w:val="1D611E16"/>
    <w:rsid w:val="1D7BA739"/>
    <w:rsid w:val="1D8849EB"/>
    <w:rsid w:val="1D937E7B"/>
    <w:rsid w:val="1D978615"/>
    <w:rsid w:val="1DA19E70"/>
    <w:rsid w:val="1DA97282"/>
    <w:rsid w:val="1DAFDDF1"/>
    <w:rsid w:val="1DB634A1"/>
    <w:rsid w:val="1DB8A3AC"/>
    <w:rsid w:val="1DE0FF85"/>
    <w:rsid w:val="1DEB09D6"/>
    <w:rsid w:val="1DF3889A"/>
    <w:rsid w:val="1DF6B173"/>
    <w:rsid w:val="1DF8F491"/>
    <w:rsid w:val="1DFA9349"/>
    <w:rsid w:val="1DFDF41B"/>
    <w:rsid w:val="1DFE8185"/>
    <w:rsid w:val="1DFF521C"/>
    <w:rsid w:val="1E029835"/>
    <w:rsid w:val="1E14A8EC"/>
    <w:rsid w:val="1E16C8CE"/>
    <w:rsid w:val="1E662678"/>
    <w:rsid w:val="1E69BAFB"/>
    <w:rsid w:val="1E7CB69A"/>
    <w:rsid w:val="1E85FBF7"/>
    <w:rsid w:val="1E9AFAF0"/>
    <w:rsid w:val="1E9E4F63"/>
    <w:rsid w:val="1EA90CE7"/>
    <w:rsid w:val="1EC1AA2B"/>
    <w:rsid w:val="1ED74109"/>
    <w:rsid w:val="1EE4019D"/>
    <w:rsid w:val="1F013178"/>
    <w:rsid w:val="1F1DDD7B"/>
    <w:rsid w:val="1F20EF8A"/>
    <w:rsid w:val="1F4FD0D6"/>
    <w:rsid w:val="1F92EF3B"/>
    <w:rsid w:val="1F9C0AA2"/>
    <w:rsid w:val="1F9C7E85"/>
    <w:rsid w:val="1FAB0EA2"/>
    <w:rsid w:val="1FD3062C"/>
    <w:rsid w:val="1FDD030E"/>
    <w:rsid w:val="1FE3100E"/>
    <w:rsid w:val="1FE49659"/>
    <w:rsid w:val="1FE6E8D2"/>
    <w:rsid w:val="1FF85852"/>
    <w:rsid w:val="2019DE38"/>
    <w:rsid w:val="20207481"/>
    <w:rsid w:val="202CE81C"/>
    <w:rsid w:val="203033F1"/>
    <w:rsid w:val="20353254"/>
    <w:rsid w:val="2042EA2F"/>
    <w:rsid w:val="2069291B"/>
    <w:rsid w:val="20797366"/>
    <w:rsid w:val="20DD280F"/>
    <w:rsid w:val="20E26A3E"/>
    <w:rsid w:val="20EF484F"/>
    <w:rsid w:val="2114420C"/>
    <w:rsid w:val="2116A172"/>
    <w:rsid w:val="211D27D5"/>
    <w:rsid w:val="212180D4"/>
    <w:rsid w:val="21311246"/>
    <w:rsid w:val="21422D0C"/>
    <w:rsid w:val="214891C0"/>
    <w:rsid w:val="216652C3"/>
    <w:rsid w:val="217EE06F"/>
    <w:rsid w:val="2194D9BC"/>
    <w:rsid w:val="2196B919"/>
    <w:rsid w:val="219F1D68"/>
    <w:rsid w:val="21B5AE99"/>
    <w:rsid w:val="21B8F96E"/>
    <w:rsid w:val="21BCD29F"/>
    <w:rsid w:val="21BFB90D"/>
    <w:rsid w:val="21CD7FB9"/>
    <w:rsid w:val="21E3A4A3"/>
    <w:rsid w:val="21EE2841"/>
    <w:rsid w:val="21F26E65"/>
    <w:rsid w:val="21F46A03"/>
    <w:rsid w:val="21F558F0"/>
    <w:rsid w:val="21F5E8A5"/>
    <w:rsid w:val="2200C0FF"/>
    <w:rsid w:val="2204F97C"/>
    <w:rsid w:val="220823DE"/>
    <w:rsid w:val="220D96AA"/>
    <w:rsid w:val="2234BA0D"/>
    <w:rsid w:val="224F185C"/>
    <w:rsid w:val="2260A37B"/>
    <w:rsid w:val="22828E86"/>
    <w:rsid w:val="228FDB05"/>
    <w:rsid w:val="2292EE01"/>
    <w:rsid w:val="22ACD0FE"/>
    <w:rsid w:val="22BD5135"/>
    <w:rsid w:val="22D4D161"/>
    <w:rsid w:val="22DDA53F"/>
    <w:rsid w:val="22E65D31"/>
    <w:rsid w:val="22F1CA96"/>
    <w:rsid w:val="22F7A300"/>
    <w:rsid w:val="22FAE863"/>
    <w:rsid w:val="2332897A"/>
    <w:rsid w:val="2357FE09"/>
    <w:rsid w:val="235ABFB5"/>
    <w:rsid w:val="2363CD2A"/>
    <w:rsid w:val="2369501A"/>
    <w:rsid w:val="237D111E"/>
    <w:rsid w:val="23884398"/>
    <w:rsid w:val="239CCFA6"/>
    <w:rsid w:val="23A06E34"/>
    <w:rsid w:val="23ADCB28"/>
    <w:rsid w:val="23B78C14"/>
    <w:rsid w:val="23CB00A0"/>
    <w:rsid w:val="23CDFD1F"/>
    <w:rsid w:val="23E747E3"/>
    <w:rsid w:val="23F6C5C5"/>
    <w:rsid w:val="240A6C0D"/>
    <w:rsid w:val="2423962A"/>
    <w:rsid w:val="2427A328"/>
    <w:rsid w:val="2429FB23"/>
    <w:rsid w:val="243DB171"/>
    <w:rsid w:val="244413EC"/>
    <w:rsid w:val="244456CB"/>
    <w:rsid w:val="244619F7"/>
    <w:rsid w:val="244FBE2E"/>
    <w:rsid w:val="24513B38"/>
    <w:rsid w:val="2461E6C3"/>
    <w:rsid w:val="2473A93C"/>
    <w:rsid w:val="2477EEE8"/>
    <w:rsid w:val="249D291C"/>
    <w:rsid w:val="24AE6718"/>
    <w:rsid w:val="24B86F2E"/>
    <w:rsid w:val="24B9FAF8"/>
    <w:rsid w:val="24BD95CD"/>
    <w:rsid w:val="2504908D"/>
    <w:rsid w:val="255F859E"/>
    <w:rsid w:val="25657ADA"/>
    <w:rsid w:val="2582822A"/>
    <w:rsid w:val="258DCE77"/>
    <w:rsid w:val="259C8AC6"/>
    <w:rsid w:val="25B246A6"/>
    <w:rsid w:val="25C5E0A0"/>
    <w:rsid w:val="25DCB819"/>
    <w:rsid w:val="25DFBB11"/>
    <w:rsid w:val="25F098F8"/>
    <w:rsid w:val="25FB4053"/>
    <w:rsid w:val="261D0B60"/>
    <w:rsid w:val="261D8BB5"/>
    <w:rsid w:val="261FD920"/>
    <w:rsid w:val="2626082E"/>
    <w:rsid w:val="2629737A"/>
    <w:rsid w:val="264BB5D2"/>
    <w:rsid w:val="265EC92A"/>
    <w:rsid w:val="2661190A"/>
    <w:rsid w:val="268D1E3B"/>
    <w:rsid w:val="26910D42"/>
    <w:rsid w:val="26AC3EF0"/>
    <w:rsid w:val="26D144DA"/>
    <w:rsid w:val="26D6CD09"/>
    <w:rsid w:val="26D6D8BC"/>
    <w:rsid w:val="26EDC8AF"/>
    <w:rsid w:val="26FF99B8"/>
    <w:rsid w:val="2703BD77"/>
    <w:rsid w:val="270AE3E9"/>
    <w:rsid w:val="2723DC3F"/>
    <w:rsid w:val="272E99DD"/>
    <w:rsid w:val="2756C037"/>
    <w:rsid w:val="275C0B5D"/>
    <w:rsid w:val="27623444"/>
    <w:rsid w:val="27A97A7B"/>
    <w:rsid w:val="27CFED47"/>
    <w:rsid w:val="27D01391"/>
    <w:rsid w:val="27DC54D9"/>
    <w:rsid w:val="2803FEDC"/>
    <w:rsid w:val="28050A52"/>
    <w:rsid w:val="28099341"/>
    <w:rsid w:val="282C540D"/>
    <w:rsid w:val="283CC13D"/>
    <w:rsid w:val="2845C7BD"/>
    <w:rsid w:val="28844D3D"/>
    <w:rsid w:val="288B365C"/>
    <w:rsid w:val="288BB443"/>
    <w:rsid w:val="28A777D0"/>
    <w:rsid w:val="28B174B2"/>
    <w:rsid w:val="28C6C377"/>
    <w:rsid w:val="28F01671"/>
    <w:rsid w:val="29283FC4"/>
    <w:rsid w:val="2941BF07"/>
    <w:rsid w:val="2942AF93"/>
    <w:rsid w:val="2942FAAD"/>
    <w:rsid w:val="29541679"/>
    <w:rsid w:val="295DA8F0"/>
    <w:rsid w:val="29B3B8E4"/>
    <w:rsid w:val="29C0FC5A"/>
    <w:rsid w:val="29C141CB"/>
    <w:rsid w:val="29E1423A"/>
    <w:rsid w:val="29FCA6A3"/>
    <w:rsid w:val="2A3DFE1E"/>
    <w:rsid w:val="2A40B14E"/>
    <w:rsid w:val="2A59A8C2"/>
    <w:rsid w:val="2A6DFC8E"/>
    <w:rsid w:val="2A6F6435"/>
    <w:rsid w:val="2A8D76A5"/>
    <w:rsid w:val="2A943407"/>
    <w:rsid w:val="2AB0F57E"/>
    <w:rsid w:val="2AB72843"/>
    <w:rsid w:val="2AB8752B"/>
    <w:rsid w:val="2ACC0B55"/>
    <w:rsid w:val="2AD7D47B"/>
    <w:rsid w:val="2AF56104"/>
    <w:rsid w:val="2B0B3118"/>
    <w:rsid w:val="2B204AE9"/>
    <w:rsid w:val="2B247302"/>
    <w:rsid w:val="2B29E275"/>
    <w:rsid w:val="2B2B8123"/>
    <w:rsid w:val="2B2CD751"/>
    <w:rsid w:val="2B2D72FF"/>
    <w:rsid w:val="2B4EE305"/>
    <w:rsid w:val="2B54ED80"/>
    <w:rsid w:val="2B6DCAA7"/>
    <w:rsid w:val="2B73B1D4"/>
    <w:rsid w:val="2B7461FF"/>
    <w:rsid w:val="2B74CBD1"/>
    <w:rsid w:val="2B8AAD34"/>
    <w:rsid w:val="2B948179"/>
    <w:rsid w:val="2B9D8D39"/>
    <w:rsid w:val="2BA7E18B"/>
    <w:rsid w:val="2BA9A393"/>
    <w:rsid w:val="2BC05557"/>
    <w:rsid w:val="2BD3E102"/>
    <w:rsid w:val="2BD728D7"/>
    <w:rsid w:val="2BF36884"/>
    <w:rsid w:val="2BF3C836"/>
    <w:rsid w:val="2BFF3D2E"/>
    <w:rsid w:val="2C387186"/>
    <w:rsid w:val="2C3AA828"/>
    <w:rsid w:val="2C45ADE7"/>
    <w:rsid w:val="2C4CC5DF"/>
    <w:rsid w:val="2C52F8A4"/>
    <w:rsid w:val="2C73BC7E"/>
    <w:rsid w:val="2C820E5F"/>
    <w:rsid w:val="2C824153"/>
    <w:rsid w:val="2CA68201"/>
    <w:rsid w:val="2CD06240"/>
    <w:rsid w:val="2D0ACB07"/>
    <w:rsid w:val="2D209F42"/>
    <w:rsid w:val="2D2D2501"/>
    <w:rsid w:val="2D2EC96E"/>
    <w:rsid w:val="2D3B16E1"/>
    <w:rsid w:val="2D545099"/>
    <w:rsid w:val="2D576462"/>
    <w:rsid w:val="2D75DB26"/>
    <w:rsid w:val="2D898ACE"/>
    <w:rsid w:val="2D97215D"/>
    <w:rsid w:val="2DA6C319"/>
    <w:rsid w:val="2DA7F2FB"/>
    <w:rsid w:val="2DB12F68"/>
    <w:rsid w:val="2DBAE083"/>
    <w:rsid w:val="2DCDEF41"/>
    <w:rsid w:val="2DD7E96C"/>
    <w:rsid w:val="2E1550F7"/>
    <w:rsid w:val="2E2183F0"/>
    <w:rsid w:val="2E329104"/>
    <w:rsid w:val="2E3A376D"/>
    <w:rsid w:val="2E41763A"/>
    <w:rsid w:val="2E655D9A"/>
    <w:rsid w:val="2E66B17F"/>
    <w:rsid w:val="2E6AE7E9"/>
    <w:rsid w:val="2E6F0513"/>
    <w:rsid w:val="2E910A8C"/>
    <w:rsid w:val="2E9E2878"/>
    <w:rsid w:val="2EC8EAE3"/>
    <w:rsid w:val="2ED933E2"/>
    <w:rsid w:val="2EF24AA7"/>
    <w:rsid w:val="2F01D76A"/>
    <w:rsid w:val="2F0EDAC8"/>
    <w:rsid w:val="2F13BDDA"/>
    <w:rsid w:val="2F2D59DB"/>
    <w:rsid w:val="2F5B1BDF"/>
    <w:rsid w:val="2F72FB66"/>
    <w:rsid w:val="2F8A9966"/>
    <w:rsid w:val="2FA352E3"/>
    <w:rsid w:val="2FA8BA00"/>
    <w:rsid w:val="2FBAACDD"/>
    <w:rsid w:val="2FC7C8C9"/>
    <w:rsid w:val="2FD9FD21"/>
    <w:rsid w:val="2FDB5DAF"/>
    <w:rsid w:val="2FDB63EC"/>
    <w:rsid w:val="2FE35A9E"/>
    <w:rsid w:val="2FED963E"/>
    <w:rsid w:val="30194BEB"/>
    <w:rsid w:val="301EB308"/>
    <w:rsid w:val="30200D3C"/>
    <w:rsid w:val="302D5381"/>
    <w:rsid w:val="30318751"/>
    <w:rsid w:val="303A7A1E"/>
    <w:rsid w:val="303E55E1"/>
    <w:rsid w:val="3045326D"/>
    <w:rsid w:val="305FF725"/>
    <w:rsid w:val="306C9CE8"/>
    <w:rsid w:val="307416F6"/>
    <w:rsid w:val="307B52AE"/>
    <w:rsid w:val="30B04368"/>
    <w:rsid w:val="30B3CC0A"/>
    <w:rsid w:val="30BCEFFD"/>
    <w:rsid w:val="30E9644E"/>
    <w:rsid w:val="30F1D9DD"/>
    <w:rsid w:val="3102AF2B"/>
    <w:rsid w:val="3133A88F"/>
    <w:rsid w:val="3140406B"/>
    <w:rsid w:val="315C203B"/>
    <w:rsid w:val="315F7EDD"/>
    <w:rsid w:val="316CED6F"/>
    <w:rsid w:val="316F7CF1"/>
    <w:rsid w:val="3176347E"/>
    <w:rsid w:val="3197960D"/>
    <w:rsid w:val="319FAB84"/>
    <w:rsid w:val="31A4A4B6"/>
    <w:rsid w:val="31A6E896"/>
    <w:rsid w:val="31AC4D7B"/>
    <w:rsid w:val="31AD9E2B"/>
    <w:rsid w:val="31C74468"/>
    <w:rsid w:val="31FA6E2D"/>
    <w:rsid w:val="320292C8"/>
    <w:rsid w:val="32133D6A"/>
    <w:rsid w:val="323685EE"/>
    <w:rsid w:val="32525003"/>
    <w:rsid w:val="32598880"/>
    <w:rsid w:val="326CCC4B"/>
    <w:rsid w:val="32893672"/>
    <w:rsid w:val="329C213F"/>
    <w:rsid w:val="32D5E172"/>
    <w:rsid w:val="32DDC85B"/>
    <w:rsid w:val="32F63C85"/>
    <w:rsid w:val="32FB514C"/>
    <w:rsid w:val="32FD2666"/>
    <w:rsid w:val="32FE550A"/>
    <w:rsid w:val="33122C1D"/>
    <w:rsid w:val="33172A12"/>
    <w:rsid w:val="3328B83E"/>
    <w:rsid w:val="333C36BB"/>
    <w:rsid w:val="3354BC8D"/>
    <w:rsid w:val="335667ED"/>
    <w:rsid w:val="335E9DCB"/>
    <w:rsid w:val="3365B846"/>
    <w:rsid w:val="33738B4A"/>
    <w:rsid w:val="339514E0"/>
    <w:rsid w:val="33A68285"/>
    <w:rsid w:val="33A6CA49"/>
    <w:rsid w:val="33B5FD1B"/>
    <w:rsid w:val="33B68102"/>
    <w:rsid w:val="33BEDB2D"/>
    <w:rsid w:val="33E24BEB"/>
    <w:rsid w:val="33EE8E94"/>
    <w:rsid w:val="3401D386"/>
    <w:rsid w:val="342D9A55"/>
    <w:rsid w:val="34804A58"/>
    <w:rsid w:val="349A256B"/>
    <w:rsid w:val="34A6B663"/>
    <w:rsid w:val="34AB6042"/>
    <w:rsid w:val="34BD3F17"/>
    <w:rsid w:val="34C13B66"/>
    <w:rsid w:val="34DA1343"/>
    <w:rsid w:val="34E4A7CD"/>
    <w:rsid w:val="34E745C1"/>
    <w:rsid w:val="3516D4C1"/>
    <w:rsid w:val="351ADE02"/>
    <w:rsid w:val="352B7DE1"/>
    <w:rsid w:val="353C75D3"/>
    <w:rsid w:val="35430089"/>
    <w:rsid w:val="354A205F"/>
    <w:rsid w:val="35799852"/>
    <w:rsid w:val="35880210"/>
    <w:rsid w:val="358AC223"/>
    <w:rsid w:val="358B1E42"/>
    <w:rsid w:val="3592BF00"/>
    <w:rsid w:val="359E87CE"/>
    <w:rsid w:val="35AC1227"/>
    <w:rsid w:val="35CEAD4F"/>
    <w:rsid w:val="35D3F7FA"/>
    <w:rsid w:val="35DEF527"/>
    <w:rsid w:val="35E7761E"/>
    <w:rsid w:val="35EAF581"/>
    <w:rsid w:val="35F9277B"/>
    <w:rsid w:val="3604D864"/>
    <w:rsid w:val="360E774A"/>
    <w:rsid w:val="3612A6CB"/>
    <w:rsid w:val="361CCD6F"/>
    <w:rsid w:val="361DF0DD"/>
    <w:rsid w:val="3629F060"/>
    <w:rsid w:val="3641B81B"/>
    <w:rsid w:val="364FFF3E"/>
    <w:rsid w:val="3657A6A2"/>
    <w:rsid w:val="36762663"/>
    <w:rsid w:val="367FE24F"/>
    <w:rsid w:val="36A7B259"/>
    <w:rsid w:val="36B714A6"/>
    <w:rsid w:val="36BFEA0A"/>
    <w:rsid w:val="36C7B2EC"/>
    <w:rsid w:val="36D47580"/>
    <w:rsid w:val="36EB8A6C"/>
    <w:rsid w:val="3710682E"/>
    <w:rsid w:val="3717011B"/>
    <w:rsid w:val="3721CB39"/>
    <w:rsid w:val="373AE000"/>
    <w:rsid w:val="373C2B9B"/>
    <w:rsid w:val="375FDBDA"/>
    <w:rsid w:val="376D4269"/>
    <w:rsid w:val="37714BD4"/>
    <w:rsid w:val="37783BB1"/>
    <w:rsid w:val="377B1F1A"/>
    <w:rsid w:val="3795AB4B"/>
    <w:rsid w:val="37AB4A73"/>
    <w:rsid w:val="37B89DD0"/>
    <w:rsid w:val="37D1A445"/>
    <w:rsid w:val="37E2515C"/>
    <w:rsid w:val="37E6F21F"/>
    <w:rsid w:val="37FD1815"/>
    <w:rsid w:val="3805FB75"/>
    <w:rsid w:val="380F4820"/>
    <w:rsid w:val="381DAEEE"/>
    <w:rsid w:val="3825721E"/>
    <w:rsid w:val="38261E7C"/>
    <w:rsid w:val="382B1F21"/>
    <w:rsid w:val="3834D99F"/>
    <w:rsid w:val="3846FC6D"/>
    <w:rsid w:val="384E0741"/>
    <w:rsid w:val="3867F5CA"/>
    <w:rsid w:val="38697822"/>
    <w:rsid w:val="386F841D"/>
    <w:rsid w:val="387CE3A8"/>
    <w:rsid w:val="388202B9"/>
    <w:rsid w:val="3899D19B"/>
    <w:rsid w:val="38A7830C"/>
    <w:rsid w:val="38A8B9B0"/>
    <w:rsid w:val="38A9B507"/>
    <w:rsid w:val="38C01EE4"/>
    <w:rsid w:val="38D53572"/>
    <w:rsid w:val="38DDDF08"/>
    <w:rsid w:val="3904D948"/>
    <w:rsid w:val="391C84CE"/>
    <w:rsid w:val="39317BAC"/>
    <w:rsid w:val="39507698"/>
    <w:rsid w:val="3960D843"/>
    <w:rsid w:val="39804125"/>
    <w:rsid w:val="39845263"/>
    <w:rsid w:val="3984E6DE"/>
    <w:rsid w:val="39882F1A"/>
    <w:rsid w:val="39948F1D"/>
    <w:rsid w:val="3995D8E5"/>
    <w:rsid w:val="39A8AB20"/>
    <w:rsid w:val="39AB783F"/>
    <w:rsid w:val="39AFFDC7"/>
    <w:rsid w:val="39F320B6"/>
    <w:rsid w:val="39FBB6C7"/>
    <w:rsid w:val="3A2E1CB1"/>
    <w:rsid w:val="3A3D29D5"/>
    <w:rsid w:val="3A6CF928"/>
    <w:rsid w:val="3A8AB4C0"/>
    <w:rsid w:val="3A9AB424"/>
    <w:rsid w:val="3AACEC52"/>
    <w:rsid w:val="3AD1613F"/>
    <w:rsid w:val="3AD71C04"/>
    <w:rsid w:val="3ADC5108"/>
    <w:rsid w:val="3ADD69BC"/>
    <w:rsid w:val="3AE8538D"/>
    <w:rsid w:val="3AF62952"/>
    <w:rsid w:val="3B04D0CD"/>
    <w:rsid w:val="3B173721"/>
    <w:rsid w:val="3B1E79FE"/>
    <w:rsid w:val="3B303622"/>
    <w:rsid w:val="3B522C6E"/>
    <w:rsid w:val="3B547238"/>
    <w:rsid w:val="3B6A6BF1"/>
    <w:rsid w:val="3B7B237C"/>
    <w:rsid w:val="3B83535B"/>
    <w:rsid w:val="3B9E8354"/>
    <w:rsid w:val="3BA3EA94"/>
    <w:rsid w:val="3BA7E6A3"/>
    <w:rsid w:val="3BDA6960"/>
    <w:rsid w:val="3BDAFB7F"/>
    <w:rsid w:val="3BDFE2C1"/>
    <w:rsid w:val="3BE3A8B4"/>
    <w:rsid w:val="3BF54B56"/>
    <w:rsid w:val="3C24AC8F"/>
    <w:rsid w:val="3C2E0227"/>
    <w:rsid w:val="3C458B8B"/>
    <w:rsid w:val="3C4D4F3F"/>
    <w:rsid w:val="3C5B51E0"/>
    <w:rsid w:val="3C66DA79"/>
    <w:rsid w:val="3C66F8E9"/>
    <w:rsid w:val="3C6FEDF7"/>
    <w:rsid w:val="3C7E6467"/>
    <w:rsid w:val="3C8C0EF3"/>
    <w:rsid w:val="3CB5EDA0"/>
    <w:rsid w:val="3CC47488"/>
    <w:rsid w:val="3CDCD381"/>
    <w:rsid w:val="3CDEE95A"/>
    <w:rsid w:val="3CF55DD5"/>
    <w:rsid w:val="3CFBA8BF"/>
    <w:rsid w:val="3D0D81EA"/>
    <w:rsid w:val="3D0DD862"/>
    <w:rsid w:val="3D3E7AAF"/>
    <w:rsid w:val="3D4817B0"/>
    <w:rsid w:val="3D5B32DC"/>
    <w:rsid w:val="3D92CBD4"/>
    <w:rsid w:val="3D9808FC"/>
    <w:rsid w:val="3DA3675C"/>
    <w:rsid w:val="3DD13841"/>
    <w:rsid w:val="3DE91FA0"/>
    <w:rsid w:val="3DF7911E"/>
    <w:rsid w:val="3E00F0C0"/>
    <w:rsid w:val="3E034AA9"/>
    <w:rsid w:val="3E256502"/>
    <w:rsid w:val="3E25C955"/>
    <w:rsid w:val="3E379BE1"/>
    <w:rsid w:val="3E397990"/>
    <w:rsid w:val="3E3DBCC8"/>
    <w:rsid w:val="3E431A15"/>
    <w:rsid w:val="3E4978F0"/>
    <w:rsid w:val="3E4C3C5F"/>
    <w:rsid w:val="3E5834CD"/>
    <w:rsid w:val="3E5D16D3"/>
    <w:rsid w:val="3E703040"/>
    <w:rsid w:val="3E7CCAF5"/>
    <w:rsid w:val="3E99B129"/>
    <w:rsid w:val="3EA2F98E"/>
    <w:rsid w:val="3EC2268B"/>
    <w:rsid w:val="3EC4E868"/>
    <w:rsid w:val="3EC622C7"/>
    <w:rsid w:val="3ED1CDF8"/>
    <w:rsid w:val="3ED954A0"/>
    <w:rsid w:val="3EDD9A2C"/>
    <w:rsid w:val="3EF0C23C"/>
    <w:rsid w:val="3EFB9D70"/>
    <w:rsid w:val="3F03E5BD"/>
    <w:rsid w:val="3F1594BB"/>
    <w:rsid w:val="3F3EDF08"/>
    <w:rsid w:val="3F5207A7"/>
    <w:rsid w:val="3F567E78"/>
    <w:rsid w:val="3F7AD98F"/>
    <w:rsid w:val="3F9C3133"/>
    <w:rsid w:val="3FDF6A86"/>
    <w:rsid w:val="3FF0A824"/>
    <w:rsid w:val="3FF8E734"/>
    <w:rsid w:val="40127FB1"/>
    <w:rsid w:val="4015A4EF"/>
    <w:rsid w:val="403B5C00"/>
    <w:rsid w:val="403B6A04"/>
    <w:rsid w:val="403CD3E9"/>
    <w:rsid w:val="40428D41"/>
    <w:rsid w:val="40501CA3"/>
    <w:rsid w:val="4052D518"/>
    <w:rsid w:val="405A77F5"/>
    <w:rsid w:val="4084F47A"/>
    <w:rsid w:val="408C4440"/>
    <w:rsid w:val="40A0A7CB"/>
    <w:rsid w:val="40B611E2"/>
    <w:rsid w:val="40C8BC79"/>
    <w:rsid w:val="40F81C95"/>
    <w:rsid w:val="410B14B8"/>
    <w:rsid w:val="410FEB2D"/>
    <w:rsid w:val="41131288"/>
    <w:rsid w:val="413C3982"/>
    <w:rsid w:val="414FE6C6"/>
    <w:rsid w:val="4151D58A"/>
    <w:rsid w:val="41805590"/>
    <w:rsid w:val="4184C354"/>
    <w:rsid w:val="41856955"/>
    <w:rsid w:val="4191CE54"/>
    <w:rsid w:val="41A28EFD"/>
    <w:rsid w:val="41B6B0DB"/>
    <w:rsid w:val="41EBF312"/>
    <w:rsid w:val="41F5EB6D"/>
    <w:rsid w:val="41FB1D7B"/>
    <w:rsid w:val="4231A6B2"/>
    <w:rsid w:val="4238AC76"/>
    <w:rsid w:val="42549C42"/>
    <w:rsid w:val="425EEC35"/>
    <w:rsid w:val="4260C856"/>
    <w:rsid w:val="42647DE0"/>
    <w:rsid w:val="4270F031"/>
    <w:rsid w:val="428BF232"/>
    <w:rsid w:val="4291C2B3"/>
    <w:rsid w:val="429DE8D5"/>
    <w:rsid w:val="42C5C45A"/>
    <w:rsid w:val="42EDDEEE"/>
    <w:rsid w:val="42F502FB"/>
    <w:rsid w:val="430D04E8"/>
    <w:rsid w:val="43129F3B"/>
    <w:rsid w:val="432C14DD"/>
    <w:rsid w:val="432F1915"/>
    <w:rsid w:val="43497EBE"/>
    <w:rsid w:val="434E08A8"/>
    <w:rsid w:val="4360D02E"/>
    <w:rsid w:val="436D0D04"/>
    <w:rsid w:val="4388AEB1"/>
    <w:rsid w:val="439ED20E"/>
    <w:rsid w:val="43AEFC79"/>
    <w:rsid w:val="43D6534F"/>
    <w:rsid w:val="43E1985B"/>
    <w:rsid w:val="43F6BA7B"/>
    <w:rsid w:val="44267A54"/>
    <w:rsid w:val="4435D0FF"/>
    <w:rsid w:val="44478BEF"/>
    <w:rsid w:val="444FF2E8"/>
    <w:rsid w:val="4464E7A4"/>
    <w:rsid w:val="446FA256"/>
    <w:rsid w:val="44704DDB"/>
    <w:rsid w:val="44731171"/>
    <w:rsid w:val="447B8058"/>
    <w:rsid w:val="4482DB92"/>
    <w:rsid w:val="448E074B"/>
    <w:rsid w:val="44906E58"/>
    <w:rsid w:val="44990E97"/>
    <w:rsid w:val="449B50AB"/>
    <w:rsid w:val="449FB9DD"/>
    <w:rsid w:val="44BDE667"/>
    <w:rsid w:val="44EB6AD6"/>
    <w:rsid w:val="4508DD65"/>
    <w:rsid w:val="4528854E"/>
    <w:rsid w:val="4534C730"/>
    <w:rsid w:val="45496688"/>
    <w:rsid w:val="456BB901"/>
    <w:rsid w:val="457DE239"/>
    <w:rsid w:val="457F204B"/>
    <w:rsid w:val="4586EC32"/>
    <w:rsid w:val="4598F822"/>
    <w:rsid w:val="459C2D9C"/>
    <w:rsid w:val="45A87045"/>
    <w:rsid w:val="45B03879"/>
    <w:rsid w:val="45B24556"/>
    <w:rsid w:val="45C550E1"/>
    <w:rsid w:val="45D85094"/>
    <w:rsid w:val="45DF20BA"/>
    <w:rsid w:val="45F35043"/>
    <w:rsid w:val="45F8B827"/>
    <w:rsid w:val="46001A0B"/>
    <w:rsid w:val="461BA665"/>
    <w:rsid w:val="462150F8"/>
    <w:rsid w:val="463072C8"/>
    <w:rsid w:val="46330787"/>
    <w:rsid w:val="4639E7E2"/>
    <w:rsid w:val="46459829"/>
    <w:rsid w:val="464C1996"/>
    <w:rsid w:val="4671EADF"/>
    <w:rsid w:val="46811F80"/>
    <w:rsid w:val="4694B378"/>
    <w:rsid w:val="46A91A0F"/>
    <w:rsid w:val="46CC6214"/>
    <w:rsid w:val="46DAECDE"/>
    <w:rsid w:val="46DE6EDA"/>
    <w:rsid w:val="46FC24D4"/>
    <w:rsid w:val="47132CB2"/>
    <w:rsid w:val="471B9AB5"/>
    <w:rsid w:val="4720E736"/>
    <w:rsid w:val="474440A6"/>
    <w:rsid w:val="4767F8FB"/>
    <w:rsid w:val="4779B2E3"/>
    <w:rsid w:val="478144D1"/>
    <w:rsid w:val="47845A70"/>
    <w:rsid w:val="47A7D306"/>
    <w:rsid w:val="47AC2E7D"/>
    <w:rsid w:val="47B1176F"/>
    <w:rsid w:val="47C9E6B6"/>
    <w:rsid w:val="47CEC19A"/>
    <w:rsid w:val="47E7910B"/>
    <w:rsid w:val="4805091E"/>
    <w:rsid w:val="482A1761"/>
    <w:rsid w:val="4830E8E0"/>
    <w:rsid w:val="4832AE35"/>
    <w:rsid w:val="4838E55D"/>
    <w:rsid w:val="4859C577"/>
    <w:rsid w:val="486A5EFF"/>
    <w:rsid w:val="486DB343"/>
    <w:rsid w:val="487FA5E9"/>
    <w:rsid w:val="48A48102"/>
    <w:rsid w:val="48A5765D"/>
    <w:rsid w:val="48A93A90"/>
    <w:rsid w:val="48C201BC"/>
    <w:rsid w:val="48D9E174"/>
    <w:rsid w:val="48EAFB03"/>
    <w:rsid w:val="49012B13"/>
    <w:rsid w:val="4906E87A"/>
    <w:rsid w:val="490CF8B8"/>
    <w:rsid w:val="491BD86E"/>
    <w:rsid w:val="491C7218"/>
    <w:rsid w:val="491E7B77"/>
    <w:rsid w:val="4937BACD"/>
    <w:rsid w:val="494C2347"/>
    <w:rsid w:val="494D85AC"/>
    <w:rsid w:val="494DF43F"/>
    <w:rsid w:val="4955A604"/>
    <w:rsid w:val="497331C7"/>
    <w:rsid w:val="497699B9"/>
    <w:rsid w:val="49804FB3"/>
    <w:rsid w:val="498B8930"/>
    <w:rsid w:val="4995F464"/>
    <w:rsid w:val="49B67425"/>
    <w:rsid w:val="49EA49E6"/>
    <w:rsid w:val="49EF1597"/>
    <w:rsid w:val="4A016048"/>
    <w:rsid w:val="4A07ADDB"/>
    <w:rsid w:val="4A113206"/>
    <w:rsid w:val="4A3B6269"/>
    <w:rsid w:val="4A6042EE"/>
    <w:rsid w:val="4A60F3CA"/>
    <w:rsid w:val="4A670E9F"/>
    <w:rsid w:val="4A6EE01D"/>
    <w:rsid w:val="4A9BD585"/>
    <w:rsid w:val="4A9FC10D"/>
    <w:rsid w:val="4AB15B3C"/>
    <w:rsid w:val="4ACA477A"/>
    <w:rsid w:val="4AF89C25"/>
    <w:rsid w:val="4B1845C3"/>
    <w:rsid w:val="4B1C2014"/>
    <w:rsid w:val="4B3FEFF9"/>
    <w:rsid w:val="4B4FD194"/>
    <w:rsid w:val="4B532802"/>
    <w:rsid w:val="4B5954C4"/>
    <w:rsid w:val="4B85ED9F"/>
    <w:rsid w:val="4BAE5E01"/>
    <w:rsid w:val="4BC5BF5E"/>
    <w:rsid w:val="4BDAFE0D"/>
    <w:rsid w:val="4BEE667A"/>
    <w:rsid w:val="4BF893A6"/>
    <w:rsid w:val="4C1085E0"/>
    <w:rsid w:val="4C11607D"/>
    <w:rsid w:val="4C1A32FB"/>
    <w:rsid w:val="4C1E6DEB"/>
    <w:rsid w:val="4C48FBC6"/>
    <w:rsid w:val="4C4C6B0F"/>
    <w:rsid w:val="4C573411"/>
    <w:rsid w:val="4C5E58F5"/>
    <w:rsid w:val="4C621052"/>
    <w:rsid w:val="4C8331DC"/>
    <w:rsid w:val="4C9C75B7"/>
    <w:rsid w:val="4C9E20B5"/>
    <w:rsid w:val="4CA0F5EB"/>
    <w:rsid w:val="4CB7F075"/>
    <w:rsid w:val="4CBB5B1A"/>
    <w:rsid w:val="4CBC23FE"/>
    <w:rsid w:val="4CDE356F"/>
    <w:rsid w:val="4CDEC4C6"/>
    <w:rsid w:val="4CE25E41"/>
    <w:rsid w:val="4D01009F"/>
    <w:rsid w:val="4D085DE1"/>
    <w:rsid w:val="4D13EF4A"/>
    <w:rsid w:val="4D4091F4"/>
    <w:rsid w:val="4D59DACE"/>
    <w:rsid w:val="4D61C854"/>
    <w:rsid w:val="4D64B960"/>
    <w:rsid w:val="4D72C23F"/>
    <w:rsid w:val="4D82967E"/>
    <w:rsid w:val="4DA1153E"/>
    <w:rsid w:val="4DBAFE46"/>
    <w:rsid w:val="4DCBD311"/>
    <w:rsid w:val="4DE04DEA"/>
    <w:rsid w:val="4E17148A"/>
    <w:rsid w:val="4E26C962"/>
    <w:rsid w:val="4E2E6202"/>
    <w:rsid w:val="4E5B2245"/>
    <w:rsid w:val="4E72AFDB"/>
    <w:rsid w:val="4E86E544"/>
    <w:rsid w:val="4E9632CE"/>
    <w:rsid w:val="4E973D22"/>
    <w:rsid w:val="4EB82318"/>
    <w:rsid w:val="4EC05BDB"/>
    <w:rsid w:val="4EC43256"/>
    <w:rsid w:val="4EDACA88"/>
    <w:rsid w:val="4F1E9641"/>
    <w:rsid w:val="4F2487D1"/>
    <w:rsid w:val="4F2CE4DC"/>
    <w:rsid w:val="4F3434B2"/>
    <w:rsid w:val="4F37634E"/>
    <w:rsid w:val="4F534F32"/>
    <w:rsid w:val="4F572B88"/>
    <w:rsid w:val="4F5BE1BA"/>
    <w:rsid w:val="4F5EBE80"/>
    <w:rsid w:val="4F83087C"/>
    <w:rsid w:val="4F89D8F4"/>
    <w:rsid w:val="4FD72B41"/>
    <w:rsid w:val="4FD9D37F"/>
    <w:rsid w:val="4FE4368D"/>
    <w:rsid w:val="4FF7DACB"/>
    <w:rsid w:val="500A9534"/>
    <w:rsid w:val="501FA2B6"/>
    <w:rsid w:val="5024283E"/>
    <w:rsid w:val="502D1C6E"/>
    <w:rsid w:val="505511F2"/>
    <w:rsid w:val="505C4887"/>
    <w:rsid w:val="506AA6E2"/>
    <w:rsid w:val="50779B47"/>
    <w:rsid w:val="50841FDF"/>
    <w:rsid w:val="50A0B96C"/>
    <w:rsid w:val="50D9E924"/>
    <w:rsid w:val="50F8A83C"/>
    <w:rsid w:val="510DE9C9"/>
    <w:rsid w:val="5117D94C"/>
    <w:rsid w:val="5136A3C0"/>
    <w:rsid w:val="513A1BDE"/>
    <w:rsid w:val="51515601"/>
    <w:rsid w:val="51534DDB"/>
    <w:rsid w:val="516A4DD8"/>
    <w:rsid w:val="517E9C05"/>
    <w:rsid w:val="5181D703"/>
    <w:rsid w:val="51960920"/>
    <w:rsid w:val="51A04100"/>
    <w:rsid w:val="51AE6734"/>
    <w:rsid w:val="51B6A2B0"/>
    <w:rsid w:val="51C36BC7"/>
    <w:rsid w:val="51D7926B"/>
    <w:rsid w:val="51ECC7DF"/>
    <w:rsid w:val="51F75E95"/>
    <w:rsid w:val="521C111A"/>
    <w:rsid w:val="5228E0A3"/>
    <w:rsid w:val="5231F18F"/>
    <w:rsid w:val="524CC2AA"/>
    <w:rsid w:val="526DDE9C"/>
    <w:rsid w:val="527478D8"/>
    <w:rsid w:val="52826DA4"/>
    <w:rsid w:val="52835A2D"/>
    <w:rsid w:val="52919347"/>
    <w:rsid w:val="52984CE8"/>
    <w:rsid w:val="52A56FB6"/>
    <w:rsid w:val="52D16B0D"/>
    <w:rsid w:val="52EACAD7"/>
    <w:rsid w:val="531E3869"/>
    <w:rsid w:val="5324D74E"/>
    <w:rsid w:val="5325F2BF"/>
    <w:rsid w:val="53398128"/>
    <w:rsid w:val="533F40C6"/>
    <w:rsid w:val="535BC900"/>
    <w:rsid w:val="5367900E"/>
    <w:rsid w:val="536EFCF9"/>
    <w:rsid w:val="53821D97"/>
    <w:rsid w:val="538D85DA"/>
    <w:rsid w:val="53A369F1"/>
    <w:rsid w:val="53A8428E"/>
    <w:rsid w:val="53C7FF70"/>
    <w:rsid w:val="53DD2E1A"/>
    <w:rsid w:val="53FBB601"/>
    <w:rsid w:val="543D497B"/>
    <w:rsid w:val="5468D0A9"/>
    <w:rsid w:val="5469FBE1"/>
    <w:rsid w:val="5479A164"/>
    <w:rsid w:val="548414C0"/>
    <w:rsid w:val="54A147ED"/>
    <w:rsid w:val="54A6E116"/>
    <w:rsid w:val="54A77D7F"/>
    <w:rsid w:val="54A97B09"/>
    <w:rsid w:val="54AA5F53"/>
    <w:rsid w:val="54B5B7D1"/>
    <w:rsid w:val="54B61B83"/>
    <w:rsid w:val="54C3025A"/>
    <w:rsid w:val="54D565A6"/>
    <w:rsid w:val="54DEE4A5"/>
    <w:rsid w:val="54F41CAE"/>
    <w:rsid w:val="54FDD386"/>
    <w:rsid w:val="5503606F"/>
    <w:rsid w:val="55053A8C"/>
    <w:rsid w:val="55273A70"/>
    <w:rsid w:val="553F0912"/>
    <w:rsid w:val="5547527C"/>
    <w:rsid w:val="5554BECD"/>
    <w:rsid w:val="555C8F5F"/>
    <w:rsid w:val="5566A774"/>
    <w:rsid w:val="5568DE2A"/>
    <w:rsid w:val="556E953B"/>
    <w:rsid w:val="55B65022"/>
    <w:rsid w:val="55BD593D"/>
    <w:rsid w:val="55D46FB7"/>
    <w:rsid w:val="55D4D3E9"/>
    <w:rsid w:val="55D90B48"/>
    <w:rsid w:val="55F40DE3"/>
    <w:rsid w:val="55FB5517"/>
    <w:rsid w:val="5612C422"/>
    <w:rsid w:val="561506B8"/>
    <w:rsid w:val="561F46ED"/>
    <w:rsid w:val="5628D65B"/>
    <w:rsid w:val="5633E293"/>
    <w:rsid w:val="5637D5E2"/>
    <w:rsid w:val="5642B177"/>
    <w:rsid w:val="56491503"/>
    <w:rsid w:val="564AC22C"/>
    <w:rsid w:val="565C7074"/>
    <w:rsid w:val="565C89E3"/>
    <w:rsid w:val="565CD3DD"/>
    <w:rsid w:val="565D3D6A"/>
    <w:rsid w:val="565D9381"/>
    <w:rsid w:val="56618DB8"/>
    <w:rsid w:val="56659AE4"/>
    <w:rsid w:val="5665D842"/>
    <w:rsid w:val="56800757"/>
    <w:rsid w:val="568EE43A"/>
    <w:rsid w:val="569F30D0"/>
    <w:rsid w:val="56AE590E"/>
    <w:rsid w:val="56B78467"/>
    <w:rsid w:val="56C7A35E"/>
    <w:rsid w:val="56C93D58"/>
    <w:rsid w:val="570FB728"/>
    <w:rsid w:val="57158C72"/>
    <w:rsid w:val="575D2B6E"/>
    <w:rsid w:val="576BD9DD"/>
    <w:rsid w:val="57734B1B"/>
    <w:rsid w:val="579224BB"/>
    <w:rsid w:val="57A29867"/>
    <w:rsid w:val="57B2A57F"/>
    <w:rsid w:val="57BB7029"/>
    <w:rsid w:val="57BC10B4"/>
    <w:rsid w:val="57C07CFD"/>
    <w:rsid w:val="57C2A087"/>
    <w:rsid w:val="57C55468"/>
    <w:rsid w:val="57C58766"/>
    <w:rsid w:val="57D61B55"/>
    <w:rsid w:val="57E18085"/>
    <w:rsid w:val="57E6928D"/>
    <w:rsid w:val="57E8439F"/>
    <w:rsid w:val="580FE90B"/>
    <w:rsid w:val="5834819F"/>
    <w:rsid w:val="585BF372"/>
    <w:rsid w:val="586FEB11"/>
    <w:rsid w:val="588CCBFE"/>
    <w:rsid w:val="588F31C4"/>
    <w:rsid w:val="589175B3"/>
    <w:rsid w:val="58AB226B"/>
    <w:rsid w:val="58B15CD3"/>
    <w:rsid w:val="58B942E2"/>
    <w:rsid w:val="592783BC"/>
    <w:rsid w:val="594BF2F6"/>
    <w:rsid w:val="5956A134"/>
    <w:rsid w:val="59579C76"/>
    <w:rsid w:val="596193C2"/>
    <w:rsid w:val="5962A674"/>
    <w:rsid w:val="597A6F9D"/>
    <w:rsid w:val="598040D6"/>
    <w:rsid w:val="599A48D8"/>
    <w:rsid w:val="59A02FE5"/>
    <w:rsid w:val="59B6B78D"/>
    <w:rsid w:val="59B899A0"/>
    <w:rsid w:val="59C39BE9"/>
    <w:rsid w:val="59D6D192"/>
    <w:rsid w:val="59E9A84D"/>
    <w:rsid w:val="5A182F58"/>
    <w:rsid w:val="5A1ACA2B"/>
    <w:rsid w:val="5A2722FF"/>
    <w:rsid w:val="5A35E6DE"/>
    <w:rsid w:val="5A4883C5"/>
    <w:rsid w:val="5A4B9518"/>
    <w:rsid w:val="5A4CA323"/>
    <w:rsid w:val="5A5115F9"/>
    <w:rsid w:val="5A67A30D"/>
    <w:rsid w:val="5A9087DA"/>
    <w:rsid w:val="5AB1C7E0"/>
    <w:rsid w:val="5AB32F46"/>
    <w:rsid w:val="5AB579E6"/>
    <w:rsid w:val="5ADA0FB5"/>
    <w:rsid w:val="5ADD6582"/>
    <w:rsid w:val="5AE4FABD"/>
    <w:rsid w:val="5B05405C"/>
    <w:rsid w:val="5B1B402E"/>
    <w:rsid w:val="5B2C3B35"/>
    <w:rsid w:val="5B4115A1"/>
    <w:rsid w:val="5B6A6B6C"/>
    <w:rsid w:val="5B72F429"/>
    <w:rsid w:val="5BB2B3F8"/>
    <w:rsid w:val="5BCD654D"/>
    <w:rsid w:val="5BCFBBEF"/>
    <w:rsid w:val="5BD31155"/>
    <w:rsid w:val="5BD6E626"/>
    <w:rsid w:val="5BE8FD95"/>
    <w:rsid w:val="5BEF5F6E"/>
    <w:rsid w:val="5C001E26"/>
    <w:rsid w:val="5C0D6EA1"/>
    <w:rsid w:val="5C15AB0B"/>
    <w:rsid w:val="5C1CE6E5"/>
    <w:rsid w:val="5C24192B"/>
    <w:rsid w:val="5C2EF3AB"/>
    <w:rsid w:val="5C2F6BD6"/>
    <w:rsid w:val="5C45667B"/>
    <w:rsid w:val="5C8BA1D6"/>
    <w:rsid w:val="5C98F889"/>
    <w:rsid w:val="5C9C1D52"/>
    <w:rsid w:val="5CB87EC0"/>
    <w:rsid w:val="5CD601C5"/>
    <w:rsid w:val="5CDFF0E7"/>
    <w:rsid w:val="5CEB0655"/>
    <w:rsid w:val="5CF24085"/>
    <w:rsid w:val="5D02E8E2"/>
    <w:rsid w:val="5D2B63F0"/>
    <w:rsid w:val="5D534D5B"/>
    <w:rsid w:val="5D619D22"/>
    <w:rsid w:val="5D68D68A"/>
    <w:rsid w:val="5D6FFE98"/>
    <w:rsid w:val="5D8C2D54"/>
    <w:rsid w:val="5D9DD46B"/>
    <w:rsid w:val="5DA114CF"/>
    <w:rsid w:val="5DB00F67"/>
    <w:rsid w:val="5DB4CDA0"/>
    <w:rsid w:val="5DC42863"/>
    <w:rsid w:val="5DD5697F"/>
    <w:rsid w:val="5DD9291E"/>
    <w:rsid w:val="5DE5B1AF"/>
    <w:rsid w:val="5DFE5F3A"/>
    <w:rsid w:val="5E0C19E3"/>
    <w:rsid w:val="5E186724"/>
    <w:rsid w:val="5E309ED3"/>
    <w:rsid w:val="5E3D49E3"/>
    <w:rsid w:val="5E78F0E4"/>
    <w:rsid w:val="5E7FD4E9"/>
    <w:rsid w:val="5E8B193C"/>
    <w:rsid w:val="5E9D0B4F"/>
    <w:rsid w:val="5EAB9424"/>
    <w:rsid w:val="5EC16A36"/>
    <w:rsid w:val="5ECCC2FB"/>
    <w:rsid w:val="5ECF52B1"/>
    <w:rsid w:val="5EDB9FB1"/>
    <w:rsid w:val="5EDDBE1E"/>
    <w:rsid w:val="5EE2FA30"/>
    <w:rsid w:val="5EE65294"/>
    <w:rsid w:val="5F058896"/>
    <w:rsid w:val="5F0E07A0"/>
    <w:rsid w:val="5F155903"/>
    <w:rsid w:val="5F1A7E67"/>
    <w:rsid w:val="5F1FA545"/>
    <w:rsid w:val="5F3A984F"/>
    <w:rsid w:val="5F4907D1"/>
    <w:rsid w:val="5F501E46"/>
    <w:rsid w:val="5F522AA1"/>
    <w:rsid w:val="5F68F62D"/>
    <w:rsid w:val="5F7C686D"/>
    <w:rsid w:val="5F8E05BD"/>
    <w:rsid w:val="5FA69307"/>
    <w:rsid w:val="5FD93EF2"/>
    <w:rsid w:val="5FE6698F"/>
    <w:rsid w:val="60056D86"/>
    <w:rsid w:val="60203E24"/>
    <w:rsid w:val="60373415"/>
    <w:rsid w:val="603EBCDB"/>
    <w:rsid w:val="604169BA"/>
    <w:rsid w:val="605078FF"/>
    <w:rsid w:val="609621F8"/>
    <w:rsid w:val="609AB145"/>
    <w:rsid w:val="60A06FCD"/>
    <w:rsid w:val="60AFB348"/>
    <w:rsid w:val="60CF7362"/>
    <w:rsid w:val="60ED4E41"/>
    <w:rsid w:val="61124263"/>
    <w:rsid w:val="61519120"/>
    <w:rsid w:val="61567D6C"/>
    <w:rsid w:val="615EEC53"/>
    <w:rsid w:val="616C87E0"/>
    <w:rsid w:val="618F2E2F"/>
    <w:rsid w:val="6190BCB7"/>
    <w:rsid w:val="619205E6"/>
    <w:rsid w:val="619C266F"/>
    <w:rsid w:val="619DD3CC"/>
    <w:rsid w:val="61A2AE14"/>
    <w:rsid w:val="61B0BBD5"/>
    <w:rsid w:val="61B0D457"/>
    <w:rsid w:val="61B63E92"/>
    <w:rsid w:val="61BDE7A8"/>
    <w:rsid w:val="61EE419E"/>
    <w:rsid w:val="61F0EAA5"/>
    <w:rsid w:val="621CDD3B"/>
    <w:rsid w:val="621F9107"/>
    <w:rsid w:val="62288833"/>
    <w:rsid w:val="625E51DE"/>
    <w:rsid w:val="627FD64D"/>
    <w:rsid w:val="628438F2"/>
    <w:rsid w:val="6287C921"/>
    <w:rsid w:val="6290AC35"/>
    <w:rsid w:val="62AC2438"/>
    <w:rsid w:val="62E63CE8"/>
    <w:rsid w:val="6303FEE4"/>
    <w:rsid w:val="630422E3"/>
    <w:rsid w:val="6315985C"/>
    <w:rsid w:val="631E7D98"/>
    <w:rsid w:val="632F8591"/>
    <w:rsid w:val="632FA59E"/>
    <w:rsid w:val="63313E61"/>
    <w:rsid w:val="63413935"/>
    <w:rsid w:val="636D874F"/>
    <w:rsid w:val="636ED4D7"/>
    <w:rsid w:val="638E8C44"/>
    <w:rsid w:val="63913D4F"/>
    <w:rsid w:val="63E33193"/>
    <w:rsid w:val="63E72DA2"/>
    <w:rsid w:val="63EA80B9"/>
    <w:rsid w:val="640E8553"/>
    <w:rsid w:val="640F76DA"/>
    <w:rsid w:val="64448D3D"/>
    <w:rsid w:val="644499DA"/>
    <w:rsid w:val="644C2856"/>
    <w:rsid w:val="644E8414"/>
    <w:rsid w:val="646796B6"/>
    <w:rsid w:val="646DF910"/>
    <w:rsid w:val="64BBAE0E"/>
    <w:rsid w:val="64BDB4EF"/>
    <w:rsid w:val="64F37C9E"/>
    <w:rsid w:val="64FB8902"/>
    <w:rsid w:val="65122DFE"/>
    <w:rsid w:val="651407C3"/>
    <w:rsid w:val="6518FF8D"/>
    <w:rsid w:val="652181AA"/>
    <w:rsid w:val="653062AA"/>
    <w:rsid w:val="654CE8F8"/>
    <w:rsid w:val="6564A00F"/>
    <w:rsid w:val="656D8BD5"/>
    <w:rsid w:val="658F03AA"/>
    <w:rsid w:val="65A8C550"/>
    <w:rsid w:val="65B6B4AA"/>
    <w:rsid w:val="65E7E736"/>
    <w:rsid w:val="66172BC8"/>
    <w:rsid w:val="6685DDFB"/>
    <w:rsid w:val="66AC9A9B"/>
    <w:rsid w:val="66B1EA91"/>
    <w:rsid w:val="66DEB386"/>
    <w:rsid w:val="66EAB55C"/>
    <w:rsid w:val="67069CFA"/>
    <w:rsid w:val="670D3805"/>
    <w:rsid w:val="672DCEEC"/>
    <w:rsid w:val="676BA8A8"/>
    <w:rsid w:val="676C241D"/>
    <w:rsid w:val="677C82E2"/>
    <w:rsid w:val="679B569A"/>
    <w:rsid w:val="67B4423A"/>
    <w:rsid w:val="67CDCEF0"/>
    <w:rsid w:val="67D4C434"/>
    <w:rsid w:val="67FA56FE"/>
    <w:rsid w:val="680A0E5E"/>
    <w:rsid w:val="680BCD95"/>
    <w:rsid w:val="6826E393"/>
    <w:rsid w:val="6857F98A"/>
    <w:rsid w:val="6858ED66"/>
    <w:rsid w:val="6874B341"/>
    <w:rsid w:val="68869323"/>
    <w:rsid w:val="68AC73E2"/>
    <w:rsid w:val="68ADFDE3"/>
    <w:rsid w:val="68AE5840"/>
    <w:rsid w:val="68B5274F"/>
    <w:rsid w:val="68CB6853"/>
    <w:rsid w:val="68E27148"/>
    <w:rsid w:val="68E87F9D"/>
    <w:rsid w:val="68E8B399"/>
    <w:rsid w:val="68F1EF87"/>
    <w:rsid w:val="68FF2AE6"/>
    <w:rsid w:val="691F12FC"/>
    <w:rsid w:val="692617DA"/>
    <w:rsid w:val="692FEB1E"/>
    <w:rsid w:val="6932A43D"/>
    <w:rsid w:val="6946E02C"/>
    <w:rsid w:val="694CFDBB"/>
    <w:rsid w:val="6964CBAF"/>
    <w:rsid w:val="699636E6"/>
    <w:rsid w:val="69B2DB91"/>
    <w:rsid w:val="69CF0DF0"/>
    <w:rsid w:val="69E0BD5E"/>
    <w:rsid w:val="69E6E532"/>
    <w:rsid w:val="69E84AFE"/>
    <w:rsid w:val="6A0F2837"/>
    <w:rsid w:val="6A1083A2"/>
    <w:rsid w:val="6A10F44A"/>
    <w:rsid w:val="6A11B957"/>
    <w:rsid w:val="6A3D9FC9"/>
    <w:rsid w:val="6A42DFA0"/>
    <w:rsid w:val="6A4F0150"/>
    <w:rsid w:val="6A525B6E"/>
    <w:rsid w:val="6A55D9B3"/>
    <w:rsid w:val="6A61E600"/>
    <w:rsid w:val="6A628BB4"/>
    <w:rsid w:val="6A63E546"/>
    <w:rsid w:val="6A71831F"/>
    <w:rsid w:val="6A8209A5"/>
    <w:rsid w:val="6AA94E77"/>
    <w:rsid w:val="6AD2BA9F"/>
    <w:rsid w:val="6AD560C0"/>
    <w:rsid w:val="6AD7DF08"/>
    <w:rsid w:val="6AEF9281"/>
    <w:rsid w:val="6B05CE99"/>
    <w:rsid w:val="6B1467AE"/>
    <w:rsid w:val="6B218F26"/>
    <w:rsid w:val="6B653718"/>
    <w:rsid w:val="6B6F6B8A"/>
    <w:rsid w:val="6B716369"/>
    <w:rsid w:val="6B90C32E"/>
    <w:rsid w:val="6B951C45"/>
    <w:rsid w:val="6BA61994"/>
    <w:rsid w:val="6BA8F70A"/>
    <w:rsid w:val="6BBADD39"/>
    <w:rsid w:val="6BC1BDC0"/>
    <w:rsid w:val="6BC8DBAC"/>
    <w:rsid w:val="6C01EE7E"/>
    <w:rsid w:val="6C266CE3"/>
    <w:rsid w:val="6C33DC3C"/>
    <w:rsid w:val="6C343485"/>
    <w:rsid w:val="6C451ED8"/>
    <w:rsid w:val="6C478AF1"/>
    <w:rsid w:val="6C4F0BF6"/>
    <w:rsid w:val="6C5F3037"/>
    <w:rsid w:val="6C668672"/>
    <w:rsid w:val="6C7DCCE5"/>
    <w:rsid w:val="6C866D4C"/>
    <w:rsid w:val="6C873B0B"/>
    <w:rsid w:val="6C8A0911"/>
    <w:rsid w:val="6C8AC010"/>
    <w:rsid w:val="6CA19EFA"/>
    <w:rsid w:val="6CB5F66B"/>
    <w:rsid w:val="6CB7B3A5"/>
    <w:rsid w:val="6CE9DBCF"/>
    <w:rsid w:val="6CEC258F"/>
    <w:rsid w:val="6D07E8C0"/>
    <w:rsid w:val="6D212C15"/>
    <w:rsid w:val="6D6BDD23"/>
    <w:rsid w:val="6D70EB7C"/>
    <w:rsid w:val="6D896002"/>
    <w:rsid w:val="6D8EBDB5"/>
    <w:rsid w:val="6D9AD7FF"/>
    <w:rsid w:val="6D9D30C3"/>
    <w:rsid w:val="6DB1E76B"/>
    <w:rsid w:val="6DC18D9C"/>
    <w:rsid w:val="6DC93CAA"/>
    <w:rsid w:val="6DD2B343"/>
    <w:rsid w:val="6DF1AAD0"/>
    <w:rsid w:val="6E09A48C"/>
    <w:rsid w:val="6E5DA55E"/>
    <w:rsid w:val="6E6ECD93"/>
    <w:rsid w:val="6E771727"/>
    <w:rsid w:val="6E7877ED"/>
    <w:rsid w:val="6E7B98B0"/>
    <w:rsid w:val="6E90022F"/>
    <w:rsid w:val="6EAAFB8C"/>
    <w:rsid w:val="6EF7AD87"/>
    <w:rsid w:val="6F0C2BEF"/>
    <w:rsid w:val="6F120E1A"/>
    <w:rsid w:val="6F172AFE"/>
    <w:rsid w:val="6F1D5F5E"/>
    <w:rsid w:val="6F281BFF"/>
    <w:rsid w:val="6F5354C8"/>
    <w:rsid w:val="6F65FB2B"/>
    <w:rsid w:val="6F793AC6"/>
    <w:rsid w:val="6F898525"/>
    <w:rsid w:val="6F8E5E34"/>
    <w:rsid w:val="6F9EC808"/>
    <w:rsid w:val="6FA0AA71"/>
    <w:rsid w:val="6FA7945C"/>
    <w:rsid w:val="6FE26A1A"/>
    <w:rsid w:val="6FE3E24A"/>
    <w:rsid w:val="6FE93C2C"/>
    <w:rsid w:val="70186549"/>
    <w:rsid w:val="701D07BB"/>
    <w:rsid w:val="70276D77"/>
    <w:rsid w:val="707105C3"/>
    <w:rsid w:val="7072862C"/>
    <w:rsid w:val="7095E00A"/>
    <w:rsid w:val="709E5D6A"/>
    <w:rsid w:val="70BB1D43"/>
    <w:rsid w:val="70C51B37"/>
    <w:rsid w:val="70C87C64"/>
    <w:rsid w:val="70E50FDC"/>
    <w:rsid w:val="70E8A32F"/>
    <w:rsid w:val="710A3CCB"/>
    <w:rsid w:val="711A8A5F"/>
    <w:rsid w:val="71231CE2"/>
    <w:rsid w:val="71351539"/>
    <w:rsid w:val="71390773"/>
    <w:rsid w:val="714ECA12"/>
    <w:rsid w:val="715C528A"/>
    <w:rsid w:val="716681DB"/>
    <w:rsid w:val="7176C368"/>
    <w:rsid w:val="7186752C"/>
    <w:rsid w:val="718FF6B1"/>
    <w:rsid w:val="7199843B"/>
    <w:rsid w:val="71A20642"/>
    <w:rsid w:val="71BBBEFD"/>
    <w:rsid w:val="71BBDA71"/>
    <w:rsid w:val="71DA1FD5"/>
    <w:rsid w:val="71E29C4E"/>
    <w:rsid w:val="71ED798F"/>
    <w:rsid w:val="71F1D245"/>
    <w:rsid w:val="71F65183"/>
    <w:rsid w:val="7226BE5C"/>
    <w:rsid w:val="722A677C"/>
    <w:rsid w:val="722B2E8D"/>
    <w:rsid w:val="722D22E0"/>
    <w:rsid w:val="7236D672"/>
    <w:rsid w:val="72463529"/>
    <w:rsid w:val="724911A3"/>
    <w:rsid w:val="7254FEC5"/>
    <w:rsid w:val="7259B52C"/>
    <w:rsid w:val="725EFABC"/>
    <w:rsid w:val="728517B2"/>
    <w:rsid w:val="7297E5FC"/>
    <w:rsid w:val="72BA7824"/>
    <w:rsid w:val="72F64675"/>
    <w:rsid w:val="72F6A1EC"/>
    <w:rsid w:val="7307E526"/>
    <w:rsid w:val="7319AFE1"/>
    <w:rsid w:val="7325F457"/>
    <w:rsid w:val="7326C3F8"/>
    <w:rsid w:val="7338B8B6"/>
    <w:rsid w:val="7348FD79"/>
    <w:rsid w:val="735E2101"/>
    <w:rsid w:val="73B4B107"/>
    <w:rsid w:val="73C39FF8"/>
    <w:rsid w:val="73D0D474"/>
    <w:rsid w:val="73DF9D12"/>
    <w:rsid w:val="73F167D7"/>
    <w:rsid w:val="742353FE"/>
    <w:rsid w:val="74302F01"/>
    <w:rsid w:val="743702F4"/>
    <w:rsid w:val="744D64D6"/>
    <w:rsid w:val="7462AB2A"/>
    <w:rsid w:val="746DCF00"/>
    <w:rsid w:val="74938E90"/>
    <w:rsid w:val="74A35C18"/>
    <w:rsid w:val="74B26AD1"/>
    <w:rsid w:val="74B4AC7B"/>
    <w:rsid w:val="74D94230"/>
    <w:rsid w:val="75014A91"/>
    <w:rsid w:val="75195D97"/>
    <w:rsid w:val="752F9BBE"/>
    <w:rsid w:val="753CE968"/>
    <w:rsid w:val="7543F3B0"/>
    <w:rsid w:val="7548EDA2"/>
    <w:rsid w:val="754D1A8C"/>
    <w:rsid w:val="754E36BE"/>
    <w:rsid w:val="75569621"/>
    <w:rsid w:val="756AC28A"/>
    <w:rsid w:val="756B17C4"/>
    <w:rsid w:val="7571CE8D"/>
    <w:rsid w:val="75812D6A"/>
    <w:rsid w:val="758D3838"/>
    <w:rsid w:val="759AECA6"/>
    <w:rsid w:val="759D5E7D"/>
    <w:rsid w:val="75A073D2"/>
    <w:rsid w:val="75BCD955"/>
    <w:rsid w:val="75BF245F"/>
    <w:rsid w:val="75C8A54A"/>
    <w:rsid w:val="75D5D951"/>
    <w:rsid w:val="75FC3FD6"/>
    <w:rsid w:val="760740D5"/>
    <w:rsid w:val="76142735"/>
    <w:rsid w:val="76393B6D"/>
    <w:rsid w:val="764CE804"/>
    <w:rsid w:val="764FD290"/>
    <w:rsid w:val="766AD8EB"/>
    <w:rsid w:val="769277CA"/>
    <w:rsid w:val="76ACFC32"/>
    <w:rsid w:val="76C3E368"/>
    <w:rsid w:val="76EDD24E"/>
    <w:rsid w:val="76EF18C6"/>
    <w:rsid w:val="76F415BE"/>
    <w:rsid w:val="7705408D"/>
    <w:rsid w:val="77174CF1"/>
    <w:rsid w:val="771B345E"/>
    <w:rsid w:val="771EDB86"/>
    <w:rsid w:val="7727E26A"/>
    <w:rsid w:val="773911F8"/>
    <w:rsid w:val="773EB80C"/>
    <w:rsid w:val="77463DD5"/>
    <w:rsid w:val="77803E08"/>
    <w:rsid w:val="7785CF21"/>
    <w:rsid w:val="77998E1A"/>
    <w:rsid w:val="77A3F00A"/>
    <w:rsid w:val="77C738C8"/>
    <w:rsid w:val="77D22EB8"/>
    <w:rsid w:val="77FA351B"/>
    <w:rsid w:val="7808CD2C"/>
    <w:rsid w:val="78118E76"/>
    <w:rsid w:val="7828E724"/>
    <w:rsid w:val="782D49CB"/>
    <w:rsid w:val="78439894"/>
    <w:rsid w:val="784E2307"/>
    <w:rsid w:val="78500BC3"/>
    <w:rsid w:val="785CE27D"/>
    <w:rsid w:val="786D4142"/>
    <w:rsid w:val="786E3472"/>
    <w:rsid w:val="787EC634"/>
    <w:rsid w:val="787FD3D0"/>
    <w:rsid w:val="78807027"/>
    <w:rsid w:val="7884269D"/>
    <w:rsid w:val="7898C6C2"/>
    <w:rsid w:val="78B39E23"/>
    <w:rsid w:val="78B67D50"/>
    <w:rsid w:val="78B704BF"/>
    <w:rsid w:val="78C7CD14"/>
    <w:rsid w:val="78CCC680"/>
    <w:rsid w:val="78D2ACB2"/>
    <w:rsid w:val="78DC93EF"/>
    <w:rsid w:val="78EA4968"/>
    <w:rsid w:val="78EC9323"/>
    <w:rsid w:val="78F3B514"/>
    <w:rsid w:val="78F825E7"/>
    <w:rsid w:val="790085DA"/>
    <w:rsid w:val="79034FB7"/>
    <w:rsid w:val="790A7983"/>
    <w:rsid w:val="7910D43B"/>
    <w:rsid w:val="7917758F"/>
    <w:rsid w:val="792AA768"/>
    <w:rsid w:val="792FB7C6"/>
    <w:rsid w:val="7941E35B"/>
    <w:rsid w:val="79B96DC0"/>
    <w:rsid w:val="79E07C21"/>
    <w:rsid w:val="7A02406B"/>
    <w:rsid w:val="7A184DD5"/>
    <w:rsid w:val="7A18A7E4"/>
    <w:rsid w:val="7A1B39B2"/>
    <w:rsid w:val="7A3E33AD"/>
    <w:rsid w:val="7A535766"/>
    <w:rsid w:val="7A6896E1"/>
    <w:rsid w:val="7A6A5A0C"/>
    <w:rsid w:val="7A6E5DC9"/>
    <w:rsid w:val="7A929582"/>
    <w:rsid w:val="7AA34D39"/>
    <w:rsid w:val="7AA35D18"/>
    <w:rsid w:val="7ABE607D"/>
    <w:rsid w:val="7AC88106"/>
    <w:rsid w:val="7B260E06"/>
    <w:rsid w:val="7B2CA155"/>
    <w:rsid w:val="7B2E0529"/>
    <w:rsid w:val="7B47337D"/>
    <w:rsid w:val="7B4EEE06"/>
    <w:rsid w:val="7B57F823"/>
    <w:rsid w:val="7B5BFCE4"/>
    <w:rsid w:val="7B662872"/>
    <w:rsid w:val="7B6E8537"/>
    <w:rsid w:val="7B759DDC"/>
    <w:rsid w:val="7B800C07"/>
    <w:rsid w:val="7B80AEB7"/>
    <w:rsid w:val="7B8695BD"/>
    <w:rsid w:val="7B9A908F"/>
    <w:rsid w:val="7BA15824"/>
    <w:rsid w:val="7BC5BFEB"/>
    <w:rsid w:val="7BEB3EE5"/>
    <w:rsid w:val="7C67B156"/>
    <w:rsid w:val="7C761A14"/>
    <w:rsid w:val="7C7705D3"/>
    <w:rsid w:val="7C7B7087"/>
    <w:rsid w:val="7C94C46D"/>
    <w:rsid w:val="7C967A98"/>
    <w:rsid w:val="7C9B7E02"/>
    <w:rsid w:val="7CADCADE"/>
    <w:rsid w:val="7CB0BC2C"/>
    <w:rsid w:val="7CCA744C"/>
    <w:rsid w:val="7D228C6E"/>
    <w:rsid w:val="7D2CF431"/>
    <w:rsid w:val="7D3322AD"/>
    <w:rsid w:val="7D63C4B7"/>
    <w:rsid w:val="7D7100F7"/>
    <w:rsid w:val="7D75D46F"/>
    <w:rsid w:val="7D88E7D0"/>
    <w:rsid w:val="7D8DE6FF"/>
    <w:rsid w:val="7D9D10A2"/>
    <w:rsid w:val="7DAF4F69"/>
    <w:rsid w:val="7DB52D9D"/>
    <w:rsid w:val="7DB726D6"/>
    <w:rsid w:val="7DBC200E"/>
    <w:rsid w:val="7DC5E53C"/>
    <w:rsid w:val="7DCED354"/>
    <w:rsid w:val="7DDBF042"/>
    <w:rsid w:val="7DE04E94"/>
    <w:rsid w:val="7E1B0856"/>
    <w:rsid w:val="7E2BD981"/>
    <w:rsid w:val="7E5FD21E"/>
    <w:rsid w:val="7E6A6F4C"/>
    <w:rsid w:val="7E79F8E7"/>
    <w:rsid w:val="7E848133"/>
    <w:rsid w:val="7E84F15D"/>
    <w:rsid w:val="7EA71780"/>
    <w:rsid w:val="7EAFEE08"/>
    <w:rsid w:val="7EB502DC"/>
    <w:rsid w:val="7ECC2401"/>
    <w:rsid w:val="7EFB19C1"/>
    <w:rsid w:val="7F03E25F"/>
    <w:rsid w:val="7F087B3A"/>
    <w:rsid w:val="7F1D90DC"/>
    <w:rsid w:val="7F224FB9"/>
    <w:rsid w:val="7F25BED4"/>
    <w:rsid w:val="7F407352"/>
    <w:rsid w:val="7F5E6577"/>
    <w:rsid w:val="7F6BCD79"/>
    <w:rsid w:val="7F79E23A"/>
    <w:rsid w:val="7F8C1024"/>
    <w:rsid w:val="7F99E8EC"/>
    <w:rsid w:val="7FA977FB"/>
    <w:rsid w:val="7FAE6B90"/>
    <w:rsid w:val="7FC0A3EB"/>
    <w:rsid w:val="7FD4B325"/>
    <w:rsid w:val="7FE738D4"/>
    <w:rsid w:val="7FE962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3ABFB"/>
  <w15:docId w15:val="{337D5126-E85E-4D0C-8467-EADDC43F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Hashtag" w:semiHidden="1" w:unhideWhenUsed="1" w:qFormat="1"/>
    <w:lsdException w:name="Unresolved Mention" w:semiHidden="1" w:unhideWhenUsed="1" w:qFormat="1"/>
    <w:lsdException w:name="Smart Link" w:semiHidden="1" w:unhideWhenUsed="1" w:qFormat="1"/>
  </w:latentStyles>
  <w:style w:type="paragraph" w:default="1" w:styleId="Standaard">
    <w:name w:val="Normal"/>
    <w:qFormat/>
    <w:rsid w:val="00230253"/>
    <w:pPr>
      <w:spacing w:line="276" w:lineRule="auto"/>
      <w:jc w:val="both"/>
    </w:pPr>
    <w:rPr>
      <w:rFonts w:ascii="Verdana" w:hAnsi="Verdana"/>
      <w:sz w:val="18"/>
      <w:lang w:val="nl-NL"/>
    </w:rPr>
  </w:style>
  <w:style w:type="paragraph" w:styleId="Kop1">
    <w:name w:val="heading 1"/>
    <w:basedOn w:val="Titel"/>
    <w:next w:val="Standaard"/>
    <w:link w:val="Kop1Char"/>
    <w:uiPriority w:val="5"/>
    <w:qFormat/>
    <w:rsid w:val="002B56DC"/>
    <w:pPr>
      <w:ind w:left="0" w:hanging="1162"/>
    </w:pPr>
  </w:style>
  <w:style w:type="paragraph" w:styleId="Kop2">
    <w:name w:val="heading 2"/>
    <w:basedOn w:val="Standaard"/>
    <w:next w:val="Standaard"/>
    <w:link w:val="Kop2Char"/>
    <w:autoRedefine/>
    <w:unhideWhenUsed/>
    <w:rsid w:val="00222CF9"/>
    <w:pPr>
      <w:keepNext/>
      <w:keepLines/>
      <w:numPr>
        <w:ilvl w:val="1"/>
        <w:numId w:val="3"/>
      </w:numPr>
      <w:spacing w:line="259" w:lineRule="auto"/>
      <w:outlineLvl w:val="1"/>
    </w:pPr>
    <w:rPr>
      <w:rFonts w:eastAsiaTheme="majorEastAsia" w:cstheme="majorBidi"/>
      <w:b/>
      <w:color w:val="000000" w:themeColor="text1"/>
      <w:szCs w:val="26"/>
    </w:rPr>
  </w:style>
  <w:style w:type="paragraph" w:styleId="Kop3">
    <w:name w:val="heading 3"/>
    <w:aliases w:val="STIJL 3"/>
    <w:basedOn w:val="Kop2"/>
    <w:next w:val="Standaard"/>
    <w:link w:val="Kop3Char"/>
    <w:unhideWhenUsed/>
    <w:qFormat/>
    <w:rsid w:val="00CC54D2"/>
    <w:pPr>
      <w:numPr>
        <w:ilvl w:val="2"/>
        <w:numId w:val="28"/>
      </w:numPr>
      <w:spacing w:before="120" w:after="120"/>
      <w:ind w:left="0" w:hanging="1168"/>
      <w:outlineLvl w:val="2"/>
    </w:pPr>
    <w:rPr>
      <w:rFonts w:ascii="RijksoverheidSansHeading" w:hAnsi="RijksoverheidSansHeading"/>
      <w:b w:val="0"/>
      <w:bCs/>
      <w:color w:val="154273"/>
      <w:sz w:val="24"/>
      <w:szCs w:val="24"/>
      <w:lang w:eastAsia="nl-NL"/>
    </w:rPr>
  </w:style>
  <w:style w:type="paragraph" w:styleId="Kop4">
    <w:name w:val="heading 4"/>
    <w:basedOn w:val="Standaard"/>
    <w:next w:val="Standaard"/>
    <w:link w:val="Kop4Char"/>
    <w:unhideWhenUsed/>
    <w:qFormat/>
    <w:rsid w:val="00F223A5"/>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5"/>
    <w:semiHidden/>
    <w:unhideWhenUsed/>
    <w:qFormat/>
    <w:rsid w:val="00716B02"/>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716B02"/>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716B02"/>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716B0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16B0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qFormat/>
    <w:rsid w:val="000B5213"/>
    <w:pPr>
      <w:tabs>
        <w:tab w:val="center" w:pos="4513"/>
        <w:tab w:val="right" w:pos="9026"/>
      </w:tabs>
    </w:pPr>
  </w:style>
  <w:style w:type="character" w:customStyle="1" w:styleId="KoptekstChar">
    <w:name w:val="Koptekst Char"/>
    <w:basedOn w:val="Standaardalinea-lettertype"/>
    <w:link w:val="Koptekst"/>
    <w:uiPriority w:val="99"/>
    <w:rsid w:val="000B5213"/>
    <w:rPr>
      <w:lang w:val="en-US"/>
    </w:rPr>
  </w:style>
  <w:style w:type="paragraph" w:styleId="Voettekst">
    <w:name w:val="footer"/>
    <w:basedOn w:val="Standaard"/>
    <w:link w:val="VoettekstChar"/>
    <w:uiPriority w:val="99"/>
    <w:unhideWhenUsed/>
    <w:qFormat/>
    <w:rsid w:val="000B5213"/>
    <w:pPr>
      <w:tabs>
        <w:tab w:val="center" w:pos="4513"/>
        <w:tab w:val="right" w:pos="9026"/>
      </w:tabs>
    </w:pPr>
  </w:style>
  <w:style w:type="character" w:customStyle="1" w:styleId="VoettekstChar">
    <w:name w:val="Voettekst Char"/>
    <w:basedOn w:val="Standaardalinea-lettertype"/>
    <w:link w:val="Voettekst"/>
    <w:uiPriority w:val="99"/>
    <w:rsid w:val="000B5213"/>
    <w:rPr>
      <w:lang w:val="en-US"/>
    </w:rPr>
  </w:style>
  <w:style w:type="paragraph" w:styleId="Titel">
    <w:name w:val="Title"/>
    <w:aliases w:val="STIJL 1"/>
    <w:basedOn w:val="Standaard"/>
    <w:next w:val="Standaard"/>
    <w:link w:val="TitelChar"/>
    <w:qFormat/>
    <w:rsid w:val="0072164F"/>
    <w:pPr>
      <w:keepNext/>
      <w:keepLines/>
      <w:numPr>
        <w:numId w:val="28"/>
      </w:numPr>
      <w:tabs>
        <w:tab w:val="left" w:pos="2268"/>
      </w:tabs>
      <w:adjustRightInd w:val="0"/>
      <w:spacing w:after="240"/>
      <w:ind w:left="2268" w:hanging="2268"/>
      <w:contextualSpacing/>
      <w:outlineLvl w:val="0"/>
    </w:pPr>
    <w:rPr>
      <w:rFonts w:ascii="RijksoverheidSansHeading" w:eastAsiaTheme="majorEastAsia" w:hAnsi="RijksoverheidSansHeading" w:cstheme="majorBidi"/>
      <w:bCs/>
      <w:color w:val="01689B"/>
      <w:spacing w:val="-10"/>
      <w:kern w:val="28"/>
      <w:sz w:val="32"/>
      <w:szCs w:val="32"/>
    </w:rPr>
  </w:style>
  <w:style w:type="character" w:customStyle="1" w:styleId="TitelChar">
    <w:name w:val="Titel Char"/>
    <w:aliases w:val="STIJL 1 Char"/>
    <w:basedOn w:val="Standaardalinea-lettertype"/>
    <w:link w:val="Titel"/>
    <w:rsid w:val="0072164F"/>
    <w:rPr>
      <w:rFonts w:ascii="RijksoverheidSansHeading" w:eastAsiaTheme="majorEastAsia" w:hAnsi="RijksoverheidSansHeading" w:cstheme="majorBidi"/>
      <w:bCs/>
      <w:color w:val="01689B"/>
      <w:spacing w:val="-10"/>
      <w:kern w:val="28"/>
      <w:sz w:val="32"/>
      <w:szCs w:val="32"/>
      <w:lang w:val="nl-NL"/>
    </w:rPr>
  </w:style>
  <w:style w:type="character" w:customStyle="1" w:styleId="Kop1Char">
    <w:name w:val="Kop 1 Char"/>
    <w:basedOn w:val="Standaardalinea-lettertype"/>
    <w:link w:val="Kop1"/>
    <w:uiPriority w:val="5"/>
    <w:rsid w:val="002B56DC"/>
    <w:rPr>
      <w:rFonts w:ascii="RijksoverheidSansHeading" w:eastAsiaTheme="majorEastAsia" w:hAnsi="RijksoverheidSansHeading" w:cstheme="majorBidi"/>
      <w:bCs/>
      <w:color w:val="154273"/>
      <w:spacing w:val="-10"/>
      <w:kern w:val="28"/>
      <w:sz w:val="32"/>
      <w:szCs w:val="32"/>
      <w:lang w:val="nl-NL"/>
    </w:rPr>
  </w:style>
  <w:style w:type="paragraph" w:styleId="Kopvaninhoudsopgave">
    <w:name w:val="TOC Heading"/>
    <w:basedOn w:val="Kop1"/>
    <w:next w:val="Standaard"/>
    <w:uiPriority w:val="39"/>
    <w:unhideWhenUsed/>
    <w:qFormat/>
    <w:rsid w:val="000B5213"/>
    <w:pPr>
      <w:spacing w:before="480"/>
      <w:outlineLvl w:val="9"/>
    </w:pPr>
    <w:rPr>
      <w:b/>
      <w:bCs w:val="0"/>
      <w:kern w:val="0"/>
      <w:sz w:val="28"/>
      <w:szCs w:val="28"/>
      <w14:ligatures w14:val="none"/>
    </w:rPr>
  </w:style>
  <w:style w:type="paragraph" w:styleId="Inhopg1">
    <w:name w:val="toc 1"/>
    <w:basedOn w:val="Standaard"/>
    <w:next w:val="Standaard"/>
    <w:autoRedefine/>
    <w:uiPriority w:val="39"/>
    <w:unhideWhenUsed/>
    <w:qFormat/>
    <w:rsid w:val="00802ED2"/>
    <w:pPr>
      <w:tabs>
        <w:tab w:val="left" w:pos="360"/>
        <w:tab w:val="left" w:pos="1466"/>
        <w:tab w:val="right" w:leader="dot" w:pos="8080"/>
      </w:tabs>
      <w:spacing w:before="120" w:after="120"/>
    </w:pPr>
    <w:rPr>
      <w:rFonts w:ascii="RijksoverheidSansHeading" w:hAnsi="RijksoverheidSansHeading" w:cstheme="minorHAnsi"/>
      <w:noProof/>
      <w:color w:val="01689B"/>
      <w:sz w:val="20"/>
      <w:szCs w:val="20"/>
    </w:rPr>
  </w:style>
  <w:style w:type="paragraph" w:styleId="Inhopg2">
    <w:name w:val="toc 2"/>
    <w:next w:val="Standaard"/>
    <w:autoRedefine/>
    <w:uiPriority w:val="39"/>
    <w:unhideWhenUsed/>
    <w:qFormat/>
    <w:rsid w:val="00E135E1"/>
    <w:pPr>
      <w:tabs>
        <w:tab w:val="left" w:pos="1985"/>
        <w:tab w:val="right" w:pos="8080"/>
      </w:tabs>
      <w:ind w:left="1418"/>
    </w:pPr>
    <w:rPr>
      <w:rFonts w:ascii="Verdana" w:hAnsi="Verdana" w:cstheme="minorHAnsi"/>
      <w:noProof/>
      <w:sz w:val="18"/>
      <w:szCs w:val="18"/>
    </w:rPr>
  </w:style>
  <w:style w:type="paragraph" w:styleId="Inhopg3">
    <w:name w:val="toc 3"/>
    <w:next w:val="Standaard"/>
    <w:uiPriority w:val="39"/>
    <w:unhideWhenUsed/>
    <w:qFormat/>
    <w:rsid w:val="005904D6"/>
    <w:pPr>
      <w:tabs>
        <w:tab w:val="left" w:pos="900"/>
        <w:tab w:val="left" w:pos="2268"/>
        <w:tab w:val="right" w:leader="dot" w:pos="8143"/>
      </w:tabs>
      <w:ind w:left="1985" w:hanging="425"/>
    </w:pPr>
    <w:rPr>
      <w:rFonts w:ascii="RijksoverheidSansHeading" w:hAnsi="RijksoverheidSansHeading" w:cstheme="minorHAnsi"/>
      <w:noProof/>
      <w:sz w:val="18"/>
      <w:szCs w:val="18"/>
    </w:rPr>
  </w:style>
  <w:style w:type="paragraph" w:styleId="Inhopg4">
    <w:name w:val="toc 4"/>
    <w:basedOn w:val="Standaard"/>
    <w:next w:val="Standaard"/>
    <w:autoRedefine/>
    <w:uiPriority w:val="39"/>
    <w:unhideWhenUsed/>
    <w:qFormat/>
    <w:rsid w:val="000B5213"/>
    <w:pPr>
      <w:ind w:left="540"/>
    </w:pPr>
    <w:rPr>
      <w:rFonts w:asciiTheme="minorHAnsi" w:hAnsiTheme="minorHAnsi" w:cstheme="minorHAnsi"/>
      <w:szCs w:val="18"/>
    </w:rPr>
  </w:style>
  <w:style w:type="paragraph" w:styleId="Inhopg5">
    <w:name w:val="toc 5"/>
    <w:basedOn w:val="Standaard"/>
    <w:next w:val="Standaard"/>
    <w:autoRedefine/>
    <w:semiHidden/>
    <w:unhideWhenUsed/>
    <w:qFormat/>
    <w:rsid w:val="000B5213"/>
    <w:pPr>
      <w:ind w:left="720"/>
    </w:pPr>
    <w:rPr>
      <w:rFonts w:asciiTheme="minorHAnsi" w:hAnsiTheme="minorHAnsi" w:cstheme="minorHAnsi"/>
      <w:szCs w:val="18"/>
    </w:rPr>
  </w:style>
  <w:style w:type="paragraph" w:styleId="Inhopg6">
    <w:name w:val="toc 6"/>
    <w:basedOn w:val="Standaard"/>
    <w:next w:val="Standaard"/>
    <w:autoRedefine/>
    <w:unhideWhenUsed/>
    <w:qFormat/>
    <w:rsid w:val="000B5213"/>
    <w:pPr>
      <w:ind w:left="900"/>
    </w:pPr>
    <w:rPr>
      <w:rFonts w:asciiTheme="minorHAnsi" w:hAnsiTheme="minorHAnsi" w:cstheme="minorHAnsi"/>
      <w:szCs w:val="18"/>
    </w:rPr>
  </w:style>
  <w:style w:type="paragraph" w:styleId="Inhopg7">
    <w:name w:val="toc 7"/>
    <w:basedOn w:val="Standaard"/>
    <w:next w:val="Standaard"/>
    <w:autoRedefine/>
    <w:semiHidden/>
    <w:unhideWhenUsed/>
    <w:qFormat/>
    <w:rsid w:val="000B5213"/>
    <w:pPr>
      <w:ind w:left="1080"/>
    </w:pPr>
    <w:rPr>
      <w:rFonts w:asciiTheme="minorHAnsi" w:hAnsiTheme="minorHAnsi" w:cstheme="minorHAnsi"/>
      <w:szCs w:val="18"/>
    </w:rPr>
  </w:style>
  <w:style w:type="paragraph" w:styleId="Inhopg8">
    <w:name w:val="toc 8"/>
    <w:basedOn w:val="Standaard"/>
    <w:next w:val="Standaard"/>
    <w:autoRedefine/>
    <w:semiHidden/>
    <w:unhideWhenUsed/>
    <w:qFormat/>
    <w:rsid w:val="000B5213"/>
    <w:pPr>
      <w:ind w:left="1260"/>
    </w:pPr>
    <w:rPr>
      <w:rFonts w:asciiTheme="minorHAnsi" w:hAnsiTheme="minorHAnsi" w:cstheme="minorHAnsi"/>
      <w:szCs w:val="18"/>
    </w:rPr>
  </w:style>
  <w:style w:type="paragraph" w:styleId="Inhopg9">
    <w:name w:val="toc 9"/>
    <w:basedOn w:val="Standaard"/>
    <w:next w:val="Standaard"/>
    <w:autoRedefine/>
    <w:semiHidden/>
    <w:unhideWhenUsed/>
    <w:qFormat/>
    <w:rsid w:val="000B5213"/>
    <w:pPr>
      <w:ind w:left="1440"/>
    </w:pPr>
    <w:rPr>
      <w:rFonts w:asciiTheme="minorHAnsi" w:hAnsiTheme="minorHAnsi" w:cstheme="minorHAnsi"/>
      <w:szCs w:val="18"/>
    </w:rPr>
  </w:style>
  <w:style w:type="numbering" w:customStyle="1" w:styleId="CurrentList1">
    <w:name w:val="Current List1"/>
    <w:uiPriority w:val="99"/>
    <w:rsid w:val="000B5213"/>
    <w:pPr>
      <w:numPr>
        <w:numId w:val="1"/>
      </w:numPr>
    </w:pPr>
  </w:style>
  <w:style w:type="paragraph" w:styleId="Ondertitel">
    <w:name w:val="Subtitle"/>
    <w:basedOn w:val="Standaard"/>
    <w:next w:val="Standaard"/>
    <w:link w:val="OndertitelChar"/>
    <w:uiPriority w:val="11"/>
    <w:qFormat/>
    <w:rsid w:val="000B5213"/>
    <w:pPr>
      <w:numPr>
        <w:ilvl w:val="1"/>
      </w:numPr>
      <w:ind w:left="1134"/>
    </w:pPr>
    <w:rPr>
      <w:rFonts w:eastAsiaTheme="minorEastAsia" w:cs="Times New Roman (Body CS)"/>
      <w:color w:val="000000" w:themeColor="text1"/>
      <w:spacing w:val="-10"/>
      <w:kern w:val="28"/>
      <w:szCs w:val="22"/>
    </w:rPr>
  </w:style>
  <w:style w:type="character" w:customStyle="1" w:styleId="OndertitelChar">
    <w:name w:val="Ondertitel Char"/>
    <w:basedOn w:val="Standaardalinea-lettertype"/>
    <w:link w:val="Ondertitel"/>
    <w:uiPriority w:val="11"/>
    <w:rsid w:val="000B5213"/>
    <w:rPr>
      <w:rFonts w:ascii="Verdana" w:eastAsiaTheme="minorEastAsia" w:hAnsi="Verdana" w:cs="Times New Roman (Body CS)"/>
      <w:color w:val="000000" w:themeColor="text1"/>
      <w:spacing w:val="-10"/>
      <w:kern w:val="28"/>
      <w:sz w:val="18"/>
      <w:szCs w:val="22"/>
      <w:lang w:val="en-US"/>
    </w:rPr>
  </w:style>
  <w:style w:type="character" w:styleId="Subtielebenadrukking">
    <w:name w:val="Subtle Emphasis"/>
    <w:uiPriority w:val="19"/>
    <w:qFormat/>
    <w:rsid w:val="000B5213"/>
    <w:rPr>
      <w:rFonts w:ascii="Verdana" w:hAnsi="Verdana"/>
      <w:b w:val="0"/>
      <w:i w:val="0"/>
      <w:iCs/>
      <w:caps w:val="0"/>
      <w:smallCaps w:val="0"/>
      <w:strike w:val="0"/>
      <w:dstrike w:val="0"/>
      <w:vanish w:val="0"/>
      <w:color w:val="000000" w:themeColor="text1"/>
      <w:spacing w:val="-10"/>
      <w:w w:val="100"/>
      <w:position w:val="0"/>
      <w:sz w:val="18"/>
      <w:vertAlign w:val="baseline"/>
    </w:rPr>
  </w:style>
  <w:style w:type="paragraph" w:styleId="Lijstalinea">
    <w:name w:val="List Paragraph"/>
    <w:aliases w:val="Normal List Paragraph"/>
    <w:basedOn w:val="Standaard"/>
    <w:link w:val="LijstalineaChar"/>
    <w:uiPriority w:val="34"/>
    <w:qFormat/>
    <w:rsid w:val="00B13583"/>
    <w:pPr>
      <w:ind w:left="720"/>
      <w:contextualSpacing/>
    </w:pPr>
  </w:style>
  <w:style w:type="character" w:customStyle="1" w:styleId="Kop2Char">
    <w:name w:val="Kop 2 Char"/>
    <w:basedOn w:val="Standaardalinea-lettertype"/>
    <w:link w:val="Kop2"/>
    <w:rsid w:val="00222CF9"/>
    <w:rPr>
      <w:rFonts w:ascii="Verdana" w:eastAsiaTheme="majorEastAsia" w:hAnsi="Verdana" w:cstheme="majorBidi"/>
      <w:b/>
      <w:color w:val="000000" w:themeColor="text1"/>
      <w:sz w:val="18"/>
      <w:szCs w:val="26"/>
      <w:lang w:val="nl-NL"/>
    </w:rPr>
  </w:style>
  <w:style w:type="character" w:customStyle="1" w:styleId="Kop3Char">
    <w:name w:val="Kop 3 Char"/>
    <w:aliases w:val="STIJL 3 Char"/>
    <w:basedOn w:val="Standaardalinea-lettertype"/>
    <w:link w:val="Kop3"/>
    <w:rsid w:val="00CC54D2"/>
    <w:rPr>
      <w:rFonts w:ascii="RijksoverheidSansHeading" w:eastAsiaTheme="majorEastAsia" w:hAnsi="RijksoverheidSansHeading" w:cstheme="majorBidi"/>
      <w:bCs/>
      <w:color w:val="154273"/>
      <w:lang w:val="nl-NL" w:eastAsia="nl-NL"/>
    </w:rPr>
  </w:style>
  <w:style w:type="character" w:styleId="Verwijzingopmerking">
    <w:name w:val="annotation reference"/>
    <w:basedOn w:val="Standaardalinea-lettertype"/>
    <w:uiPriority w:val="99"/>
    <w:semiHidden/>
    <w:unhideWhenUsed/>
    <w:qFormat/>
    <w:rsid w:val="00482A27"/>
    <w:rPr>
      <w:sz w:val="16"/>
      <w:szCs w:val="16"/>
    </w:rPr>
  </w:style>
  <w:style w:type="character" w:styleId="Hyperlink">
    <w:name w:val="Hyperlink"/>
    <w:basedOn w:val="Standaardalinea-lettertype"/>
    <w:uiPriority w:val="99"/>
    <w:unhideWhenUsed/>
    <w:qFormat/>
    <w:rsid w:val="00E135E1"/>
    <w:rPr>
      <w:color w:val="154273"/>
      <w:u w:val="single"/>
    </w:rPr>
  </w:style>
  <w:style w:type="paragraph" w:styleId="Tekstopmerking">
    <w:name w:val="annotation text"/>
    <w:basedOn w:val="Standaard"/>
    <w:link w:val="TekstopmerkingChar"/>
    <w:uiPriority w:val="99"/>
    <w:unhideWhenUsed/>
    <w:qFormat/>
    <w:rPr>
      <w:sz w:val="20"/>
      <w:szCs w:val="20"/>
    </w:rPr>
  </w:style>
  <w:style w:type="character" w:customStyle="1" w:styleId="TekstopmerkingChar">
    <w:name w:val="Tekst opmerking Char"/>
    <w:basedOn w:val="Standaardalinea-lettertype"/>
    <w:link w:val="Tekstopmerking"/>
    <w:uiPriority w:val="99"/>
    <w:rPr>
      <w:rFonts w:ascii="Verdana" w:hAnsi="Verdana"/>
      <w:sz w:val="20"/>
      <w:szCs w:val="20"/>
      <w:lang w:val="en-US"/>
    </w:rPr>
  </w:style>
  <w:style w:type="paragraph" w:styleId="Onderwerpvanopmerking">
    <w:name w:val="annotation subject"/>
    <w:basedOn w:val="Tekstopmerking"/>
    <w:next w:val="Tekstopmerking"/>
    <w:link w:val="OnderwerpvanopmerkingChar"/>
    <w:uiPriority w:val="99"/>
    <w:semiHidden/>
    <w:unhideWhenUsed/>
    <w:qFormat/>
    <w:rsid w:val="00B1124E"/>
    <w:rPr>
      <w:b/>
      <w:bCs/>
    </w:rPr>
  </w:style>
  <w:style w:type="character" w:customStyle="1" w:styleId="OnderwerpvanopmerkingChar">
    <w:name w:val="Onderwerp van opmerking Char"/>
    <w:basedOn w:val="TekstopmerkingChar"/>
    <w:link w:val="Onderwerpvanopmerking"/>
    <w:uiPriority w:val="99"/>
    <w:semiHidden/>
    <w:rsid w:val="00B1124E"/>
    <w:rPr>
      <w:rFonts w:ascii="Verdana" w:hAnsi="Verdana"/>
      <w:b/>
      <w:bCs/>
      <w:sz w:val="20"/>
      <w:szCs w:val="20"/>
      <w:lang w:val="en-US"/>
    </w:rPr>
  </w:style>
  <w:style w:type="paragraph" w:styleId="Revisie">
    <w:name w:val="Revision"/>
    <w:hidden/>
    <w:uiPriority w:val="99"/>
    <w:semiHidden/>
    <w:rsid w:val="00520B77"/>
    <w:rPr>
      <w:rFonts w:ascii="Verdana" w:hAnsi="Verdana"/>
      <w:sz w:val="18"/>
    </w:rPr>
  </w:style>
  <w:style w:type="paragraph" w:customStyle="1" w:styleId="Kop1zondernummering">
    <w:name w:val="Kop 1 zonder nummering"/>
    <w:basedOn w:val="Standaard"/>
    <w:next w:val="Standaard"/>
    <w:uiPriority w:val="1"/>
    <w:qFormat/>
    <w:rsid w:val="00716B02"/>
    <w:pPr>
      <w:pageBreakBefore/>
      <w:widowControl w:val="0"/>
      <w:spacing w:after="700" w:line="300" w:lineRule="atLeast"/>
      <w:contextualSpacing/>
    </w:pPr>
    <w:rPr>
      <w:rFonts w:eastAsia="Times New Roman" w:cs="Times New Roman"/>
      <w:kern w:val="0"/>
      <w:sz w:val="24"/>
      <w:lang w:eastAsia="nl-NL"/>
      <w14:ligatures w14:val="none"/>
    </w:rPr>
  </w:style>
  <w:style w:type="character" w:customStyle="1" w:styleId="Kop4Char">
    <w:name w:val="Kop 4 Char"/>
    <w:basedOn w:val="Standaardalinea-lettertype"/>
    <w:link w:val="Kop4"/>
    <w:rsid w:val="00F223A5"/>
    <w:rPr>
      <w:rFonts w:asciiTheme="majorHAnsi" w:eastAsiaTheme="majorEastAsia" w:hAnsiTheme="majorHAnsi" w:cstheme="majorBidi"/>
      <w:i/>
      <w:iCs/>
      <w:color w:val="2F5496" w:themeColor="accent1" w:themeShade="BF"/>
      <w:sz w:val="18"/>
      <w:lang w:val="nl-NL"/>
    </w:rPr>
  </w:style>
  <w:style w:type="character" w:customStyle="1" w:styleId="Kop5Char">
    <w:name w:val="Kop 5 Char"/>
    <w:basedOn w:val="Standaardalinea-lettertype"/>
    <w:link w:val="Kop5"/>
    <w:uiPriority w:val="9"/>
    <w:rsid w:val="00716B02"/>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716B02"/>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716B02"/>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716B0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16B02"/>
    <w:rPr>
      <w:rFonts w:asciiTheme="majorHAnsi" w:eastAsiaTheme="majorEastAsia" w:hAnsiTheme="majorHAnsi" w:cstheme="majorBidi"/>
      <w:i/>
      <w:iCs/>
      <w:color w:val="272727" w:themeColor="text1" w:themeTint="D8"/>
      <w:sz w:val="21"/>
      <w:szCs w:val="21"/>
    </w:rPr>
  </w:style>
  <w:style w:type="numbering" w:styleId="Artikelsectie">
    <w:name w:val="Outline List 3"/>
    <w:basedOn w:val="Geenlijst"/>
    <w:uiPriority w:val="99"/>
    <w:semiHidden/>
    <w:unhideWhenUsed/>
    <w:rsid w:val="00716B02"/>
    <w:pPr>
      <w:numPr>
        <w:numId w:val="2"/>
      </w:numPr>
    </w:pPr>
  </w:style>
  <w:style w:type="paragraph" w:styleId="Normaalweb">
    <w:name w:val="Normal (Web)"/>
    <w:basedOn w:val="Standaard"/>
    <w:uiPriority w:val="99"/>
    <w:unhideWhenUsed/>
    <w:qFormat/>
    <w:rsid w:val="00716B02"/>
    <w:pPr>
      <w:spacing w:line="240" w:lineRule="atLeast"/>
    </w:pPr>
    <w:rPr>
      <w:rFonts w:ascii="Times New Roman" w:eastAsia="Calibri" w:hAnsi="Times New Roman" w:cs="Times New Roman"/>
      <w:kern w:val="0"/>
      <w:sz w:val="24"/>
      <w14:ligatures w14:val="none"/>
    </w:rPr>
  </w:style>
  <w:style w:type="paragraph" w:customStyle="1" w:styleId="STIJL2">
    <w:name w:val="STIJL 2"/>
    <w:basedOn w:val="Kop3"/>
    <w:next w:val="Standaard"/>
    <w:uiPriority w:val="2"/>
    <w:qFormat/>
    <w:rsid w:val="0072164F"/>
    <w:pPr>
      <w:numPr>
        <w:ilvl w:val="1"/>
      </w:numPr>
      <w:spacing w:before="240"/>
      <w:ind w:left="0" w:hanging="1134"/>
    </w:pPr>
    <w:rPr>
      <w:bCs w:val="0"/>
      <w:color w:val="01689B"/>
      <w:sz w:val="28"/>
      <w:szCs w:val="28"/>
    </w:rPr>
  </w:style>
  <w:style w:type="character" w:customStyle="1" w:styleId="LijstalineaChar">
    <w:name w:val="Lijstalinea Char"/>
    <w:aliases w:val="Normal List Paragraph Char"/>
    <w:link w:val="Lijstalinea"/>
    <w:uiPriority w:val="34"/>
    <w:rsid w:val="00716B02"/>
    <w:rPr>
      <w:rFonts w:ascii="Verdana" w:hAnsi="Verdana"/>
      <w:sz w:val="18"/>
    </w:rPr>
  </w:style>
  <w:style w:type="paragraph" w:styleId="Citaat">
    <w:name w:val="Quote"/>
    <w:basedOn w:val="Standaard"/>
    <w:link w:val="CitaatChar"/>
    <w:uiPriority w:val="29"/>
    <w:qFormat/>
    <w:rsid w:val="00716B02"/>
    <w:pPr>
      <w:spacing w:line="240" w:lineRule="atLeast"/>
      <w:ind w:left="1134" w:right="607"/>
      <w:jc w:val="center"/>
    </w:pPr>
    <w:rPr>
      <w:rFonts w:eastAsia="Calibri" w:cs="Times New Roman"/>
      <w:i/>
      <w:iCs/>
      <w:kern w:val="0"/>
      <w:szCs w:val="22"/>
      <w:lang w:eastAsia="nl-NL"/>
      <w14:ligatures w14:val="none"/>
    </w:rPr>
  </w:style>
  <w:style w:type="character" w:customStyle="1" w:styleId="CitaatChar">
    <w:name w:val="Citaat Char"/>
    <w:basedOn w:val="Standaardalinea-lettertype"/>
    <w:link w:val="Citaat"/>
    <w:uiPriority w:val="29"/>
    <w:rsid w:val="00716B02"/>
    <w:rPr>
      <w:rFonts w:ascii="Verdana" w:eastAsia="Calibri" w:hAnsi="Verdana" w:cs="Times New Roman"/>
      <w:i/>
      <w:iCs/>
      <w:kern w:val="0"/>
      <w:sz w:val="18"/>
      <w:szCs w:val="22"/>
      <w:lang w:val="nl-NL" w:eastAsia="nl-NL"/>
      <w14:ligatures w14:val="none"/>
    </w:rPr>
  </w:style>
  <w:style w:type="paragraph" w:customStyle="1" w:styleId="Paragraaf">
    <w:name w:val="Paragraaf"/>
    <w:basedOn w:val="Standaard"/>
    <w:next w:val="Standaard"/>
    <w:semiHidden/>
    <w:qFormat/>
    <w:rsid w:val="00716B02"/>
    <w:rPr>
      <w:rFonts w:eastAsia="Calibri" w:cs="Times New Roman"/>
      <w:i/>
      <w:kern w:val="0"/>
      <w:szCs w:val="22"/>
      <w14:ligatures w14:val="none"/>
    </w:rPr>
  </w:style>
  <w:style w:type="numbering" w:customStyle="1" w:styleId="doBullets">
    <w:name w:val="doBullets"/>
    <w:uiPriority w:val="99"/>
    <w:semiHidden/>
    <w:rsid w:val="00716B02"/>
    <w:pPr>
      <w:numPr>
        <w:numId w:val="4"/>
      </w:numPr>
    </w:pPr>
  </w:style>
  <w:style w:type="paragraph" w:customStyle="1" w:styleId="Kop">
    <w:name w:val="Kop"/>
    <w:basedOn w:val="Standaard"/>
    <w:next w:val="Standaard"/>
    <w:uiPriority w:val="4"/>
    <w:semiHidden/>
    <w:qFormat/>
    <w:rsid w:val="00716B02"/>
    <w:rPr>
      <w:rFonts w:eastAsia="Calibri" w:cs="Times New Roman"/>
      <w:b/>
      <w:kern w:val="0"/>
      <w:szCs w:val="22"/>
      <w14:ligatures w14:val="none"/>
    </w:rPr>
  </w:style>
  <w:style w:type="paragraph" w:customStyle="1" w:styleId="TitelKlein">
    <w:name w:val="TitelKlein"/>
    <w:basedOn w:val="Standaard"/>
    <w:next w:val="Standaard"/>
    <w:semiHidden/>
    <w:qFormat/>
    <w:rsid w:val="00716B02"/>
    <w:pPr>
      <w:spacing w:before="100" w:beforeAutospacing="1" w:after="100" w:afterAutospacing="1"/>
    </w:pPr>
    <w:rPr>
      <w:rFonts w:eastAsia="Calibri" w:cs="Times New Roman"/>
      <w:kern w:val="0"/>
      <w:sz w:val="24"/>
      <w:szCs w:val="22"/>
      <w14:ligatures w14:val="none"/>
    </w:rPr>
  </w:style>
  <w:style w:type="numbering" w:customStyle="1" w:styleId="doNumbering">
    <w:name w:val="doNumbering"/>
    <w:uiPriority w:val="99"/>
    <w:semiHidden/>
    <w:rsid w:val="00716B02"/>
    <w:pPr>
      <w:numPr>
        <w:numId w:val="5"/>
      </w:numPr>
    </w:pPr>
  </w:style>
  <w:style w:type="paragraph" w:styleId="Plattetekst">
    <w:name w:val="Body Text"/>
    <w:basedOn w:val="Standaard"/>
    <w:link w:val="PlattetekstChar"/>
    <w:uiPriority w:val="99"/>
    <w:semiHidden/>
    <w:unhideWhenUsed/>
    <w:qFormat/>
    <w:rsid w:val="00716B02"/>
    <w:pPr>
      <w:spacing w:after="120" w:line="240" w:lineRule="atLeast"/>
    </w:pPr>
    <w:rPr>
      <w:rFonts w:eastAsia="Calibri" w:cs="Times New Roman"/>
      <w:kern w:val="0"/>
      <w:szCs w:val="22"/>
      <w14:ligatures w14:val="none"/>
    </w:rPr>
  </w:style>
  <w:style w:type="character" w:customStyle="1" w:styleId="PlattetekstChar">
    <w:name w:val="Platte tekst Char"/>
    <w:basedOn w:val="Standaardalinea-lettertype"/>
    <w:link w:val="Plattetekst"/>
    <w:uiPriority w:val="99"/>
    <w:semiHidden/>
    <w:rsid w:val="00716B02"/>
    <w:rPr>
      <w:rFonts w:ascii="Verdana" w:eastAsia="Calibri" w:hAnsi="Verdana" w:cs="Times New Roman"/>
      <w:kern w:val="0"/>
      <w:sz w:val="18"/>
      <w:szCs w:val="22"/>
      <w:lang w:val="nl-NL"/>
      <w14:ligatures w14:val="none"/>
    </w:rPr>
  </w:style>
  <w:style w:type="table" w:styleId="Tabelraster">
    <w:name w:val="Table Grid"/>
    <w:basedOn w:val="Standaardtabel"/>
    <w:uiPriority w:val="39"/>
    <w:rsid w:val="00716B02"/>
    <w:rPr>
      <w:rFonts w:eastAsia="Calibri"/>
      <w:kern w:val="0"/>
      <w:sz w:val="22"/>
      <w:szCs w:val="22"/>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qFormat/>
    <w:rsid w:val="00716B02"/>
    <w:rPr>
      <w:color w:val="808080"/>
      <w:lang w:val="nl-NL"/>
    </w:rPr>
  </w:style>
  <w:style w:type="paragraph" w:styleId="Bijschrift">
    <w:name w:val="caption"/>
    <w:basedOn w:val="Standaard"/>
    <w:next w:val="Standaard"/>
    <w:uiPriority w:val="35"/>
    <w:qFormat/>
    <w:rsid w:val="00716B02"/>
    <w:pPr>
      <w:spacing w:after="200"/>
    </w:pPr>
    <w:rPr>
      <w:rFonts w:eastAsia="Calibri" w:cs="Times New Roman"/>
      <w:i/>
      <w:iCs/>
      <w:color w:val="44546A" w:themeColor="text2"/>
      <w:kern w:val="0"/>
      <w:szCs w:val="18"/>
      <w14:ligatures w14:val="none"/>
    </w:rPr>
  </w:style>
  <w:style w:type="paragraph" w:customStyle="1" w:styleId="ROReferentiegegevens">
    <w:name w:val="RO_Referentiegegevens"/>
    <w:basedOn w:val="Standaard"/>
    <w:next w:val="Standaard"/>
    <w:semiHidden/>
    <w:qFormat/>
    <w:rsid w:val="00716B02"/>
    <w:pPr>
      <w:spacing w:line="180" w:lineRule="atLeast"/>
    </w:pPr>
    <w:rPr>
      <w:rFonts w:eastAsia="Calibri" w:cs="Times New Roman"/>
      <w:noProof/>
      <w:kern w:val="0"/>
      <w:sz w:val="13"/>
      <w:szCs w:val="22"/>
      <w14:ligatures w14:val="none"/>
    </w:rPr>
  </w:style>
  <w:style w:type="paragraph" w:customStyle="1" w:styleId="doAddress">
    <w:name w:val="doAddress"/>
    <w:basedOn w:val="Standaard"/>
    <w:semiHidden/>
    <w:qFormat/>
    <w:rsid w:val="00716B02"/>
    <w:pPr>
      <w:spacing w:line="190" w:lineRule="atLeast"/>
    </w:pPr>
    <w:rPr>
      <w:rFonts w:eastAsia="Calibri" w:cs="Times New Roman"/>
      <w:noProof/>
      <w:kern w:val="0"/>
      <w:szCs w:val="22"/>
      <w14:ligatures w14:val="none"/>
    </w:rPr>
  </w:style>
  <w:style w:type="numbering" w:styleId="111111">
    <w:name w:val="Outline List 2"/>
    <w:basedOn w:val="Geenlijst"/>
    <w:uiPriority w:val="99"/>
    <w:semiHidden/>
    <w:unhideWhenUsed/>
    <w:rsid w:val="00716B02"/>
    <w:pPr>
      <w:numPr>
        <w:numId w:val="6"/>
      </w:numPr>
    </w:pPr>
  </w:style>
  <w:style w:type="numbering" w:styleId="1ai">
    <w:name w:val="Outline List 1"/>
    <w:basedOn w:val="Geenlijst"/>
    <w:uiPriority w:val="99"/>
    <w:semiHidden/>
    <w:unhideWhenUsed/>
    <w:rsid w:val="00716B02"/>
    <w:pPr>
      <w:numPr>
        <w:numId w:val="7"/>
      </w:numPr>
    </w:pPr>
  </w:style>
  <w:style w:type="table" w:styleId="3D-effectenvoortabel1">
    <w:name w:val="Table 3D effects 1"/>
    <w:basedOn w:val="Standaardtabel"/>
    <w:uiPriority w:val="99"/>
    <w:semiHidden/>
    <w:unhideWhenUsed/>
    <w:rsid w:val="00716B02"/>
    <w:pPr>
      <w:spacing w:line="240" w:lineRule="atLeast"/>
    </w:pPr>
    <w:rPr>
      <w:rFonts w:eastAsia="Calibri"/>
      <w:kern w:val="0"/>
      <w:sz w:val="22"/>
      <w:szCs w:val="22"/>
      <w:lang w:val="nl-NL"/>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qFormat/>
    <w:rsid w:val="00716B02"/>
    <w:pPr>
      <w:spacing w:line="240" w:lineRule="atLeast"/>
    </w:pPr>
    <w:rPr>
      <w:rFonts w:eastAsia="Calibri" w:cs="Times New Roman"/>
      <w:kern w:val="0"/>
      <w:szCs w:val="22"/>
      <w14:ligatures w14:val="none"/>
    </w:rPr>
  </w:style>
  <w:style w:type="character" w:customStyle="1" w:styleId="AanhefChar">
    <w:name w:val="Aanhef Char"/>
    <w:basedOn w:val="Standaardalinea-lettertype"/>
    <w:link w:val="Aanhef"/>
    <w:uiPriority w:val="99"/>
    <w:semiHidden/>
    <w:rsid w:val="00716B02"/>
    <w:rPr>
      <w:rFonts w:ascii="Verdana" w:eastAsia="Calibri" w:hAnsi="Verdana" w:cs="Times New Roman"/>
      <w:kern w:val="0"/>
      <w:sz w:val="18"/>
      <w:szCs w:val="22"/>
      <w:lang w:val="nl-NL"/>
      <w14:ligatures w14:val="none"/>
    </w:rPr>
  </w:style>
  <w:style w:type="paragraph" w:styleId="Adresenvelop">
    <w:name w:val="envelope address"/>
    <w:basedOn w:val="Standaard"/>
    <w:uiPriority w:val="99"/>
    <w:semiHidden/>
    <w:unhideWhenUsed/>
    <w:qFormat/>
    <w:rsid w:val="00716B02"/>
    <w:pPr>
      <w:framePr w:w="7920" w:h="1980" w:hRule="exact" w:hSpace="141" w:wrap="auto" w:hAnchor="page" w:xAlign="center" w:yAlign="bottom"/>
      <w:ind w:left="2880"/>
    </w:pPr>
    <w:rPr>
      <w:rFonts w:asciiTheme="majorHAnsi" w:eastAsiaTheme="majorEastAsia" w:hAnsiTheme="majorHAnsi" w:cstheme="majorBidi"/>
      <w:kern w:val="0"/>
      <w:sz w:val="24"/>
      <w14:ligatures w14:val="none"/>
    </w:rPr>
  </w:style>
  <w:style w:type="paragraph" w:styleId="Afsluiting">
    <w:name w:val="Closing"/>
    <w:basedOn w:val="Standaard"/>
    <w:link w:val="AfsluitingChar"/>
    <w:uiPriority w:val="99"/>
    <w:semiHidden/>
    <w:unhideWhenUsed/>
    <w:qFormat/>
    <w:rsid w:val="00716B02"/>
    <w:pPr>
      <w:ind w:left="4252"/>
    </w:pPr>
    <w:rPr>
      <w:rFonts w:eastAsia="Calibri" w:cs="Times New Roman"/>
      <w:kern w:val="0"/>
      <w:szCs w:val="22"/>
      <w14:ligatures w14:val="none"/>
    </w:rPr>
  </w:style>
  <w:style w:type="character" w:customStyle="1" w:styleId="AfsluitingChar">
    <w:name w:val="Afsluiting Char"/>
    <w:basedOn w:val="Standaardalinea-lettertype"/>
    <w:link w:val="Afsluiting"/>
    <w:uiPriority w:val="99"/>
    <w:semiHidden/>
    <w:rsid w:val="00716B02"/>
    <w:rPr>
      <w:rFonts w:ascii="Verdana" w:eastAsia="Calibri" w:hAnsi="Verdana" w:cs="Times New Roman"/>
      <w:kern w:val="0"/>
      <w:sz w:val="18"/>
      <w:szCs w:val="22"/>
      <w:lang w:val="nl-NL"/>
      <w14:ligatures w14:val="none"/>
    </w:rPr>
  </w:style>
  <w:style w:type="paragraph" w:styleId="Afzender">
    <w:name w:val="envelope return"/>
    <w:basedOn w:val="Standaard"/>
    <w:uiPriority w:val="99"/>
    <w:semiHidden/>
    <w:unhideWhenUsed/>
    <w:qFormat/>
    <w:rsid w:val="00716B02"/>
    <w:rPr>
      <w:rFonts w:asciiTheme="majorHAnsi" w:eastAsiaTheme="majorEastAsia" w:hAnsiTheme="majorHAnsi" w:cstheme="majorBidi"/>
      <w:kern w:val="0"/>
      <w:sz w:val="20"/>
      <w:szCs w:val="20"/>
      <w14:ligatures w14:val="none"/>
    </w:rPr>
  </w:style>
  <w:style w:type="paragraph" w:styleId="Ballontekst">
    <w:name w:val="Balloon Text"/>
    <w:basedOn w:val="Standaard"/>
    <w:link w:val="BallontekstChar"/>
    <w:uiPriority w:val="99"/>
    <w:semiHidden/>
    <w:unhideWhenUsed/>
    <w:qFormat/>
    <w:rsid w:val="00716B02"/>
    <w:rPr>
      <w:rFonts w:ascii="Segoe UI" w:eastAsia="Calibri" w:hAnsi="Segoe UI" w:cs="Segoe UI"/>
      <w:kern w:val="0"/>
      <w:szCs w:val="18"/>
      <w14:ligatures w14:val="none"/>
    </w:rPr>
  </w:style>
  <w:style w:type="character" w:customStyle="1" w:styleId="BallontekstChar">
    <w:name w:val="Ballontekst Char"/>
    <w:basedOn w:val="Standaardalinea-lettertype"/>
    <w:link w:val="Ballontekst"/>
    <w:uiPriority w:val="99"/>
    <w:semiHidden/>
    <w:rsid w:val="00716B02"/>
    <w:rPr>
      <w:rFonts w:ascii="Segoe UI" w:eastAsia="Calibri" w:hAnsi="Segoe UI" w:cs="Segoe UI"/>
      <w:kern w:val="0"/>
      <w:sz w:val="18"/>
      <w:szCs w:val="18"/>
      <w:lang w:val="nl-NL"/>
      <w14:ligatures w14:val="none"/>
    </w:rPr>
  </w:style>
  <w:style w:type="paragraph" w:styleId="Berichtkop">
    <w:name w:val="Message Header"/>
    <w:basedOn w:val="Standaard"/>
    <w:link w:val="BerichtkopChar"/>
    <w:uiPriority w:val="99"/>
    <w:semiHidden/>
    <w:unhideWhenUsed/>
    <w:qFormat/>
    <w:rsid w:val="00716B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kern w:val="0"/>
      <w:sz w:val="24"/>
      <w14:ligatures w14:val="none"/>
    </w:rPr>
  </w:style>
  <w:style w:type="character" w:customStyle="1" w:styleId="BerichtkopChar">
    <w:name w:val="Berichtkop Char"/>
    <w:basedOn w:val="Standaardalinea-lettertype"/>
    <w:link w:val="Berichtkop"/>
    <w:uiPriority w:val="99"/>
    <w:semiHidden/>
    <w:rsid w:val="00716B02"/>
    <w:rPr>
      <w:rFonts w:asciiTheme="majorHAnsi" w:eastAsiaTheme="majorEastAsia" w:hAnsiTheme="majorHAnsi" w:cstheme="majorBidi"/>
      <w:kern w:val="0"/>
      <w:shd w:val="pct20" w:color="auto" w:fill="auto"/>
      <w:lang w:val="nl-NL"/>
      <w14:ligatures w14:val="none"/>
    </w:rPr>
  </w:style>
  <w:style w:type="paragraph" w:styleId="Bibliografie">
    <w:name w:val="Bibliography"/>
    <w:basedOn w:val="Standaard"/>
    <w:next w:val="Standaard"/>
    <w:uiPriority w:val="37"/>
    <w:semiHidden/>
    <w:unhideWhenUsed/>
    <w:qFormat/>
    <w:rsid w:val="00716B02"/>
    <w:pPr>
      <w:spacing w:line="240" w:lineRule="atLeast"/>
    </w:pPr>
    <w:rPr>
      <w:rFonts w:eastAsia="Calibri" w:cs="Times New Roman"/>
      <w:kern w:val="0"/>
      <w:szCs w:val="22"/>
      <w14:ligatures w14:val="none"/>
    </w:rPr>
  </w:style>
  <w:style w:type="paragraph" w:styleId="Bloktekst">
    <w:name w:val="Block Text"/>
    <w:basedOn w:val="Standaard"/>
    <w:uiPriority w:val="99"/>
    <w:semiHidden/>
    <w:unhideWhenUsed/>
    <w:qFormat/>
    <w:rsid w:val="00716B02"/>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line="240" w:lineRule="atLeast"/>
      <w:ind w:left="1152" w:right="1152"/>
    </w:pPr>
    <w:rPr>
      <w:rFonts w:asciiTheme="minorHAnsi" w:eastAsiaTheme="minorEastAsia" w:hAnsiTheme="minorHAnsi"/>
      <w:i/>
      <w:iCs/>
      <w:color w:val="4472C4" w:themeColor="accent1"/>
      <w:kern w:val="0"/>
      <w:szCs w:val="22"/>
      <w14:ligatures w14:val="none"/>
    </w:rPr>
  </w:style>
  <w:style w:type="paragraph" w:styleId="Bronvermelding">
    <w:name w:val="table of authorities"/>
    <w:basedOn w:val="Standaard"/>
    <w:next w:val="Standaard"/>
    <w:uiPriority w:val="99"/>
    <w:semiHidden/>
    <w:unhideWhenUsed/>
    <w:qFormat/>
    <w:rsid w:val="00716B02"/>
    <w:pPr>
      <w:spacing w:line="240" w:lineRule="atLeast"/>
      <w:ind w:left="180" w:hanging="180"/>
    </w:pPr>
    <w:rPr>
      <w:rFonts w:eastAsia="Calibri" w:cs="Times New Roman"/>
      <w:kern w:val="0"/>
      <w:szCs w:val="22"/>
      <w14:ligatures w14:val="none"/>
    </w:rPr>
  </w:style>
  <w:style w:type="paragraph" w:styleId="Datum">
    <w:name w:val="Date"/>
    <w:basedOn w:val="Standaard"/>
    <w:next w:val="Standaard"/>
    <w:link w:val="DatumChar"/>
    <w:uiPriority w:val="99"/>
    <w:semiHidden/>
    <w:unhideWhenUsed/>
    <w:qFormat/>
    <w:rsid w:val="00716B02"/>
    <w:pPr>
      <w:spacing w:line="240" w:lineRule="atLeast"/>
    </w:pPr>
    <w:rPr>
      <w:rFonts w:eastAsia="Calibri" w:cs="Times New Roman"/>
      <w:kern w:val="0"/>
      <w:szCs w:val="22"/>
      <w14:ligatures w14:val="none"/>
    </w:rPr>
  </w:style>
  <w:style w:type="character" w:customStyle="1" w:styleId="DatumChar">
    <w:name w:val="Datum Char"/>
    <w:basedOn w:val="Standaardalinea-lettertype"/>
    <w:link w:val="Datum"/>
    <w:uiPriority w:val="99"/>
    <w:semiHidden/>
    <w:rsid w:val="00716B02"/>
    <w:rPr>
      <w:rFonts w:ascii="Verdana" w:eastAsia="Calibri" w:hAnsi="Verdana" w:cs="Times New Roman"/>
      <w:kern w:val="0"/>
      <w:sz w:val="18"/>
      <w:szCs w:val="22"/>
      <w:lang w:val="nl-NL"/>
      <w14:ligatures w14:val="none"/>
    </w:rPr>
  </w:style>
  <w:style w:type="paragraph" w:styleId="Documentstructuur">
    <w:name w:val="Document Map"/>
    <w:basedOn w:val="Standaard"/>
    <w:link w:val="DocumentstructuurChar"/>
    <w:uiPriority w:val="99"/>
    <w:semiHidden/>
    <w:unhideWhenUsed/>
    <w:qFormat/>
    <w:rsid w:val="00716B02"/>
    <w:rPr>
      <w:rFonts w:ascii="Segoe UI" w:eastAsia="Calibri" w:hAnsi="Segoe UI" w:cs="Segoe UI"/>
      <w:kern w:val="0"/>
      <w:sz w:val="16"/>
      <w:szCs w:val="16"/>
      <w14:ligatures w14:val="none"/>
    </w:rPr>
  </w:style>
  <w:style w:type="character" w:customStyle="1" w:styleId="DocumentstructuurChar">
    <w:name w:val="Documentstructuur Char"/>
    <w:basedOn w:val="Standaardalinea-lettertype"/>
    <w:link w:val="Documentstructuur"/>
    <w:uiPriority w:val="99"/>
    <w:semiHidden/>
    <w:rsid w:val="00716B02"/>
    <w:rPr>
      <w:rFonts w:ascii="Segoe UI" w:eastAsia="Calibri" w:hAnsi="Segoe UI" w:cs="Segoe UI"/>
      <w:kern w:val="0"/>
      <w:sz w:val="16"/>
      <w:szCs w:val="16"/>
      <w:lang w:val="nl-NL"/>
      <w14:ligatures w14:val="none"/>
    </w:rPr>
  </w:style>
  <w:style w:type="table" w:styleId="Donkerelijst">
    <w:name w:val="Dark List"/>
    <w:basedOn w:val="Standaardtabel"/>
    <w:uiPriority w:val="70"/>
    <w:semiHidden/>
    <w:unhideWhenUsed/>
    <w:rsid w:val="00716B02"/>
    <w:rPr>
      <w:rFonts w:eastAsia="Calibri"/>
      <w:color w:val="FFFFFF" w:themeColor="background1"/>
      <w:kern w:val="0"/>
      <w:sz w:val="22"/>
      <w:szCs w:val="22"/>
      <w:lang w:val="nl-NL"/>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716B02"/>
    <w:rPr>
      <w:rFonts w:eastAsia="Calibri"/>
      <w:color w:val="FFFFFF" w:themeColor="background1"/>
      <w:kern w:val="0"/>
      <w:sz w:val="22"/>
      <w:szCs w:val="22"/>
      <w:lang w:val="nl-NL"/>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onkerelijst-accent2">
    <w:name w:val="Dark List Accent 2"/>
    <w:basedOn w:val="Standaardtabel"/>
    <w:uiPriority w:val="70"/>
    <w:semiHidden/>
    <w:unhideWhenUsed/>
    <w:rsid w:val="00716B02"/>
    <w:rPr>
      <w:rFonts w:eastAsia="Calibri"/>
      <w:color w:val="FFFFFF" w:themeColor="background1"/>
      <w:kern w:val="0"/>
      <w:sz w:val="22"/>
      <w:szCs w:val="22"/>
      <w:lang w:val="nl-NL"/>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716B02"/>
    <w:rPr>
      <w:rFonts w:eastAsia="Calibri"/>
      <w:color w:val="FFFFFF" w:themeColor="background1"/>
      <w:kern w:val="0"/>
      <w:sz w:val="22"/>
      <w:szCs w:val="22"/>
      <w:lang w:val="nl-NL"/>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716B02"/>
    <w:rPr>
      <w:rFonts w:eastAsia="Calibri"/>
      <w:color w:val="FFFFFF" w:themeColor="background1"/>
      <w:kern w:val="0"/>
      <w:sz w:val="22"/>
      <w:szCs w:val="22"/>
      <w:lang w:val="nl-NL"/>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716B02"/>
    <w:rPr>
      <w:rFonts w:eastAsia="Calibri"/>
      <w:color w:val="FFFFFF" w:themeColor="background1"/>
      <w:kern w:val="0"/>
      <w:sz w:val="22"/>
      <w:szCs w:val="22"/>
      <w:lang w:val="nl-NL"/>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onkerelijst-accent6">
    <w:name w:val="Dark List Accent 6"/>
    <w:basedOn w:val="Standaardtabel"/>
    <w:uiPriority w:val="70"/>
    <w:semiHidden/>
    <w:unhideWhenUsed/>
    <w:rsid w:val="00716B02"/>
    <w:rPr>
      <w:rFonts w:eastAsia="Calibri"/>
      <w:color w:val="FFFFFF" w:themeColor="background1"/>
      <w:kern w:val="0"/>
      <w:sz w:val="22"/>
      <w:szCs w:val="22"/>
      <w:lang w:val="nl-NL"/>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uidelijkcitaat">
    <w:name w:val="Intense Quote"/>
    <w:basedOn w:val="Standaard"/>
    <w:next w:val="Standaard"/>
    <w:link w:val="DuidelijkcitaatChar"/>
    <w:uiPriority w:val="30"/>
    <w:qFormat/>
    <w:rsid w:val="00716B02"/>
    <w:pPr>
      <w:pBdr>
        <w:top w:val="single" w:sz="4" w:space="10" w:color="4472C4" w:themeColor="accent1"/>
        <w:bottom w:val="single" w:sz="4" w:space="10" w:color="4472C4" w:themeColor="accent1"/>
      </w:pBdr>
      <w:spacing w:before="360" w:after="360" w:line="240" w:lineRule="atLeast"/>
      <w:ind w:left="864" w:right="864"/>
      <w:jc w:val="center"/>
    </w:pPr>
    <w:rPr>
      <w:rFonts w:eastAsia="Calibri" w:cs="Times New Roman"/>
      <w:i/>
      <w:iCs/>
      <w:color w:val="4472C4" w:themeColor="accent1"/>
      <w:kern w:val="0"/>
      <w:szCs w:val="22"/>
      <w14:ligatures w14:val="none"/>
    </w:rPr>
  </w:style>
  <w:style w:type="character" w:customStyle="1" w:styleId="DuidelijkcitaatChar">
    <w:name w:val="Duidelijk citaat Char"/>
    <w:basedOn w:val="Standaardalinea-lettertype"/>
    <w:link w:val="Duidelijkcitaat"/>
    <w:uiPriority w:val="30"/>
    <w:rsid w:val="00716B02"/>
    <w:rPr>
      <w:rFonts w:ascii="Verdana" w:eastAsia="Calibri" w:hAnsi="Verdana" w:cs="Times New Roman"/>
      <w:i/>
      <w:iCs/>
      <w:color w:val="4472C4" w:themeColor="accent1"/>
      <w:kern w:val="0"/>
      <w:sz w:val="18"/>
      <w:szCs w:val="22"/>
      <w:lang w:val="nl-NL"/>
      <w14:ligatures w14:val="none"/>
    </w:rPr>
  </w:style>
  <w:style w:type="table" w:styleId="Eenvoudigetabel1">
    <w:name w:val="Table Simple 1"/>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716B02"/>
    <w:pPr>
      <w:spacing w:line="240" w:lineRule="atLeast"/>
    </w:pPr>
    <w:rPr>
      <w:rFonts w:eastAsia="Calibri"/>
      <w:kern w:val="0"/>
      <w:sz w:val="22"/>
      <w:szCs w:val="22"/>
      <w:lang w:val="nl-NL"/>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qFormat/>
    <w:rsid w:val="00716B02"/>
    <w:rPr>
      <w:vertAlign w:val="superscript"/>
      <w:lang w:val="nl-NL"/>
    </w:rPr>
  </w:style>
  <w:style w:type="paragraph" w:styleId="Eindnoottekst">
    <w:name w:val="endnote text"/>
    <w:basedOn w:val="Standaard"/>
    <w:link w:val="EindnoottekstChar"/>
    <w:uiPriority w:val="99"/>
    <w:semiHidden/>
    <w:unhideWhenUsed/>
    <w:qFormat/>
    <w:rsid w:val="00716B02"/>
    <w:rPr>
      <w:rFonts w:eastAsia="Calibri" w:cs="Times New Roman"/>
      <w:kern w:val="0"/>
      <w:sz w:val="20"/>
      <w:szCs w:val="20"/>
      <w14:ligatures w14:val="none"/>
    </w:rPr>
  </w:style>
  <w:style w:type="character" w:customStyle="1" w:styleId="EindnoottekstChar">
    <w:name w:val="Eindnoottekst Char"/>
    <w:basedOn w:val="Standaardalinea-lettertype"/>
    <w:link w:val="Eindnoottekst"/>
    <w:uiPriority w:val="99"/>
    <w:semiHidden/>
    <w:rsid w:val="00716B02"/>
    <w:rPr>
      <w:rFonts w:ascii="Verdana" w:eastAsia="Calibri" w:hAnsi="Verdana" w:cs="Times New Roman"/>
      <w:kern w:val="0"/>
      <w:sz w:val="20"/>
      <w:szCs w:val="20"/>
      <w:lang w:val="nl-NL"/>
      <w14:ligatures w14:val="none"/>
    </w:rPr>
  </w:style>
  <w:style w:type="table" w:styleId="Elegantetabel">
    <w:name w:val="Table Elegant"/>
    <w:basedOn w:val="Standaardtabel"/>
    <w:uiPriority w:val="99"/>
    <w:semiHidden/>
    <w:unhideWhenUsed/>
    <w:rsid w:val="00716B02"/>
    <w:pPr>
      <w:spacing w:line="240" w:lineRule="atLeast"/>
    </w:pPr>
    <w:rPr>
      <w:rFonts w:eastAsia="Calibri"/>
      <w:kern w:val="0"/>
      <w:sz w:val="22"/>
      <w:szCs w:val="22"/>
      <w:lang w:val="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qFormat/>
    <w:rsid w:val="00716B02"/>
    <w:rPr>
      <w:rFonts w:eastAsia="Calibri" w:cs="Times New Roman"/>
      <w:kern w:val="0"/>
      <w:szCs w:val="22"/>
      <w14:ligatures w14:val="none"/>
    </w:rPr>
  </w:style>
  <w:style w:type="character" w:customStyle="1" w:styleId="E-mailhandtekeningChar">
    <w:name w:val="E-mailhandtekening Char"/>
    <w:basedOn w:val="Standaardalinea-lettertype"/>
    <w:link w:val="E-mailhandtekening"/>
    <w:uiPriority w:val="99"/>
    <w:semiHidden/>
    <w:rsid w:val="00716B02"/>
    <w:rPr>
      <w:rFonts w:ascii="Verdana" w:eastAsia="Calibri" w:hAnsi="Verdana" w:cs="Times New Roman"/>
      <w:kern w:val="0"/>
      <w:sz w:val="18"/>
      <w:szCs w:val="22"/>
      <w:lang w:val="nl-NL"/>
      <w14:ligatures w14:val="none"/>
    </w:rPr>
  </w:style>
  <w:style w:type="paragraph" w:styleId="Geenafstand">
    <w:name w:val="No Spacing"/>
    <w:uiPriority w:val="1"/>
    <w:qFormat/>
    <w:rsid w:val="00716B02"/>
    <w:rPr>
      <w:rFonts w:ascii="Verdana" w:eastAsia="Calibri" w:hAnsi="Verdana" w:cs="Times New Roman"/>
      <w:kern w:val="0"/>
      <w:sz w:val="18"/>
      <w:szCs w:val="22"/>
      <w:lang w:val="nl-NL"/>
      <w14:ligatures w14:val="none"/>
    </w:rPr>
  </w:style>
  <w:style w:type="table" w:styleId="Gemiddeldraster1">
    <w:name w:val="Medium Grid 1"/>
    <w:basedOn w:val="Standaardtabel"/>
    <w:uiPriority w:val="67"/>
    <w:semiHidden/>
    <w:unhideWhenUsed/>
    <w:rsid w:val="00716B02"/>
    <w:rPr>
      <w:rFonts w:eastAsia="Calibri"/>
      <w:kern w:val="0"/>
      <w:sz w:val="22"/>
      <w:szCs w:val="22"/>
      <w:lang w:val="nl-NL"/>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716B02"/>
    <w:rPr>
      <w:rFonts w:eastAsia="Calibri"/>
      <w:kern w:val="0"/>
      <w:sz w:val="22"/>
      <w:szCs w:val="22"/>
      <w:lang w:val="nl-NL"/>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emiddeldraster1-accent2">
    <w:name w:val="Medium Grid 1 Accent 2"/>
    <w:basedOn w:val="Standaardtabel"/>
    <w:uiPriority w:val="67"/>
    <w:semiHidden/>
    <w:unhideWhenUsed/>
    <w:rsid w:val="00716B02"/>
    <w:rPr>
      <w:rFonts w:eastAsia="Calibri"/>
      <w:kern w:val="0"/>
      <w:sz w:val="22"/>
      <w:szCs w:val="22"/>
      <w:lang w:val="nl-NL"/>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716B02"/>
    <w:rPr>
      <w:rFonts w:eastAsia="Calibri"/>
      <w:kern w:val="0"/>
      <w:sz w:val="22"/>
      <w:szCs w:val="22"/>
      <w:lang w:val="nl-NL"/>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716B02"/>
    <w:rPr>
      <w:rFonts w:eastAsia="Calibri"/>
      <w:kern w:val="0"/>
      <w:sz w:val="22"/>
      <w:szCs w:val="22"/>
      <w:lang w:val="nl-NL"/>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716B02"/>
    <w:rPr>
      <w:rFonts w:eastAsia="Calibri"/>
      <w:kern w:val="0"/>
      <w:sz w:val="22"/>
      <w:szCs w:val="22"/>
      <w:lang w:val="nl-NL"/>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emiddeldraster1-accent6">
    <w:name w:val="Medium Grid 1 Accent 6"/>
    <w:basedOn w:val="Standaardtabel"/>
    <w:uiPriority w:val="67"/>
    <w:semiHidden/>
    <w:unhideWhenUsed/>
    <w:rsid w:val="00716B02"/>
    <w:rPr>
      <w:rFonts w:eastAsia="Calibri"/>
      <w:kern w:val="0"/>
      <w:sz w:val="22"/>
      <w:szCs w:val="22"/>
      <w:lang w:val="nl-NL"/>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716B02"/>
    <w:rPr>
      <w:rFonts w:eastAsia="Calibri"/>
      <w:kern w:val="0"/>
      <w:sz w:val="22"/>
      <w:szCs w:val="22"/>
      <w:lang w:val="nl-NL"/>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716B02"/>
    <w:rPr>
      <w:rFonts w:eastAsia="Calibri"/>
      <w:kern w:val="0"/>
      <w:sz w:val="22"/>
      <w:szCs w:val="22"/>
      <w:lang w:val="nl-NL"/>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emiddeldraster3-accent2">
    <w:name w:val="Medium Grid 3 Accent 2"/>
    <w:basedOn w:val="Standaardtabel"/>
    <w:uiPriority w:val="69"/>
    <w:semiHidden/>
    <w:unhideWhenUsed/>
    <w:rsid w:val="00716B02"/>
    <w:rPr>
      <w:rFonts w:eastAsia="Calibri"/>
      <w:kern w:val="0"/>
      <w:sz w:val="22"/>
      <w:szCs w:val="22"/>
      <w:lang w:val="nl-NL"/>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716B02"/>
    <w:rPr>
      <w:rFonts w:eastAsia="Calibri"/>
      <w:kern w:val="0"/>
      <w:sz w:val="22"/>
      <w:szCs w:val="22"/>
      <w:lang w:val="nl-NL"/>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716B02"/>
    <w:rPr>
      <w:rFonts w:eastAsia="Calibri"/>
      <w:kern w:val="0"/>
      <w:sz w:val="22"/>
      <w:szCs w:val="22"/>
      <w:lang w:val="nl-NL"/>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716B02"/>
    <w:rPr>
      <w:rFonts w:eastAsia="Calibri"/>
      <w:kern w:val="0"/>
      <w:sz w:val="22"/>
      <w:szCs w:val="22"/>
      <w:lang w:val="nl-NL"/>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emiddeldraster3-accent6">
    <w:name w:val="Medium Grid 3 Accent 6"/>
    <w:basedOn w:val="Standaardtabel"/>
    <w:uiPriority w:val="69"/>
    <w:semiHidden/>
    <w:unhideWhenUsed/>
    <w:rsid w:val="00716B02"/>
    <w:rPr>
      <w:rFonts w:eastAsia="Calibri"/>
      <w:kern w:val="0"/>
      <w:sz w:val="22"/>
      <w:szCs w:val="22"/>
      <w:lang w:val="nl-NL"/>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semiHidden/>
    <w:unhideWhenUsed/>
    <w:rsid w:val="00716B02"/>
    <w:rPr>
      <w:rFonts w:eastAsia="Calibri"/>
      <w:kern w:val="0"/>
      <w:sz w:val="22"/>
      <w:szCs w:val="22"/>
      <w:lang w:val="nl-NL"/>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716B02"/>
    <w:rPr>
      <w:rFonts w:eastAsia="Calibri"/>
      <w:kern w:val="0"/>
      <w:sz w:val="22"/>
      <w:szCs w:val="22"/>
      <w:lang w:val="nl-NL"/>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716B02"/>
    <w:rPr>
      <w:rFonts w:eastAsia="Calibri"/>
      <w:kern w:val="0"/>
      <w:sz w:val="22"/>
      <w:szCs w:val="22"/>
      <w:lang w:val="nl-NL"/>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716B02"/>
    <w:rPr>
      <w:rFonts w:eastAsia="Calibri"/>
      <w:kern w:val="0"/>
      <w:sz w:val="22"/>
      <w:szCs w:val="22"/>
      <w:lang w:val="nl-NL"/>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716B02"/>
    <w:rPr>
      <w:rFonts w:eastAsia="Calibri"/>
      <w:kern w:val="0"/>
      <w:sz w:val="22"/>
      <w:szCs w:val="22"/>
      <w:lang w:val="nl-NL"/>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716B02"/>
    <w:rPr>
      <w:rFonts w:eastAsia="Calibri"/>
      <w:kern w:val="0"/>
      <w:sz w:val="22"/>
      <w:szCs w:val="22"/>
      <w:lang w:val="nl-NL"/>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716B02"/>
    <w:rPr>
      <w:rFonts w:eastAsia="Calibri"/>
      <w:kern w:val="0"/>
      <w:sz w:val="22"/>
      <w:szCs w:val="22"/>
      <w:lang w:val="nl-NL"/>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716B02"/>
    <w:rPr>
      <w:rFonts w:eastAsia="Calibri"/>
      <w:kern w:val="0"/>
      <w:sz w:val="22"/>
      <w:szCs w:val="22"/>
      <w:lang w:val="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716B02"/>
    <w:rPr>
      <w:rFonts w:eastAsia="Calibri"/>
      <w:kern w:val="0"/>
      <w:sz w:val="22"/>
      <w:szCs w:val="22"/>
      <w:lang w:val="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716B02"/>
    <w:rPr>
      <w:rFonts w:eastAsia="Calibri"/>
      <w:kern w:val="0"/>
      <w:sz w:val="22"/>
      <w:szCs w:val="22"/>
      <w:lang w:val="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716B02"/>
    <w:rPr>
      <w:rFonts w:eastAsia="Calibri"/>
      <w:kern w:val="0"/>
      <w:sz w:val="22"/>
      <w:szCs w:val="22"/>
      <w:lang w:val="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716B02"/>
    <w:rPr>
      <w:rFonts w:eastAsia="Calibri"/>
      <w:kern w:val="0"/>
      <w:sz w:val="22"/>
      <w:szCs w:val="22"/>
      <w:lang w:val="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716B02"/>
    <w:rPr>
      <w:rFonts w:eastAsia="Calibri"/>
      <w:kern w:val="0"/>
      <w:sz w:val="22"/>
      <w:szCs w:val="22"/>
      <w:lang w:val="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716B02"/>
    <w:rPr>
      <w:rFonts w:eastAsia="Calibri"/>
      <w:kern w:val="0"/>
      <w:sz w:val="22"/>
      <w:szCs w:val="22"/>
      <w:lang w:val="nl-N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Gemiddeldelijst1-accent2">
    <w:name w:val="Medium List 1 Accent 2"/>
    <w:basedOn w:val="Standaardtabel"/>
    <w:uiPriority w:val="65"/>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Gemiddeldelijst1-accent6">
    <w:name w:val="Medium List 1 Accent 6"/>
    <w:basedOn w:val="Standaardtabel"/>
    <w:uiPriority w:val="65"/>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716B02"/>
    <w:rPr>
      <w:rFonts w:asciiTheme="majorHAnsi" w:eastAsiaTheme="majorEastAsia" w:hAnsiTheme="majorHAnsi" w:cstheme="majorBidi"/>
      <w:color w:val="000000" w:themeColor="text1"/>
      <w:kern w:val="0"/>
      <w:sz w:val="22"/>
      <w:szCs w:val="22"/>
      <w:lang w:val="nl-NL"/>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qFormat/>
    <w:rsid w:val="00E135E1"/>
    <w:rPr>
      <w:color w:val="154273"/>
      <w:u w:val="single"/>
      <w:lang w:val="nl-NL"/>
    </w:rPr>
  </w:style>
  <w:style w:type="paragraph" w:styleId="Handtekening">
    <w:name w:val="Signature"/>
    <w:basedOn w:val="Standaard"/>
    <w:link w:val="HandtekeningChar"/>
    <w:uiPriority w:val="99"/>
    <w:semiHidden/>
    <w:unhideWhenUsed/>
    <w:qFormat/>
    <w:rsid w:val="00716B02"/>
    <w:pPr>
      <w:ind w:left="4252"/>
    </w:pPr>
    <w:rPr>
      <w:rFonts w:eastAsia="Calibri" w:cs="Times New Roman"/>
      <w:kern w:val="0"/>
      <w:szCs w:val="22"/>
      <w14:ligatures w14:val="none"/>
    </w:rPr>
  </w:style>
  <w:style w:type="character" w:customStyle="1" w:styleId="HandtekeningChar">
    <w:name w:val="Handtekening Char"/>
    <w:basedOn w:val="Standaardalinea-lettertype"/>
    <w:link w:val="Handtekening"/>
    <w:uiPriority w:val="99"/>
    <w:semiHidden/>
    <w:rsid w:val="00716B02"/>
    <w:rPr>
      <w:rFonts w:ascii="Verdana" w:eastAsia="Calibri" w:hAnsi="Verdana" w:cs="Times New Roman"/>
      <w:kern w:val="0"/>
      <w:sz w:val="18"/>
      <w:szCs w:val="22"/>
      <w:lang w:val="nl-NL"/>
      <w14:ligatures w14:val="none"/>
    </w:rPr>
  </w:style>
  <w:style w:type="character" w:styleId="Hashtag">
    <w:name w:val="Hashtag"/>
    <w:basedOn w:val="Standaardalinea-lettertype"/>
    <w:uiPriority w:val="99"/>
    <w:semiHidden/>
    <w:unhideWhenUsed/>
    <w:qFormat/>
    <w:rsid w:val="00716B02"/>
    <w:rPr>
      <w:color w:val="2B579A"/>
      <w:shd w:val="clear" w:color="auto" w:fill="E1DFDD"/>
      <w:lang w:val="nl-NL"/>
    </w:rPr>
  </w:style>
  <w:style w:type="paragraph" w:styleId="HTML-voorafopgemaakt">
    <w:name w:val="HTML Preformatted"/>
    <w:basedOn w:val="Standaard"/>
    <w:link w:val="HTML-voorafopgemaaktChar"/>
    <w:uiPriority w:val="99"/>
    <w:semiHidden/>
    <w:unhideWhenUsed/>
    <w:qFormat/>
    <w:rsid w:val="00716B02"/>
    <w:rPr>
      <w:rFonts w:ascii="Consolas" w:eastAsia="Calibri" w:hAnsi="Consolas" w:cs="Times New Roman"/>
      <w:kern w:val="0"/>
      <w:sz w:val="20"/>
      <w:szCs w:val="20"/>
      <w14:ligatures w14:val="none"/>
    </w:rPr>
  </w:style>
  <w:style w:type="character" w:customStyle="1" w:styleId="HTML-voorafopgemaaktChar">
    <w:name w:val="HTML - vooraf opgemaakt Char"/>
    <w:basedOn w:val="Standaardalinea-lettertype"/>
    <w:link w:val="HTML-voorafopgemaakt"/>
    <w:uiPriority w:val="99"/>
    <w:semiHidden/>
    <w:rsid w:val="00716B02"/>
    <w:rPr>
      <w:rFonts w:ascii="Consolas" w:eastAsia="Calibri" w:hAnsi="Consolas" w:cs="Times New Roman"/>
      <w:kern w:val="0"/>
      <w:sz w:val="20"/>
      <w:szCs w:val="20"/>
      <w:lang w:val="nl-NL"/>
      <w14:ligatures w14:val="none"/>
    </w:rPr>
  </w:style>
  <w:style w:type="character" w:styleId="HTMLCode">
    <w:name w:val="HTML Code"/>
    <w:basedOn w:val="Standaardalinea-lettertype"/>
    <w:uiPriority w:val="99"/>
    <w:semiHidden/>
    <w:unhideWhenUsed/>
    <w:qFormat/>
    <w:rsid w:val="00716B02"/>
    <w:rPr>
      <w:rFonts w:ascii="Consolas" w:hAnsi="Consolas"/>
      <w:sz w:val="20"/>
      <w:szCs w:val="20"/>
      <w:lang w:val="nl-NL"/>
    </w:rPr>
  </w:style>
  <w:style w:type="character" w:styleId="HTMLDefinition">
    <w:name w:val="HTML Definition"/>
    <w:basedOn w:val="Standaardalinea-lettertype"/>
    <w:uiPriority w:val="99"/>
    <w:semiHidden/>
    <w:unhideWhenUsed/>
    <w:qFormat/>
    <w:rsid w:val="00716B02"/>
    <w:rPr>
      <w:i/>
      <w:iCs/>
      <w:lang w:val="nl-NL"/>
    </w:rPr>
  </w:style>
  <w:style w:type="character" w:styleId="HTMLVariable">
    <w:name w:val="HTML Variable"/>
    <w:basedOn w:val="Standaardalinea-lettertype"/>
    <w:uiPriority w:val="99"/>
    <w:semiHidden/>
    <w:unhideWhenUsed/>
    <w:qFormat/>
    <w:rsid w:val="00716B02"/>
    <w:rPr>
      <w:i/>
      <w:iCs/>
      <w:lang w:val="nl-NL"/>
    </w:rPr>
  </w:style>
  <w:style w:type="character" w:styleId="HTML-acroniem">
    <w:name w:val="HTML Acronym"/>
    <w:basedOn w:val="Standaardalinea-lettertype"/>
    <w:uiPriority w:val="99"/>
    <w:semiHidden/>
    <w:unhideWhenUsed/>
    <w:qFormat/>
    <w:rsid w:val="00716B02"/>
    <w:rPr>
      <w:lang w:val="nl-NL"/>
    </w:rPr>
  </w:style>
  <w:style w:type="paragraph" w:styleId="HTML-adres">
    <w:name w:val="HTML Address"/>
    <w:basedOn w:val="Standaard"/>
    <w:link w:val="HTML-adresChar"/>
    <w:uiPriority w:val="99"/>
    <w:semiHidden/>
    <w:unhideWhenUsed/>
    <w:qFormat/>
    <w:rsid w:val="00716B02"/>
    <w:rPr>
      <w:rFonts w:eastAsia="Calibri" w:cs="Times New Roman"/>
      <w:i/>
      <w:iCs/>
      <w:kern w:val="0"/>
      <w:szCs w:val="22"/>
      <w14:ligatures w14:val="none"/>
    </w:rPr>
  </w:style>
  <w:style w:type="character" w:customStyle="1" w:styleId="HTML-adresChar">
    <w:name w:val="HTML-adres Char"/>
    <w:basedOn w:val="Standaardalinea-lettertype"/>
    <w:link w:val="HTML-adres"/>
    <w:uiPriority w:val="99"/>
    <w:semiHidden/>
    <w:rsid w:val="00716B02"/>
    <w:rPr>
      <w:rFonts w:ascii="Verdana" w:eastAsia="Calibri" w:hAnsi="Verdana" w:cs="Times New Roman"/>
      <w:i/>
      <w:iCs/>
      <w:kern w:val="0"/>
      <w:sz w:val="18"/>
      <w:szCs w:val="22"/>
      <w:lang w:val="nl-NL"/>
      <w14:ligatures w14:val="none"/>
    </w:rPr>
  </w:style>
  <w:style w:type="character" w:styleId="HTML-citaat">
    <w:name w:val="HTML Cite"/>
    <w:basedOn w:val="Standaardalinea-lettertype"/>
    <w:uiPriority w:val="99"/>
    <w:semiHidden/>
    <w:unhideWhenUsed/>
    <w:qFormat/>
    <w:rsid w:val="00716B02"/>
    <w:rPr>
      <w:i/>
      <w:iCs/>
      <w:lang w:val="nl-NL"/>
    </w:rPr>
  </w:style>
  <w:style w:type="character" w:styleId="HTML-schrijfmachine">
    <w:name w:val="HTML Typewriter"/>
    <w:basedOn w:val="Standaardalinea-lettertype"/>
    <w:uiPriority w:val="99"/>
    <w:semiHidden/>
    <w:unhideWhenUsed/>
    <w:qFormat/>
    <w:rsid w:val="00716B02"/>
    <w:rPr>
      <w:rFonts w:ascii="Consolas" w:hAnsi="Consolas"/>
      <w:sz w:val="20"/>
      <w:szCs w:val="20"/>
      <w:lang w:val="nl-NL"/>
    </w:rPr>
  </w:style>
  <w:style w:type="character" w:styleId="HTML-toetsenbord">
    <w:name w:val="HTML Keyboard"/>
    <w:basedOn w:val="Standaardalinea-lettertype"/>
    <w:uiPriority w:val="99"/>
    <w:semiHidden/>
    <w:unhideWhenUsed/>
    <w:qFormat/>
    <w:rsid w:val="00716B02"/>
    <w:rPr>
      <w:rFonts w:ascii="Consolas" w:hAnsi="Consolas"/>
      <w:sz w:val="20"/>
      <w:szCs w:val="20"/>
      <w:lang w:val="nl-NL"/>
    </w:rPr>
  </w:style>
  <w:style w:type="character" w:styleId="HTML-voorbeeld">
    <w:name w:val="HTML Sample"/>
    <w:basedOn w:val="Standaardalinea-lettertype"/>
    <w:uiPriority w:val="99"/>
    <w:semiHidden/>
    <w:unhideWhenUsed/>
    <w:qFormat/>
    <w:rsid w:val="00716B02"/>
    <w:rPr>
      <w:rFonts w:ascii="Consolas" w:hAnsi="Consolas"/>
      <w:sz w:val="24"/>
      <w:szCs w:val="24"/>
      <w:lang w:val="nl-NL"/>
    </w:rPr>
  </w:style>
  <w:style w:type="paragraph" w:styleId="Index1">
    <w:name w:val="index 1"/>
    <w:basedOn w:val="Standaard"/>
    <w:next w:val="Standaard"/>
    <w:autoRedefine/>
    <w:uiPriority w:val="99"/>
    <w:semiHidden/>
    <w:unhideWhenUsed/>
    <w:qFormat/>
    <w:rsid w:val="00716B02"/>
    <w:pPr>
      <w:ind w:left="180" w:hanging="180"/>
    </w:pPr>
    <w:rPr>
      <w:rFonts w:eastAsia="Calibri" w:cs="Times New Roman"/>
      <w:kern w:val="0"/>
      <w:szCs w:val="22"/>
      <w14:ligatures w14:val="none"/>
    </w:rPr>
  </w:style>
  <w:style w:type="paragraph" w:styleId="Index2">
    <w:name w:val="index 2"/>
    <w:basedOn w:val="Standaard"/>
    <w:next w:val="Standaard"/>
    <w:autoRedefine/>
    <w:uiPriority w:val="99"/>
    <w:semiHidden/>
    <w:unhideWhenUsed/>
    <w:qFormat/>
    <w:rsid w:val="00716B02"/>
    <w:pPr>
      <w:ind w:left="360" w:hanging="180"/>
    </w:pPr>
    <w:rPr>
      <w:rFonts w:eastAsia="Calibri" w:cs="Times New Roman"/>
      <w:kern w:val="0"/>
      <w:szCs w:val="22"/>
      <w14:ligatures w14:val="none"/>
    </w:rPr>
  </w:style>
  <w:style w:type="paragraph" w:styleId="Index3">
    <w:name w:val="index 3"/>
    <w:basedOn w:val="Standaard"/>
    <w:next w:val="Standaard"/>
    <w:autoRedefine/>
    <w:uiPriority w:val="99"/>
    <w:semiHidden/>
    <w:unhideWhenUsed/>
    <w:qFormat/>
    <w:rsid w:val="00716B02"/>
    <w:pPr>
      <w:ind w:left="540" w:hanging="180"/>
    </w:pPr>
    <w:rPr>
      <w:rFonts w:eastAsia="Calibri" w:cs="Times New Roman"/>
      <w:kern w:val="0"/>
      <w:szCs w:val="22"/>
      <w14:ligatures w14:val="none"/>
    </w:rPr>
  </w:style>
  <w:style w:type="paragraph" w:styleId="Index4">
    <w:name w:val="index 4"/>
    <w:basedOn w:val="Standaard"/>
    <w:next w:val="Standaard"/>
    <w:autoRedefine/>
    <w:uiPriority w:val="99"/>
    <w:semiHidden/>
    <w:unhideWhenUsed/>
    <w:qFormat/>
    <w:rsid w:val="00716B02"/>
    <w:pPr>
      <w:ind w:left="720" w:hanging="180"/>
    </w:pPr>
    <w:rPr>
      <w:rFonts w:eastAsia="Calibri" w:cs="Times New Roman"/>
      <w:kern w:val="0"/>
      <w:szCs w:val="22"/>
      <w14:ligatures w14:val="none"/>
    </w:rPr>
  </w:style>
  <w:style w:type="paragraph" w:styleId="Index5">
    <w:name w:val="index 5"/>
    <w:basedOn w:val="Standaard"/>
    <w:next w:val="Standaard"/>
    <w:autoRedefine/>
    <w:uiPriority w:val="99"/>
    <w:semiHidden/>
    <w:unhideWhenUsed/>
    <w:qFormat/>
    <w:rsid w:val="00716B02"/>
    <w:pPr>
      <w:ind w:left="900" w:hanging="180"/>
    </w:pPr>
    <w:rPr>
      <w:rFonts w:eastAsia="Calibri" w:cs="Times New Roman"/>
      <w:kern w:val="0"/>
      <w:szCs w:val="22"/>
      <w14:ligatures w14:val="none"/>
    </w:rPr>
  </w:style>
  <w:style w:type="paragraph" w:styleId="Index6">
    <w:name w:val="index 6"/>
    <w:basedOn w:val="Standaard"/>
    <w:next w:val="Standaard"/>
    <w:autoRedefine/>
    <w:uiPriority w:val="99"/>
    <w:semiHidden/>
    <w:unhideWhenUsed/>
    <w:qFormat/>
    <w:rsid w:val="00716B02"/>
    <w:pPr>
      <w:ind w:left="1080" w:hanging="180"/>
    </w:pPr>
    <w:rPr>
      <w:rFonts w:eastAsia="Calibri" w:cs="Times New Roman"/>
      <w:kern w:val="0"/>
      <w:szCs w:val="22"/>
      <w14:ligatures w14:val="none"/>
    </w:rPr>
  </w:style>
  <w:style w:type="paragraph" w:styleId="Index7">
    <w:name w:val="index 7"/>
    <w:basedOn w:val="Standaard"/>
    <w:next w:val="Standaard"/>
    <w:autoRedefine/>
    <w:uiPriority w:val="99"/>
    <w:semiHidden/>
    <w:unhideWhenUsed/>
    <w:qFormat/>
    <w:rsid w:val="00716B02"/>
    <w:pPr>
      <w:ind w:left="1260" w:hanging="180"/>
    </w:pPr>
    <w:rPr>
      <w:rFonts w:eastAsia="Calibri" w:cs="Times New Roman"/>
      <w:kern w:val="0"/>
      <w:szCs w:val="22"/>
      <w14:ligatures w14:val="none"/>
    </w:rPr>
  </w:style>
  <w:style w:type="paragraph" w:styleId="Index8">
    <w:name w:val="index 8"/>
    <w:basedOn w:val="Standaard"/>
    <w:next w:val="Standaard"/>
    <w:autoRedefine/>
    <w:uiPriority w:val="99"/>
    <w:semiHidden/>
    <w:unhideWhenUsed/>
    <w:qFormat/>
    <w:rsid w:val="00716B02"/>
    <w:pPr>
      <w:ind w:left="1440" w:hanging="180"/>
    </w:pPr>
    <w:rPr>
      <w:rFonts w:eastAsia="Calibri" w:cs="Times New Roman"/>
      <w:kern w:val="0"/>
      <w:szCs w:val="22"/>
      <w14:ligatures w14:val="none"/>
    </w:rPr>
  </w:style>
  <w:style w:type="paragraph" w:styleId="Index9">
    <w:name w:val="index 9"/>
    <w:basedOn w:val="Standaard"/>
    <w:next w:val="Standaard"/>
    <w:autoRedefine/>
    <w:uiPriority w:val="99"/>
    <w:semiHidden/>
    <w:unhideWhenUsed/>
    <w:qFormat/>
    <w:rsid w:val="00716B02"/>
    <w:pPr>
      <w:ind w:left="1620" w:hanging="180"/>
    </w:pPr>
    <w:rPr>
      <w:rFonts w:eastAsia="Calibri" w:cs="Times New Roman"/>
      <w:kern w:val="0"/>
      <w:szCs w:val="22"/>
      <w14:ligatures w14:val="none"/>
    </w:rPr>
  </w:style>
  <w:style w:type="paragraph" w:styleId="Indexkop">
    <w:name w:val="index heading"/>
    <w:basedOn w:val="Standaard"/>
    <w:next w:val="Index1"/>
    <w:uiPriority w:val="99"/>
    <w:semiHidden/>
    <w:unhideWhenUsed/>
    <w:qFormat/>
    <w:rsid w:val="00716B02"/>
    <w:pPr>
      <w:spacing w:line="240" w:lineRule="atLeast"/>
    </w:pPr>
    <w:rPr>
      <w:rFonts w:asciiTheme="majorHAnsi" w:eastAsiaTheme="majorEastAsia" w:hAnsiTheme="majorHAnsi" w:cstheme="majorBidi"/>
      <w:b/>
      <w:bCs/>
      <w:kern w:val="0"/>
      <w:szCs w:val="22"/>
      <w14:ligatures w14:val="none"/>
    </w:rPr>
  </w:style>
  <w:style w:type="character" w:styleId="Intensievebenadrukking">
    <w:name w:val="Intense Emphasis"/>
    <w:basedOn w:val="Standaardalinea-lettertype"/>
    <w:uiPriority w:val="21"/>
    <w:qFormat/>
    <w:rsid w:val="00716B02"/>
    <w:rPr>
      <w:i/>
      <w:iCs/>
      <w:color w:val="4472C4" w:themeColor="accent1"/>
      <w:lang w:val="nl-NL"/>
    </w:rPr>
  </w:style>
  <w:style w:type="character" w:styleId="Intensieveverwijzing">
    <w:name w:val="Intense Reference"/>
    <w:basedOn w:val="Standaardalinea-lettertype"/>
    <w:uiPriority w:val="32"/>
    <w:qFormat/>
    <w:rsid w:val="00716B02"/>
    <w:rPr>
      <w:b/>
      <w:bCs/>
      <w:smallCaps/>
      <w:color w:val="4472C4" w:themeColor="accent1"/>
      <w:spacing w:val="5"/>
      <w:lang w:val="nl-NL"/>
    </w:rPr>
  </w:style>
  <w:style w:type="table" w:styleId="Klassieketabel1">
    <w:name w:val="Table Classic 1"/>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716B02"/>
    <w:pPr>
      <w:spacing w:line="240" w:lineRule="atLeast"/>
    </w:pPr>
    <w:rPr>
      <w:rFonts w:eastAsia="Calibri"/>
      <w:color w:val="000080"/>
      <w:kern w:val="0"/>
      <w:sz w:val="22"/>
      <w:szCs w:val="22"/>
      <w:lang w:val="nl-NL"/>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716B02"/>
    <w:rPr>
      <w:rFonts w:eastAsia="Calibri"/>
      <w:color w:val="000000" w:themeColor="text1"/>
      <w:kern w:val="0"/>
      <w:sz w:val="22"/>
      <w:szCs w:val="22"/>
      <w:lang w:val="nl-NL"/>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716B02"/>
    <w:rPr>
      <w:rFonts w:eastAsia="Calibri"/>
      <w:color w:val="000000" w:themeColor="text1"/>
      <w:kern w:val="0"/>
      <w:sz w:val="22"/>
      <w:szCs w:val="22"/>
      <w:lang w:val="nl-NL"/>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leurrijkraster-accent2">
    <w:name w:val="Colorful Grid Accent 2"/>
    <w:basedOn w:val="Standaardtabel"/>
    <w:uiPriority w:val="73"/>
    <w:semiHidden/>
    <w:unhideWhenUsed/>
    <w:rsid w:val="00716B02"/>
    <w:rPr>
      <w:rFonts w:eastAsia="Calibri"/>
      <w:color w:val="000000" w:themeColor="text1"/>
      <w:kern w:val="0"/>
      <w:sz w:val="22"/>
      <w:szCs w:val="22"/>
      <w:lang w:val="nl-NL"/>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716B02"/>
    <w:rPr>
      <w:rFonts w:eastAsia="Calibri"/>
      <w:color w:val="000000" w:themeColor="text1"/>
      <w:kern w:val="0"/>
      <w:sz w:val="22"/>
      <w:szCs w:val="22"/>
      <w:lang w:val="nl-NL"/>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716B02"/>
    <w:rPr>
      <w:rFonts w:eastAsia="Calibri"/>
      <w:color w:val="000000" w:themeColor="text1"/>
      <w:kern w:val="0"/>
      <w:sz w:val="22"/>
      <w:szCs w:val="22"/>
      <w:lang w:val="nl-NL"/>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716B02"/>
    <w:rPr>
      <w:rFonts w:eastAsia="Calibri"/>
      <w:color w:val="000000" w:themeColor="text1"/>
      <w:kern w:val="0"/>
      <w:sz w:val="22"/>
      <w:szCs w:val="22"/>
      <w:lang w:val="nl-NL"/>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leurrijkraster-accent6">
    <w:name w:val="Colorful Grid Accent 6"/>
    <w:basedOn w:val="Standaardtabel"/>
    <w:uiPriority w:val="73"/>
    <w:semiHidden/>
    <w:unhideWhenUsed/>
    <w:rsid w:val="00716B02"/>
    <w:rPr>
      <w:rFonts w:eastAsia="Calibri"/>
      <w:color w:val="000000" w:themeColor="text1"/>
      <w:kern w:val="0"/>
      <w:sz w:val="22"/>
      <w:szCs w:val="22"/>
      <w:lang w:val="nl-NL"/>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716B02"/>
    <w:rPr>
      <w:rFonts w:eastAsia="Calibri"/>
      <w:color w:val="000000" w:themeColor="text1"/>
      <w:kern w:val="0"/>
      <w:sz w:val="22"/>
      <w:szCs w:val="22"/>
      <w:lang w:val="nl-NL"/>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716B02"/>
    <w:rPr>
      <w:rFonts w:eastAsia="Calibri"/>
      <w:color w:val="000000" w:themeColor="text1"/>
      <w:kern w:val="0"/>
      <w:sz w:val="22"/>
      <w:szCs w:val="22"/>
      <w:lang w:val="nl-NL"/>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716B02"/>
    <w:rPr>
      <w:rFonts w:eastAsia="Calibri"/>
      <w:color w:val="000000" w:themeColor="text1"/>
      <w:kern w:val="0"/>
      <w:sz w:val="22"/>
      <w:szCs w:val="22"/>
      <w:lang w:val="nl-NL"/>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leurrijkelijst-accent2">
    <w:name w:val="Colorful List Accent 2"/>
    <w:basedOn w:val="Standaardtabel"/>
    <w:uiPriority w:val="72"/>
    <w:semiHidden/>
    <w:unhideWhenUsed/>
    <w:rsid w:val="00716B02"/>
    <w:rPr>
      <w:rFonts w:eastAsia="Calibri"/>
      <w:color w:val="000000" w:themeColor="text1"/>
      <w:kern w:val="0"/>
      <w:sz w:val="22"/>
      <w:szCs w:val="22"/>
      <w:lang w:val="nl-NL"/>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716B02"/>
    <w:rPr>
      <w:rFonts w:eastAsia="Calibri"/>
      <w:color w:val="000000" w:themeColor="text1"/>
      <w:kern w:val="0"/>
      <w:sz w:val="22"/>
      <w:szCs w:val="22"/>
      <w:lang w:val="nl-NL"/>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716B02"/>
    <w:rPr>
      <w:rFonts w:eastAsia="Calibri"/>
      <w:color w:val="000000" w:themeColor="text1"/>
      <w:kern w:val="0"/>
      <w:sz w:val="22"/>
      <w:szCs w:val="22"/>
      <w:lang w:val="nl-NL"/>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716B02"/>
    <w:rPr>
      <w:rFonts w:eastAsia="Calibri"/>
      <w:color w:val="000000" w:themeColor="text1"/>
      <w:kern w:val="0"/>
      <w:sz w:val="22"/>
      <w:szCs w:val="22"/>
      <w:lang w:val="nl-NL"/>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leurrijkelijst-accent6">
    <w:name w:val="Colorful List Accent 6"/>
    <w:basedOn w:val="Standaardtabel"/>
    <w:uiPriority w:val="72"/>
    <w:semiHidden/>
    <w:unhideWhenUsed/>
    <w:rsid w:val="00716B02"/>
    <w:rPr>
      <w:rFonts w:eastAsia="Calibri"/>
      <w:color w:val="000000" w:themeColor="text1"/>
      <w:kern w:val="0"/>
      <w:sz w:val="22"/>
      <w:szCs w:val="22"/>
      <w:lang w:val="nl-NL"/>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uiPriority w:val="99"/>
    <w:semiHidden/>
    <w:unhideWhenUsed/>
    <w:rsid w:val="00716B02"/>
    <w:pPr>
      <w:spacing w:line="240" w:lineRule="atLeast"/>
    </w:pPr>
    <w:rPr>
      <w:rFonts w:eastAsia="Calibri"/>
      <w:color w:val="FFFFFF"/>
      <w:kern w:val="0"/>
      <w:sz w:val="22"/>
      <w:szCs w:val="22"/>
      <w:lang w:val="nl-NL"/>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716B02"/>
    <w:pPr>
      <w:spacing w:line="240" w:lineRule="atLeast"/>
    </w:pPr>
    <w:rPr>
      <w:rFonts w:eastAsia="Calibri"/>
      <w:kern w:val="0"/>
      <w:sz w:val="22"/>
      <w:szCs w:val="22"/>
      <w:lang w:val="nl-NL"/>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qFormat/>
    <w:rsid w:val="00716B02"/>
    <w:pPr>
      <w:spacing w:before="120" w:line="240" w:lineRule="atLeast"/>
    </w:pPr>
    <w:rPr>
      <w:rFonts w:asciiTheme="majorHAnsi" w:eastAsiaTheme="majorEastAsia" w:hAnsiTheme="majorHAnsi" w:cstheme="majorBidi"/>
      <w:b/>
      <w:bCs/>
      <w:kern w:val="0"/>
      <w:sz w:val="24"/>
      <w14:ligatures w14:val="none"/>
    </w:rPr>
  </w:style>
  <w:style w:type="table" w:styleId="Lichtraster">
    <w:name w:val="Light Grid"/>
    <w:basedOn w:val="Standaardtabel"/>
    <w:uiPriority w:val="62"/>
    <w:semiHidden/>
    <w:unhideWhenUsed/>
    <w:rsid w:val="00716B02"/>
    <w:rPr>
      <w:rFonts w:eastAsia="Calibri"/>
      <w:kern w:val="0"/>
      <w:sz w:val="22"/>
      <w:szCs w:val="22"/>
      <w:lang w:val="nl-NL"/>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716B02"/>
    <w:rPr>
      <w:rFonts w:eastAsia="Calibri"/>
      <w:kern w:val="0"/>
      <w:sz w:val="22"/>
      <w:szCs w:val="22"/>
      <w:lang w:val="nl-NL"/>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semiHidden/>
    <w:unhideWhenUsed/>
    <w:rsid w:val="00716B02"/>
    <w:rPr>
      <w:rFonts w:eastAsia="Calibri"/>
      <w:kern w:val="0"/>
      <w:sz w:val="22"/>
      <w:szCs w:val="22"/>
      <w:lang w:val="nl-NL"/>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716B02"/>
    <w:rPr>
      <w:rFonts w:eastAsia="Calibri"/>
      <w:kern w:val="0"/>
      <w:sz w:val="22"/>
      <w:szCs w:val="22"/>
      <w:lang w:val="nl-NL"/>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716B02"/>
    <w:rPr>
      <w:rFonts w:eastAsia="Calibri"/>
      <w:kern w:val="0"/>
      <w:sz w:val="22"/>
      <w:szCs w:val="22"/>
      <w:lang w:val="nl-NL"/>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716B02"/>
    <w:rPr>
      <w:rFonts w:eastAsia="Calibri"/>
      <w:kern w:val="0"/>
      <w:sz w:val="22"/>
      <w:szCs w:val="22"/>
      <w:lang w:val="nl-NL"/>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semiHidden/>
    <w:unhideWhenUsed/>
    <w:rsid w:val="00716B02"/>
    <w:rPr>
      <w:rFonts w:eastAsia="Calibri"/>
      <w:kern w:val="0"/>
      <w:sz w:val="22"/>
      <w:szCs w:val="22"/>
      <w:lang w:val="nl-NL"/>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semiHidden/>
    <w:unhideWhenUsed/>
    <w:rsid w:val="00716B02"/>
    <w:rPr>
      <w:rFonts w:eastAsia="Calibri"/>
      <w:color w:val="000000" w:themeColor="text1" w:themeShade="BF"/>
      <w:kern w:val="0"/>
      <w:sz w:val="22"/>
      <w:szCs w:val="22"/>
      <w:lang w:val="nl-NL"/>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716B02"/>
    <w:rPr>
      <w:rFonts w:eastAsia="Calibri"/>
      <w:color w:val="2F5496" w:themeColor="accent1" w:themeShade="BF"/>
      <w:kern w:val="0"/>
      <w:sz w:val="22"/>
      <w:szCs w:val="22"/>
      <w:lang w:val="nl-NL"/>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semiHidden/>
    <w:unhideWhenUsed/>
    <w:rsid w:val="00716B02"/>
    <w:rPr>
      <w:rFonts w:eastAsia="Calibri"/>
      <w:color w:val="C45911" w:themeColor="accent2" w:themeShade="BF"/>
      <w:kern w:val="0"/>
      <w:sz w:val="22"/>
      <w:szCs w:val="22"/>
      <w:lang w:val="nl-NL"/>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716B02"/>
    <w:rPr>
      <w:rFonts w:eastAsia="Calibri"/>
      <w:color w:val="7B7B7B" w:themeColor="accent3" w:themeShade="BF"/>
      <w:kern w:val="0"/>
      <w:sz w:val="22"/>
      <w:szCs w:val="22"/>
      <w:lang w:val="nl-NL"/>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716B02"/>
    <w:rPr>
      <w:rFonts w:eastAsia="Calibri"/>
      <w:color w:val="BF8F00" w:themeColor="accent4" w:themeShade="BF"/>
      <w:kern w:val="0"/>
      <w:sz w:val="22"/>
      <w:szCs w:val="22"/>
      <w:lang w:val="nl-NL"/>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716B02"/>
    <w:rPr>
      <w:rFonts w:eastAsia="Calibri"/>
      <w:color w:val="2E74B5" w:themeColor="accent5" w:themeShade="BF"/>
      <w:kern w:val="0"/>
      <w:sz w:val="22"/>
      <w:szCs w:val="22"/>
      <w:lang w:val="nl-NL"/>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semiHidden/>
    <w:unhideWhenUsed/>
    <w:rsid w:val="00716B02"/>
    <w:rPr>
      <w:rFonts w:eastAsia="Calibri"/>
      <w:color w:val="538135" w:themeColor="accent6" w:themeShade="BF"/>
      <w:kern w:val="0"/>
      <w:sz w:val="22"/>
      <w:szCs w:val="22"/>
      <w:lang w:val="nl-NL"/>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semiHidden/>
    <w:unhideWhenUsed/>
    <w:rsid w:val="00716B02"/>
    <w:rPr>
      <w:rFonts w:eastAsia="Calibri"/>
      <w:kern w:val="0"/>
      <w:sz w:val="22"/>
      <w:szCs w:val="22"/>
      <w:lang w:val="nl-NL"/>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716B02"/>
    <w:rPr>
      <w:rFonts w:eastAsia="Calibri"/>
      <w:kern w:val="0"/>
      <w:sz w:val="22"/>
      <w:szCs w:val="22"/>
      <w:lang w:val="nl-NL"/>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chtelijst-accent2">
    <w:name w:val="Light List Accent 2"/>
    <w:basedOn w:val="Standaardtabel"/>
    <w:uiPriority w:val="61"/>
    <w:semiHidden/>
    <w:unhideWhenUsed/>
    <w:rsid w:val="00716B02"/>
    <w:rPr>
      <w:rFonts w:eastAsia="Calibri"/>
      <w:kern w:val="0"/>
      <w:sz w:val="22"/>
      <w:szCs w:val="22"/>
      <w:lang w:val="nl-NL"/>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716B02"/>
    <w:rPr>
      <w:rFonts w:eastAsia="Calibri"/>
      <w:kern w:val="0"/>
      <w:sz w:val="22"/>
      <w:szCs w:val="22"/>
      <w:lang w:val="nl-NL"/>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716B02"/>
    <w:rPr>
      <w:rFonts w:eastAsia="Calibri"/>
      <w:kern w:val="0"/>
      <w:sz w:val="22"/>
      <w:szCs w:val="22"/>
      <w:lang w:val="nl-NL"/>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716B02"/>
    <w:rPr>
      <w:rFonts w:eastAsia="Calibri"/>
      <w:kern w:val="0"/>
      <w:sz w:val="22"/>
      <w:szCs w:val="22"/>
      <w:lang w:val="nl-NL"/>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chtelijst-accent6">
    <w:name w:val="Light List Accent 6"/>
    <w:basedOn w:val="Standaardtabel"/>
    <w:uiPriority w:val="61"/>
    <w:semiHidden/>
    <w:unhideWhenUsed/>
    <w:rsid w:val="00716B02"/>
    <w:rPr>
      <w:rFonts w:eastAsia="Calibri"/>
      <w:kern w:val="0"/>
      <w:sz w:val="22"/>
      <w:szCs w:val="22"/>
      <w:lang w:val="nl-NL"/>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Lijst">
    <w:name w:val="List"/>
    <w:basedOn w:val="Standaard"/>
    <w:uiPriority w:val="99"/>
    <w:semiHidden/>
    <w:unhideWhenUsed/>
    <w:qFormat/>
    <w:rsid w:val="00716B02"/>
    <w:pPr>
      <w:spacing w:line="240" w:lineRule="atLeast"/>
      <w:ind w:left="283" w:hanging="283"/>
      <w:contextualSpacing/>
    </w:pPr>
    <w:rPr>
      <w:rFonts w:eastAsia="Calibri" w:cs="Times New Roman"/>
      <w:kern w:val="0"/>
      <w:szCs w:val="22"/>
      <w14:ligatures w14:val="none"/>
    </w:rPr>
  </w:style>
  <w:style w:type="paragraph" w:styleId="Lijst2">
    <w:name w:val="List 2"/>
    <w:basedOn w:val="Standaard"/>
    <w:uiPriority w:val="99"/>
    <w:semiHidden/>
    <w:unhideWhenUsed/>
    <w:qFormat/>
    <w:rsid w:val="00716B02"/>
    <w:pPr>
      <w:spacing w:line="240" w:lineRule="atLeast"/>
      <w:ind w:left="566" w:hanging="283"/>
      <w:contextualSpacing/>
    </w:pPr>
    <w:rPr>
      <w:rFonts w:eastAsia="Calibri" w:cs="Times New Roman"/>
      <w:kern w:val="0"/>
      <w:szCs w:val="22"/>
      <w14:ligatures w14:val="none"/>
    </w:rPr>
  </w:style>
  <w:style w:type="paragraph" w:styleId="Lijst3">
    <w:name w:val="List 3"/>
    <w:basedOn w:val="Standaard"/>
    <w:uiPriority w:val="99"/>
    <w:semiHidden/>
    <w:unhideWhenUsed/>
    <w:qFormat/>
    <w:rsid w:val="00716B02"/>
    <w:pPr>
      <w:spacing w:line="240" w:lineRule="atLeast"/>
      <w:ind w:left="849" w:hanging="283"/>
      <w:contextualSpacing/>
    </w:pPr>
    <w:rPr>
      <w:rFonts w:eastAsia="Calibri" w:cs="Times New Roman"/>
      <w:kern w:val="0"/>
      <w:szCs w:val="22"/>
      <w14:ligatures w14:val="none"/>
    </w:rPr>
  </w:style>
  <w:style w:type="paragraph" w:styleId="Lijst4">
    <w:name w:val="List 4"/>
    <w:basedOn w:val="Standaard"/>
    <w:uiPriority w:val="99"/>
    <w:semiHidden/>
    <w:unhideWhenUsed/>
    <w:qFormat/>
    <w:rsid w:val="00716B02"/>
    <w:pPr>
      <w:spacing w:line="240" w:lineRule="atLeast"/>
      <w:ind w:left="1132" w:hanging="283"/>
      <w:contextualSpacing/>
    </w:pPr>
    <w:rPr>
      <w:rFonts w:eastAsia="Calibri" w:cs="Times New Roman"/>
      <w:kern w:val="0"/>
      <w:szCs w:val="22"/>
      <w14:ligatures w14:val="none"/>
    </w:rPr>
  </w:style>
  <w:style w:type="paragraph" w:styleId="Lijst5">
    <w:name w:val="List 5"/>
    <w:basedOn w:val="Standaard"/>
    <w:uiPriority w:val="99"/>
    <w:semiHidden/>
    <w:unhideWhenUsed/>
    <w:qFormat/>
    <w:rsid w:val="00716B02"/>
    <w:pPr>
      <w:spacing w:line="240" w:lineRule="atLeast"/>
      <w:ind w:left="1415" w:hanging="283"/>
      <w:contextualSpacing/>
    </w:pPr>
    <w:rPr>
      <w:rFonts w:eastAsia="Calibri" w:cs="Times New Roman"/>
      <w:kern w:val="0"/>
      <w:szCs w:val="22"/>
      <w14:ligatures w14:val="none"/>
    </w:rPr>
  </w:style>
  <w:style w:type="paragraph" w:styleId="Lijstmetafbeeldingen">
    <w:name w:val="table of figures"/>
    <w:basedOn w:val="Standaard"/>
    <w:next w:val="Standaard"/>
    <w:uiPriority w:val="99"/>
    <w:semiHidden/>
    <w:unhideWhenUsed/>
    <w:qFormat/>
    <w:rsid w:val="00716B02"/>
    <w:pPr>
      <w:spacing w:line="240" w:lineRule="atLeast"/>
    </w:pPr>
    <w:rPr>
      <w:rFonts w:eastAsia="Calibri" w:cs="Times New Roman"/>
      <w:kern w:val="0"/>
      <w:szCs w:val="22"/>
      <w14:ligatures w14:val="none"/>
    </w:rPr>
  </w:style>
  <w:style w:type="paragraph" w:styleId="Lijstopsomteken">
    <w:name w:val="List Bullet"/>
    <w:basedOn w:val="Standaard"/>
    <w:uiPriority w:val="99"/>
    <w:semiHidden/>
    <w:unhideWhenUsed/>
    <w:qFormat/>
    <w:rsid w:val="00716B02"/>
    <w:pPr>
      <w:numPr>
        <w:numId w:val="8"/>
      </w:numPr>
      <w:spacing w:line="240" w:lineRule="atLeast"/>
      <w:contextualSpacing/>
    </w:pPr>
    <w:rPr>
      <w:rFonts w:eastAsia="Calibri" w:cs="Times New Roman"/>
      <w:kern w:val="0"/>
      <w:szCs w:val="22"/>
      <w14:ligatures w14:val="none"/>
    </w:rPr>
  </w:style>
  <w:style w:type="paragraph" w:styleId="Lijstopsomteken2">
    <w:name w:val="List Bullet 2"/>
    <w:basedOn w:val="Standaard"/>
    <w:uiPriority w:val="99"/>
    <w:semiHidden/>
    <w:unhideWhenUsed/>
    <w:qFormat/>
    <w:rsid w:val="00716B02"/>
    <w:pPr>
      <w:numPr>
        <w:numId w:val="9"/>
      </w:numPr>
      <w:spacing w:line="240" w:lineRule="atLeast"/>
      <w:contextualSpacing/>
    </w:pPr>
    <w:rPr>
      <w:rFonts w:eastAsia="Calibri" w:cs="Times New Roman"/>
      <w:kern w:val="0"/>
      <w:szCs w:val="22"/>
      <w14:ligatures w14:val="none"/>
    </w:rPr>
  </w:style>
  <w:style w:type="paragraph" w:styleId="Lijstopsomteken3">
    <w:name w:val="List Bullet 3"/>
    <w:basedOn w:val="Standaard"/>
    <w:uiPriority w:val="99"/>
    <w:semiHidden/>
    <w:unhideWhenUsed/>
    <w:qFormat/>
    <w:rsid w:val="00716B02"/>
    <w:pPr>
      <w:numPr>
        <w:numId w:val="10"/>
      </w:numPr>
      <w:spacing w:line="240" w:lineRule="atLeast"/>
      <w:contextualSpacing/>
    </w:pPr>
    <w:rPr>
      <w:rFonts w:eastAsia="Calibri" w:cs="Times New Roman"/>
      <w:kern w:val="0"/>
      <w:szCs w:val="22"/>
      <w14:ligatures w14:val="none"/>
    </w:rPr>
  </w:style>
  <w:style w:type="paragraph" w:styleId="Lijstopsomteken4">
    <w:name w:val="List Bullet 4"/>
    <w:basedOn w:val="Standaard"/>
    <w:uiPriority w:val="99"/>
    <w:semiHidden/>
    <w:unhideWhenUsed/>
    <w:qFormat/>
    <w:rsid w:val="00716B02"/>
    <w:pPr>
      <w:numPr>
        <w:numId w:val="11"/>
      </w:numPr>
      <w:spacing w:line="240" w:lineRule="atLeast"/>
      <w:contextualSpacing/>
    </w:pPr>
    <w:rPr>
      <w:rFonts w:eastAsia="Calibri" w:cs="Times New Roman"/>
      <w:kern w:val="0"/>
      <w:szCs w:val="22"/>
      <w14:ligatures w14:val="none"/>
    </w:rPr>
  </w:style>
  <w:style w:type="paragraph" w:styleId="Lijstopsomteken5">
    <w:name w:val="List Bullet 5"/>
    <w:basedOn w:val="Standaard"/>
    <w:uiPriority w:val="99"/>
    <w:semiHidden/>
    <w:unhideWhenUsed/>
    <w:qFormat/>
    <w:rsid w:val="00716B02"/>
    <w:pPr>
      <w:numPr>
        <w:numId w:val="12"/>
      </w:numPr>
      <w:spacing w:line="240" w:lineRule="atLeast"/>
      <w:contextualSpacing/>
    </w:pPr>
    <w:rPr>
      <w:rFonts w:eastAsia="Calibri" w:cs="Times New Roman"/>
      <w:kern w:val="0"/>
      <w:szCs w:val="22"/>
      <w14:ligatures w14:val="none"/>
    </w:rPr>
  </w:style>
  <w:style w:type="paragraph" w:styleId="Lijstnummering">
    <w:name w:val="List Number"/>
    <w:basedOn w:val="Standaard"/>
    <w:uiPriority w:val="99"/>
    <w:semiHidden/>
    <w:unhideWhenUsed/>
    <w:qFormat/>
    <w:rsid w:val="00716B02"/>
    <w:pPr>
      <w:numPr>
        <w:numId w:val="13"/>
      </w:numPr>
      <w:spacing w:line="240" w:lineRule="atLeast"/>
      <w:contextualSpacing/>
    </w:pPr>
    <w:rPr>
      <w:rFonts w:eastAsia="Calibri" w:cs="Times New Roman"/>
      <w:kern w:val="0"/>
      <w:szCs w:val="22"/>
      <w14:ligatures w14:val="none"/>
    </w:rPr>
  </w:style>
  <w:style w:type="paragraph" w:styleId="Lijstnummering2">
    <w:name w:val="List Number 2"/>
    <w:basedOn w:val="Standaard"/>
    <w:uiPriority w:val="99"/>
    <w:semiHidden/>
    <w:unhideWhenUsed/>
    <w:qFormat/>
    <w:rsid w:val="00716B02"/>
    <w:pPr>
      <w:numPr>
        <w:numId w:val="14"/>
      </w:numPr>
      <w:spacing w:line="240" w:lineRule="atLeast"/>
      <w:contextualSpacing/>
    </w:pPr>
    <w:rPr>
      <w:rFonts w:eastAsia="Calibri" w:cs="Times New Roman"/>
      <w:kern w:val="0"/>
      <w:szCs w:val="22"/>
      <w14:ligatures w14:val="none"/>
    </w:rPr>
  </w:style>
  <w:style w:type="paragraph" w:styleId="Lijstnummering3">
    <w:name w:val="List Number 3"/>
    <w:basedOn w:val="Standaard"/>
    <w:uiPriority w:val="99"/>
    <w:semiHidden/>
    <w:unhideWhenUsed/>
    <w:qFormat/>
    <w:rsid w:val="00716B02"/>
    <w:pPr>
      <w:numPr>
        <w:numId w:val="15"/>
      </w:numPr>
      <w:spacing w:line="240" w:lineRule="atLeast"/>
      <w:contextualSpacing/>
    </w:pPr>
    <w:rPr>
      <w:rFonts w:eastAsia="Calibri" w:cs="Times New Roman"/>
      <w:kern w:val="0"/>
      <w:szCs w:val="22"/>
      <w14:ligatures w14:val="none"/>
    </w:rPr>
  </w:style>
  <w:style w:type="paragraph" w:styleId="Lijstnummering4">
    <w:name w:val="List Number 4"/>
    <w:basedOn w:val="Standaard"/>
    <w:uiPriority w:val="99"/>
    <w:semiHidden/>
    <w:unhideWhenUsed/>
    <w:qFormat/>
    <w:rsid w:val="00716B02"/>
    <w:pPr>
      <w:numPr>
        <w:numId w:val="16"/>
      </w:numPr>
      <w:spacing w:line="240" w:lineRule="atLeast"/>
      <w:contextualSpacing/>
    </w:pPr>
    <w:rPr>
      <w:rFonts w:eastAsia="Calibri" w:cs="Times New Roman"/>
      <w:kern w:val="0"/>
      <w:szCs w:val="22"/>
      <w14:ligatures w14:val="none"/>
    </w:rPr>
  </w:style>
  <w:style w:type="paragraph" w:styleId="Lijstnummering5">
    <w:name w:val="List Number 5"/>
    <w:basedOn w:val="Standaard"/>
    <w:uiPriority w:val="99"/>
    <w:semiHidden/>
    <w:unhideWhenUsed/>
    <w:qFormat/>
    <w:rsid w:val="00716B02"/>
    <w:pPr>
      <w:numPr>
        <w:numId w:val="17"/>
      </w:numPr>
      <w:spacing w:line="240" w:lineRule="atLeast"/>
      <w:contextualSpacing/>
    </w:pPr>
    <w:rPr>
      <w:rFonts w:eastAsia="Calibri" w:cs="Times New Roman"/>
      <w:kern w:val="0"/>
      <w:szCs w:val="22"/>
      <w14:ligatures w14:val="none"/>
    </w:rPr>
  </w:style>
  <w:style w:type="table" w:styleId="Lijsttabel1licht">
    <w:name w:val="List Table 1 Light"/>
    <w:basedOn w:val="Standaardtabel"/>
    <w:uiPriority w:val="46"/>
    <w:rsid w:val="00716B02"/>
    <w:rPr>
      <w:rFonts w:eastAsia="Calibri"/>
      <w:kern w:val="0"/>
      <w:sz w:val="22"/>
      <w:szCs w:val="22"/>
      <w:lang w:val="nl-NL"/>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716B02"/>
    <w:rPr>
      <w:rFonts w:eastAsia="Calibri"/>
      <w:kern w:val="0"/>
      <w:sz w:val="22"/>
      <w:szCs w:val="22"/>
      <w:lang w:val="nl-NL"/>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1licht-Accent2">
    <w:name w:val="List Table 1 Light Accent 2"/>
    <w:basedOn w:val="Standaardtabel"/>
    <w:uiPriority w:val="46"/>
    <w:rsid w:val="00716B02"/>
    <w:rPr>
      <w:rFonts w:eastAsia="Calibri"/>
      <w:kern w:val="0"/>
      <w:sz w:val="22"/>
      <w:szCs w:val="22"/>
      <w:lang w:val="nl-NL"/>
      <w14:ligatures w14:val="none"/>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716B02"/>
    <w:rPr>
      <w:rFonts w:eastAsia="Calibri"/>
      <w:kern w:val="0"/>
      <w:sz w:val="22"/>
      <w:szCs w:val="22"/>
      <w:lang w:val="nl-NL"/>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716B02"/>
    <w:rPr>
      <w:rFonts w:eastAsia="Calibri"/>
      <w:kern w:val="0"/>
      <w:sz w:val="22"/>
      <w:szCs w:val="22"/>
      <w:lang w:val="nl-NL"/>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716B02"/>
    <w:rPr>
      <w:rFonts w:eastAsia="Calibri"/>
      <w:kern w:val="0"/>
      <w:sz w:val="22"/>
      <w:szCs w:val="22"/>
      <w:lang w:val="nl-NL"/>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1licht-Accent6">
    <w:name w:val="List Table 1 Light Accent 6"/>
    <w:basedOn w:val="Standaardtabel"/>
    <w:uiPriority w:val="46"/>
    <w:rsid w:val="00716B02"/>
    <w:rPr>
      <w:rFonts w:eastAsia="Calibri"/>
      <w:kern w:val="0"/>
      <w:sz w:val="22"/>
      <w:szCs w:val="22"/>
      <w:lang w:val="nl-NL"/>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716B02"/>
    <w:rPr>
      <w:rFonts w:eastAsia="Calibri"/>
      <w:kern w:val="0"/>
      <w:sz w:val="22"/>
      <w:szCs w:val="22"/>
      <w:lang w:val="nl-NL"/>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716B02"/>
    <w:rPr>
      <w:rFonts w:eastAsia="Calibri"/>
      <w:kern w:val="0"/>
      <w:sz w:val="22"/>
      <w:szCs w:val="22"/>
      <w:lang w:val="nl-NL"/>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2-Accent2">
    <w:name w:val="List Table 2 Accent 2"/>
    <w:basedOn w:val="Standaardtabel"/>
    <w:uiPriority w:val="47"/>
    <w:rsid w:val="00716B02"/>
    <w:rPr>
      <w:rFonts w:eastAsia="Calibri"/>
      <w:kern w:val="0"/>
      <w:sz w:val="22"/>
      <w:szCs w:val="22"/>
      <w:lang w:val="nl-NL"/>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716B02"/>
    <w:rPr>
      <w:rFonts w:eastAsia="Calibri"/>
      <w:kern w:val="0"/>
      <w:sz w:val="22"/>
      <w:szCs w:val="22"/>
      <w:lang w:val="nl-NL"/>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716B02"/>
    <w:rPr>
      <w:rFonts w:eastAsia="Calibri"/>
      <w:kern w:val="0"/>
      <w:sz w:val="22"/>
      <w:szCs w:val="22"/>
      <w:lang w:val="nl-NL"/>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716B02"/>
    <w:rPr>
      <w:rFonts w:eastAsia="Calibri"/>
      <w:kern w:val="0"/>
      <w:sz w:val="22"/>
      <w:szCs w:val="22"/>
      <w:lang w:val="nl-NL"/>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2-Accent6">
    <w:name w:val="List Table 2 Accent 6"/>
    <w:basedOn w:val="Standaardtabel"/>
    <w:uiPriority w:val="47"/>
    <w:rsid w:val="00716B02"/>
    <w:rPr>
      <w:rFonts w:eastAsia="Calibri"/>
      <w:kern w:val="0"/>
      <w:sz w:val="22"/>
      <w:szCs w:val="22"/>
      <w:lang w:val="nl-NL"/>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jsttabel3-Accent2">
    <w:name w:val="List Table 3 Accent 2"/>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jsttabel3-Accent6">
    <w:name w:val="List Table 3 Accent 6"/>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4-Accent2">
    <w:name w:val="List Table 4 Accent 2"/>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4-Accent6">
    <w:name w:val="List Table 4 Accent 6"/>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716B02"/>
    <w:rPr>
      <w:rFonts w:eastAsia="Calibri"/>
      <w:color w:val="FFFFFF" w:themeColor="background1"/>
      <w:kern w:val="0"/>
      <w:sz w:val="22"/>
      <w:szCs w:val="22"/>
      <w:lang w:val="nl-NL"/>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716B02"/>
    <w:rPr>
      <w:rFonts w:eastAsia="Calibri"/>
      <w:color w:val="FFFFFF" w:themeColor="background1"/>
      <w:kern w:val="0"/>
      <w:sz w:val="22"/>
      <w:szCs w:val="22"/>
      <w:lang w:val="nl-NL"/>
      <w14:ligatures w14:val="none"/>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716B02"/>
    <w:rPr>
      <w:rFonts w:eastAsia="Calibri"/>
      <w:color w:val="FFFFFF" w:themeColor="background1"/>
      <w:kern w:val="0"/>
      <w:sz w:val="22"/>
      <w:szCs w:val="22"/>
      <w:lang w:val="nl-NL"/>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716B02"/>
    <w:rPr>
      <w:rFonts w:eastAsia="Calibri"/>
      <w:color w:val="FFFFFF" w:themeColor="background1"/>
      <w:kern w:val="0"/>
      <w:sz w:val="22"/>
      <w:szCs w:val="22"/>
      <w:lang w:val="nl-NL"/>
      <w14:ligatures w14:val="none"/>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716B02"/>
    <w:rPr>
      <w:rFonts w:eastAsia="Calibri"/>
      <w:color w:val="FFFFFF" w:themeColor="background1"/>
      <w:kern w:val="0"/>
      <w:sz w:val="22"/>
      <w:szCs w:val="22"/>
      <w:lang w:val="nl-NL"/>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716B02"/>
    <w:rPr>
      <w:rFonts w:eastAsia="Calibri"/>
      <w:color w:val="FFFFFF" w:themeColor="background1"/>
      <w:kern w:val="0"/>
      <w:sz w:val="22"/>
      <w:szCs w:val="22"/>
      <w:lang w:val="nl-NL"/>
      <w14:ligatures w14:val="none"/>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716B02"/>
    <w:rPr>
      <w:rFonts w:eastAsia="Calibri"/>
      <w:color w:val="FFFFFF" w:themeColor="background1"/>
      <w:kern w:val="0"/>
      <w:sz w:val="22"/>
      <w:szCs w:val="22"/>
      <w:lang w:val="nl-NL"/>
      <w14:ligatures w14:val="none"/>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716B02"/>
    <w:rPr>
      <w:rFonts w:eastAsia="Calibri"/>
      <w:color w:val="000000" w:themeColor="text1"/>
      <w:kern w:val="0"/>
      <w:sz w:val="22"/>
      <w:szCs w:val="22"/>
      <w:lang w:val="nl-NL"/>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716B02"/>
    <w:rPr>
      <w:rFonts w:eastAsia="Calibri"/>
      <w:color w:val="2F5496" w:themeColor="accent1" w:themeShade="BF"/>
      <w:kern w:val="0"/>
      <w:sz w:val="22"/>
      <w:szCs w:val="22"/>
      <w:lang w:val="nl-NL"/>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6kleurrijk-Accent2">
    <w:name w:val="List Table 6 Colorful Accent 2"/>
    <w:basedOn w:val="Standaardtabel"/>
    <w:uiPriority w:val="51"/>
    <w:rsid w:val="00716B02"/>
    <w:rPr>
      <w:rFonts w:eastAsia="Calibri"/>
      <w:color w:val="C45911" w:themeColor="accent2" w:themeShade="BF"/>
      <w:kern w:val="0"/>
      <w:sz w:val="22"/>
      <w:szCs w:val="22"/>
      <w:lang w:val="nl-NL"/>
      <w14:ligatures w14:val="none"/>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716B02"/>
    <w:rPr>
      <w:rFonts w:eastAsia="Calibri"/>
      <w:color w:val="7B7B7B" w:themeColor="accent3" w:themeShade="BF"/>
      <w:kern w:val="0"/>
      <w:sz w:val="22"/>
      <w:szCs w:val="22"/>
      <w:lang w:val="nl-NL"/>
      <w14:ligatures w14:val="none"/>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716B02"/>
    <w:rPr>
      <w:rFonts w:eastAsia="Calibri"/>
      <w:color w:val="BF8F00" w:themeColor="accent4" w:themeShade="BF"/>
      <w:kern w:val="0"/>
      <w:sz w:val="22"/>
      <w:szCs w:val="22"/>
      <w:lang w:val="nl-NL"/>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716B02"/>
    <w:rPr>
      <w:rFonts w:eastAsia="Calibri"/>
      <w:color w:val="2E74B5" w:themeColor="accent5" w:themeShade="BF"/>
      <w:kern w:val="0"/>
      <w:sz w:val="22"/>
      <w:szCs w:val="22"/>
      <w:lang w:val="nl-NL"/>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6kleurrijk-Accent6">
    <w:name w:val="List Table 6 Colorful Accent 6"/>
    <w:basedOn w:val="Standaardtabel"/>
    <w:uiPriority w:val="51"/>
    <w:rsid w:val="00716B02"/>
    <w:rPr>
      <w:rFonts w:eastAsia="Calibri"/>
      <w:color w:val="538135" w:themeColor="accent6" w:themeShade="BF"/>
      <w:kern w:val="0"/>
      <w:sz w:val="22"/>
      <w:szCs w:val="22"/>
      <w:lang w:val="nl-NL"/>
      <w14:ligatures w14:val="none"/>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716B02"/>
    <w:rPr>
      <w:rFonts w:eastAsia="Calibri"/>
      <w:color w:val="000000" w:themeColor="text1"/>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716B02"/>
    <w:rPr>
      <w:rFonts w:eastAsia="Calibri"/>
      <w:color w:val="2F5496" w:themeColor="accent1" w:themeShade="BF"/>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716B02"/>
    <w:rPr>
      <w:rFonts w:eastAsia="Calibri"/>
      <w:color w:val="C45911" w:themeColor="accent2" w:themeShade="BF"/>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716B02"/>
    <w:rPr>
      <w:rFonts w:eastAsia="Calibri"/>
      <w:color w:val="7B7B7B" w:themeColor="accent3" w:themeShade="BF"/>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716B02"/>
    <w:rPr>
      <w:rFonts w:eastAsia="Calibri"/>
      <w:color w:val="BF8F00" w:themeColor="accent4" w:themeShade="BF"/>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716B02"/>
    <w:rPr>
      <w:rFonts w:eastAsia="Calibri"/>
      <w:color w:val="2E74B5" w:themeColor="accent5" w:themeShade="BF"/>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716B02"/>
    <w:rPr>
      <w:rFonts w:eastAsia="Calibri"/>
      <w:color w:val="538135" w:themeColor="accent6" w:themeShade="BF"/>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qFormat/>
    <w:rsid w:val="00716B02"/>
    <w:pPr>
      <w:spacing w:after="120" w:line="240" w:lineRule="atLeast"/>
      <w:ind w:left="283"/>
      <w:contextualSpacing/>
    </w:pPr>
    <w:rPr>
      <w:rFonts w:eastAsia="Calibri" w:cs="Times New Roman"/>
      <w:kern w:val="0"/>
      <w:szCs w:val="22"/>
      <w14:ligatures w14:val="none"/>
    </w:rPr>
  </w:style>
  <w:style w:type="paragraph" w:styleId="Lijstvoortzetting2">
    <w:name w:val="List Continue 2"/>
    <w:basedOn w:val="Standaard"/>
    <w:uiPriority w:val="99"/>
    <w:semiHidden/>
    <w:unhideWhenUsed/>
    <w:qFormat/>
    <w:rsid w:val="00716B02"/>
    <w:pPr>
      <w:spacing w:after="120" w:line="240" w:lineRule="atLeast"/>
      <w:ind w:left="566"/>
      <w:contextualSpacing/>
    </w:pPr>
    <w:rPr>
      <w:rFonts w:eastAsia="Calibri" w:cs="Times New Roman"/>
      <w:kern w:val="0"/>
      <w:szCs w:val="22"/>
      <w14:ligatures w14:val="none"/>
    </w:rPr>
  </w:style>
  <w:style w:type="paragraph" w:styleId="Lijstvoortzetting3">
    <w:name w:val="List Continue 3"/>
    <w:basedOn w:val="Standaard"/>
    <w:uiPriority w:val="99"/>
    <w:semiHidden/>
    <w:unhideWhenUsed/>
    <w:qFormat/>
    <w:rsid w:val="00716B02"/>
    <w:pPr>
      <w:spacing w:after="120" w:line="240" w:lineRule="atLeast"/>
      <w:ind w:left="849"/>
      <w:contextualSpacing/>
    </w:pPr>
    <w:rPr>
      <w:rFonts w:eastAsia="Calibri" w:cs="Times New Roman"/>
      <w:kern w:val="0"/>
      <w:szCs w:val="22"/>
      <w14:ligatures w14:val="none"/>
    </w:rPr>
  </w:style>
  <w:style w:type="paragraph" w:styleId="Lijstvoortzetting4">
    <w:name w:val="List Continue 4"/>
    <w:basedOn w:val="Standaard"/>
    <w:uiPriority w:val="99"/>
    <w:semiHidden/>
    <w:unhideWhenUsed/>
    <w:qFormat/>
    <w:rsid w:val="00716B02"/>
    <w:pPr>
      <w:spacing w:after="120" w:line="240" w:lineRule="atLeast"/>
      <w:ind w:left="1132"/>
      <w:contextualSpacing/>
    </w:pPr>
    <w:rPr>
      <w:rFonts w:eastAsia="Calibri" w:cs="Times New Roman"/>
      <w:kern w:val="0"/>
      <w:szCs w:val="22"/>
      <w14:ligatures w14:val="none"/>
    </w:rPr>
  </w:style>
  <w:style w:type="paragraph" w:styleId="Lijstvoortzetting5">
    <w:name w:val="List Continue 5"/>
    <w:basedOn w:val="Standaard"/>
    <w:uiPriority w:val="99"/>
    <w:semiHidden/>
    <w:unhideWhenUsed/>
    <w:qFormat/>
    <w:rsid w:val="00716B02"/>
    <w:pPr>
      <w:spacing w:after="120" w:line="240" w:lineRule="atLeast"/>
      <w:ind w:left="1415"/>
      <w:contextualSpacing/>
    </w:pPr>
    <w:rPr>
      <w:rFonts w:eastAsia="Calibri" w:cs="Times New Roman"/>
      <w:kern w:val="0"/>
      <w:szCs w:val="22"/>
      <w14:ligatures w14:val="none"/>
    </w:rPr>
  </w:style>
  <w:style w:type="paragraph" w:styleId="Macrotekst">
    <w:name w:val="macro"/>
    <w:link w:val="MacrotekstChar"/>
    <w:uiPriority w:val="99"/>
    <w:semiHidden/>
    <w:unhideWhenUsed/>
    <w:qFormat/>
    <w:rsid w:val="00716B0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Calibri" w:hAnsi="Consolas" w:cs="Times New Roman"/>
      <w:kern w:val="0"/>
      <w:sz w:val="20"/>
      <w:szCs w:val="20"/>
      <w:lang w:val="nl-NL"/>
      <w14:ligatures w14:val="none"/>
    </w:rPr>
  </w:style>
  <w:style w:type="character" w:customStyle="1" w:styleId="MacrotekstChar">
    <w:name w:val="Macrotekst Char"/>
    <w:basedOn w:val="Standaardalinea-lettertype"/>
    <w:link w:val="Macrotekst"/>
    <w:uiPriority w:val="99"/>
    <w:semiHidden/>
    <w:rsid w:val="00716B02"/>
    <w:rPr>
      <w:rFonts w:ascii="Consolas" w:eastAsia="Calibri" w:hAnsi="Consolas" w:cs="Times New Roman"/>
      <w:kern w:val="0"/>
      <w:sz w:val="20"/>
      <w:szCs w:val="20"/>
      <w:lang w:val="nl-NL"/>
      <w14:ligatures w14:val="none"/>
    </w:rPr>
  </w:style>
  <w:style w:type="character" w:styleId="Nadruk">
    <w:name w:val="Emphasis"/>
    <w:basedOn w:val="Standaardalinea-lettertype"/>
    <w:uiPriority w:val="20"/>
    <w:qFormat/>
    <w:rsid w:val="00716B02"/>
    <w:rPr>
      <w:i/>
      <w:iCs/>
      <w:lang w:val="nl-NL"/>
    </w:rPr>
  </w:style>
  <w:style w:type="paragraph" w:styleId="Notitiekop">
    <w:name w:val="Note Heading"/>
    <w:basedOn w:val="Standaard"/>
    <w:next w:val="Standaard"/>
    <w:link w:val="NotitiekopChar"/>
    <w:uiPriority w:val="99"/>
    <w:semiHidden/>
    <w:unhideWhenUsed/>
    <w:qFormat/>
    <w:rsid w:val="00716B02"/>
    <w:rPr>
      <w:rFonts w:eastAsia="Calibri" w:cs="Times New Roman"/>
      <w:kern w:val="0"/>
      <w:szCs w:val="22"/>
      <w14:ligatures w14:val="none"/>
    </w:rPr>
  </w:style>
  <w:style w:type="character" w:customStyle="1" w:styleId="NotitiekopChar">
    <w:name w:val="Notitiekop Char"/>
    <w:basedOn w:val="Standaardalinea-lettertype"/>
    <w:link w:val="Notitiekop"/>
    <w:uiPriority w:val="99"/>
    <w:semiHidden/>
    <w:rsid w:val="00716B02"/>
    <w:rPr>
      <w:rFonts w:ascii="Verdana" w:eastAsia="Calibri" w:hAnsi="Verdana" w:cs="Times New Roman"/>
      <w:kern w:val="0"/>
      <w:sz w:val="18"/>
      <w:szCs w:val="22"/>
      <w:lang w:val="nl-NL"/>
      <w14:ligatures w14:val="none"/>
    </w:rPr>
  </w:style>
  <w:style w:type="character" w:styleId="Onopgelostemelding">
    <w:name w:val="Unresolved Mention"/>
    <w:basedOn w:val="Standaardalinea-lettertype"/>
    <w:uiPriority w:val="99"/>
    <w:semiHidden/>
    <w:unhideWhenUsed/>
    <w:qFormat/>
    <w:rsid w:val="00716B02"/>
    <w:rPr>
      <w:color w:val="605E5C"/>
      <w:shd w:val="clear" w:color="auto" w:fill="E1DFDD"/>
      <w:lang w:val="nl-NL"/>
    </w:rPr>
  </w:style>
  <w:style w:type="table" w:styleId="Onopgemaaktetabel1">
    <w:name w:val="Plain Table 1"/>
    <w:basedOn w:val="Standaardtabel"/>
    <w:uiPriority w:val="41"/>
    <w:rsid w:val="00716B02"/>
    <w:rPr>
      <w:rFonts w:eastAsia="Calibri"/>
      <w:kern w:val="0"/>
      <w:sz w:val="22"/>
      <w:szCs w:val="22"/>
      <w:lang w:val="nl-NL"/>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716B02"/>
    <w:rPr>
      <w:rFonts w:eastAsia="Calibri"/>
      <w:kern w:val="0"/>
      <w:sz w:val="22"/>
      <w:szCs w:val="22"/>
      <w:lang w:val="nl-NL"/>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716B02"/>
    <w:rPr>
      <w:rFonts w:eastAsia="Calibri"/>
      <w:kern w:val="0"/>
      <w:sz w:val="22"/>
      <w:szCs w:val="22"/>
      <w:lang w:val="nl-NL"/>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716B02"/>
    <w:rPr>
      <w:rFonts w:eastAsia="Calibri"/>
      <w:kern w:val="0"/>
      <w:sz w:val="22"/>
      <w:szCs w:val="22"/>
      <w:lang w:val="nl-NL"/>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716B02"/>
    <w:rPr>
      <w:rFonts w:eastAsia="Calibri"/>
      <w:kern w:val="0"/>
      <w:sz w:val="22"/>
      <w:szCs w:val="22"/>
      <w:lang w:val="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qFormat/>
    <w:rsid w:val="00716B02"/>
    <w:rPr>
      <w:lang w:val="nl-NL"/>
    </w:rPr>
  </w:style>
  <w:style w:type="paragraph" w:styleId="Plattetekst2">
    <w:name w:val="Body Text 2"/>
    <w:basedOn w:val="Standaard"/>
    <w:link w:val="Plattetekst2Char"/>
    <w:uiPriority w:val="99"/>
    <w:semiHidden/>
    <w:unhideWhenUsed/>
    <w:qFormat/>
    <w:rsid w:val="00716B02"/>
    <w:pPr>
      <w:spacing w:after="120" w:line="480" w:lineRule="auto"/>
    </w:pPr>
    <w:rPr>
      <w:rFonts w:eastAsia="Calibri" w:cs="Times New Roman"/>
      <w:kern w:val="0"/>
      <w:szCs w:val="22"/>
      <w14:ligatures w14:val="none"/>
    </w:rPr>
  </w:style>
  <w:style w:type="character" w:customStyle="1" w:styleId="Plattetekst2Char">
    <w:name w:val="Platte tekst 2 Char"/>
    <w:basedOn w:val="Standaardalinea-lettertype"/>
    <w:link w:val="Plattetekst2"/>
    <w:uiPriority w:val="99"/>
    <w:semiHidden/>
    <w:rsid w:val="00716B02"/>
    <w:rPr>
      <w:rFonts w:ascii="Verdana" w:eastAsia="Calibri" w:hAnsi="Verdana" w:cs="Times New Roman"/>
      <w:kern w:val="0"/>
      <w:sz w:val="18"/>
      <w:szCs w:val="22"/>
      <w:lang w:val="nl-NL"/>
      <w14:ligatures w14:val="none"/>
    </w:rPr>
  </w:style>
  <w:style w:type="paragraph" w:styleId="Plattetekst3">
    <w:name w:val="Body Text 3"/>
    <w:basedOn w:val="Standaard"/>
    <w:link w:val="Plattetekst3Char"/>
    <w:uiPriority w:val="99"/>
    <w:semiHidden/>
    <w:unhideWhenUsed/>
    <w:qFormat/>
    <w:rsid w:val="00716B02"/>
    <w:pPr>
      <w:spacing w:after="120" w:line="240" w:lineRule="atLeast"/>
    </w:pPr>
    <w:rPr>
      <w:rFonts w:eastAsia="Calibri" w:cs="Times New Roman"/>
      <w:kern w:val="0"/>
      <w:sz w:val="16"/>
      <w:szCs w:val="16"/>
      <w14:ligatures w14:val="none"/>
    </w:rPr>
  </w:style>
  <w:style w:type="character" w:customStyle="1" w:styleId="Plattetekst3Char">
    <w:name w:val="Platte tekst 3 Char"/>
    <w:basedOn w:val="Standaardalinea-lettertype"/>
    <w:link w:val="Plattetekst3"/>
    <w:uiPriority w:val="99"/>
    <w:semiHidden/>
    <w:rsid w:val="00716B02"/>
    <w:rPr>
      <w:rFonts w:ascii="Verdana" w:eastAsia="Calibri" w:hAnsi="Verdana" w:cs="Times New Roman"/>
      <w:kern w:val="0"/>
      <w:sz w:val="16"/>
      <w:szCs w:val="16"/>
      <w:lang w:val="nl-NL"/>
      <w14:ligatures w14:val="none"/>
    </w:rPr>
  </w:style>
  <w:style w:type="paragraph" w:styleId="Platteteksteersteinspringing">
    <w:name w:val="Body Text First Indent"/>
    <w:basedOn w:val="Plattetekst"/>
    <w:link w:val="PlatteteksteersteinspringingChar"/>
    <w:uiPriority w:val="99"/>
    <w:semiHidden/>
    <w:unhideWhenUsed/>
    <w:qFormat/>
    <w:rsid w:val="00716B0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716B02"/>
    <w:rPr>
      <w:rFonts w:ascii="Verdana" w:eastAsia="Calibri" w:hAnsi="Verdana" w:cs="Times New Roman"/>
      <w:kern w:val="0"/>
      <w:sz w:val="18"/>
      <w:szCs w:val="22"/>
      <w:lang w:val="nl-NL"/>
      <w14:ligatures w14:val="none"/>
    </w:rPr>
  </w:style>
  <w:style w:type="paragraph" w:styleId="Plattetekstinspringen">
    <w:name w:val="Body Text Indent"/>
    <w:basedOn w:val="Standaard"/>
    <w:link w:val="PlattetekstinspringenChar"/>
    <w:uiPriority w:val="99"/>
    <w:semiHidden/>
    <w:unhideWhenUsed/>
    <w:qFormat/>
    <w:rsid w:val="00716B02"/>
    <w:pPr>
      <w:spacing w:after="120" w:line="240" w:lineRule="atLeast"/>
      <w:ind w:left="283"/>
    </w:pPr>
    <w:rPr>
      <w:rFonts w:eastAsia="Calibri" w:cs="Times New Roman"/>
      <w:kern w:val="0"/>
      <w:szCs w:val="22"/>
      <w14:ligatures w14:val="none"/>
    </w:rPr>
  </w:style>
  <w:style w:type="character" w:customStyle="1" w:styleId="PlattetekstinspringenChar">
    <w:name w:val="Platte tekst inspringen Char"/>
    <w:basedOn w:val="Standaardalinea-lettertype"/>
    <w:link w:val="Plattetekstinspringen"/>
    <w:uiPriority w:val="99"/>
    <w:semiHidden/>
    <w:rsid w:val="00716B02"/>
    <w:rPr>
      <w:rFonts w:ascii="Verdana" w:eastAsia="Calibri" w:hAnsi="Verdana" w:cs="Times New Roman"/>
      <w:kern w:val="0"/>
      <w:sz w:val="18"/>
      <w:szCs w:val="22"/>
      <w:lang w:val="nl-NL"/>
      <w14:ligatures w14:val="none"/>
    </w:rPr>
  </w:style>
  <w:style w:type="paragraph" w:styleId="Platteteksteersteinspringing2">
    <w:name w:val="Body Text First Indent 2"/>
    <w:basedOn w:val="Plattetekstinspringen"/>
    <w:link w:val="Platteteksteersteinspringing2Char"/>
    <w:uiPriority w:val="99"/>
    <w:semiHidden/>
    <w:unhideWhenUsed/>
    <w:qFormat/>
    <w:rsid w:val="00716B0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716B02"/>
    <w:rPr>
      <w:rFonts w:ascii="Verdana" w:eastAsia="Calibri" w:hAnsi="Verdana" w:cs="Times New Roman"/>
      <w:kern w:val="0"/>
      <w:sz w:val="18"/>
      <w:szCs w:val="22"/>
      <w:lang w:val="nl-NL"/>
      <w14:ligatures w14:val="none"/>
    </w:rPr>
  </w:style>
  <w:style w:type="paragraph" w:styleId="Plattetekstinspringen2">
    <w:name w:val="Body Text Indent 2"/>
    <w:basedOn w:val="Standaard"/>
    <w:link w:val="Plattetekstinspringen2Char"/>
    <w:uiPriority w:val="99"/>
    <w:semiHidden/>
    <w:unhideWhenUsed/>
    <w:qFormat/>
    <w:rsid w:val="00716B02"/>
    <w:pPr>
      <w:spacing w:after="120" w:line="480" w:lineRule="auto"/>
      <w:ind w:left="283"/>
    </w:pPr>
    <w:rPr>
      <w:rFonts w:eastAsia="Calibri" w:cs="Times New Roman"/>
      <w:kern w:val="0"/>
      <w:szCs w:val="22"/>
      <w14:ligatures w14:val="none"/>
    </w:rPr>
  </w:style>
  <w:style w:type="character" w:customStyle="1" w:styleId="Plattetekstinspringen2Char">
    <w:name w:val="Platte tekst inspringen 2 Char"/>
    <w:basedOn w:val="Standaardalinea-lettertype"/>
    <w:link w:val="Plattetekstinspringen2"/>
    <w:uiPriority w:val="99"/>
    <w:semiHidden/>
    <w:rsid w:val="00716B02"/>
    <w:rPr>
      <w:rFonts w:ascii="Verdana" w:eastAsia="Calibri" w:hAnsi="Verdana" w:cs="Times New Roman"/>
      <w:kern w:val="0"/>
      <w:sz w:val="18"/>
      <w:szCs w:val="22"/>
      <w:lang w:val="nl-NL"/>
      <w14:ligatures w14:val="none"/>
    </w:rPr>
  </w:style>
  <w:style w:type="paragraph" w:styleId="Plattetekstinspringen3">
    <w:name w:val="Body Text Indent 3"/>
    <w:basedOn w:val="Standaard"/>
    <w:link w:val="Plattetekstinspringen3Char"/>
    <w:uiPriority w:val="99"/>
    <w:semiHidden/>
    <w:unhideWhenUsed/>
    <w:qFormat/>
    <w:rsid w:val="00716B02"/>
    <w:pPr>
      <w:spacing w:after="120" w:line="240" w:lineRule="atLeast"/>
      <w:ind w:left="283"/>
    </w:pPr>
    <w:rPr>
      <w:rFonts w:eastAsia="Calibri" w:cs="Times New Roman"/>
      <w:kern w:val="0"/>
      <w:sz w:val="16"/>
      <w:szCs w:val="16"/>
      <w14:ligatures w14:val="none"/>
    </w:rPr>
  </w:style>
  <w:style w:type="character" w:customStyle="1" w:styleId="Plattetekstinspringen3Char">
    <w:name w:val="Platte tekst inspringen 3 Char"/>
    <w:basedOn w:val="Standaardalinea-lettertype"/>
    <w:link w:val="Plattetekstinspringen3"/>
    <w:uiPriority w:val="99"/>
    <w:semiHidden/>
    <w:rsid w:val="00716B02"/>
    <w:rPr>
      <w:rFonts w:ascii="Verdana" w:eastAsia="Calibri" w:hAnsi="Verdana" w:cs="Times New Roman"/>
      <w:kern w:val="0"/>
      <w:sz w:val="16"/>
      <w:szCs w:val="16"/>
      <w:lang w:val="nl-NL"/>
      <w14:ligatures w14:val="none"/>
    </w:rPr>
  </w:style>
  <w:style w:type="table" w:styleId="Professioneletabel">
    <w:name w:val="Table Professional"/>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rsid w:val="00716B02"/>
    <w:rPr>
      <w:rFonts w:eastAsia="Calibri"/>
      <w:kern w:val="0"/>
      <w:sz w:val="22"/>
      <w:szCs w:val="22"/>
      <w:lang w:val="nl-NL"/>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716B02"/>
    <w:rPr>
      <w:rFonts w:eastAsia="Calibri"/>
      <w:kern w:val="0"/>
      <w:sz w:val="22"/>
      <w:szCs w:val="22"/>
      <w:lang w:val="nl-NL"/>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716B02"/>
    <w:rPr>
      <w:rFonts w:eastAsia="Calibri"/>
      <w:kern w:val="0"/>
      <w:sz w:val="22"/>
      <w:szCs w:val="22"/>
      <w:lang w:val="nl-NL"/>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716B02"/>
    <w:rPr>
      <w:rFonts w:eastAsia="Calibri"/>
      <w:kern w:val="0"/>
      <w:sz w:val="22"/>
      <w:szCs w:val="22"/>
      <w:lang w:val="nl-NL"/>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716B02"/>
    <w:rPr>
      <w:rFonts w:eastAsia="Calibri"/>
      <w:kern w:val="0"/>
      <w:sz w:val="22"/>
      <w:szCs w:val="22"/>
      <w:lang w:val="nl-NL"/>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716B02"/>
    <w:rPr>
      <w:rFonts w:eastAsia="Calibri"/>
      <w:kern w:val="0"/>
      <w:sz w:val="22"/>
      <w:szCs w:val="22"/>
      <w:lang w:val="nl-NL"/>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716B02"/>
    <w:rPr>
      <w:rFonts w:eastAsia="Calibri"/>
      <w:kern w:val="0"/>
      <w:sz w:val="22"/>
      <w:szCs w:val="22"/>
      <w:lang w:val="nl-NL"/>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716B02"/>
    <w:rPr>
      <w:rFonts w:eastAsia="Calibri"/>
      <w:kern w:val="0"/>
      <w:sz w:val="22"/>
      <w:szCs w:val="22"/>
      <w:lang w:val="nl-NL"/>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716B02"/>
    <w:rPr>
      <w:rFonts w:eastAsia="Calibri"/>
      <w:kern w:val="0"/>
      <w:sz w:val="22"/>
      <w:szCs w:val="22"/>
      <w:lang w:val="nl-NL"/>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716B02"/>
    <w:rPr>
      <w:rFonts w:eastAsia="Calibri"/>
      <w:kern w:val="0"/>
      <w:sz w:val="22"/>
      <w:szCs w:val="22"/>
      <w:lang w:val="nl-NL"/>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716B02"/>
    <w:rPr>
      <w:rFonts w:eastAsia="Calibri"/>
      <w:kern w:val="0"/>
      <w:sz w:val="22"/>
      <w:szCs w:val="22"/>
      <w:lang w:val="nl-NL"/>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716B02"/>
    <w:rPr>
      <w:rFonts w:eastAsia="Calibri"/>
      <w:kern w:val="0"/>
      <w:sz w:val="22"/>
      <w:szCs w:val="22"/>
      <w:lang w:val="nl-NL"/>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716B02"/>
    <w:rPr>
      <w:rFonts w:eastAsia="Calibri"/>
      <w:kern w:val="0"/>
      <w:sz w:val="22"/>
      <w:szCs w:val="22"/>
      <w:lang w:val="nl-NL"/>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2-Accent6">
    <w:name w:val="Grid Table 2 Accent 6"/>
    <w:basedOn w:val="Standaardtabel"/>
    <w:uiPriority w:val="47"/>
    <w:rsid w:val="00716B02"/>
    <w:rPr>
      <w:rFonts w:eastAsia="Calibri"/>
      <w:kern w:val="0"/>
      <w:sz w:val="22"/>
      <w:szCs w:val="22"/>
      <w:lang w:val="nl-NL"/>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3-Accent2">
    <w:name w:val="Grid Table 3 Accent 2"/>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3-Accent6">
    <w:name w:val="Grid Table 3 Accent 6"/>
    <w:basedOn w:val="Standaardtabel"/>
    <w:uiPriority w:val="48"/>
    <w:rsid w:val="00716B02"/>
    <w:rPr>
      <w:rFonts w:eastAsia="Calibri"/>
      <w:kern w:val="0"/>
      <w:sz w:val="22"/>
      <w:szCs w:val="22"/>
      <w:lang w:val="nl-N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4-Accent2">
    <w:name w:val="Grid Table 4 Accent 2"/>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4-Accent6">
    <w:name w:val="Grid Table 4 Accent 6"/>
    <w:basedOn w:val="Standaardtabel"/>
    <w:uiPriority w:val="49"/>
    <w:rsid w:val="00716B02"/>
    <w:rPr>
      <w:rFonts w:eastAsia="Calibri"/>
      <w:kern w:val="0"/>
      <w:sz w:val="22"/>
      <w:szCs w:val="22"/>
      <w:lang w:val="nl-N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716B02"/>
    <w:rPr>
      <w:rFonts w:eastAsia="Calibri"/>
      <w:kern w:val="0"/>
      <w:sz w:val="22"/>
      <w:szCs w:val="22"/>
      <w:lang w:val="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716B02"/>
    <w:rPr>
      <w:rFonts w:eastAsia="Calibri"/>
      <w:kern w:val="0"/>
      <w:sz w:val="22"/>
      <w:szCs w:val="22"/>
      <w:lang w:val="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5donker-Accent2">
    <w:name w:val="Grid Table 5 Dark Accent 2"/>
    <w:basedOn w:val="Standaardtabel"/>
    <w:uiPriority w:val="50"/>
    <w:rsid w:val="00716B02"/>
    <w:rPr>
      <w:rFonts w:eastAsia="Calibri"/>
      <w:kern w:val="0"/>
      <w:sz w:val="22"/>
      <w:szCs w:val="22"/>
      <w:lang w:val="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716B02"/>
    <w:rPr>
      <w:rFonts w:eastAsia="Calibri"/>
      <w:kern w:val="0"/>
      <w:sz w:val="22"/>
      <w:szCs w:val="22"/>
      <w:lang w:val="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716B02"/>
    <w:rPr>
      <w:rFonts w:eastAsia="Calibri"/>
      <w:kern w:val="0"/>
      <w:sz w:val="22"/>
      <w:szCs w:val="22"/>
      <w:lang w:val="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716B02"/>
    <w:rPr>
      <w:rFonts w:eastAsia="Calibri"/>
      <w:kern w:val="0"/>
      <w:sz w:val="22"/>
      <w:szCs w:val="22"/>
      <w:lang w:val="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5donker-Accent6">
    <w:name w:val="Grid Table 5 Dark Accent 6"/>
    <w:basedOn w:val="Standaardtabel"/>
    <w:uiPriority w:val="50"/>
    <w:rsid w:val="00716B02"/>
    <w:rPr>
      <w:rFonts w:eastAsia="Calibri"/>
      <w:kern w:val="0"/>
      <w:sz w:val="22"/>
      <w:szCs w:val="22"/>
      <w:lang w:val="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716B02"/>
    <w:rPr>
      <w:rFonts w:eastAsia="Calibri"/>
      <w:color w:val="000000" w:themeColor="text1"/>
      <w:kern w:val="0"/>
      <w:sz w:val="22"/>
      <w:szCs w:val="22"/>
      <w:lang w:val="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716B02"/>
    <w:rPr>
      <w:rFonts w:eastAsia="Calibri"/>
      <w:color w:val="2F5496" w:themeColor="accent1" w:themeShade="BF"/>
      <w:kern w:val="0"/>
      <w:sz w:val="22"/>
      <w:szCs w:val="22"/>
      <w:lang w:val="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6kleurrijk-Accent2">
    <w:name w:val="Grid Table 6 Colorful Accent 2"/>
    <w:basedOn w:val="Standaardtabel"/>
    <w:uiPriority w:val="51"/>
    <w:rsid w:val="00716B02"/>
    <w:rPr>
      <w:rFonts w:eastAsia="Calibri"/>
      <w:color w:val="C45911" w:themeColor="accent2" w:themeShade="BF"/>
      <w:kern w:val="0"/>
      <w:sz w:val="22"/>
      <w:szCs w:val="22"/>
      <w:lang w:val="nl-N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716B02"/>
    <w:rPr>
      <w:rFonts w:eastAsia="Calibri"/>
      <w:color w:val="7B7B7B" w:themeColor="accent3" w:themeShade="BF"/>
      <w:kern w:val="0"/>
      <w:sz w:val="22"/>
      <w:szCs w:val="22"/>
      <w:lang w:val="nl-NL"/>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716B02"/>
    <w:rPr>
      <w:rFonts w:eastAsia="Calibri"/>
      <w:color w:val="BF8F00" w:themeColor="accent4" w:themeShade="BF"/>
      <w:kern w:val="0"/>
      <w:sz w:val="22"/>
      <w:szCs w:val="22"/>
      <w:lang w:val="nl-NL"/>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716B02"/>
    <w:rPr>
      <w:rFonts w:eastAsia="Calibri"/>
      <w:color w:val="2E74B5" w:themeColor="accent5" w:themeShade="BF"/>
      <w:kern w:val="0"/>
      <w:sz w:val="22"/>
      <w:szCs w:val="22"/>
      <w:lang w:val="nl-NL"/>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6kleurrijk-Accent6">
    <w:name w:val="Grid Table 6 Colorful Accent 6"/>
    <w:basedOn w:val="Standaardtabel"/>
    <w:uiPriority w:val="51"/>
    <w:rsid w:val="00716B02"/>
    <w:rPr>
      <w:rFonts w:eastAsia="Calibri"/>
      <w:color w:val="538135" w:themeColor="accent6" w:themeShade="BF"/>
      <w:kern w:val="0"/>
      <w:sz w:val="22"/>
      <w:szCs w:val="22"/>
      <w:lang w:val="nl-N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716B02"/>
    <w:rPr>
      <w:rFonts w:eastAsia="Calibri"/>
      <w:color w:val="000000" w:themeColor="text1"/>
      <w:kern w:val="0"/>
      <w:sz w:val="22"/>
      <w:szCs w:val="22"/>
      <w:lang w:val="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716B02"/>
    <w:rPr>
      <w:rFonts w:eastAsia="Calibri"/>
      <w:color w:val="2F5496" w:themeColor="accent1" w:themeShade="BF"/>
      <w:kern w:val="0"/>
      <w:sz w:val="22"/>
      <w:szCs w:val="22"/>
      <w:lang w:val="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7kleurrijk-Accent2">
    <w:name w:val="Grid Table 7 Colorful Accent 2"/>
    <w:basedOn w:val="Standaardtabel"/>
    <w:uiPriority w:val="52"/>
    <w:rsid w:val="00716B02"/>
    <w:rPr>
      <w:rFonts w:eastAsia="Calibri"/>
      <w:color w:val="C45911" w:themeColor="accent2" w:themeShade="BF"/>
      <w:kern w:val="0"/>
      <w:sz w:val="22"/>
      <w:szCs w:val="22"/>
      <w:lang w:val="nl-N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716B02"/>
    <w:rPr>
      <w:rFonts w:eastAsia="Calibri"/>
      <w:color w:val="7B7B7B" w:themeColor="accent3" w:themeShade="BF"/>
      <w:kern w:val="0"/>
      <w:sz w:val="22"/>
      <w:szCs w:val="22"/>
      <w:lang w:val="nl-NL"/>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716B02"/>
    <w:rPr>
      <w:rFonts w:eastAsia="Calibri"/>
      <w:color w:val="BF8F00" w:themeColor="accent4" w:themeShade="BF"/>
      <w:kern w:val="0"/>
      <w:sz w:val="22"/>
      <w:szCs w:val="22"/>
      <w:lang w:val="nl-NL"/>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716B02"/>
    <w:rPr>
      <w:rFonts w:eastAsia="Calibri"/>
      <w:color w:val="2E74B5" w:themeColor="accent5" w:themeShade="BF"/>
      <w:kern w:val="0"/>
      <w:sz w:val="22"/>
      <w:szCs w:val="22"/>
      <w:lang w:val="nl-NL"/>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7kleurrijk-Accent6">
    <w:name w:val="Grid Table 7 Colorful Accent 6"/>
    <w:basedOn w:val="Standaardtabel"/>
    <w:uiPriority w:val="52"/>
    <w:rsid w:val="00716B02"/>
    <w:rPr>
      <w:rFonts w:eastAsia="Calibri"/>
      <w:color w:val="538135" w:themeColor="accent6" w:themeShade="BF"/>
      <w:kern w:val="0"/>
      <w:sz w:val="22"/>
      <w:szCs w:val="22"/>
      <w:lang w:val="nl-N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Regelnummer">
    <w:name w:val="line number"/>
    <w:basedOn w:val="Standaardalinea-lettertype"/>
    <w:uiPriority w:val="99"/>
    <w:semiHidden/>
    <w:unhideWhenUsed/>
    <w:qFormat/>
    <w:rsid w:val="00716B02"/>
    <w:rPr>
      <w:lang w:val="nl-NL"/>
    </w:rPr>
  </w:style>
  <w:style w:type="character" w:styleId="Slimmehyperlink">
    <w:name w:val="Smart Hyperlink"/>
    <w:basedOn w:val="Standaardalinea-lettertype"/>
    <w:uiPriority w:val="99"/>
    <w:semiHidden/>
    <w:unhideWhenUsed/>
    <w:qFormat/>
    <w:rsid w:val="00716B02"/>
    <w:rPr>
      <w:u w:val="dotted"/>
      <w:lang w:val="nl-NL"/>
    </w:rPr>
  </w:style>
  <w:style w:type="character" w:styleId="SmartLink">
    <w:name w:val="Smart Link"/>
    <w:basedOn w:val="Standaardalinea-lettertype"/>
    <w:uiPriority w:val="99"/>
    <w:semiHidden/>
    <w:unhideWhenUsed/>
    <w:qFormat/>
    <w:rsid w:val="00716B02"/>
    <w:rPr>
      <w:color w:val="0563C1" w:themeColor="hyperlink"/>
      <w:u w:val="single"/>
      <w:shd w:val="clear" w:color="auto" w:fill="E1DFDD"/>
      <w:lang w:val="nl-NL"/>
    </w:rPr>
  </w:style>
  <w:style w:type="character" w:customStyle="1" w:styleId="SmartLinkError">
    <w:name w:val="Smart Link Error"/>
    <w:basedOn w:val="Standaardalinea-lettertype"/>
    <w:uiPriority w:val="99"/>
    <w:semiHidden/>
    <w:unhideWhenUsed/>
    <w:qFormat/>
    <w:rsid w:val="00716B02"/>
    <w:rPr>
      <w:color w:val="FF0000"/>
      <w:lang w:val="nl-NL"/>
    </w:rPr>
  </w:style>
  <w:style w:type="paragraph" w:styleId="Standaardinspringing">
    <w:name w:val="Normal Indent"/>
    <w:basedOn w:val="Standaard"/>
    <w:uiPriority w:val="99"/>
    <w:semiHidden/>
    <w:unhideWhenUsed/>
    <w:qFormat/>
    <w:rsid w:val="00716B02"/>
    <w:pPr>
      <w:spacing w:line="240" w:lineRule="atLeast"/>
      <w:ind w:left="708"/>
    </w:pPr>
    <w:rPr>
      <w:rFonts w:eastAsia="Calibri" w:cs="Times New Roman"/>
      <w:kern w:val="0"/>
      <w:szCs w:val="22"/>
      <w14:ligatures w14:val="none"/>
    </w:rPr>
  </w:style>
  <w:style w:type="character" w:styleId="Subtieleverwijzing">
    <w:name w:val="Subtle Reference"/>
    <w:basedOn w:val="Standaardalinea-lettertype"/>
    <w:uiPriority w:val="31"/>
    <w:qFormat/>
    <w:rsid w:val="00716B02"/>
    <w:rPr>
      <w:smallCaps/>
      <w:color w:val="5A5A5A" w:themeColor="text1" w:themeTint="A5"/>
      <w:lang w:val="nl-NL"/>
    </w:rPr>
  </w:style>
  <w:style w:type="table" w:styleId="Tabelkolommen1">
    <w:name w:val="Table Columns 1"/>
    <w:basedOn w:val="Standaardtabel"/>
    <w:uiPriority w:val="99"/>
    <w:semiHidden/>
    <w:unhideWhenUsed/>
    <w:rsid w:val="00716B02"/>
    <w:pPr>
      <w:spacing w:line="240" w:lineRule="atLeast"/>
    </w:pPr>
    <w:rPr>
      <w:rFonts w:eastAsia="Calibri"/>
      <w:b/>
      <w:bCs/>
      <w:kern w:val="0"/>
      <w:sz w:val="22"/>
      <w:szCs w:val="22"/>
      <w:lang w:val="nl-NL"/>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716B02"/>
    <w:pPr>
      <w:spacing w:line="240" w:lineRule="atLeast"/>
    </w:pPr>
    <w:rPr>
      <w:rFonts w:eastAsia="Calibri"/>
      <w:b/>
      <w:bCs/>
      <w:kern w:val="0"/>
      <w:sz w:val="22"/>
      <w:szCs w:val="22"/>
      <w:lang w:val="nl-NL"/>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716B02"/>
    <w:pPr>
      <w:spacing w:line="240" w:lineRule="atLeast"/>
    </w:pPr>
    <w:rPr>
      <w:rFonts w:eastAsia="Calibri"/>
      <w:b/>
      <w:bCs/>
      <w:kern w:val="0"/>
      <w:sz w:val="22"/>
      <w:szCs w:val="22"/>
      <w:lang w:val="nl-NL"/>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716B02"/>
    <w:pPr>
      <w:spacing w:line="240" w:lineRule="atLeast"/>
    </w:pPr>
    <w:rPr>
      <w:rFonts w:eastAsia="Calibri"/>
      <w:kern w:val="0"/>
      <w:sz w:val="22"/>
      <w:szCs w:val="22"/>
      <w:lang w:val="nl-NL"/>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716B02"/>
    <w:pPr>
      <w:spacing w:line="240" w:lineRule="atLeast"/>
    </w:pPr>
    <w:rPr>
      <w:rFonts w:eastAsia="Calibri"/>
      <w:kern w:val="0"/>
      <w:sz w:val="22"/>
      <w:szCs w:val="22"/>
      <w:lang w:val="nl-NL"/>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716B02"/>
    <w:pPr>
      <w:spacing w:line="240" w:lineRule="atLeast"/>
    </w:pPr>
    <w:rPr>
      <w:rFonts w:eastAsia="Calibri"/>
      <w:kern w:val="0"/>
      <w:sz w:val="22"/>
      <w:szCs w:val="22"/>
      <w:lang w:val="nl-NL"/>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716B02"/>
    <w:pPr>
      <w:spacing w:line="240" w:lineRule="atLeast"/>
    </w:pPr>
    <w:rPr>
      <w:rFonts w:eastAsia="Calibri"/>
      <w:kern w:val="0"/>
      <w:sz w:val="22"/>
      <w:szCs w:val="22"/>
      <w:lang w:val="nl-NL"/>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16B02"/>
    <w:pPr>
      <w:spacing w:line="240" w:lineRule="atLeast"/>
    </w:pPr>
    <w:rPr>
      <w:rFonts w:eastAsia="Calibri"/>
      <w:b/>
      <w:bCs/>
      <w:kern w:val="0"/>
      <w:sz w:val="22"/>
      <w:szCs w:val="22"/>
      <w:lang w:val="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716B02"/>
    <w:rPr>
      <w:rFonts w:eastAsia="Calibri"/>
      <w:kern w:val="0"/>
      <w:sz w:val="22"/>
      <w:szCs w:val="22"/>
      <w:lang w:val="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unhideWhenUsed/>
    <w:rsid w:val="00716B02"/>
    <w:pPr>
      <w:spacing w:line="240" w:lineRule="atLeast"/>
    </w:pPr>
    <w:rPr>
      <w:rFonts w:eastAsia="Calibri"/>
      <w:kern w:val="0"/>
      <w:sz w:val="22"/>
      <w:szCs w:val="22"/>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qFormat/>
    <w:rsid w:val="00716B02"/>
    <w:rPr>
      <w:rFonts w:ascii="Consolas" w:eastAsia="Calibri" w:hAnsi="Consolas" w:cs="Times New Roman"/>
      <w:kern w:val="0"/>
      <w:sz w:val="21"/>
      <w:szCs w:val="21"/>
      <w14:ligatures w14:val="none"/>
    </w:rPr>
  </w:style>
  <w:style w:type="character" w:customStyle="1" w:styleId="TekstzonderopmaakChar">
    <w:name w:val="Tekst zonder opmaak Char"/>
    <w:basedOn w:val="Standaardalinea-lettertype"/>
    <w:link w:val="Tekstzonderopmaak"/>
    <w:uiPriority w:val="99"/>
    <w:semiHidden/>
    <w:rsid w:val="00716B02"/>
    <w:rPr>
      <w:rFonts w:ascii="Consolas" w:eastAsia="Calibri" w:hAnsi="Consolas" w:cs="Times New Roman"/>
      <w:kern w:val="0"/>
      <w:sz w:val="21"/>
      <w:szCs w:val="21"/>
      <w:lang w:val="nl-NL"/>
      <w14:ligatures w14:val="none"/>
    </w:rPr>
  </w:style>
  <w:style w:type="character" w:styleId="Titelvanboek">
    <w:name w:val="Book Title"/>
    <w:basedOn w:val="Standaardalinea-lettertype"/>
    <w:uiPriority w:val="33"/>
    <w:qFormat/>
    <w:rsid w:val="00716B02"/>
    <w:rPr>
      <w:b/>
      <w:bCs/>
      <w:i/>
      <w:iCs/>
      <w:spacing w:val="5"/>
      <w:lang w:val="nl-NL"/>
    </w:rPr>
  </w:style>
  <w:style w:type="table" w:styleId="Verfijndetabel1">
    <w:name w:val="Table Subtle 1"/>
    <w:basedOn w:val="Standaardtabel"/>
    <w:uiPriority w:val="99"/>
    <w:semiHidden/>
    <w:unhideWhenUsed/>
    <w:rsid w:val="00716B02"/>
    <w:pPr>
      <w:spacing w:line="240" w:lineRule="atLeast"/>
    </w:pPr>
    <w:rPr>
      <w:rFonts w:eastAsia="Calibri"/>
      <w:kern w:val="0"/>
      <w:sz w:val="22"/>
      <w:szCs w:val="22"/>
      <w:lang w:val="nl-NL"/>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716B02"/>
    <w:pPr>
      <w:spacing w:line="240" w:lineRule="atLeast"/>
    </w:pPr>
    <w:rPr>
      <w:rFonts w:eastAsia="Calibri"/>
      <w:kern w:val="0"/>
      <w:sz w:val="22"/>
      <w:szCs w:val="22"/>
      <w:lang w:val="nl-NL"/>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99"/>
    <w:semiHidden/>
    <w:unhideWhenUsed/>
    <w:qFormat/>
    <w:rsid w:val="00716B02"/>
    <w:rPr>
      <w:color w:val="2B579A"/>
      <w:shd w:val="clear" w:color="auto" w:fill="E1DFDD"/>
      <w:lang w:val="nl-NL"/>
    </w:rPr>
  </w:style>
  <w:style w:type="character" w:styleId="Voetnootmarkering">
    <w:name w:val="footnote reference"/>
    <w:basedOn w:val="Standaardalinea-lettertype"/>
    <w:semiHidden/>
    <w:unhideWhenUsed/>
    <w:qFormat/>
    <w:rsid w:val="00716B02"/>
    <w:rPr>
      <w:vertAlign w:val="superscript"/>
      <w:lang w:val="nl-NL"/>
    </w:rPr>
  </w:style>
  <w:style w:type="paragraph" w:styleId="Voetnoottekst">
    <w:name w:val="footnote text"/>
    <w:basedOn w:val="Standaard"/>
    <w:link w:val="VoetnoottekstChar"/>
    <w:semiHidden/>
    <w:unhideWhenUsed/>
    <w:qFormat/>
    <w:rsid w:val="00716B02"/>
    <w:rPr>
      <w:rFonts w:eastAsia="Calibri" w:cs="Times New Roman"/>
      <w:kern w:val="0"/>
      <w:sz w:val="20"/>
      <w:szCs w:val="20"/>
      <w14:ligatures w14:val="none"/>
    </w:rPr>
  </w:style>
  <w:style w:type="character" w:customStyle="1" w:styleId="VoetnoottekstChar">
    <w:name w:val="Voetnoottekst Char"/>
    <w:basedOn w:val="Standaardalinea-lettertype"/>
    <w:link w:val="Voetnoottekst"/>
    <w:semiHidden/>
    <w:rsid w:val="00716B02"/>
    <w:rPr>
      <w:rFonts w:ascii="Verdana" w:eastAsia="Calibri" w:hAnsi="Verdana" w:cs="Times New Roman"/>
      <w:kern w:val="0"/>
      <w:sz w:val="20"/>
      <w:szCs w:val="20"/>
      <w:lang w:val="nl-NL"/>
      <w14:ligatures w14:val="none"/>
    </w:rPr>
  </w:style>
  <w:style w:type="table" w:styleId="Webtabel1">
    <w:name w:val="Table Web 1"/>
    <w:basedOn w:val="Standaardtabel"/>
    <w:uiPriority w:val="99"/>
    <w:semiHidden/>
    <w:unhideWhenUsed/>
    <w:rsid w:val="00716B02"/>
    <w:pPr>
      <w:spacing w:line="240" w:lineRule="atLeast"/>
    </w:pPr>
    <w:rPr>
      <w:rFonts w:eastAsia="Calibri"/>
      <w:kern w:val="0"/>
      <w:sz w:val="22"/>
      <w:szCs w:val="22"/>
      <w:lang w:val="nl-NL"/>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716B02"/>
    <w:pPr>
      <w:spacing w:line="240" w:lineRule="atLeast"/>
    </w:pPr>
    <w:rPr>
      <w:rFonts w:eastAsia="Calibri"/>
      <w:kern w:val="0"/>
      <w:sz w:val="22"/>
      <w:szCs w:val="22"/>
      <w:lang w:val="nl-NL"/>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716B02"/>
    <w:pPr>
      <w:spacing w:line="240" w:lineRule="atLeast"/>
    </w:pPr>
    <w:rPr>
      <w:rFonts w:eastAsia="Calibri"/>
      <w:kern w:val="0"/>
      <w:sz w:val="22"/>
      <w:szCs w:val="22"/>
      <w:lang w:val="nl-NL"/>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716B02"/>
    <w:rPr>
      <w:b/>
      <w:bCs/>
      <w:lang w:val="nl-NL"/>
    </w:rPr>
  </w:style>
  <w:style w:type="paragraph" w:customStyle="1" w:styleId="Kop3zondernummering">
    <w:name w:val="Kop 3 zonder nummering"/>
    <w:basedOn w:val="Standaard"/>
    <w:next w:val="Standaard"/>
    <w:uiPriority w:val="3"/>
    <w:qFormat/>
    <w:rsid w:val="00716B02"/>
    <w:pPr>
      <w:spacing w:before="240" w:line="240" w:lineRule="atLeast"/>
      <w:outlineLvl w:val="2"/>
    </w:pPr>
    <w:rPr>
      <w:rFonts w:eastAsia="Calibri" w:cs="Times New Roman"/>
      <w:i/>
      <w:kern w:val="0"/>
      <w:szCs w:val="22"/>
      <w14:ligatures w14:val="none"/>
    </w:rPr>
  </w:style>
  <w:style w:type="paragraph" w:customStyle="1" w:styleId="Kop4zondernummering">
    <w:name w:val="Kop 4 zonder nummering"/>
    <w:basedOn w:val="Kop3zondernummering"/>
    <w:uiPriority w:val="4"/>
    <w:qFormat/>
    <w:rsid w:val="00716B02"/>
    <w:pPr>
      <w:spacing w:before="200"/>
      <w:outlineLvl w:val="3"/>
    </w:pPr>
    <w:rPr>
      <w:i w:val="0"/>
    </w:rPr>
  </w:style>
  <w:style w:type="paragraph" w:customStyle="1" w:styleId="doKopAlgemeen">
    <w:name w:val="doKopAlgemeen"/>
    <w:basedOn w:val="Standaard"/>
    <w:next w:val="Standaard"/>
    <w:qFormat/>
    <w:rsid w:val="00716B02"/>
    <w:pPr>
      <w:spacing w:line="240" w:lineRule="atLeast"/>
    </w:pPr>
    <w:rPr>
      <w:rFonts w:eastAsia="Times New Roman" w:cs="Times New Roman"/>
      <w:b/>
      <w:bCs/>
      <w:kern w:val="0"/>
      <w:sz w:val="24"/>
      <w:lang w:eastAsia="nl-NL"/>
      <w14:ligatures w14:val="none"/>
    </w:rPr>
  </w:style>
  <w:style w:type="character" w:customStyle="1" w:styleId="cf01">
    <w:name w:val="cf01"/>
    <w:basedOn w:val="Standaardalinea-lettertype"/>
    <w:rsid w:val="00257829"/>
    <w:rPr>
      <w:rFonts w:ascii="Segoe UI" w:hAnsi="Segoe UI" w:cs="Segoe UI" w:hint="default"/>
      <w:sz w:val="18"/>
      <w:szCs w:val="18"/>
    </w:rPr>
  </w:style>
  <w:style w:type="numbering" w:customStyle="1" w:styleId="CurrentList2">
    <w:name w:val="Current List2"/>
    <w:uiPriority w:val="99"/>
    <w:rsid w:val="00222CF9"/>
    <w:pPr>
      <w:numPr>
        <w:numId w:val="18"/>
      </w:numPr>
    </w:pPr>
  </w:style>
  <w:style w:type="numbering" w:customStyle="1" w:styleId="CurrentList3">
    <w:name w:val="Current List3"/>
    <w:uiPriority w:val="99"/>
    <w:rsid w:val="00A24E70"/>
    <w:pPr>
      <w:numPr>
        <w:numId w:val="19"/>
      </w:numPr>
    </w:pPr>
  </w:style>
  <w:style w:type="numbering" w:customStyle="1" w:styleId="CurrentList4">
    <w:name w:val="Current List4"/>
    <w:uiPriority w:val="99"/>
    <w:rsid w:val="008E2B41"/>
    <w:pPr>
      <w:numPr>
        <w:numId w:val="20"/>
      </w:numPr>
    </w:pPr>
  </w:style>
  <w:style w:type="numbering" w:customStyle="1" w:styleId="CurrentList5">
    <w:name w:val="Current List5"/>
    <w:uiPriority w:val="99"/>
    <w:rsid w:val="008E2B41"/>
    <w:pPr>
      <w:numPr>
        <w:numId w:val="21"/>
      </w:numPr>
    </w:pPr>
  </w:style>
  <w:style w:type="numbering" w:customStyle="1" w:styleId="CurrentList6">
    <w:name w:val="Current List6"/>
    <w:uiPriority w:val="99"/>
    <w:rsid w:val="008E2B41"/>
    <w:pPr>
      <w:numPr>
        <w:numId w:val="22"/>
      </w:numPr>
    </w:pPr>
  </w:style>
  <w:style w:type="numbering" w:customStyle="1" w:styleId="CurrentList7">
    <w:name w:val="Current List7"/>
    <w:uiPriority w:val="99"/>
    <w:rsid w:val="008E2B41"/>
    <w:pPr>
      <w:numPr>
        <w:numId w:val="23"/>
      </w:numPr>
    </w:pPr>
  </w:style>
  <w:style w:type="numbering" w:customStyle="1" w:styleId="CurrentList8">
    <w:name w:val="Current List8"/>
    <w:uiPriority w:val="99"/>
    <w:rsid w:val="00232B5A"/>
    <w:pPr>
      <w:numPr>
        <w:numId w:val="25"/>
      </w:numPr>
    </w:pPr>
  </w:style>
  <w:style w:type="numbering" w:customStyle="1" w:styleId="CurrentList9">
    <w:name w:val="Current List9"/>
    <w:uiPriority w:val="99"/>
    <w:rsid w:val="00232B5A"/>
    <w:pPr>
      <w:numPr>
        <w:numId w:val="26"/>
      </w:numPr>
    </w:pPr>
  </w:style>
  <w:style w:type="numbering" w:customStyle="1" w:styleId="CurrentList10">
    <w:name w:val="Current List10"/>
    <w:uiPriority w:val="99"/>
    <w:rsid w:val="00232B5A"/>
    <w:pPr>
      <w:numPr>
        <w:numId w:val="24"/>
      </w:numPr>
    </w:pPr>
  </w:style>
  <w:style w:type="numbering" w:customStyle="1" w:styleId="CurrentList11">
    <w:name w:val="Current List11"/>
    <w:uiPriority w:val="99"/>
    <w:rsid w:val="00CF6F4D"/>
    <w:pPr>
      <w:numPr>
        <w:numId w:val="27"/>
      </w:numPr>
    </w:pPr>
  </w:style>
  <w:style w:type="numbering" w:customStyle="1" w:styleId="CurrentList12">
    <w:name w:val="Current List12"/>
    <w:uiPriority w:val="99"/>
    <w:rsid w:val="00AF37B8"/>
    <w:pPr>
      <w:numPr>
        <w:numId w:val="29"/>
      </w:numPr>
    </w:pPr>
  </w:style>
  <w:style w:type="paragraph" w:customStyle="1" w:styleId="Default">
    <w:name w:val="Default"/>
    <w:link w:val="DefaultChar"/>
    <w:qFormat/>
    <w:rsid w:val="00655A8D"/>
    <w:pPr>
      <w:autoSpaceDE w:val="0"/>
      <w:autoSpaceDN w:val="0"/>
      <w:adjustRightInd w:val="0"/>
    </w:pPr>
    <w:rPr>
      <w:rFonts w:ascii="Arial" w:hAnsi="Arial" w:cs="Arial"/>
      <w:color w:val="000000"/>
      <w:kern w:val="0"/>
      <w:lang w:val="nl-NL"/>
    </w:rPr>
  </w:style>
  <w:style w:type="paragraph" w:customStyle="1" w:styleId="Figuur">
    <w:name w:val="Figuur"/>
    <w:basedOn w:val="Standaard"/>
    <w:qFormat/>
    <w:rsid w:val="00E135E1"/>
    <w:pPr>
      <w:pBdr>
        <w:top w:val="nil"/>
        <w:left w:val="nil"/>
        <w:bottom w:val="nil"/>
        <w:right w:val="nil"/>
        <w:between w:val="nil"/>
      </w:pBdr>
    </w:pPr>
    <w:rPr>
      <w:color w:val="808080" w:themeColor="background1" w:themeShade="80"/>
      <w:sz w:val="16"/>
    </w:rPr>
  </w:style>
  <w:style w:type="paragraph" w:customStyle="1" w:styleId="Tabel">
    <w:name w:val="Tabel"/>
    <w:basedOn w:val="Standaard"/>
    <w:qFormat/>
    <w:rsid w:val="00E135E1"/>
    <w:pPr>
      <w:numPr>
        <w:numId w:val="32"/>
      </w:numPr>
      <w:ind w:left="993" w:hanging="993"/>
    </w:pPr>
    <w:rPr>
      <w:color w:val="808080" w:themeColor="background1" w:themeShade="80"/>
      <w:sz w:val="16"/>
    </w:rPr>
  </w:style>
  <w:style w:type="paragraph" w:customStyle="1" w:styleId="INKStandaard">
    <w:name w:val="INK Standaard"/>
    <w:link w:val="INKStandaardChar"/>
    <w:qFormat/>
    <w:rsid w:val="00666724"/>
    <w:pPr>
      <w:spacing w:line="276" w:lineRule="auto"/>
    </w:pPr>
    <w:rPr>
      <w:rFonts w:ascii="Verdana" w:eastAsia="Calibri" w:hAnsi="Verdana" w:cs="Times New Roman"/>
      <w:spacing w:val="5"/>
      <w:kern w:val="0"/>
      <w:sz w:val="18"/>
      <w:szCs w:val="22"/>
      <w:lang w:val="nl-NL"/>
      <w14:ligatures w14:val="none"/>
    </w:rPr>
  </w:style>
  <w:style w:type="character" w:customStyle="1" w:styleId="INKStandaardChar">
    <w:name w:val="INK Standaard Char"/>
    <w:basedOn w:val="Standaardalinea-lettertype"/>
    <w:link w:val="INKStandaard"/>
    <w:rsid w:val="00666724"/>
    <w:rPr>
      <w:rFonts w:ascii="Verdana" w:eastAsia="Calibri" w:hAnsi="Verdana" w:cs="Times New Roman"/>
      <w:spacing w:val="5"/>
      <w:kern w:val="0"/>
      <w:sz w:val="18"/>
      <w:szCs w:val="22"/>
      <w:lang w:val="nl-NL"/>
      <w14:ligatures w14:val="none"/>
    </w:rPr>
  </w:style>
  <w:style w:type="character" w:customStyle="1" w:styleId="DefaultChar">
    <w:name w:val="Default Char"/>
    <w:basedOn w:val="Standaardalinea-lettertype"/>
    <w:link w:val="Default"/>
    <w:rsid w:val="00666724"/>
    <w:rPr>
      <w:rFonts w:ascii="Arial" w:hAnsi="Arial" w:cs="Arial"/>
      <w:color w:val="000000"/>
      <w:kern w:val="0"/>
      <w:lang w:val="nl-NL"/>
    </w:rPr>
  </w:style>
  <w:style w:type="numbering" w:customStyle="1" w:styleId="Hoofdstuknummeringstijl">
    <w:name w:val="Hoofdstuknummering stijl"/>
    <w:uiPriority w:val="99"/>
    <w:rsid w:val="00666724"/>
    <w:pPr>
      <w:numPr>
        <w:numId w:val="33"/>
      </w:numPr>
    </w:pPr>
  </w:style>
  <w:style w:type="paragraph" w:customStyle="1" w:styleId="Standaardrijksstijl">
    <w:name w:val="Standaard rijksstijl"/>
    <w:basedOn w:val="INKStandaard"/>
    <w:link w:val="StandaardrijksstijlChar"/>
    <w:qFormat/>
    <w:rsid w:val="00666724"/>
    <w:pPr>
      <w:autoSpaceDE w:val="0"/>
      <w:autoSpaceDN w:val="0"/>
      <w:adjustRightInd w:val="0"/>
      <w:jc w:val="both"/>
    </w:pPr>
    <w:rPr>
      <w:rFonts w:ascii="Arial" w:hAnsi="Arial" w:cs="Arial"/>
      <w:color w:val="000000"/>
      <w:szCs w:val="18"/>
    </w:rPr>
  </w:style>
  <w:style w:type="character" w:customStyle="1" w:styleId="StandaardrijksstijlChar">
    <w:name w:val="Standaard rijksstijl Char"/>
    <w:basedOn w:val="INKStandaardChar"/>
    <w:link w:val="Standaardrijksstijl"/>
    <w:rsid w:val="00666724"/>
    <w:rPr>
      <w:rFonts w:ascii="Arial" w:eastAsia="Calibri" w:hAnsi="Arial" w:cs="Arial"/>
      <w:color w:val="000000"/>
      <w:spacing w:val="5"/>
      <w:kern w:val="0"/>
      <w:sz w:val="18"/>
      <w:szCs w:val="18"/>
      <w:lang w:val="nl-NL"/>
      <w14:ligatures w14:val="none"/>
    </w:rPr>
  </w:style>
  <w:style w:type="paragraph" w:customStyle="1" w:styleId="is-style-lead">
    <w:name w:val="is-style-lead"/>
    <w:basedOn w:val="Standaard"/>
    <w:rsid w:val="00BA7300"/>
    <w:pPr>
      <w:spacing w:before="100" w:beforeAutospacing="1" w:after="100" w:afterAutospacing="1" w:line="240" w:lineRule="auto"/>
      <w:jc w:val="left"/>
    </w:pPr>
    <w:rPr>
      <w:rFonts w:ascii="Times New Roman" w:eastAsia="Times New Roman" w:hAnsi="Times New Roman" w:cs="Times New Roman"/>
      <w:kern w:val="0"/>
      <w:sz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01978">
      <w:bodyDiv w:val="1"/>
      <w:marLeft w:val="0"/>
      <w:marRight w:val="0"/>
      <w:marTop w:val="0"/>
      <w:marBottom w:val="0"/>
      <w:divBdr>
        <w:top w:val="none" w:sz="0" w:space="0" w:color="auto"/>
        <w:left w:val="none" w:sz="0" w:space="0" w:color="auto"/>
        <w:bottom w:val="none" w:sz="0" w:space="0" w:color="auto"/>
        <w:right w:val="none" w:sz="0" w:space="0" w:color="auto"/>
      </w:divBdr>
    </w:div>
    <w:div w:id="1195927711">
      <w:bodyDiv w:val="1"/>
      <w:marLeft w:val="0"/>
      <w:marRight w:val="0"/>
      <w:marTop w:val="0"/>
      <w:marBottom w:val="0"/>
      <w:divBdr>
        <w:top w:val="none" w:sz="0" w:space="0" w:color="auto"/>
        <w:left w:val="none" w:sz="0" w:space="0" w:color="auto"/>
        <w:bottom w:val="none" w:sz="0" w:space="0" w:color="auto"/>
        <w:right w:val="none" w:sz="0" w:space="0" w:color="auto"/>
      </w:divBdr>
    </w:div>
    <w:div w:id="1588659454">
      <w:bodyDiv w:val="1"/>
      <w:marLeft w:val="0"/>
      <w:marRight w:val="0"/>
      <w:marTop w:val="0"/>
      <w:marBottom w:val="0"/>
      <w:divBdr>
        <w:top w:val="none" w:sz="0" w:space="0" w:color="auto"/>
        <w:left w:val="none" w:sz="0" w:space="0" w:color="auto"/>
        <w:bottom w:val="none" w:sz="0" w:space="0" w:color="auto"/>
        <w:right w:val="none" w:sz="0" w:space="0" w:color="auto"/>
      </w:divBdr>
    </w:div>
    <w:div w:id="196831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gemeen"/>
          <w:gallery w:val="placeholder"/>
        </w:category>
        <w:types>
          <w:type w:val="bbPlcHdr"/>
        </w:types>
        <w:behaviors>
          <w:behavior w:val="content"/>
        </w:behaviors>
        <w:guid w:val="{53183EC2-0283-472D-9DF8-F3BB9873F7CD}"/>
      </w:docPartPr>
      <w:docPartBody>
        <w:p w:rsidR="00184584" w:rsidRDefault="00184584">
          <w:r w:rsidRPr="009F1694">
            <w:rPr>
              <w:rStyle w:val="Tekstvantijdelijkeaanduiding"/>
            </w:rPr>
            <w:t>Kies een item.</w:t>
          </w:r>
        </w:p>
      </w:docPartBody>
    </w:docPart>
    <w:docPart>
      <w:docPartPr>
        <w:name w:val="DefaultPlaceholder_-1854013440"/>
        <w:category>
          <w:name w:val="Algemeen"/>
          <w:gallery w:val="placeholder"/>
        </w:category>
        <w:types>
          <w:type w:val="bbPlcHdr"/>
        </w:types>
        <w:behaviors>
          <w:behavior w:val="content"/>
        </w:behaviors>
        <w:guid w:val="{91AD9657-622A-4EFD-8FF2-E24C230FA088}"/>
      </w:docPartPr>
      <w:docPartBody>
        <w:p w:rsidR="00184584" w:rsidRDefault="00184584">
          <w:r w:rsidRPr="009F1694">
            <w:rPr>
              <w:rStyle w:val="Tekstvantijdelijkeaanduiding"/>
            </w:rPr>
            <w:t>Klik of tik om tekst in te voeren.</w:t>
          </w:r>
        </w:p>
      </w:docPartBody>
    </w:docPart>
    <w:docPart>
      <w:docPartPr>
        <w:name w:val="3832804A8F884920A9405D7717AE28EC"/>
        <w:category>
          <w:name w:val="Algemeen"/>
          <w:gallery w:val="placeholder"/>
        </w:category>
        <w:types>
          <w:type w:val="bbPlcHdr"/>
        </w:types>
        <w:behaviors>
          <w:behavior w:val="content"/>
        </w:behaviors>
        <w:guid w:val="{70BDD21E-7167-4688-B33B-9622317DF573}"/>
      </w:docPartPr>
      <w:docPartBody>
        <w:p w:rsidR="00184584" w:rsidRDefault="00184584" w:rsidP="00184584">
          <w:pPr>
            <w:pStyle w:val="3832804A8F884920A9405D7717AE28EC"/>
          </w:pPr>
          <w:r w:rsidRPr="00193B75">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CE"/>
    <w:rsid w:val="00004C13"/>
    <w:rsid w:val="000F5C1A"/>
    <w:rsid w:val="00117DBC"/>
    <w:rsid w:val="00184584"/>
    <w:rsid w:val="00184A51"/>
    <w:rsid w:val="001E219F"/>
    <w:rsid w:val="00243CC7"/>
    <w:rsid w:val="002714CE"/>
    <w:rsid w:val="00276651"/>
    <w:rsid w:val="002A23A6"/>
    <w:rsid w:val="002A5371"/>
    <w:rsid w:val="002F747C"/>
    <w:rsid w:val="0032709B"/>
    <w:rsid w:val="003566CE"/>
    <w:rsid w:val="00361ABF"/>
    <w:rsid w:val="00392D3D"/>
    <w:rsid w:val="003B44B8"/>
    <w:rsid w:val="003E412B"/>
    <w:rsid w:val="003F6173"/>
    <w:rsid w:val="004D119C"/>
    <w:rsid w:val="004F5DD3"/>
    <w:rsid w:val="0057649B"/>
    <w:rsid w:val="00582726"/>
    <w:rsid w:val="005C7F51"/>
    <w:rsid w:val="005D5970"/>
    <w:rsid w:val="006145E3"/>
    <w:rsid w:val="006A26B1"/>
    <w:rsid w:val="00712F14"/>
    <w:rsid w:val="00762BF2"/>
    <w:rsid w:val="00792070"/>
    <w:rsid w:val="007934ED"/>
    <w:rsid w:val="008F5BFC"/>
    <w:rsid w:val="00906AEB"/>
    <w:rsid w:val="00921A2C"/>
    <w:rsid w:val="009F1694"/>
    <w:rsid w:val="00A05705"/>
    <w:rsid w:val="00AB3256"/>
    <w:rsid w:val="00AB49D2"/>
    <w:rsid w:val="00AB5F2E"/>
    <w:rsid w:val="00AE75F3"/>
    <w:rsid w:val="00AF73C4"/>
    <w:rsid w:val="00B81112"/>
    <w:rsid w:val="00B901BD"/>
    <w:rsid w:val="00B947C0"/>
    <w:rsid w:val="00BB1988"/>
    <w:rsid w:val="00BD699F"/>
    <w:rsid w:val="00C00AED"/>
    <w:rsid w:val="00C253F8"/>
    <w:rsid w:val="00C64EED"/>
    <w:rsid w:val="00CA5558"/>
    <w:rsid w:val="00CC7A73"/>
    <w:rsid w:val="00D061B6"/>
    <w:rsid w:val="00D13DC5"/>
    <w:rsid w:val="00D4551B"/>
    <w:rsid w:val="00D7273B"/>
    <w:rsid w:val="00DB43F3"/>
    <w:rsid w:val="00E202EA"/>
    <w:rsid w:val="00E42264"/>
    <w:rsid w:val="00E5355A"/>
    <w:rsid w:val="00EB30B7"/>
    <w:rsid w:val="00ED578B"/>
    <w:rsid w:val="00F57321"/>
    <w:rsid w:val="00F8023A"/>
    <w:rsid w:val="00FA1847"/>
    <w:rsid w:val="00FB6B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sid w:val="00184584"/>
    <w:rPr>
      <w:color w:val="808080"/>
      <w:lang w:val="nl-NL"/>
    </w:rPr>
  </w:style>
  <w:style w:type="paragraph" w:customStyle="1" w:styleId="3832804A8F884920A9405D7717AE28EC">
    <w:name w:val="3832804A8F884920A9405D7717AE28EC"/>
    <w:rsid w:val="00184584"/>
    <w:pPr>
      <w:spacing w:after="160" w:line="259" w:lineRule="auto"/>
    </w:pPr>
    <w:rPr>
      <w:sz w:val="22"/>
      <w:szCs w:val="22"/>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21E1D8436BD84DA855ABD71A10EDE0" ma:contentTypeVersion="16" ma:contentTypeDescription="Create a new document." ma:contentTypeScope="" ma:versionID="7e995d93c32d1cd78daa204aeb36217f">
  <xsd:schema xmlns:xsd="http://www.w3.org/2001/XMLSchema" xmlns:xs="http://www.w3.org/2001/XMLSchema" xmlns:p="http://schemas.microsoft.com/office/2006/metadata/properties" xmlns:ns2="9a455154-f1f6-469e-8b4f-ab59996a8e9d" xmlns:ns3="eadeba5d-1be1-4e82-bbf2-eee3b72eecf6" targetNamespace="http://schemas.microsoft.com/office/2006/metadata/properties" ma:root="true" ma:fieldsID="d8c57ff49488cb779442621c6a93b614" ns2:_="" ns3:_="">
    <xsd:import namespace="9a455154-f1f6-469e-8b4f-ab59996a8e9d"/>
    <xsd:import namespace="eadeba5d-1be1-4e82-bbf2-eee3b72eec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a6ae1ece76f422e96ab8a52355f4a97" minOccurs="0"/>
                <xsd:element ref="ns2:MediaServiceObjectDetectorVersions"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55154-f1f6-469e-8b4f-ab59996a8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160e31-efaf-4fd8-a064-4ad3d25cc0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6ae1ece76f422e96ab8a52355f4a97" ma:index="19" nillable="true" ma:taxonomy="true" ma:internalName="ca6ae1ece76f422e96ab8a52355f4a97" ma:taxonomyFieldName="CoPTopic" ma:displayName="CoP Topic" ma:fieldId="{ca6ae1ec-e76f-422e-96ab-8a52355f4a97}" ma:taxonomyMulti="true" ma:sspId="4d160e31-efaf-4fd8-a064-4ad3d25cc0bf" ma:termSetId="8a0462b3-f6df-4768-a8dc-66e8e601f24c" ma:anchorId="00000000-0000-0000-0000-000000000000" ma:open="fals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eba5d-1be1-4e82-bbf2-eee3b72eec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1afb88-2a52-464f-aa2a-773b5ef58b8b}" ma:internalName="TaxCatchAll" ma:showField="CatchAllData" ma:web="eadeba5d-1be1-4e82-bbf2-eee3b72eec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455154-f1f6-469e-8b4f-ab59996a8e9d">
      <Terms xmlns="http://schemas.microsoft.com/office/infopath/2007/PartnerControls"/>
    </lcf76f155ced4ddcb4097134ff3c332f>
    <ca6ae1ece76f422e96ab8a52355f4a97 xmlns="9a455154-f1f6-469e-8b4f-ab59996a8e9d">
      <Terms xmlns="http://schemas.microsoft.com/office/infopath/2007/PartnerControls"/>
    </ca6ae1ece76f422e96ab8a52355f4a97>
    <TaxCatchAll xmlns="eadeba5d-1be1-4e82-bbf2-eee3b72eecf6" xsi:nil="true"/>
    <SharedWithUsers xmlns="eadeba5d-1be1-4e82-bbf2-eee3b72eecf6">
      <UserInfo>
        <DisplayName>Shaïel de Lanoy</DisplayName>
        <AccountId>12</AccountId>
        <AccountType/>
      </UserInfo>
      <UserInfo>
        <DisplayName>Marcel Blommestijn</DisplayName>
        <AccountId>11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5FC3CE-91BB-46BB-9E94-B23D8BDB6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55154-f1f6-469e-8b4f-ab59996a8e9d"/>
    <ds:schemaRef ds:uri="eadeba5d-1be1-4e82-bbf2-eee3b72eec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4D737-60E3-8749-8576-C345675725DB}">
  <ds:schemaRefs>
    <ds:schemaRef ds:uri="http://schemas.openxmlformats.org/officeDocument/2006/bibliography"/>
  </ds:schemaRefs>
</ds:datastoreItem>
</file>

<file path=customXml/itemProps3.xml><?xml version="1.0" encoding="utf-8"?>
<ds:datastoreItem xmlns:ds="http://schemas.openxmlformats.org/officeDocument/2006/customXml" ds:itemID="{CDFEA97E-5898-4AE6-B2DD-CF13CEF53F0F}">
  <ds:schemaRefs>
    <ds:schemaRef ds:uri="http://schemas.microsoft.com/office/2006/metadata/properties"/>
    <ds:schemaRef ds:uri="http://schemas.microsoft.com/office/infopath/2007/PartnerControls"/>
    <ds:schemaRef ds:uri="9a455154-f1f6-469e-8b4f-ab59996a8e9d"/>
    <ds:schemaRef ds:uri="eadeba5d-1be1-4e82-bbf2-eee3b72eecf6"/>
  </ds:schemaRefs>
</ds:datastoreItem>
</file>

<file path=customXml/itemProps4.xml><?xml version="1.0" encoding="utf-8"?>
<ds:datastoreItem xmlns:ds="http://schemas.openxmlformats.org/officeDocument/2006/customXml" ds:itemID="{862F3E05-80D5-45B0-ACCF-EF70096C72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774</Words>
  <Characters>4263</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Marktconsultatie</dc:creator>
  <cp:keywords/>
  <dc:description/>
  <cp:lastModifiedBy>Jaques J. Heeren</cp:lastModifiedBy>
  <cp:revision>4</cp:revision>
  <cp:lastPrinted>2024-01-30T16:31:00Z</cp:lastPrinted>
  <dcterms:created xsi:type="dcterms:W3CDTF">2024-04-10T14:12:00Z</dcterms:created>
  <dcterms:modified xsi:type="dcterms:W3CDTF">2024-04-16T06:12:00Z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2023-09-04T14:05:53Z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213a6ca3-4808-4047-8aca-814d2cde4474</vt:lpwstr>
  </property>
  <property fmtid="{D5CDD505-2E9C-101B-9397-08002B2CF9AE}" pid="7" name="MSIP_Label_defa4170-0d19-0005-0004-bc88714345d2_ActionId">
    <vt:lpwstr>fb39450e-1277-47c8-a2de-049c6a8fd562</vt:lpwstr>
  </property>
  <property fmtid="{D5CDD505-2E9C-101B-9397-08002B2CF9AE}" pid="8" name="MSIP_Label_defa4170-0d19-0005-0004-bc88714345d2_ContentBits">
    <vt:lpwstr>0</vt:lpwstr>
  </property>
  <property fmtid="{D5CDD505-2E9C-101B-9397-08002B2CF9AE}" pid="9" name="ContentTypeId">
    <vt:lpwstr>0x0101007B21E1D8436BD84DA855ABD71A10EDE0</vt:lpwstr>
  </property>
  <property fmtid="{D5CDD505-2E9C-101B-9397-08002B2CF9AE}" pid="10" name="MediaServiceImageTags">
    <vt:lpwstr/>
  </property>
  <property fmtid="{D5CDD505-2E9C-101B-9397-08002B2CF9AE}" pid="11" name="CoPTopic">
    <vt:lpwstr/>
  </property>
</Properties>
</file>