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02AE" w14:textId="049323FA" w:rsidR="00AE709C" w:rsidRPr="00AE709C" w:rsidRDefault="00AE709C" w:rsidP="00AE709C">
      <w:pPr>
        <w:rPr>
          <w:rFonts w:ascii="Calibri Light" w:hAnsi="Calibri Light" w:cs="Calibri Light"/>
          <w:sz w:val="20"/>
          <w:szCs w:val="18"/>
          <w:lang w:val="nl-NL"/>
        </w:rPr>
      </w:pPr>
      <w:r w:rsidRPr="00AE709C">
        <w:rPr>
          <w:rFonts w:ascii="Calibri Light" w:hAnsi="Calibri Light" w:cs="Calibri Light"/>
          <w:sz w:val="20"/>
          <w:szCs w:val="18"/>
          <w:lang w:val="nl-NL"/>
        </w:rPr>
        <w:t xml:space="preserve">De Inschrijver beschrijft op maximaal </w:t>
      </w:r>
      <w:r w:rsidR="00875285">
        <w:rPr>
          <w:rFonts w:ascii="Calibri Light" w:hAnsi="Calibri Light" w:cs="Calibri Light"/>
          <w:sz w:val="20"/>
          <w:szCs w:val="18"/>
          <w:lang w:val="nl-NL"/>
        </w:rPr>
        <w:t>10</w:t>
      </w:r>
      <w:r w:rsidRPr="00AE709C">
        <w:rPr>
          <w:rFonts w:ascii="Calibri Light" w:hAnsi="Calibri Light" w:cs="Calibri Light"/>
          <w:sz w:val="20"/>
          <w:szCs w:val="18"/>
          <w:lang w:val="nl-NL"/>
        </w:rPr>
        <w:t xml:space="preserve"> A4-tjes enkelzijdig, lettertype </w:t>
      </w:r>
      <w:proofErr w:type="spellStart"/>
      <w:r w:rsidRPr="00AE709C">
        <w:rPr>
          <w:rFonts w:ascii="Calibri Light" w:hAnsi="Calibri Light" w:cs="Calibri Light"/>
          <w:sz w:val="20"/>
          <w:szCs w:val="18"/>
          <w:lang w:val="nl-NL"/>
        </w:rPr>
        <w:t>Calibri</w:t>
      </w:r>
      <w:proofErr w:type="spellEnd"/>
      <w:r w:rsidRPr="00AE709C">
        <w:rPr>
          <w:rFonts w:ascii="Calibri Light" w:hAnsi="Calibri Light" w:cs="Calibri Light"/>
          <w:sz w:val="20"/>
          <w:szCs w:val="18"/>
          <w:lang w:val="nl-NL"/>
        </w:rPr>
        <w:t xml:space="preserve"> Light 10, de door haar aangeboden meerwaarde in het kader van de dienstverlening in een dienstverleningsplan. In dit Dienstverleningsplan beschrijft de Inschrijver de aangeboden meerwaarde zoals deze zal worden uitgevoerd bij de Opdrachtgever. </w:t>
      </w:r>
    </w:p>
    <w:p w14:paraId="0B54B331" w14:textId="77777777" w:rsidR="00AE709C" w:rsidRPr="00AE709C" w:rsidRDefault="00AE709C" w:rsidP="00AE709C">
      <w:pPr>
        <w:rPr>
          <w:rFonts w:ascii="Calibri Light" w:hAnsi="Calibri Light" w:cs="Calibri Light"/>
          <w:sz w:val="20"/>
          <w:szCs w:val="18"/>
          <w:lang w:val="nl-NL"/>
        </w:rPr>
      </w:pPr>
      <w:r w:rsidRPr="00AE709C">
        <w:rPr>
          <w:rFonts w:ascii="Calibri Light" w:hAnsi="Calibri Light" w:cs="Calibri Light"/>
          <w:noProof/>
          <w:sz w:val="20"/>
          <w:szCs w:val="18"/>
        </w:rPr>
        <w:drawing>
          <wp:anchor distT="0" distB="0" distL="114300" distR="114300" simplePos="0" relativeHeight="251659264" behindDoc="0" locked="0" layoutInCell="1" allowOverlap="1" wp14:anchorId="28A1133B" wp14:editId="466B93C7">
            <wp:simplePos x="0" y="0"/>
            <wp:positionH relativeFrom="margin">
              <wp:align>center</wp:align>
            </wp:positionH>
            <wp:positionV relativeFrom="paragraph">
              <wp:posOffset>158115</wp:posOffset>
            </wp:positionV>
            <wp:extent cx="6206490" cy="12065"/>
            <wp:effectExtent l="0" t="0" r="0" b="0"/>
            <wp:wrapNone/>
            <wp:docPr id="2965741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B6B1A71" w14:textId="77777777" w:rsidR="00AE709C" w:rsidRPr="00AE709C" w:rsidRDefault="00AE709C" w:rsidP="00AE709C">
      <w:pPr>
        <w:rPr>
          <w:rFonts w:ascii="Calibri Light" w:hAnsi="Calibri Light" w:cs="Calibri Light"/>
          <w:sz w:val="20"/>
          <w:szCs w:val="18"/>
          <w:lang w:val="nl-NL"/>
        </w:rPr>
      </w:pPr>
    </w:p>
    <w:p w14:paraId="66E2515E" w14:textId="77777777" w:rsidR="00AE709C" w:rsidRPr="00AE709C" w:rsidRDefault="00AE709C" w:rsidP="00AE709C">
      <w:pPr>
        <w:spacing w:line="276" w:lineRule="auto"/>
        <w:rPr>
          <w:rFonts w:ascii="Calibri Light" w:hAnsi="Calibri Light" w:cs="Calibri Light"/>
          <w:sz w:val="20"/>
          <w:szCs w:val="18"/>
          <w:lang w:val="nl-NL"/>
        </w:rPr>
      </w:pPr>
      <w:r w:rsidRPr="00AE709C">
        <w:rPr>
          <w:rFonts w:ascii="Calibri Light" w:hAnsi="Calibri Light" w:cs="Calibri Light"/>
          <w:sz w:val="20"/>
          <w:szCs w:val="18"/>
          <w:lang w:val="nl-NL"/>
        </w:rPr>
        <w:t>In het Dienstverleningsplan worden ten minste de volgende onderwerpen beschreven:</w:t>
      </w:r>
    </w:p>
    <w:p w14:paraId="03D8569A" w14:textId="77777777" w:rsidR="00875285" w:rsidRPr="00875285" w:rsidRDefault="00875285" w:rsidP="00875285">
      <w:pPr>
        <w:pStyle w:val="Lijstalinea"/>
        <w:widowControl/>
        <w:numPr>
          <w:ilvl w:val="0"/>
          <w:numId w:val="18"/>
        </w:numPr>
        <w:autoSpaceDE/>
        <w:autoSpaceDN/>
        <w:spacing w:line="276" w:lineRule="auto"/>
        <w:rPr>
          <w:rFonts w:ascii="Calibri Light" w:hAnsi="Calibri Light" w:cs="Calibri Light"/>
          <w:sz w:val="20"/>
          <w:szCs w:val="18"/>
          <w:lang w:val="nl-NL"/>
        </w:rPr>
      </w:pPr>
      <w:r w:rsidRPr="00875285">
        <w:rPr>
          <w:rFonts w:ascii="Calibri Light" w:hAnsi="Calibri Light" w:cs="Calibri Light"/>
          <w:sz w:val="20"/>
          <w:szCs w:val="18"/>
          <w:lang w:val="nl-NL"/>
        </w:rPr>
        <w:t>capaciteit van het personeel, een overzicht van personeelsleden die de opdracht uitvoeren en op medewerkersniveau een opgave van ervaring en specialisme waarbij de werkzaamheden qua productiviteit wordt geoptimaliseerd voor Opdrachtgever;</w:t>
      </w:r>
    </w:p>
    <w:p w14:paraId="1D7F0ABE" w14:textId="77777777" w:rsidR="00875285" w:rsidRPr="00875285" w:rsidRDefault="00875285" w:rsidP="00875285">
      <w:pPr>
        <w:pStyle w:val="Lijstalinea"/>
        <w:widowControl/>
        <w:numPr>
          <w:ilvl w:val="0"/>
          <w:numId w:val="18"/>
        </w:numPr>
        <w:autoSpaceDE/>
        <w:autoSpaceDN/>
        <w:spacing w:line="276" w:lineRule="auto"/>
        <w:rPr>
          <w:rFonts w:ascii="Calibri Light" w:hAnsi="Calibri Light" w:cs="Calibri Light"/>
          <w:sz w:val="20"/>
          <w:szCs w:val="18"/>
          <w:lang w:val="nl-NL"/>
        </w:rPr>
      </w:pPr>
      <w:r w:rsidRPr="00875285">
        <w:rPr>
          <w:rFonts w:ascii="Calibri Light" w:hAnsi="Calibri Light" w:cs="Calibri Light"/>
          <w:sz w:val="20"/>
          <w:szCs w:val="18"/>
          <w:lang w:val="nl-NL"/>
        </w:rPr>
        <w:t>overzicht van uitrusting werkplaats en servicebussen met foto’s;</w:t>
      </w:r>
    </w:p>
    <w:p w14:paraId="2DCBE8BA" w14:textId="77777777" w:rsidR="00875285" w:rsidRPr="00875285" w:rsidRDefault="00875285" w:rsidP="00875285">
      <w:pPr>
        <w:pStyle w:val="Lijstalinea"/>
        <w:widowControl/>
        <w:numPr>
          <w:ilvl w:val="0"/>
          <w:numId w:val="18"/>
        </w:numPr>
        <w:autoSpaceDE/>
        <w:autoSpaceDN/>
        <w:spacing w:line="276" w:lineRule="auto"/>
        <w:rPr>
          <w:rFonts w:ascii="Calibri Light" w:hAnsi="Calibri Light" w:cs="Calibri Light"/>
          <w:sz w:val="20"/>
          <w:szCs w:val="18"/>
          <w:lang w:val="nl-NL"/>
        </w:rPr>
      </w:pPr>
      <w:r w:rsidRPr="00875285">
        <w:rPr>
          <w:rFonts w:ascii="Calibri Light" w:hAnsi="Calibri Light" w:cs="Calibri Light"/>
          <w:sz w:val="20"/>
          <w:szCs w:val="18"/>
          <w:lang w:val="nl-NL"/>
        </w:rPr>
        <w:t>duurzaamheid, bijvoorbeeld beschrijving van de begeleiding van fossiele brandstof Tuinmachines naar emissie vrije Tuinmachines;</w:t>
      </w:r>
    </w:p>
    <w:p w14:paraId="135867B5" w14:textId="02ABE8E9" w:rsidR="00AE709C" w:rsidRPr="00AE709C" w:rsidRDefault="00875285" w:rsidP="00875285">
      <w:pPr>
        <w:pStyle w:val="Lijstalinea"/>
        <w:widowControl/>
        <w:numPr>
          <w:ilvl w:val="0"/>
          <w:numId w:val="18"/>
        </w:numPr>
        <w:autoSpaceDE/>
        <w:autoSpaceDN/>
        <w:spacing w:line="276" w:lineRule="auto"/>
        <w:rPr>
          <w:rFonts w:ascii="Calibri Light" w:hAnsi="Calibri Light" w:cs="Calibri Light"/>
          <w:sz w:val="20"/>
          <w:szCs w:val="18"/>
          <w:lang w:val="nl-NL"/>
        </w:rPr>
      </w:pPr>
      <w:r w:rsidRPr="00875285">
        <w:rPr>
          <w:rFonts w:ascii="Calibri Light" w:hAnsi="Calibri Light" w:cs="Calibri Light"/>
          <w:sz w:val="20"/>
          <w:szCs w:val="18"/>
          <w:lang w:val="nl-NL"/>
        </w:rPr>
        <w:t>beschrijving van kosteloze opleiding / trainingen op locatie Opdrachtgever en periodiciteit hiervan om de medewerkers van Opdrachtgever deskundig de Tuinmachines kunnen bedienen en dagelijks te onderhouden</w:t>
      </w:r>
      <w:r>
        <w:rPr>
          <w:rFonts w:ascii="Calibri Light" w:hAnsi="Calibri Light" w:cs="Calibri Light"/>
          <w:sz w:val="20"/>
          <w:szCs w:val="18"/>
          <w:lang w:val="nl-NL"/>
        </w:rPr>
        <w:t>.</w:t>
      </w:r>
    </w:p>
    <w:p w14:paraId="418F3517" w14:textId="77777777" w:rsidR="00AE709C" w:rsidRPr="00AE709C" w:rsidRDefault="00AE709C" w:rsidP="00AE709C">
      <w:pPr>
        <w:spacing w:line="276" w:lineRule="auto"/>
        <w:rPr>
          <w:rFonts w:ascii="Calibri Light" w:hAnsi="Calibri Light" w:cs="Calibri Light"/>
          <w:sz w:val="20"/>
          <w:szCs w:val="18"/>
          <w:lang w:val="nl-NL"/>
        </w:rPr>
      </w:pPr>
    </w:p>
    <w:p w14:paraId="2DF47EE2" w14:textId="77777777" w:rsidR="00AE709C" w:rsidRPr="00AE709C" w:rsidRDefault="00AE709C" w:rsidP="00AE709C">
      <w:pPr>
        <w:spacing w:line="276" w:lineRule="auto"/>
        <w:rPr>
          <w:rFonts w:ascii="Calibri Light" w:hAnsi="Calibri Light" w:cs="Calibri Light"/>
          <w:sz w:val="20"/>
          <w:szCs w:val="18"/>
          <w:lang w:val="nl-NL"/>
        </w:rPr>
      </w:pPr>
      <w:r w:rsidRPr="00AE709C">
        <w:rPr>
          <w:rFonts w:ascii="Calibri Light" w:hAnsi="Calibri Light" w:cs="Calibri Light"/>
          <w:sz w:val="20"/>
          <w:szCs w:val="18"/>
          <w:lang w:val="nl-NL"/>
        </w:rPr>
        <w:t>Het Dienstverleningsplan wordt integraal beoordeeld aan de hand van de volgende elementen (toetsingskader):</w:t>
      </w:r>
    </w:p>
    <w:p w14:paraId="17B4818A" w14:textId="77777777" w:rsidR="00AE709C" w:rsidRPr="00AE709C" w:rsidRDefault="00AE709C" w:rsidP="00AE709C">
      <w:pPr>
        <w:pStyle w:val="Lijstalinea"/>
        <w:widowControl/>
        <w:numPr>
          <w:ilvl w:val="0"/>
          <w:numId w:val="18"/>
        </w:numPr>
        <w:autoSpaceDE/>
        <w:autoSpaceDN/>
        <w:spacing w:line="276" w:lineRule="auto"/>
        <w:rPr>
          <w:rFonts w:ascii="Calibri Light" w:hAnsi="Calibri Light" w:cs="Calibri Light"/>
          <w:sz w:val="20"/>
          <w:szCs w:val="18"/>
          <w:lang w:val="nl-NL"/>
        </w:rPr>
      </w:pPr>
      <w:r w:rsidRPr="00AE709C">
        <w:rPr>
          <w:rFonts w:ascii="Calibri Light" w:hAnsi="Calibri Light" w:cs="Calibri Light"/>
          <w:sz w:val="20"/>
          <w:szCs w:val="18"/>
          <w:lang w:val="nl-NL"/>
        </w:rPr>
        <w:t>het Dienstverleningsplan is volledig, begrijpelijk en consistent;</w:t>
      </w:r>
    </w:p>
    <w:p w14:paraId="02DA5205" w14:textId="77777777" w:rsidR="00AE709C" w:rsidRPr="00AE709C" w:rsidRDefault="00AE709C" w:rsidP="00AE709C">
      <w:pPr>
        <w:pStyle w:val="Lijstalinea"/>
        <w:widowControl/>
        <w:numPr>
          <w:ilvl w:val="0"/>
          <w:numId w:val="18"/>
        </w:numPr>
        <w:autoSpaceDE/>
        <w:autoSpaceDN/>
        <w:spacing w:line="276" w:lineRule="auto"/>
        <w:rPr>
          <w:rFonts w:ascii="Calibri Light" w:hAnsi="Calibri Light" w:cs="Calibri Light"/>
          <w:sz w:val="20"/>
          <w:szCs w:val="18"/>
          <w:lang w:val="nl-NL"/>
        </w:rPr>
      </w:pPr>
      <w:r w:rsidRPr="00AE709C">
        <w:rPr>
          <w:rFonts w:ascii="Calibri Light" w:hAnsi="Calibri Light" w:cs="Calibri Light"/>
          <w:sz w:val="20"/>
          <w:szCs w:val="18"/>
          <w:lang w:val="nl-NL"/>
        </w:rPr>
        <w:t>het Dienstverleningsplan is concreet en realistisch;</w:t>
      </w:r>
    </w:p>
    <w:p w14:paraId="0C8936DA" w14:textId="77777777" w:rsidR="00AE709C" w:rsidRPr="00AE709C" w:rsidRDefault="00AE709C" w:rsidP="00AE709C">
      <w:pPr>
        <w:pStyle w:val="Lijstalinea"/>
        <w:widowControl/>
        <w:numPr>
          <w:ilvl w:val="0"/>
          <w:numId w:val="18"/>
        </w:numPr>
        <w:autoSpaceDE/>
        <w:autoSpaceDN/>
        <w:spacing w:line="276" w:lineRule="auto"/>
        <w:rPr>
          <w:rFonts w:ascii="Calibri Light" w:hAnsi="Calibri Light" w:cs="Calibri Light"/>
          <w:sz w:val="20"/>
          <w:szCs w:val="18"/>
          <w:lang w:val="nl-NL"/>
        </w:rPr>
      </w:pPr>
      <w:r w:rsidRPr="00AE709C">
        <w:rPr>
          <w:rFonts w:ascii="Calibri Light" w:hAnsi="Calibri Light" w:cs="Calibri Light"/>
          <w:sz w:val="20"/>
          <w:szCs w:val="18"/>
          <w:lang w:val="nl-NL"/>
        </w:rPr>
        <w:t>het Dienstverleningsplan geeft blijk van pro-activiteit en flexibiliteit.</w:t>
      </w:r>
    </w:p>
    <w:p w14:paraId="070A030C" w14:textId="77777777" w:rsidR="00AE709C" w:rsidRPr="00AE709C" w:rsidRDefault="00AE709C" w:rsidP="00AE709C">
      <w:pPr>
        <w:rPr>
          <w:rFonts w:ascii="Calibri Light" w:hAnsi="Calibri Light" w:cs="Calibri Light"/>
          <w:sz w:val="20"/>
          <w:szCs w:val="20"/>
          <w:lang w:val="nl-NL"/>
        </w:rPr>
      </w:pPr>
    </w:p>
    <w:p w14:paraId="26239029" w14:textId="77777777" w:rsidR="00AE709C" w:rsidRPr="00AE709C" w:rsidRDefault="00AE709C" w:rsidP="00AE709C">
      <w:pPr>
        <w:rPr>
          <w:rFonts w:ascii="Calibri Light" w:hAnsi="Calibri Light" w:cs="Calibri Light"/>
          <w:sz w:val="20"/>
          <w:szCs w:val="20"/>
          <w:lang w:val="nl-NL"/>
        </w:rPr>
      </w:pPr>
      <w:r w:rsidRPr="00AE709C">
        <w:rPr>
          <w:rFonts w:ascii="Calibri Light" w:hAnsi="Calibri Light" w:cs="Calibri Light"/>
          <w:noProof/>
          <w:sz w:val="20"/>
          <w:szCs w:val="20"/>
        </w:rPr>
        <w:drawing>
          <wp:anchor distT="0" distB="0" distL="114300" distR="114300" simplePos="0" relativeHeight="251660288" behindDoc="0" locked="0" layoutInCell="1" allowOverlap="1" wp14:anchorId="28110EDD" wp14:editId="3173F865">
            <wp:simplePos x="0" y="0"/>
            <wp:positionH relativeFrom="margin">
              <wp:align>center</wp:align>
            </wp:positionH>
            <wp:positionV relativeFrom="paragraph">
              <wp:posOffset>86581</wp:posOffset>
            </wp:positionV>
            <wp:extent cx="6206490" cy="12065"/>
            <wp:effectExtent l="0" t="0" r="0" b="0"/>
            <wp:wrapNone/>
            <wp:docPr id="23823034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D5E30F1" w14:textId="77777777" w:rsidR="00AE709C" w:rsidRPr="00AE709C" w:rsidRDefault="00AE709C" w:rsidP="00AE709C">
      <w:pPr>
        <w:rPr>
          <w:rFonts w:ascii="Calibri Light" w:hAnsi="Calibri Light" w:cs="Calibri Light"/>
          <w:sz w:val="20"/>
          <w:szCs w:val="20"/>
          <w:lang w:val="nl-NL"/>
        </w:rPr>
      </w:pPr>
    </w:p>
    <w:p w14:paraId="61885B66" w14:textId="77777777" w:rsidR="00AE709C" w:rsidRPr="00AE709C" w:rsidRDefault="00AE709C" w:rsidP="00AE709C">
      <w:pPr>
        <w:rPr>
          <w:rFonts w:ascii="Calibri Light" w:hAnsi="Calibri Light" w:cs="Calibri Light"/>
          <w:sz w:val="20"/>
          <w:szCs w:val="20"/>
          <w:lang w:val="nl-NL"/>
        </w:rPr>
      </w:pPr>
      <w:r w:rsidRPr="00AE709C">
        <w:rPr>
          <w:rFonts w:ascii="Calibri Light" w:hAnsi="Calibri Light" w:cs="Calibri Light"/>
          <w:sz w:val="20"/>
          <w:szCs w:val="20"/>
          <w:lang w:val="nl-NL"/>
        </w:rPr>
        <w:t xml:space="preserve">Naam: </w:t>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p>
    <w:p w14:paraId="47274DB1" w14:textId="77777777" w:rsidR="00AE709C" w:rsidRPr="00AE709C" w:rsidRDefault="00AE709C" w:rsidP="00AE709C">
      <w:pPr>
        <w:rPr>
          <w:rFonts w:ascii="Calibri Light" w:hAnsi="Calibri Light" w:cs="Calibri Light"/>
          <w:sz w:val="20"/>
          <w:szCs w:val="20"/>
          <w:lang w:val="nl-NL"/>
        </w:rPr>
      </w:pPr>
    </w:p>
    <w:p w14:paraId="49DC5FE2" w14:textId="77777777" w:rsidR="00AE709C" w:rsidRPr="00AE709C" w:rsidRDefault="00AE709C" w:rsidP="00AE709C">
      <w:pPr>
        <w:rPr>
          <w:rFonts w:ascii="Calibri Light" w:hAnsi="Calibri Light" w:cs="Calibri Light"/>
          <w:sz w:val="20"/>
          <w:szCs w:val="20"/>
          <w:lang w:val="nl-NL"/>
        </w:rPr>
      </w:pPr>
      <w:r w:rsidRPr="00AE709C">
        <w:rPr>
          <w:rFonts w:ascii="Calibri Light" w:hAnsi="Calibri Light" w:cs="Calibri Light"/>
          <w:sz w:val="20"/>
          <w:szCs w:val="20"/>
          <w:lang w:val="nl-NL"/>
        </w:rPr>
        <w:t xml:space="preserve">Naam tekeningbevoegde: </w:t>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p>
    <w:p w14:paraId="2657401D" w14:textId="77777777" w:rsidR="00AE709C" w:rsidRPr="00AE709C" w:rsidRDefault="00AE709C" w:rsidP="00AE709C">
      <w:pPr>
        <w:rPr>
          <w:rFonts w:ascii="Calibri Light" w:hAnsi="Calibri Light" w:cs="Calibri Light"/>
          <w:sz w:val="20"/>
          <w:szCs w:val="20"/>
          <w:lang w:val="nl-NL"/>
        </w:rPr>
      </w:pPr>
    </w:p>
    <w:p w14:paraId="7C43584C" w14:textId="77777777" w:rsidR="00AE709C" w:rsidRPr="00AE709C" w:rsidRDefault="00AE709C" w:rsidP="00AE709C">
      <w:pPr>
        <w:rPr>
          <w:rFonts w:ascii="Calibri Light" w:hAnsi="Calibri Light" w:cs="Calibri Light"/>
          <w:sz w:val="20"/>
          <w:szCs w:val="20"/>
          <w:lang w:val="nl-NL"/>
        </w:rPr>
      </w:pPr>
      <w:r w:rsidRPr="00AE709C">
        <w:rPr>
          <w:rFonts w:ascii="Calibri Light" w:hAnsi="Calibri Light" w:cs="Calibri Light"/>
          <w:sz w:val="20"/>
          <w:szCs w:val="20"/>
          <w:lang w:val="nl-NL"/>
        </w:rPr>
        <w:t xml:space="preserve">Functie tekeningbevoegde: </w:t>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r w:rsidRPr="00AE709C">
        <w:rPr>
          <w:rFonts w:ascii="Calibri Light" w:hAnsi="Calibri Light" w:cs="Calibri Light"/>
          <w:sz w:val="20"/>
          <w:szCs w:val="20"/>
          <w:u w:val="single" w:color="212E63"/>
          <w:lang w:val="nl-NL"/>
        </w:rPr>
        <w:tab/>
      </w:r>
    </w:p>
    <w:p w14:paraId="3E9F4B8D" w14:textId="77777777" w:rsidR="00AE709C" w:rsidRPr="00AE709C" w:rsidRDefault="00AE709C" w:rsidP="00AE709C">
      <w:pPr>
        <w:rPr>
          <w:rFonts w:ascii="Calibri Light" w:hAnsi="Calibri Light" w:cs="Calibri Light"/>
          <w:sz w:val="20"/>
          <w:szCs w:val="20"/>
          <w:lang w:val="nl-NL"/>
        </w:rPr>
      </w:pPr>
    </w:p>
    <w:p w14:paraId="00224874" w14:textId="77777777" w:rsidR="00AE709C" w:rsidRPr="00AE709C" w:rsidRDefault="00AE709C" w:rsidP="00AE709C">
      <w:pPr>
        <w:rPr>
          <w:rFonts w:ascii="Calibri Light" w:hAnsi="Calibri Light" w:cs="Calibri Light"/>
          <w:sz w:val="20"/>
          <w:szCs w:val="20"/>
        </w:rPr>
      </w:pPr>
      <w:r w:rsidRPr="00AE709C">
        <w:rPr>
          <w:rFonts w:ascii="Calibri Light" w:hAnsi="Calibri Light" w:cs="Calibri Light"/>
          <w:sz w:val="20"/>
          <w:szCs w:val="20"/>
        </w:rPr>
        <w:t xml:space="preserve">Datum: </w:t>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r w:rsidRPr="00AE709C">
        <w:rPr>
          <w:rFonts w:ascii="Calibri Light" w:hAnsi="Calibri Light" w:cs="Calibri Light"/>
          <w:sz w:val="20"/>
          <w:szCs w:val="20"/>
          <w:u w:val="single" w:color="212E63"/>
        </w:rPr>
        <w:tab/>
      </w:r>
    </w:p>
    <w:p w14:paraId="3E4230A7" w14:textId="77777777" w:rsidR="00AE709C" w:rsidRPr="00AE709C" w:rsidRDefault="00AE709C" w:rsidP="00AE709C">
      <w:pPr>
        <w:rPr>
          <w:rFonts w:ascii="Calibri Light" w:hAnsi="Calibri Light" w:cs="Calibri Light"/>
          <w:sz w:val="20"/>
          <w:szCs w:val="20"/>
        </w:rPr>
      </w:pPr>
    </w:p>
    <w:p w14:paraId="0C515E73" w14:textId="77777777" w:rsidR="00AE709C" w:rsidRPr="00AE709C" w:rsidRDefault="00AE709C" w:rsidP="00AE709C">
      <w:pPr>
        <w:rPr>
          <w:rFonts w:ascii="Calibri Light" w:hAnsi="Calibri Light" w:cs="Calibri Light"/>
          <w:sz w:val="20"/>
          <w:szCs w:val="20"/>
        </w:rPr>
      </w:pPr>
      <w:proofErr w:type="spellStart"/>
      <w:r w:rsidRPr="00AE709C">
        <w:rPr>
          <w:rFonts w:ascii="Calibri Light" w:hAnsi="Calibri Light" w:cs="Calibri Light"/>
          <w:sz w:val="20"/>
          <w:szCs w:val="20"/>
        </w:rPr>
        <w:t>Handtekening</w:t>
      </w:r>
      <w:proofErr w:type="spellEnd"/>
      <w:r w:rsidRPr="00AE709C">
        <w:rPr>
          <w:rFonts w:ascii="Calibri Light" w:hAnsi="Calibri Light" w:cs="Calibri Light"/>
          <w:sz w:val="20"/>
          <w:szCs w:val="20"/>
        </w:rPr>
        <w:t xml:space="preserve"> </w:t>
      </w:r>
      <w:proofErr w:type="spellStart"/>
      <w:r w:rsidRPr="00AE709C">
        <w:rPr>
          <w:rFonts w:ascii="Calibri Light" w:hAnsi="Calibri Light" w:cs="Calibri Light"/>
          <w:sz w:val="20"/>
          <w:szCs w:val="20"/>
        </w:rPr>
        <w:t>tekeningbevoegde</w:t>
      </w:r>
      <w:proofErr w:type="spellEnd"/>
      <w:r w:rsidRPr="00AE709C">
        <w:rPr>
          <w:rFonts w:ascii="Calibri Light" w:hAnsi="Calibri Light" w:cs="Calibri Light"/>
          <w:sz w:val="20"/>
          <w:szCs w:val="20"/>
        </w:rPr>
        <w:t xml:space="preserve">: </w:t>
      </w:r>
    </w:p>
    <w:p w14:paraId="34B0982D" w14:textId="77777777" w:rsidR="00EE6855" w:rsidRDefault="00EE6855" w:rsidP="00EE6855">
      <w:pPr>
        <w:rPr>
          <w:rFonts w:ascii="Calibri Light" w:hAnsi="Calibri Light" w:cs="Calibri Light"/>
          <w:vertAlign w:val="subscript"/>
        </w:rPr>
      </w:pPr>
    </w:p>
    <w:p w14:paraId="75CAC625" w14:textId="77777777" w:rsidR="00EE6855" w:rsidRDefault="00EE6855" w:rsidP="00EE6855">
      <w:pPr>
        <w:rPr>
          <w:rFonts w:ascii="Calibri Light" w:hAnsi="Calibri Light" w:cs="Calibri Light"/>
          <w:vertAlign w:val="subscript"/>
        </w:rPr>
      </w:pPr>
    </w:p>
    <w:p w14:paraId="5AF5E4E5" w14:textId="265B01E1" w:rsidR="00D731C2" w:rsidRPr="000E4A91" w:rsidRDefault="00D731C2">
      <w:pPr>
        <w:rPr>
          <w:vertAlign w:val="subscript"/>
          <w:lang w:val="nl-NL"/>
        </w:rPr>
      </w:pPr>
    </w:p>
    <w:p w14:paraId="0C63E2AB" w14:textId="6EFB69FF" w:rsidR="00D731C2" w:rsidRPr="000E4A91" w:rsidRDefault="00D731C2">
      <w:pPr>
        <w:rPr>
          <w:vertAlign w:val="subscript"/>
          <w:lang w:val="nl-NL"/>
        </w:rPr>
      </w:pPr>
    </w:p>
    <w:p w14:paraId="3E1E5E76" w14:textId="2E1AB467" w:rsidR="00D731C2" w:rsidRPr="000E4A91" w:rsidRDefault="00D731C2">
      <w:pPr>
        <w:rPr>
          <w:vertAlign w:val="subscript"/>
          <w:lang w:val="nl-NL"/>
        </w:rPr>
      </w:pPr>
    </w:p>
    <w:p w14:paraId="51879D99" w14:textId="5AB5C9AD" w:rsidR="00D731C2" w:rsidRPr="000E4A91" w:rsidRDefault="00D731C2">
      <w:pPr>
        <w:rPr>
          <w:vertAlign w:val="subscript"/>
          <w:lang w:val="nl-NL"/>
        </w:rPr>
      </w:pPr>
    </w:p>
    <w:p w14:paraId="0B06DC8D" w14:textId="2147B383" w:rsidR="00D731C2" w:rsidRPr="000E4A91" w:rsidRDefault="00D731C2">
      <w:pPr>
        <w:rPr>
          <w:vertAlign w:val="subscript"/>
          <w:lang w:val="nl-NL"/>
        </w:rPr>
      </w:pPr>
    </w:p>
    <w:p w14:paraId="56BE7B76" w14:textId="77777777" w:rsidR="00D731C2" w:rsidRPr="000E4A91" w:rsidRDefault="00D731C2">
      <w:pPr>
        <w:rPr>
          <w:vertAlign w:val="subscript"/>
          <w:lang w:val="nl-NL"/>
        </w:rPr>
      </w:pPr>
    </w:p>
    <w:sectPr w:rsidR="00D731C2" w:rsidRPr="000E4A91" w:rsidSect="00CA5F26">
      <w:headerReference w:type="even" r:id="rId12"/>
      <w:headerReference w:type="default" r:id="rId13"/>
      <w:footerReference w:type="even" r:id="rId14"/>
      <w:footerReference w:type="default" r:id="rId15"/>
      <w:headerReference w:type="first" r:id="rId16"/>
      <w:footerReference w:type="first" r:id="rId17"/>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ontserrat-Light">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A839E" w14:textId="77777777" w:rsidR="007A0AB2" w:rsidRDefault="007A0AB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651CACC1">
              <wp:simplePos x="0" y="0"/>
              <wp:positionH relativeFrom="margin">
                <wp:align>center</wp:align>
              </wp:positionH>
              <wp:positionV relativeFrom="paragraph">
                <wp:posOffset>10160</wp:posOffset>
              </wp:positionV>
              <wp:extent cx="4579952"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4579952" cy="292100"/>
                      </a:xfrm>
                      <a:prstGeom prst="rect">
                        <a:avLst/>
                      </a:prstGeom>
                      <a:noFill/>
                      <a:ln w="6350">
                        <a:noFill/>
                      </a:ln>
                    </wps:spPr>
                    <wps:txbx>
                      <w:txbxContent>
                        <w:p w14:paraId="0D14F518" w14:textId="37561C52" w:rsidR="003C4890" w:rsidRPr="008A3086" w:rsidRDefault="00A223EA" w:rsidP="00922519">
                          <w:pPr>
                            <w:jc w:val="center"/>
                            <w:rPr>
                              <w:lang w:val="nl-NL"/>
                            </w:rPr>
                          </w:pPr>
                          <w:r>
                            <w:rPr>
                              <w:rFonts w:ascii="Calibri Light" w:hAnsi="Calibri Light" w:cs="Calibri Light"/>
                              <w:b/>
                              <w:color w:val="FFFFFF" w:themeColor="background1"/>
                              <w:sz w:val="20"/>
                              <w:lang w:val="nl-NL"/>
                            </w:rPr>
                            <w:t>Tuinmachines</w:t>
                          </w:r>
                          <w:r w:rsidR="00922519">
                            <w:rPr>
                              <w:rFonts w:ascii="Calibri Light" w:hAnsi="Calibri Light" w:cs="Calibri Light"/>
                              <w:b/>
                              <w:color w:val="FFFFFF" w:themeColor="background1"/>
                              <w:sz w:val="20"/>
                              <w:lang w:val="nl-NL"/>
                            </w:rPr>
                            <w:tab/>
                          </w:r>
                          <w:r w:rsidR="002F2150" w:rsidRPr="002F2150">
                            <w:rPr>
                              <w:rFonts w:ascii="Calibri Light" w:hAnsi="Calibri Light" w:cs="Calibri Light"/>
                              <w:b/>
                              <w:color w:val="FFFFFF" w:themeColor="background1"/>
                              <w:sz w:val="20"/>
                              <w:lang w:val="nl-NL"/>
                            </w:rPr>
                            <w:t>WSD</w:t>
                          </w:r>
                          <w:r w:rsidR="00922519">
                            <w:rPr>
                              <w:rFonts w:ascii="Calibri Light" w:hAnsi="Calibri Light" w:cs="Calibri Light"/>
                              <w:b/>
                              <w:color w:val="FFFFFF" w:themeColor="background1"/>
                              <w:sz w:val="20"/>
                              <w:lang w:val="nl-NL"/>
                            </w:rPr>
                            <w:tab/>
                          </w:r>
                          <w:r w:rsidR="002F2150" w:rsidRPr="002F2150">
                            <w:rPr>
                              <w:rFonts w:ascii="Calibri Light" w:hAnsi="Calibri Light" w:cs="Calibri Light"/>
                              <w:b/>
                              <w:color w:val="FFFFFF" w:themeColor="background1"/>
                              <w:sz w:val="20"/>
                              <w:lang w:val="nl-NL"/>
                            </w:rPr>
                            <w:t>2024-21</w:t>
                          </w:r>
                          <w:r>
                            <w:rPr>
                              <w:rFonts w:ascii="Calibri Light" w:hAnsi="Calibri Light" w:cs="Calibri Light"/>
                              <w:b/>
                              <w:color w:val="FFFFFF" w:themeColor="background1"/>
                              <w:sz w:val="20"/>
                              <w:lang w:val="nl-N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0;margin-top:.8pt;width:360.65pt;height:23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" filled="f" stroked="f" strokeweight=".5pt">
              <v:textbox>
                <w:txbxContent>
                  <w:p w14:paraId="0D14F518" w14:textId="37561C52" w:rsidR="003C4890" w:rsidRPr="008A3086" w:rsidRDefault="00A223EA" w:rsidP="00922519">
                    <w:pPr>
                      <w:jc w:val="center"/>
                      <w:rPr>
                        <w:lang w:val="nl-NL"/>
                      </w:rPr>
                    </w:pPr>
                    <w:r>
                      <w:rPr>
                        <w:rFonts w:ascii="Calibri Light" w:hAnsi="Calibri Light" w:cs="Calibri Light"/>
                        <w:b/>
                        <w:color w:val="FFFFFF" w:themeColor="background1"/>
                        <w:sz w:val="20"/>
                        <w:lang w:val="nl-NL"/>
                      </w:rPr>
                      <w:t>Tuinmachines</w:t>
                    </w:r>
                    <w:r w:rsidR="00922519">
                      <w:rPr>
                        <w:rFonts w:ascii="Calibri Light" w:hAnsi="Calibri Light" w:cs="Calibri Light"/>
                        <w:b/>
                        <w:color w:val="FFFFFF" w:themeColor="background1"/>
                        <w:sz w:val="20"/>
                        <w:lang w:val="nl-NL"/>
                      </w:rPr>
                      <w:tab/>
                    </w:r>
                    <w:r w:rsidR="002F2150" w:rsidRPr="002F2150">
                      <w:rPr>
                        <w:rFonts w:ascii="Calibri Light" w:hAnsi="Calibri Light" w:cs="Calibri Light"/>
                        <w:b/>
                        <w:color w:val="FFFFFF" w:themeColor="background1"/>
                        <w:sz w:val="20"/>
                        <w:lang w:val="nl-NL"/>
                      </w:rPr>
                      <w:t>WSD</w:t>
                    </w:r>
                    <w:r w:rsidR="00922519">
                      <w:rPr>
                        <w:rFonts w:ascii="Calibri Light" w:hAnsi="Calibri Light" w:cs="Calibri Light"/>
                        <w:b/>
                        <w:color w:val="FFFFFF" w:themeColor="background1"/>
                        <w:sz w:val="20"/>
                        <w:lang w:val="nl-NL"/>
                      </w:rPr>
                      <w:tab/>
                    </w:r>
                    <w:r w:rsidR="002F2150" w:rsidRPr="002F2150">
                      <w:rPr>
                        <w:rFonts w:ascii="Calibri Light" w:hAnsi="Calibri Light" w:cs="Calibri Light"/>
                        <w:b/>
                        <w:color w:val="FFFFFF" w:themeColor="background1"/>
                        <w:sz w:val="20"/>
                        <w:lang w:val="nl-NL"/>
                      </w:rPr>
                      <w:t>2024-21</w:t>
                    </w:r>
                    <w:r>
                      <w:rPr>
                        <w:rFonts w:ascii="Calibri Light" w:hAnsi="Calibri Light" w:cs="Calibri Light"/>
                        <w:b/>
                        <w:color w:val="FFFFFF" w:themeColor="background1"/>
                        <w:sz w:val="20"/>
                        <w:lang w:val="nl-NL"/>
                      </w:rPr>
                      <w:t>5</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6B930" w14:textId="77777777" w:rsidR="007A0AB2" w:rsidRDefault="007A0AB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DB93F" w14:textId="77777777" w:rsidR="007A0AB2" w:rsidRDefault="007A0AB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A1E45" w14:textId="30D02290" w:rsidR="00567705" w:rsidRDefault="007A0AB2">
    <w:pPr>
      <w:pStyle w:val="Koptekst"/>
    </w:pPr>
    <w:r>
      <w:rPr>
        <w:noProof/>
      </w:rPr>
      <mc:AlternateContent>
        <mc:Choice Requires="wps">
          <w:drawing>
            <wp:anchor distT="0" distB="0" distL="114300" distR="114300" simplePos="0" relativeHeight="251661312" behindDoc="0" locked="0" layoutInCell="1" allowOverlap="1" wp14:anchorId="2642E525" wp14:editId="67513A0B">
              <wp:simplePos x="0" y="0"/>
              <wp:positionH relativeFrom="column">
                <wp:posOffset>3732590</wp:posOffset>
              </wp:positionH>
              <wp:positionV relativeFrom="paragraph">
                <wp:posOffset>-104524</wp:posOffset>
              </wp:positionV>
              <wp:extent cx="1570007" cy="1319841"/>
              <wp:effectExtent l="0" t="0" r="11430" b="13970"/>
              <wp:wrapNone/>
              <wp:docPr id="9" name="Tekstvak 9"/>
              <wp:cNvGraphicFramePr/>
              <a:graphic xmlns:a="http://schemas.openxmlformats.org/drawingml/2006/main">
                <a:graphicData uri="http://schemas.microsoft.com/office/word/2010/wordprocessingShape">
                  <wps:wsp>
                    <wps:cNvSpPr txBox="1"/>
                    <wps:spPr>
                      <a:xfrm>
                        <a:off x="0" y="0"/>
                        <a:ext cx="1570007" cy="1319841"/>
                      </a:xfrm>
                      <a:prstGeom prst="rect">
                        <a:avLst/>
                      </a:prstGeom>
                      <a:solidFill>
                        <a:schemeClr val="lt1"/>
                      </a:solidFill>
                      <a:ln w="6350">
                        <a:solidFill>
                          <a:prstClr val="black"/>
                        </a:solidFill>
                      </a:ln>
                    </wps:spPr>
                    <wps:txbx>
                      <w:txbxContent>
                        <w:p w14:paraId="355667EC" w14:textId="218462C6" w:rsidR="00C023A6" w:rsidRPr="00C023A6" w:rsidRDefault="007A0AB2">
                          <w:pPr>
                            <w:rPr>
                              <w:rFonts w:ascii="Verdana" w:hAnsi="Verdana"/>
                              <w:lang w:val="nl-NL"/>
                            </w:rPr>
                          </w:pPr>
                          <w:r>
                            <w:rPr>
                              <w:noProof/>
                            </w:rPr>
                            <w:drawing>
                              <wp:inline distT="0" distB="0" distL="0" distR="0" wp14:anchorId="06C78E19" wp14:editId="032DC328">
                                <wp:extent cx="1311216" cy="1128277"/>
                                <wp:effectExtent l="0" t="0" r="3810" b="0"/>
                                <wp:docPr id="735795164" name="Afbeelding 1" descr="Homepage- WSD- Professionals in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 WSD- Professionals in mensenwe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2324" cy="11378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9pt;margin-top:-8.25pt;width:123.6pt;height:103.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" fillcolor="white [3201]" strokeweight=".5pt">
              <v:textbox>
                <w:txbxContent>
                  <w:p w14:paraId="355667EC" w14:textId="218462C6" w:rsidR="00C023A6" w:rsidRPr="00C023A6" w:rsidRDefault="007A0AB2">
                    <w:pPr>
                      <w:rPr>
                        <w:rFonts w:ascii="Verdana" w:hAnsi="Verdana"/>
                        <w:lang w:val="nl-NL"/>
                      </w:rPr>
                    </w:pPr>
                    <w:r>
                      <w:rPr>
                        <w:noProof/>
                      </w:rPr>
                      <w:drawing>
                        <wp:inline distT="0" distB="0" distL="0" distR="0" wp14:anchorId="06C78E19" wp14:editId="032DC328">
                          <wp:extent cx="1311216" cy="1128277"/>
                          <wp:effectExtent l="0" t="0" r="3810" b="0"/>
                          <wp:docPr id="735795164" name="Afbeelding 1" descr="Homepage- WSD- Professionals in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mepage- WSD- Professionals in mensenwer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2324" cy="1137835"/>
                                  </a:xfrm>
                                  <a:prstGeom prst="rect">
                                    <a:avLst/>
                                  </a:prstGeom>
                                  <a:noFill/>
                                  <a:ln>
                                    <a:noFill/>
                                  </a:ln>
                                </pic:spPr>
                              </pic:pic>
                            </a:graphicData>
                          </a:graphic>
                        </wp:inline>
                      </w:drawing>
                    </w:r>
                  </w:p>
                </w:txbxContent>
              </v:textbox>
            </v:shape>
          </w:pict>
        </mc:Fallback>
      </mc:AlternateContent>
    </w:r>
    <w:r w:rsidR="007707FA">
      <w:rPr>
        <w:noProof/>
      </w:rPr>
      <mc:AlternateContent>
        <mc:Choice Requires="wps">
          <w:drawing>
            <wp:anchor distT="0" distB="0" distL="114300" distR="114300" simplePos="0" relativeHeight="251660288" behindDoc="0" locked="0" layoutInCell="1" allowOverlap="1" wp14:anchorId="76CEB4B0" wp14:editId="6EF4AD63">
              <wp:simplePos x="0" y="0"/>
              <wp:positionH relativeFrom="column">
                <wp:posOffset>-518795</wp:posOffset>
              </wp:positionH>
              <wp:positionV relativeFrom="paragraph">
                <wp:posOffset>1102996</wp:posOffset>
              </wp:positionV>
              <wp:extent cx="6602095" cy="514350"/>
              <wp:effectExtent l="57150" t="57150" r="46355" b="57150"/>
              <wp:wrapNone/>
              <wp:docPr id="7" name="Tekstvak 7"/>
              <wp:cNvGraphicFramePr/>
              <a:graphic xmlns:a="http://schemas.openxmlformats.org/drawingml/2006/main">
                <a:graphicData uri="http://schemas.microsoft.com/office/word/2010/wordprocessingShape">
                  <wps:wsp>
                    <wps:cNvSpPr txBox="1"/>
                    <wps:spPr>
                      <a:xfrm>
                        <a:off x="0" y="0"/>
                        <a:ext cx="6602095" cy="514350"/>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3A1F1F9C" w:rsidR="006409B8"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7707FA">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8A3086">
                            <w:rPr>
                              <w:rFonts w:ascii="Verdana" w:hAnsi="Verdana"/>
                              <w:color w:val="252C5F"/>
                              <w:sz w:val="28"/>
                              <w:szCs w:val="28"/>
                              <w:lang w:val="nl-NL"/>
                            </w:rPr>
                            <w:t xml:space="preserve"> </w:t>
                          </w:r>
                        </w:p>
                        <w:p w14:paraId="045243EF" w14:textId="77777777" w:rsidR="008A3086" w:rsidRPr="009321BE" w:rsidRDefault="008A3086">
                          <w:pPr>
                            <w:rPr>
                              <w:rFonts w:ascii="Verdana" w:hAnsi="Verdana"/>
                              <w:color w:val="252C5F"/>
                              <w:sz w:val="28"/>
                              <w:szCs w:val="28"/>
                              <w:lang w:val="nl-NL"/>
                            </w:rPr>
                          </w:pPr>
                        </w:p>
                        <w:p w14:paraId="60508BFC" w14:textId="77777777" w:rsidR="009C3C5B" w:rsidRPr="00EE6855"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EB4B0" id="Tekstvak 7" o:spid="_x0000_s1027" type="#_x0000_t202" style="position:absolute;margin-left:-40.85pt;margin-top:86.85pt;width:519.85pt;height:4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" fillcolor="white [3201]" stroked="f" strokeweight=".5pt">
              <v:textbox>
                <w:txbxContent>
                  <w:p w14:paraId="0333ABC8" w14:textId="3A1F1F9C" w:rsidR="006409B8" w:rsidRDefault="006409B8">
                    <w:pPr>
                      <w:rPr>
                        <w:rFonts w:ascii="Verdana" w:hAnsi="Verdana"/>
                        <w:color w:val="252C5F"/>
                        <w:sz w:val="28"/>
                        <w:szCs w:val="28"/>
                        <w:lang w:val="nl-NL"/>
                      </w:rPr>
                    </w:pPr>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7707FA">
                      <w:rPr>
                        <w:rFonts w:ascii="Verdana" w:hAnsi="Verdana"/>
                        <w:color w:val="252C5F"/>
                        <w:sz w:val="28"/>
                        <w:szCs w:val="28"/>
                        <w:lang w:val="nl-NL"/>
                      </w:rPr>
                      <w:t>7</w:t>
                    </w:r>
                    <w:r w:rsidRPr="009321BE">
                      <w:rPr>
                        <w:rFonts w:ascii="Verdana" w:hAnsi="Verdana"/>
                        <w:color w:val="252C5F"/>
                        <w:sz w:val="28"/>
                        <w:szCs w:val="28"/>
                        <w:lang w:val="nl-NL"/>
                      </w:rPr>
                      <w:t xml:space="preserve"> | </w:t>
                    </w:r>
                    <w:r w:rsidR="00EE6855">
                      <w:rPr>
                        <w:rFonts w:ascii="Verdana" w:hAnsi="Verdana"/>
                        <w:color w:val="252C5F"/>
                        <w:sz w:val="28"/>
                        <w:szCs w:val="28"/>
                        <w:lang w:val="nl-NL"/>
                      </w:rPr>
                      <w:t>Dienstverleningsplan</w:t>
                    </w:r>
                    <w:r w:rsidR="008A3086">
                      <w:rPr>
                        <w:rFonts w:ascii="Verdana" w:hAnsi="Verdana"/>
                        <w:color w:val="252C5F"/>
                        <w:sz w:val="28"/>
                        <w:szCs w:val="28"/>
                        <w:lang w:val="nl-NL"/>
                      </w:rPr>
                      <w:t xml:space="preserve"> </w:t>
                    </w:r>
                  </w:p>
                  <w:p w14:paraId="045243EF" w14:textId="77777777" w:rsidR="008A3086" w:rsidRPr="009321BE" w:rsidRDefault="008A3086">
                    <w:pPr>
                      <w:rPr>
                        <w:rFonts w:ascii="Verdana" w:hAnsi="Verdana"/>
                        <w:color w:val="252C5F"/>
                        <w:sz w:val="28"/>
                        <w:szCs w:val="28"/>
                        <w:lang w:val="nl-NL"/>
                      </w:rPr>
                    </w:pPr>
                  </w:p>
                  <w:p w14:paraId="60508BFC" w14:textId="77777777" w:rsidR="009C3C5B" w:rsidRPr="00EE6855" w:rsidRDefault="009C3C5B">
                    <w:pPr>
                      <w:rPr>
                        <w:lang w:val="nl-NL"/>
                      </w:rPr>
                    </w:pPr>
                  </w:p>
                </w:txbxContent>
              </v:textbox>
            </v:shape>
          </w:pict>
        </mc:Fallback>
      </mc:AlternateContent>
    </w:r>
    <w:r w:rsidR="00710D8E">
      <w:rPr>
        <w:noProof/>
      </w:rPr>
      <w:drawing>
        <wp:anchor distT="0" distB="0" distL="114300" distR="114300" simplePos="0" relativeHeight="251658240" behindDoc="1" locked="0" layoutInCell="1" allowOverlap="1" wp14:anchorId="0D4FB6EA" wp14:editId="406A2BEE">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8F2A6" w14:textId="77777777" w:rsidR="007A0AB2" w:rsidRDefault="007A0AB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5.65pt;height:5pt;visibility:visible;mso-wrap-style:square" o:bullet="t">
        <v:imagedata r:id="rId1" o:title=""/>
      </v:shape>
    </w:pict>
  </w:numPicBullet>
  <w:abstractNum w:abstractNumId="0" w15:restartNumberingAfterBreak="0">
    <w:nsid w:val="08664FAE"/>
    <w:multiLevelType w:val="hybridMultilevel"/>
    <w:tmpl w:val="FFD403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A52DA7"/>
    <w:multiLevelType w:val="hybridMultilevel"/>
    <w:tmpl w:val="436E299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8875FB"/>
    <w:multiLevelType w:val="hybridMultilevel"/>
    <w:tmpl w:val="BB3EE16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AD56E9"/>
    <w:multiLevelType w:val="hybridMultilevel"/>
    <w:tmpl w:val="F72A8BF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1D3E40"/>
    <w:multiLevelType w:val="hybridMultilevel"/>
    <w:tmpl w:val="A992DEF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DA390C"/>
    <w:multiLevelType w:val="hybridMultilevel"/>
    <w:tmpl w:val="B0FAF216"/>
    <w:lvl w:ilvl="0" w:tplc="3506AF94">
      <w:start w:val="1"/>
      <w:numFmt w:val="bullet"/>
      <w:lvlText w:val=""/>
      <w:lvlJc w:val="left"/>
      <w:pPr>
        <w:ind w:left="720" w:hanging="360"/>
      </w:pPr>
      <w:rPr>
        <w:rFonts w:ascii="Symbol" w:hAnsi="Symbol" w:hint="default"/>
        <w:color w:val="F190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1BA463A"/>
    <w:multiLevelType w:val="hybridMultilevel"/>
    <w:tmpl w:val="D3F63F8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6A30576"/>
    <w:multiLevelType w:val="hybridMultilevel"/>
    <w:tmpl w:val="20C2FBFE"/>
    <w:lvl w:ilvl="0" w:tplc="1AD005BA">
      <w:numFmt w:val="bullet"/>
      <w:lvlText w:val="•"/>
      <w:lvlJc w:val="left"/>
      <w:pPr>
        <w:ind w:left="1068" w:hanging="708"/>
      </w:pPr>
      <w:rPr>
        <w:rFonts w:ascii="Calibri Light" w:eastAsia="Montserrat-Light" w:hAnsi="Calibri Light" w:cs="Calibri Light"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7ED6A18"/>
    <w:multiLevelType w:val="hybridMultilevel"/>
    <w:tmpl w:val="C6761256"/>
    <w:lvl w:ilvl="0" w:tplc="66CCF5B2">
      <w:start w:val="1"/>
      <w:numFmt w:val="bullet"/>
      <w:lvlText w:val=""/>
      <w:lvlPicBulletId w:val="0"/>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6423A0F"/>
    <w:multiLevelType w:val="hybridMultilevel"/>
    <w:tmpl w:val="2E3C43C4"/>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661597D"/>
    <w:multiLevelType w:val="hybridMultilevel"/>
    <w:tmpl w:val="D4C4F2F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C1A4829"/>
    <w:multiLevelType w:val="hybridMultilevel"/>
    <w:tmpl w:val="29C276BC"/>
    <w:lvl w:ilvl="0" w:tplc="22F09644">
      <w:numFmt w:val="bullet"/>
      <w:lvlText w:val="•"/>
      <w:lvlJc w:val="left"/>
      <w:pPr>
        <w:ind w:left="720" w:hanging="360"/>
      </w:pPr>
      <w:rPr>
        <w:rFonts w:ascii="Calibri Light" w:eastAsia="Montserrat-Light"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7711484">
    <w:abstractNumId w:val="11"/>
  </w:num>
  <w:num w:numId="2" w16cid:durableId="2011173437">
    <w:abstractNumId w:val="9"/>
  </w:num>
  <w:num w:numId="3" w16cid:durableId="620460484">
    <w:abstractNumId w:val="14"/>
  </w:num>
  <w:num w:numId="4" w16cid:durableId="535890790">
    <w:abstractNumId w:val="8"/>
  </w:num>
  <w:num w:numId="5" w16cid:durableId="181284890">
    <w:abstractNumId w:val="2"/>
  </w:num>
  <w:num w:numId="6" w16cid:durableId="1558199533">
    <w:abstractNumId w:val="4"/>
  </w:num>
  <w:num w:numId="7" w16cid:durableId="1786995340">
    <w:abstractNumId w:val="6"/>
  </w:num>
  <w:num w:numId="8" w16cid:durableId="919869251">
    <w:abstractNumId w:val="15"/>
  </w:num>
  <w:num w:numId="9" w16cid:durableId="262080024">
    <w:abstractNumId w:val="10"/>
  </w:num>
  <w:num w:numId="10" w16cid:durableId="1084033185">
    <w:abstractNumId w:val="3"/>
  </w:num>
  <w:num w:numId="11" w16cid:durableId="1444810902">
    <w:abstractNumId w:val="5"/>
  </w:num>
  <w:num w:numId="12" w16cid:durableId="1534077624">
    <w:abstractNumId w:val="17"/>
  </w:num>
  <w:num w:numId="13" w16cid:durableId="1796753319">
    <w:abstractNumId w:val="0"/>
  </w:num>
  <w:num w:numId="14" w16cid:durableId="642395986">
    <w:abstractNumId w:val="1"/>
  </w:num>
  <w:num w:numId="15" w16cid:durableId="509225135">
    <w:abstractNumId w:val="12"/>
  </w:num>
  <w:num w:numId="16" w16cid:durableId="1811946282">
    <w:abstractNumId w:val="13"/>
  </w:num>
  <w:num w:numId="17" w16cid:durableId="813912712">
    <w:abstractNumId w:val="16"/>
  </w:num>
  <w:num w:numId="18" w16cid:durableId="999429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233C5"/>
    <w:rsid w:val="000366B2"/>
    <w:rsid w:val="00056E94"/>
    <w:rsid w:val="00072525"/>
    <w:rsid w:val="000C2E3F"/>
    <w:rsid w:val="000E4A91"/>
    <w:rsid w:val="00101155"/>
    <w:rsid w:val="00182C5A"/>
    <w:rsid w:val="001A579C"/>
    <w:rsid w:val="001D7123"/>
    <w:rsid w:val="002976B2"/>
    <w:rsid w:val="002B0CA7"/>
    <w:rsid w:val="002B6558"/>
    <w:rsid w:val="002F2150"/>
    <w:rsid w:val="0030466A"/>
    <w:rsid w:val="00334E05"/>
    <w:rsid w:val="003C4890"/>
    <w:rsid w:val="003E67DB"/>
    <w:rsid w:val="00410215"/>
    <w:rsid w:val="00493F8D"/>
    <w:rsid w:val="00533B63"/>
    <w:rsid w:val="00537B11"/>
    <w:rsid w:val="005664E0"/>
    <w:rsid w:val="00567705"/>
    <w:rsid w:val="0059242D"/>
    <w:rsid w:val="00631D24"/>
    <w:rsid w:val="006409B8"/>
    <w:rsid w:val="0064128C"/>
    <w:rsid w:val="00657E4F"/>
    <w:rsid w:val="006C3BBE"/>
    <w:rsid w:val="00710D8E"/>
    <w:rsid w:val="00711846"/>
    <w:rsid w:val="0072527C"/>
    <w:rsid w:val="007707FA"/>
    <w:rsid w:val="007822F0"/>
    <w:rsid w:val="007A0AB2"/>
    <w:rsid w:val="007C763F"/>
    <w:rsid w:val="008115A6"/>
    <w:rsid w:val="00822518"/>
    <w:rsid w:val="0083138C"/>
    <w:rsid w:val="008607EE"/>
    <w:rsid w:val="00862269"/>
    <w:rsid w:val="00875285"/>
    <w:rsid w:val="008A3086"/>
    <w:rsid w:val="008B03B9"/>
    <w:rsid w:val="008B7671"/>
    <w:rsid w:val="00922519"/>
    <w:rsid w:val="009321BE"/>
    <w:rsid w:val="00952879"/>
    <w:rsid w:val="009627A9"/>
    <w:rsid w:val="009C3C5B"/>
    <w:rsid w:val="00A223EA"/>
    <w:rsid w:val="00AB72AC"/>
    <w:rsid w:val="00AE709C"/>
    <w:rsid w:val="00C023A6"/>
    <w:rsid w:val="00CA5F26"/>
    <w:rsid w:val="00CE1279"/>
    <w:rsid w:val="00CE4749"/>
    <w:rsid w:val="00CF3C55"/>
    <w:rsid w:val="00D57E46"/>
    <w:rsid w:val="00D731C2"/>
    <w:rsid w:val="00D81B00"/>
    <w:rsid w:val="00D8405F"/>
    <w:rsid w:val="00ED562F"/>
    <w:rsid w:val="00EE6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15:docId w15:val="{206AD9F1-7B4A-47CC-8B1F-1E2DE24F7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uiPriority w:val="1"/>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paragraph" w:styleId="Lijstalinea">
    <w:name w:val="List Paragraph"/>
    <w:basedOn w:val="Standaard"/>
    <w:link w:val="LijstalineaChar"/>
    <w:uiPriority w:val="34"/>
    <w:qFormat/>
    <w:rsid w:val="007707FA"/>
    <w:pPr>
      <w:ind w:left="720"/>
      <w:contextualSpacing/>
    </w:pPr>
  </w:style>
  <w:style w:type="character" w:customStyle="1" w:styleId="LijstalineaChar">
    <w:name w:val="Lijstalinea Char"/>
    <w:basedOn w:val="Standaardalinea-lettertype"/>
    <w:link w:val="Lijstalinea"/>
    <w:uiPriority w:val="34"/>
    <w:rsid w:val="007707FA"/>
    <w:rPr>
      <w:rFonts w:ascii="Montserrat-Light" w:eastAsia="Montserrat-Light" w:hAnsi="Montserrat-Light" w:cs="Montserrat-Light"/>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131333">
      <w:bodyDiv w:val="1"/>
      <w:marLeft w:val="0"/>
      <w:marRight w:val="0"/>
      <w:marTop w:val="0"/>
      <w:marBottom w:val="0"/>
      <w:divBdr>
        <w:top w:val="none" w:sz="0" w:space="0" w:color="auto"/>
        <w:left w:val="none" w:sz="0" w:space="0" w:color="auto"/>
        <w:bottom w:val="none" w:sz="0" w:space="0" w:color="auto"/>
        <w:right w:val="none" w:sz="0" w:space="0" w:color="auto"/>
      </w:divBdr>
    </w:div>
    <w:div w:id="213459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0.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4c0248cb6629650a4de427b2c94f44f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636482924fdcf34adbb74c23bb9cf68a"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57B0FD-BDCA-4556-A615-A979804B13DC}">
  <ds:schemaRefs>
    <ds:schemaRef ds:uri="http://schemas.openxmlformats.org/officeDocument/2006/bibliography"/>
  </ds:schemaRefs>
</ds:datastoreItem>
</file>

<file path=customXml/itemProps2.xml><?xml version="1.0" encoding="utf-8"?>
<ds:datastoreItem xmlns:ds="http://schemas.openxmlformats.org/officeDocument/2006/customXml" ds:itemID="{D4890944-67F5-49E4-9265-F1A0122F1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47652C-0457-4B9A-91E8-3F0AE8A87488}">
  <ds:schemaRefs>
    <ds:schemaRef ds:uri="http://schemas.microsoft.com/sharepoint/v3/contenttype/forms"/>
  </ds:schemaRefs>
</ds:datastoreItem>
</file>

<file path=customXml/itemProps4.xml><?xml version="1.0" encoding="utf-8"?>
<ds:datastoreItem xmlns:ds="http://schemas.openxmlformats.org/officeDocument/2006/customXml" ds:itemID="{0E5D2048-ABEB-4219-9E06-3645FE3A161B}">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1325</Characters>
  <Application>Microsoft Office Word</Application>
  <DocSecurity>0</DocSecurity>
  <Lines>69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Yorick de Bruijn</cp:lastModifiedBy>
  <cp:revision>8</cp:revision>
  <dcterms:created xsi:type="dcterms:W3CDTF">2021-09-21T20:20:00Z</dcterms:created>
  <dcterms:modified xsi:type="dcterms:W3CDTF">2024-04-08T08:07:00Z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Order">
    <vt:r8>9496600</vt:r8>
  </property>
  <property fmtid="{D5CDD505-2E9C-101B-9397-08002B2CF9AE}" pid="4" name="MediaServiceImageTags">
    <vt:lpwstr/>
  </property>
</Properties>
</file>