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D1039" w14:textId="79D255EB" w:rsidR="00854327" w:rsidRDefault="005501C8" w:rsidP="00D678CB">
      <w:pPr>
        <w:keepNext/>
        <w:keepLines/>
        <w:spacing w:before="200" w:after="0" w:line="276" w:lineRule="auto"/>
        <w:outlineLvl w:val="1"/>
        <w:rPr>
          <w:rFonts w:ascii="Arial" w:eastAsiaTheme="majorEastAsia" w:hAnsi="Arial" w:cs="Arial"/>
          <w:b/>
          <w:bCs/>
          <w:color w:val="0E2841" w:themeColor="text2"/>
          <w:sz w:val="20"/>
          <w:szCs w:val="20"/>
        </w:rPr>
      </w:pPr>
      <w:r w:rsidRPr="00D931A6">
        <w:rPr>
          <w:rFonts w:ascii="Arial" w:eastAsiaTheme="majorEastAsia" w:hAnsi="Arial" w:cs="Arial"/>
          <w:b/>
          <w:bCs/>
          <w:color w:val="0E2841" w:themeColor="text2"/>
          <w:sz w:val="20"/>
          <w:szCs w:val="20"/>
        </w:rPr>
        <w:t xml:space="preserve">Bijlage </w:t>
      </w:r>
      <w:r w:rsidR="00D678CB">
        <w:rPr>
          <w:rFonts w:ascii="Arial" w:eastAsiaTheme="majorEastAsia" w:hAnsi="Arial" w:cs="Arial"/>
          <w:b/>
          <w:bCs/>
          <w:color w:val="0E2841" w:themeColor="text2"/>
          <w:sz w:val="20"/>
          <w:szCs w:val="20"/>
        </w:rPr>
        <w:t>1 Format vragen</w:t>
      </w:r>
    </w:p>
    <w:p w14:paraId="49A97E9D" w14:textId="77777777" w:rsidR="00D678CB" w:rsidRDefault="00D678CB" w:rsidP="00D678CB">
      <w:pPr>
        <w:autoSpaceDE w:val="0"/>
        <w:autoSpaceDN w:val="0"/>
        <w:adjustRightInd w:val="0"/>
        <w:outlineLvl w:val="0"/>
        <w:rPr>
          <w:rFonts w:cs="Tahoma"/>
          <w:b/>
          <w:bCs/>
          <w:szCs w:val="20"/>
        </w:rPr>
      </w:pPr>
      <w:r>
        <w:rPr>
          <w:rFonts w:cs="Tahoma"/>
          <w:b/>
          <w:bCs/>
          <w:szCs w:val="20"/>
        </w:rPr>
        <w:t>Nota van inlichtingen selectiefase</w:t>
      </w:r>
    </w:p>
    <w:p w14:paraId="066B3C15" w14:textId="77777777" w:rsidR="00D678CB" w:rsidRDefault="00D678CB" w:rsidP="00D678CB">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678CB" w14:paraId="546768E7" w14:textId="77777777" w:rsidTr="00D0106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AECAC72" w14:textId="77777777" w:rsidR="00D678CB" w:rsidRDefault="00D678CB" w:rsidP="00D01069">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4A081CE" w14:textId="77777777" w:rsidR="00D678CB" w:rsidRDefault="00D678CB" w:rsidP="00D01069">
            <w:pPr>
              <w:rPr>
                <w:rFonts w:cs="Tahoma"/>
              </w:rPr>
            </w:pPr>
            <w:r>
              <w:rPr>
                <w:rFonts w:cs="Tahoma"/>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CA0A75B" w14:textId="77777777" w:rsidR="00D678CB" w:rsidRDefault="00D678CB" w:rsidP="00D01069">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A414100" w14:textId="77777777" w:rsidR="00D678CB" w:rsidRDefault="00D678CB" w:rsidP="00D01069">
            <w:pPr>
              <w:rPr>
                <w:rFonts w:cs="Tahoma"/>
              </w:rPr>
            </w:pPr>
            <w:r>
              <w:rPr>
                <w:rFonts w:cs="Tahoma"/>
              </w:rPr>
              <w:t>……………………..</w:t>
            </w:r>
          </w:p>
        </w:tc>
      </w:tr>
      <w:tr w:rsidR="00D678CB" w14:paraId="3F404186"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E303FD6" w14:textId="77777777" w:rsidR="00D678CB" w:rsidRDefault="00D678CB" w:rsidP="00D01069">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C0DA705" w14:textId="2DFEE980" w:rsidR="00D678CB" w:rsidRDefault="00D76E29" w:rsidP="00D01069">
            <w:pPr>
              <w:rPr>
                <w:rFonts w:cs="Tahoma"/>
              </w:rPr>
            </w:pPr>
            <w:r w:rsidRPr="00D76E29">
              <w:rPr>
                <w:rFonts w:cs="Tahoma"/>
              </w:rPr>
              <w:t>Beheerstichting Sport en Spel Reek</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2CD4015" w14:textId="77777777" w:rsidR="00D678CB" w:rsidRDefault="00D678CB" w:rsidP="00D01069">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7205A98" w14:textId="09D71EE9" w:rsidR="00D678CB" w:rsidRDefault="00DA37A4" w:rsidP="00D01069">
            <w:pPr>
              <w:rPr>
                <w:rFonts w:cs="Tahoma"/>
                <w:szCs w:val="20"/>
                <w:lang w:val="de-DE"/>
              </w:rPr>
            </w:pPr>
            <w:r w:rsidRPr="00DA37A4">
              <w:rPr>
                <w:rFonts w:cs="Tahoma"/>
                <w:szCs w:val="20"/>
                <w:lang w:val="de-DE"/>
              </w:rPr>
              <w:t>KQPN/2024/12</w:t>
            </w:r>
          </w:p>
        </w:tc>
      </w:tr>
      <w:tr w:rsidR="00D678CB" w14:paraId="78EE4371"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1E9663" w14:textId="77777777" w:rsidR="00D678CB" w:rsidRDefault="00D678CB" w:rsidP="00D01069">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737C0C3C" w14:textId="7007FBD7" w:rsidR="00D678CB" w:rsidRDefault="00637B83" w:rsidP="00D01069">
            <w:pPr>
              <w:rPr>
                <w:rFonts w:cs="Tahoma"/>
              </w:rPr>
            </w:pPr>
            <w:r>
              <w:rPr>
                <w:rFonts w:ascii="Arial" w:hAnsi="Arial" w:cs="Arial"/>
              </w:rPr>
              <w:t>N</w:t>
            </w:r>
            <w:r w:rsidRPr="00637B83">
              <w:rPr>
                <w:rFonts w:ascii="Arial" w:hAnsi="Arial" w:cs="Arial"/>
              </w:rPr>
              <w:t>ationale niet-openbare aanbesteding voor een bouwteam voor de realisatie van een nieuwe multifunctionele sport- en spelaccommodatie in Reek</w:t>
            </w:r>
          </w:p>
        </w:tc>
      </w:tr>
    </w:tbl>
    <w:p w14:paraId="679E4ABF" w14:textId="77777777" w:rsidR="00D678CB" w:rsidRDefault="00D678CB" w:rsidP="00D678CB"/>
    <w:p w14:paraId="3EA6759A" w14:textId="77777777" w:rsidR="00D678CB" w:rsidRDefault="00D678CB" w:rsidP="00D678CB">
      <w:pPr>
        <w:pBdr>
          <w:top w:val="single" w:sz="6" w:space="1" w:color="808080"/>
        </w:pBdr>
        <w:rPr>
          <w:rFonts w:cs="Tahoma"/>
        </w:rPr>
      </w:pPr>
    </w:p>
    <w:p w14:paraId="12FA6439" w14:textId="77777777" w:rsidR="00D678CB" w:rsidRDefault="00D678CB" w:rsidP="00D678C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AE398EE"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D678CB" w14:paraId="4DDE2726" w14:textId="77777777" w:rsidTr="00D01069">
        <w:tc>
          <w:tcPr>
            <w:tcW w:w="1063" w:type="dxa"/>
            <w:shd w:val="clear" w:color="auto" w:fill="C0C0C0"/>
          </w:tcPr>
          <w:p w14:paraId="786E9B1B"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464140F0" w14:textId="77777777" w:rsidR="00D678CB" w:rsidRDefault="00D678CB" w:rsidP="00D01069">
            <w:pPr>
              <w:rPr>
                <w:rFonts w:cs="Tahoma"/>
                <w:szCs w:val="20"/>
              </w:rPr>
            </w:pPr>
            <w:r>
              <w:rPr>
                <w:rFonts w:cs="Tahoma"/>
                <w:szCs w:val="20"/>
              </w:rPr>
              <w:t>Betreft (pag. par. Overige verwijzing)</w:t>
            </w:r>
          </w:p>
        </w:tc>
        <w:tc>
          <w:tcPr>
            <w:tcW w:w="6192" w:type="dxa"/>
            <w:shd w:val="clear" w:color="auto" w:fill="C0C0C0"/>
          </w:tcPr>
          <w:p w14:paraId="506500D7" w14:textId="77777777" w:rsidR="00D678CB" w:rsidRPr="000468FA" w:rsidRDefault="00D678CB" w:rsidP="00D01069">
            <w:pPr>
              <w:rPr>
                <w:rFonts w:cs="Tahoma"/>
                <w:szCs w:val="20"/>
              </w:rPr>
            </w:pPr>
            <w:r w:rsidRPr="000468FA">
              <w:rPr>
                <w:rFonts w:cs="Tahoma"/>
                <w:szCs w:val="20"/>
              </w:rPr>
              <w:t>Vraag</w:t>
            </w:r>
          </w:p>
        </w:tc>
      </w:tr>
      <w:tr w:rsidR="00D678CB" w14:paraId="46E768C5" w14:textId="77777777" w:rsidTr="00D01069">
        <w:tc>
          <w:tcPr>
            <w:tcW w:w="1063" w:type="dxa"/>
          </w:tcPr>
          <w:p w14:paraId="5E90BDFC"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1D55CF0" w14:textId="77777777" w:rsidR="00D678CB" w:rsidRDefault="00D678CB" w:rsidP="00D01069">
            <w:pPr>
              <w:rPr>
                <w:rFonts w:cs="Tahoma"/>
                <w:szCs w:val="20"/>
              </w:rPr>
            </w:pPr>
          </w:p>
        </w:tc>
        <w:tc>
          <w:tcPr>
            <w:tcW w:w="6192" w:type="dxa"/>
          </w:tcPr>
          <w:p w14:paraId="215B4EB6" w14:textId="77777777" w:rsidR="00D678CB" w:rsidRPr="000468FA" w:rsidRDefault="00D678CB" w:rsidP="00D01069">
            <w:pPr>
              <w:rPr>
                <w:rFonts w:cs="Tahoma"/>
                <w:szCs w:val="20"/>
              </w:rPr>
            </w:pPr>
          </w:p>
        </w:tc>
      </w:tr>
      <w:tr w:rsidR="00D678CB" w14:paraId="7D51CDB2" w14:textId="77777777" w:rsidTr="00D01069">
        <w:tc>
          <w:tcPr>
            <w:tcW w:w="1063" w:type="dxa"/>
          </w:tcPr>
          <w:p w14:paraId="36AB2070" w14:textId="77777777" w:rsidR="00D678CB" w:rsidRDefault="00D678CB" w:rsidP="00D01069">
            <w:pPr>
              <w:jc w:val="center"/>
              <w:rPr>
                <w:rFonts w:cs="Tahoma"/>
                <w:szCs w:val="20"/>
              </w:rPr>
            </w:pPr>
            <w:r>
              <w:rPr>
                <w:rFonts w:cs="Tahoma"/>
                <w:szCs w:val="20"/>
              </w:rPr>
              <w:t>Antwoord</w:t>
            </w:r>
          </w:p>
        </w:tc>
        <w:tc>
          <w:tcPr>
            <w:tcW w:w="8117" w:type="dxa"/>
            <w:gridSpan w:val="2"/>
          </w:tcPr>
          <w:p w14:paraId="5E083E7B" w14:textId="77777777" w:rsidR="00D678CB" w:rsidRDefault="00D678CB" w:rsidP="00D01069">
            <w:pPr>
              <w:rPr>
                <w:rFonts w:cs="Tahoma"/>
                <w:szCs w:val="20"/>
              </w:rPr>
            </w:pPr>
          </w:p>
        </w:tc>
      </w:tr>
    </w:tbl>
    <w:p w14:paraId="464D1DC6"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41BDFF4B" w14:textId="77777777" w:rsidTr="00D01069">
        <w:tc>
          <w:tcPr>
            <w:tcW w:w="1063" w:type="dxa"/>
            <w:shd w:val="clear" w:color="auto" w:fill="C0C0C0"/>
          </w:tcPr>
          <w:p w14:paraId="177C155D"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0E4C61DC" w14:textId="77777777" w:rsidR="00D678CB" w:rsidRDefault="00D678CB" w:rsidP="00D01069">
            <w:pPr>
              <w:rPr>
                <w:rFonts w:cs="Tahoma"/>
                <w:szCs w:val="20"/>
              </w:rPr>
            </w:pPr>
            <w:r>
              <w:rPr>
                <w:rFonts w:cs="Tahoma"/>
                <w:szCs w:val="20"/>
              </w:rPr>
              <w:t>betreft</w:t>
            </w:r>
          </w:p>
        </w:tc>
        <w:tc>
          <w:tcPr>
            <w:tcW w:w="6192" w:type="dxa"/>
            <w:shd w:val="clear" w:color="auto" w:fill="C0C0C0"/>
          </w:tcPr>
          <w:p w14:paraId="2352FCEE" w14:textId="77777777" w:rsidR="00D678CB" w:rsidRDefault="00D678CB" w:rsidP="00D01069">
            <w:pPr>
              <w:rPr>
                <w:rFonts w:cs="Tahoma"/>
                <w:szCs w:val="20"/>
              </w:rPr>
            </w:pPr>
            <w:r>
              <w:rPr>
                <w:rFonts w:cs="Tahoma"/>
                <w:szCs w:val="20"/>
              </w:rPr>
              <w:t>Vraag</w:t>
            </w:r>
          </w:p>
        </w:tc>
      </w:tr>
      <w:tr w:rsidR="00D678CB" w14:paraId="4C8F9FCC" w14:textId="77777777" w:rsidTr="00D01069">
        <w:tc>
          <w:tcPr>
            <w:tcW w:w="1063" w:type="dxa"/>
          </w:tcPr>
          <w:p w14:paraId="30F7A90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81B4D27" w14:textId="77777777" w:rsidR="00D678CB" w:rsidRDefault="00D678CB" w:rsidP="00D01069">
            <w:pPr>
              <w:rPr>
                <w:rFonts w:cs="Tahoma"/>
                <w:szCs w:val="20"/>
              </w:rPr>
            </w:pPr>
          </w:p>
        </w:tc>
        <w:tc>
          <w:tcPr>
            <w:tcW w:w="6192" w:type="dxa"/>
          </w:tcPr>
          <w:p w14:paraId="3A6B9714" w14:textId="77777777" w:rsidR="00D678CB" w:rsidRPr="000468FA" w:rsidRDefault="00D678CB" w:rsidP="00D01069">
            <w:pPr>
              <w:rPr>
                <w:rFonts w:cs="Tahoma"/>
                <w:szCs w:val="20"/>
              </w:rPr>
            </w:pPr>
          </w:p>
        </w:tc>
      </w:tr>
      <w:tr w:rsidR="00D678CB" w14:paraId="5228F12D" w14:textId="77777777" w:rsidTr="00D01069">
        <w:tc>
          <w:tcPr>
            <w:tcW w:w="1063" w:type="dxa"/>
          </w:tcPr>
          <w:p w14:paraId="3CF24487" w14:textId="77777777" w:rsidR="00D678CB" w:rsidRDefault="00D678CB" w:rsidP="00D01069">
            <w:pPr>
              <w:jc w:val="center"/>
              <w:rPr>
                <w:rFonts w:cs="Tahoma"/>
                <w:szCs w:val="20"/>
              </w:rPr>
            </w:pPr>
            <w:r>
              <w:rPr>
                <w:rFonts w:cs="Tahoma"/>
                <w:szCs w:val="20"/>
              </w:rPr>
              <w:t>Antwoord</w:t>
            </w:r>
          </w:p>
        </w:tc>
        <w:tc>
          <w:tcPr>
            <w:tcW w:w="8117" w:type="dxa"/>
            <w:gridSpan w:val="2"/>
          </w:tcPr>
          <w:p w14:paraId="353BCCB4" w14:textId="77777777" w:rsidR="00D678CB" w:rsidRDefault="00D678CB" w:rsidP="00D01069">
            <w:pPr>
              <w:rPr>
                <w:rFonts w:cs="Tahoma"/>
                <w:szCs w:val="20"/>
              </w:rPr>
            </w:pPr>
          </w:p>
        </w:tc>
      </w:tr>
    </w:tbl>
    <w:p w14:paraId="07B938BF"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6D8E31" w14:textId="77777777" w:rsidTr="00D01069">
        <w:tc>
          <w:tcPr>
            <w:tcW w:w="1063" w:type="dxa"/>
            <w:shd w:val="clear" w:color="auto" w:fill="C0C0C0"/>
          </w:tcPr>
          <w:p w14:paraId="67C2B2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33412507" w14:textId="77777777" w:rsidR="00D678CB" w:rsidRDefault="00D678CB" w:rsidP="00D01069">
            <w:pPr>
              <w:rPr>
                <w:rFonts w:cs="Tahoma"/>
                <w:szCs w:val="20"/>
              </w:rPr>
            </w:pPr>
            <w:r>
              <w:rPr>
                <w:rFonts w:cs="Tahoma"/>
                <w:szCs w:val="20"/>
              </w:rPr>
              <w:t>betreft</w:t>
            </w:r>
          </w:p>
        </w:tc>
        <w:tc>
          <w:tcPr>
            <w:tcW w:w="6192" w:type="dxa"/>
            <w:shd w:val="clear" w:color="auto" w:fill="C0C0C0"/>
          </w:tcPr>
          <w:p w14:paraId="65363A75" w14:textId="77777777" w:rsidR="00D678CB" w:rsidRDefault="00D678CB" w:rsidP="00D01069">
            <w:pPr>
              <w:rPr>
                <w:rFonts w:cs="Tahoma"/>
                <w:szCs w:val="20"/>
              </w:rPr>
            </w:pPr>
            <w:r>
              <w:rPr>
                <w:rFonts w:cs="Tahoma"/>
                <w:szCs w:val="20"/>
              </w:rPr>
              <w:t>Vraag</w:t>
            </w:r>
          </w:p>
        </w:tc>
      </w:tr>
      <w:tr w:rsidR="00D678CB" w14:paraId="03885ABD" w14:textId="77777777" w:rsidTr="00D01069">
        <w:tc>
          <w:tcPr>
            <w:tcW w:w="1063" w:type="dxa"/>
          </w:tcPr>
          <w:p w14:paraId="41F4D906"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9369252" w14:textId="77777777" w:rsidR="00D678CB" w:rsidRPr="00622ED9" w:rsidRDefault="00D678CB" w:rsidP="00D01069">
            <w:pPr>
              <w:rPr>
                <w:rFonts w:cs="Tahoma"/>
                <w:szCs w:val="20"/>
              </w:rPr>
            </w:pPr>
          </w:p>
        </w:tc>
        <w:tc>
          <w:tcPr>
            <w:tcW w:w="6192" w:type="dxa"/>
          </w:tcPr>
          <w:p w14:paraId="6D983724" w14:textId="77777777" w:rsidR="00D678CB" w:rsidRPr="00622ED9" w:rsidRDefault="00D678CB" w:rsidP="00D01069">
            <w:pPr>
              <w:rPr>
                <w:rFonts w:cs="Tahoma"/>
                <w:szCs w:val="20"/>
              </w:rPr>
            </w:pPr>
          </w:p>
        </w:tc>
      </w:tr>
      <w:tr w:rsidR="00D678CB" w14:paraId="289E97E5" w14:textId="77777777" w:rsidTr="00D01069">
        <w:tc>
          <w:tcPr>
            <w:tcW w:w="1063" w:type="dxa"/>
          </w:tcPr>
          <w:p w14:paraId="210DC57A" w14:textId="77777777" w:rsidR="00D678CB" w:rsidRDefault="00D678CB" w:rsidP="00D01069">
            <w:pPr>
              <w:jc w:val="center"/>
              <w:rPr>
                <w:rFonts w:cs="Tahoma"/>
                <w:szCs w:val="20"/>
              </w:rPr>
            </w:pPr>
            <w:r>
              <w:rPr>
                <w:rFonts w:cs="Tahoma"/>
                <w:szCs w:val="20"/>
              </w:rPr>
              <w:t>Antwoord</w:t>
            </w:r>
          </w:p>
        </w:tc>
        <w:tc>
          <w:tcPr>
            <w:tcW w:w="8117" w:type="dxa"/>
            <w:gridSpan w:val="2"/>
          </w:tcPr>
          <w:p w14:paraId="285D915E" w14:textId="77777777" w:rsidR="00D678CB" w:rsidRDefault="00D678CB" w:rsidP="00D01069">
            <w:pPr>
              <w:rPr>
                <w:rFonts w:cs="Tahoma"/>
                <w:szCs w:val="20"/>
              </w:rPr>
            </w:pPr>
          </w:p>
        </w:tc>
      </w:tr>
    </w:tbl>
    <w:p w14:paraId="6735F060"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294951AA" w14:textId="77777777" w:rsidTr="00D01069">
        <w:tc>
          <w:tcPr>
            <w:tcW w:w="1063" w:type="dxa"/>
            <w:shd w:val="clear" w:color="auto" w:fill="C0C0C0"/>
          </w:tcPr>
          <w:p w14:paraId="1B5377F5"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C2DA6C0" w14:textId="77777777" w:rsidR="00D678CB" w:rsidRDefault="00D678CB" w:rsidP="00D01069">
            <w:pPr>
              <w:rPr>
                <w:rFonts w:cs="Tahoma"/>
                <w:szCs w:val="20"/>
              </w:rPr>
            </w:pPr>
            <w:r>
              <w:rPr>
                <w:rFonts w:cs="Tahoma"/>
                <w:szCs w:val="20"/>
              </w:rPr>
              <w:t>betreft</w:t>
            </w:r>
          </w:p>
        </w:tc>
        <w:tc>
          <w:tcPr>
            <w:tcW w:w="6192" w:type="dxa"/>
            <w:shd w:val="clear" w:color="auto" w:fill="C0C0C0"/>
          </w:tcPr>
          <w:p w14:paraId="2E630F29" w14:textId="77777777" w:rsidR="00D678CB" w:rsidRDefault="00D678CB" w:rsidP="00D01069">
            <w:pPr>
              <w:rPr>
                <w:rFonts w:cs="Tahoma"/>
                <w:szCs w:val="20"/>
              </w:rPr>
            </w:pPr>
            <w:r>
              <w:rPr>
                <w:rFonts w:cs="Tahoma"/>
                <w:szCs w:val="20"/>
              </w:rPr>
              <w:t>Vraag</w:t>
            </w:r>
          </w:p>
        </w:tc>
      </w:tr>
      <w:tr w:rsidR="00D678CB" w14:paraId="02A79B20" w14:textId="77777777" w:rsidTr="00D01069">
        <w:tc>
          <w:tcPr>
            <w:tcW w:w="1063" w:type="dxa"/>
          </w:tcPr>
          <w:p w14:paraId="7CCEC25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3019C48" w14:textId="77777777" w:rsidR="00D678CB" w:rsidRPr="00622ED9" w:rsidRDefault="00D678CB" w:rsidP="00D01069">
            <w:pPr>
              <w:rPr>
                <w:rFonts w:cs="Tahoma"/>
                <w:szCs w:val="20"/>
              </w:rPr>
            </w:pPr>
          </w:p>
        </w:tc>
        <w:tc>
          <w:tcPr>
            <w:tcW w:w="6192" w:type="dxa"/>
          </w:tcPr>
          <w:p w14:paraId="0FD53D91" w14:textId="77777777" w:rsidR="00D678CB" w:rsidRPr="00622ED9" w:rsidRDefault="00D678CB" w:rsidP="00D01069">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678CB" w14:paraId="697B592F" w14:textId="77777777" w:rsidTr="00D01069">
        <w:tc>
          <w:tcPr>
            <w:tcW w:w="1063" w:type="dxa"/>
          </w:tcPr>
          <w:p w14:paraId="72F6DDFC" w14:textId="77777777" w:rsidR="00D678CB" w:rsidRDefault="00D678CB" w:rsidP="00D01069">
            <w:pPr>
              <w:jc w:val="center"/>
              <w:rPr>
                <w:rFonts w:cs="Tahoma"/>
                <w:szCs w:val="20"/>
              </w:rPr>
            </w:pPr>
            <w:r>
              <w:rPr>
                <w:rFonts w:cs="Tahoma"/>
                <w:szCs w:val="20"/>
              </w:rPr>
              <w:t>Antwoord</w:t>
            </w:r>
          </w:p>
        </w:tc>
        <w:tc>
          <w:tcPr>
            <w:tcW w:w="8117" w:type="dxa"/>
            <w:gridSpan w:val="2"/>
          </w:tcPr>
          <w:p w14:paraId="03AEF1B5" w14:textId="77777777" w:rsidR="00D678CB" w:rsidRDefault="00D678CB" w:rsidP="00D01069">
            <w:pPr>
              <w:rPr>
                <w:rFonts w:cs="Tahoma"/>
                <w:szCs w:val="20"/>
              </w:rPr>
            </w:pPr>
          </w:p>
        </w:tc>
      </w:tr>
    </w:tbl>
    <w:p w14:paraId="3C195543"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CCCE6B" w14:textId="77777777" w:rsidTr="00D01069">
        <w:tc>
          <w:tcPr>
            <w:tcW w:w="1063" w:type="dxa"/>
            <w:shd w:val="clear" w:color="auto" w:fill="C0C0C0"/>
          </w:tcPr>
          <w:p w14:paraId="32E8C87A" w14:textId="77777777" w:rsidR="00D678CB" w:rsidRDefault="00D678CB" w:rsidP="00D01069">
            <w:pPr>
              <w:jc w:val="center"/>
              <w:rPr>
                <w:rFonts w:cs="Tahoma"/>
                <w:szCs w:val="20"/>
              </w:rPr>
            </w:pPr>
            <w:r>
              <w:rPr>
                <w:rFonts w:cs="Tahoma"/>
                <w:szCs w:val="20"/>
              </w:rPr>
              <w:lastRenderedPageBreak/>
              <w:t>Nr.</w:t>
            </w:r>
          </w:p>
        </w:tc>
        <w:tc>
          <w:tcPr>
            <w:tcW w:w="1925" w:type="dxa"/>
            <w:shd w:val="clear" w:color="auto" w:fill="C0C0C0"/>
          </w:tcPr>
          <w:p w14:paraId="275FC1B2" w14:textId="77777777" w:rsidR="00D678CB" w:rsidRDefault="00D678CB" w:rsidP="00D01069">
            <w:pPr>
              <w:rPr>
                <w:rFonts w:cs="Tahoma"/>
                <w:szCs w:val="20"/>
              </w:rPr>
            </w:pPr>
            <w:r>
              <w:rPr>
                <w:rFonts w:cs="Tahoma"/>
                <w:szCs w:val="20"/>
              </w:rPr>
              <w:t>betreft</w:t>
            </w:r>
          </w:p>
        </w:tc>
        <w:tc>
          <w:tcPr>
            <w:tcW w:w="6192" w:type="dxa"/>
            <w:shd w:val="clear" w:color="auto" w:fill="C0C0C0"/>
          </w:tcPr>
          <w:p w14:paraId="1F96872F" w14:textId="77777777" w:rsidR="00D678CB" w:rsidRDefault="00D678CB" w:rsidP="00D01069">
            <w:pPr>
              <w:rPr>
                <w:rFonts w:cs="Tahoma"/>
                <w:szCs w:val="20"/>
              </w:rPr>
            </w:pPr>
            <w:r>
              <w:rPr>
                <w:rFonts w:cs="Tahoma"/>
                <w:szCs w:val="20"/>
              </w:rPr>
              <w:t>Vraag</w:t>
            </w:r>
          </w:p>
        </w:tc>
      </w:tr>
      <w:tr w:rsidR="00D678CB" w14:paraId="25D9AEB0" w14:textId="77777777" w:rsidTr="00D01069">
        <w:tc>
          <w:tcPr>
            <w:tcW w:w="1063" w:type="dxa"/>
          </w:tcPr>
          <w:p w14:paraId="0817CF7E"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47FC88D" w14:textId="77777777" w:rsidR="00D678CB" w:rsidRPr="00622ED9" w:rsidRDefault="00D678CB" w:rsidP="00D01069">
            <w:pPr>
              <w:rPr>
                <w:rFonts w:cs="Tahoma"/>
                <w:szCs w:val="20"/>
              </w:rPr>
            </w:pPr>
          </w:p>
        </w:tc>
        <w:tc>
          <w:tcPr>
            <w:tcW w:w="6192" w:type="dxa"/>
          </w:tcPr>
          <w:p w14:paraId="053D9069" w14:textId="77777777" w:rsidR="00D678CB" w:rsidRPr="00622ED9" w:rsidRDefault="00D678CB" w:rsidP="00D01069">
            <w:pPr>
              <w:rPr>
                <w:rFonts w:cs="Tahoma"/>
                <w:szCs w:val="20"/>
              </w:rPr>
            </w:pPr>
          </w:p>
        </w:tc>
      </w:tr>
      <w:tr w:rsidR="00D678CB" w14:paraId="2BD063E2" w14:textId="77777777" w:rsidTr="00D01069">
        <w:tc>
          <w:tcPr>
            <w:tcW w:w="1063" w:type="dxa"/>
          </w:tcPr>
          <w:p w14:paraId="2B0F65AA" w14:textId="77777777" w:rsidR="00D678CB" w:rsidRDefault="00D678CB" w:rsidP="00D01069">
            <w:pPr>
              <w:jc w:val="center"/>
              <w:rPr>
                <w:rFonts w:cs="Tahoma"/>
                <w:szCs w:val="20"/>
              </w:rPr>
            </w:pPr>
            <w:r>
              <w:rPr>
                <w:rFonts w:cs="Tahoma"/>
                <w:szCs w:val="20"/>
              </w:rPr>
              <w:t>Antwoord</w:t>
            </w:r>
          </w:p>
        </w:tc>
        <w:tc>
          <w:tcPr>
            <w:tcW w:w="8117" w:type="dxa"/>
            <w:gridSpan w:val="2"/>
          </w:tcPr>
          <w:p w14:paraId="08BBE86D" w14:textId="77777777" w:rsidR="00D678CB" w:rsidRDefault="00D678CB" w:rsidP="00D01069">
            <w:pPr>
              <w:rPr>
                <w:rFonts w:cs="Tahoma"/>
                <w:szCs w:val="20"/>
              </w:rPr>
            </w:pPr>
          </w:p>
        </w:tc>
      </w:tr>
    </w:tbl>
    <w:p w14:paraId="7494971C"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52EE911C" w14:textId="77777777" w:rsidTr="00D01069">
        <w:tc>
          <w:tcPr>
            <w:tcW w:w="1063" w:type="dxa"/>
            <w:shd w:val="clear" w:color="auto" w:fill="C0C0C0"/>
          </w:tcPr>
          <w:p w14:paraId="03760E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3114BDD" w14:textId="77777777" w:rsidR="00D678CB" w:rsidRDefault="00D678CB" w:rsidP="00D01069">
            <w:pPr>
              <w:rPr>
                <w:rFonts w:cs="Tahoma"/>
                <w:szCs w:val="20"/>
              </w:rPr>
            </w:pPr>
            <w:r>
              <w:rPr>
                <w:rFonts w:cs="Tahoma"/>
                <w:szCs w:val="20"/>
              </w:rPr>
              <w:t>betreft</w:t>
            </w:r>
          </w:p>
        </w:tc>
        <w:tc>
          <w:tcPr>
            <w:tcW w:w="6192" w:type="dxa"/>
            <w:shd w:val="clear" w:color="auto" w:fill="C0C0C0"/>
          </w:tcPr>
          <w:p w14:paraId="29984DD4" w14:textId="77777777" w:rsidR="00D678CB" w:rsidRDefault="00D678CB" w:rsidP="00D01069">
            <w:pPr>
              <w:rPr>
                <w:rFonts w:cs="Tahoma"/>
                <w:szCs w:val="20"/>
              </w:rPr>
            </w:pPr>
            <w:r>
              <w:rPr>
                <w:rFonts w:cs="Tahoma"/>
                <w:szCs w:val="20"/>
              </w:rPr>
              <w:t>Vraag</w:t>
            </w:r>
          </w:p>
        </w:tc>
      </w:tr>
      <w:tr w:rsidR="00D678CB" w14:paraId="708BAE47" w14:textId="77777777" w:rsidTr="00D01069">
        <w:tc>
          <w:tcPr>
            <w:tcW w:w="1063" w:type="dxa"/>
          </w:tcPr>
          <w:p w14:paraId="2541C9DF"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7EA3CA9" w14:textId="77777777" w:rsidR="00D678CB" w:rsidRPr="00622ED9" w:rsidRDefault="00D678CB" w:rsidP="00D01069">
            <w:pPr>
              <w:rPr>
                <w:rFonts w:cs="Tahoma"/>
                <w:szCs w:val="20"/>
              </w:rPr>
            </w:pPr>
          </w:p>
        </w:tc>
        <w:tc>
          <w:tcPr>
            <w:tcW w:w="6192" w:type="dxa"/>
          </w:tcPr>
          <w:p w14:paraId="202618A1" w14:textId="77777777" w:rsidR="00D678CB" w:rsidRPr="00622ED9" w:rsidRDefault="00D678CB" w:rsidP="00D01069">
            <w:pPr>
              <w:rPr>
                <w:rFonts w:cs="Tahoma"/>
                <w:szCs w:val="20"/>
              </w:rPr>
            </w:pPr>
          </w:p>
        </w:tc>
      </w:tr>
      <w:tr w:rsidR="00D678CB" w14:paraId="655C6C4A" w14:textId="77777777" w:rsidTr="00D01069">
        <w:tc>
          <w:tcPr>
            <w:tcW w:w="1063" w:type="dxa"/>
          </w:tcPr>
          <w:p w14:paraId="39A9D92C" w14:textId="77777777" w:rsidR="00D678CB" w:rsidRDefault="00D678CB" w:rsidP="00D01069">
            <w:pPr>
              <w:jc w:val="center"/>
              <w:rPr>
                <w:rFonts w:cs="Tahoma"/>
                <w:szCs w:val="20"/>
              </w:rPr>
            </w:pPr>
            <w:r>
              <w:rPr>
                <w:rFonts w:cs="Tahoma"/>
                <w:szCs w:val="20"/>
              </w:rPr>
              <w:t>Antwoord</w:t>
            </w:r>
          </w:p>
        </w:tc>
        <w:tc>
          <w:tcPr>
            <w:tcW w:w="8117" w:type="dxa"/>
            <w:gridSpan w:val="2"/>
          </w:tcPr>
          <w:p w14:paraId="43FD3EBB" w14:textId="77777777" w:rsidR="00D678CB" w:rsidRDefault="00D678CB" w:rsidP="00D01069">
            <w:pPr>
              <w:rPr>
                <w:rFonts w:cs="Tahoma"/>
                <w:szCs w:val="20"/>
              </w:rPr>
            </w:pPr>
          </w:p>
        </w:tc>
      </w:tr>
    </w:tbl>
    <w:p w14:paraId="7C40E1F5" w14:textId="77777777" w:rsidR="00D678CB" w:rsidRDefault="00D678CB" w:rsidP="00600E2F">
      <w:pPr>
        <w:keepNext/>
        <w:keepLines/>
        <w:spacing w:before="200" w:after="0" w:line="276" w:lineRule="auto"/>
        <w:outlineLvl w:val="1"/>
      </w:pPr>
    </w:p>
    <w:sectPr w:rsidR="00D678C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A9037" w14:textId="77777777" w:rsidR="005501C8" w:rsidRDefault="005501C8" w:rsidP="005501C8">
      <w:pPr>
        <w:spacing w:after="0" w:line="240" w:lineRule="auto"/>
      </w:pPr>
      <w:r>
        <w:separator/>
      </w:r>
    </w:p>
  </w:endnote>
  <w:endnote w:type="continuationSeparator" w:id="0">
    <w:p w14:paraId="66C314B1" w14:textId="77777777" w:rsidR="005501C8" w:rsidRDefault="005501C8"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Content>
      <w:p w14:paraId="229FD2FF" w14:textId="77777777"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KQPN/2024/12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E74F5" w14:textId="77777777" w:rsidR="005501C8" w:rsidRDefault="005501C8" w:rsidP="005501C8">
      <w:pPr>
        <w:spacing w:after="0" w:line="240" w:lineRule="auto"/>
      </w:pPr>
      <w:r>
        <w:separator/>
      </w:r>
    </w:p>
  </w:footnote>
  <w:footnote w:type="continuationSeparator" w:id="0">
    <w:p w14:paraId="111414B8" w14:textId="77777777" w:rsidR="005501C8" w:rsidRDefault="005501C8"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5501C8"/>
    <w:rsid w:val="00600E2F"/>
    <w:rsid w:val="00637B83"/>
    <w:rsid w:val="006D7E66"/>
    <w:rsid w:val="00854327"/>
    <w:rsid w:val="00C329A9"/>
    <w:rsid w:val="00D678CB"/>
    <w:rsid w:val="00D76E29"/>
    <w:rsid w:val="00DA37A4"/>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A8862D-8186-4250-98E7-1C33C2E1C35A}"/>
</file>

<file path=customXml/itemProps2.xml><?xml version="1.0" encoding="utf-8"?>
<ds:datastoreItem xmlns:ds="http://schemas.openxmlformats.org/officeDocument/2006/customXml" ds:itemID="{EB5606A5-5A4B-40BB-BF03-6EB902B2AA17}"/>
</file>

<file path=customXml/itemProps3.xml><?xml version="1.0" encoding="utf-8"?>
<ds:datastoreItem xmlns:ds="http://schemas.openxmlformats.org/officeDocument/2006/customXml" ds:itemID="{B74C3A5E-9656-4CB9-9DE2-A8D950A8DB74}"/>
</file>

<file path=docProps/app.xml><?xml version="1.0" encoding="utf-8"?>
<Properties xmlns="http://schemas.openxmlformats.org/officeDocument/2006/extended-properties" xmlns:vt="http://schemas.openxmlformats.org/officeDocument/2006/docPropsVTypes">
  <Template>Normal</Template>
  <TotalTime>2</TotalTime>
  <Pages>2</Pages>
  <Words>177</Words>
  <Characters>977</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2024-04-09T07:46:00Z</dcterms:created>
  <dcterms:modified xsi:type="dcterms:W3CDTF">2024-04-09T07:50:00Z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ies>
</file>