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3ED1" w14:textId="77777777" w:rsidR="00DF4E5A" w:rsidRPr="007148FF" w:rsidRDefault="00DF4E5A" w:rsidP="00DF4E5A">
      <w:pPr>
        <w:pStyle w:val="Kop2"/>
        <w:numPr>
          <w:ilvl w:val="0"/>
          <w:numId w:val="0"/>
        </w:numPr>
        <w:ind w:left="851" w:hanging="851"/>
      </w:pPr>
      <w:bookmarkStart w:id="0" w:name="_Toc160628616"/>
      <w:r w:rsidRPr="007148FF">
        <w:t>Vragenlijst</w:t>
      </w:r>
      <w:bookmarkEnd w:id="0"/>
    </w:p>
    <w:p w14:paraId="2BFE93F2" w14:textId="77777777" w:rsidR="00DF4E5A" w:rsidRDefault="00DF4E5A" w:rsidP="00DF4E5A"/>
    <w:p w14:paraId="607E7158" w14:textId="77777777" w:rsidR="00DF4E5A" w:rsidRPr="004A42A6" w:rsidRDefault="00DF4E5A" w:rsidP="00DF4E5A">
      <w:pPr>
        <w:rPr>
          <w:b/>
          <w:bCs/>
        </w:rPr>
      </w:pPr>
      <w:bookmarkStart w:id="1" w:name="_Hlk145949578"/>
      <w:r w:rsidRPr="004A42A6">
        <w:rPr>
          <w:b/>
          <w:bCs/>
        </w:rPr>
        <w:t>Gegevens</w:t>
      </w:r>
      <w:r>
        <w:rPr>
          <w:b/>
          <w:bCs/>
        </w:rPr>
        <w:t>:</w:t>
      </w:r>
    </w:p>
    <w:p w14:paraId="6DCF3347" w14:textId="77777777" w:rsidR="00DF4E5A" w:rsidRDefault="00DF4E5A" w:rsidP="00DF4E5A">
      <w:r>
        <w:t>Bedrijf:</w:t>
      </w:r>
    </w:p>
    <w:p w14:paraId="40EF23BA" w14:textId="77777777" w:rsidR="00DF4E5A" w:rsidRDefault="00DF4E5A" w:rsidP="00DF4E5A">
      <w:r>
        <w:t>Contactpersoon:</w:t>
      </w:r>
    </w:p>
    <w:p w14:paraId="313A7701" w14:textId="77777777" w:rsidR="00DF4E5A" w:rsidRDefault="00DF4E5A" w:rsidP="00DF4E5A">
      <w:r>
        <w:t>Emailadres:</w:t>
      </w:r>
    </w:p>
    <w:p w14:paraId="2AF43270" w14:textId="77777777" w:rsidR="00DF4E5A" w:rsidRDefault="00DF4E5A" w:rsidP="00DF4E5A">
      <w:r>
        <w:t>Telefoonnummer:</w:t>
      </w:r>
    </w:p>
    <w:p w14:paraId="753FBAB1" w14:textId="77777777" w:rsidR="00DF4E5A" w:rsidRDefault="00DF4E5A" w:rsidP="00DF4E5A"/>
    <w:p w14:paraId="28EA077F" w14:textId="77777777" w:rsidR="00DF4E5A" w:rsidRDefault="00DF4E5A" w:rsidP="00DF4E5A"/>
    <w:p w14:paraId="352E5BE5" w14:textId="77777777" w:rsidR="00DF4E5A" w:rsidRPr="00F01225" w:rsidRDefault="00DF4E5A" w:rsidP="00DF4E5A">
      <w:pPr>
        <w:rPr>
          <w:b/>
          <w:bCs/>
        </w:rPr>
      </w:pPr>
      <w:r w:rsidRPr="00F01225">
        <w:rPr>
          <w:b/>
          <w:bCs/>
        </w:rPr>
        <w:t>Vragenlijst</w:t>
      </w:r>
      <w:r>
        <w:rPr>
          <w:b/>
          <w:bCs/>
        </w:rPr>
        <w:t xml:space="preserve"> Algemeen:</w:t>
      </w:r>
    </w:p>
    <w:p w14:paraId="4E8821FA" w14:textId="77777777" w:rsidR="00DF4E5A" w:rsidRDefault="00DF4E5A" w:rsidP="00DF4E5A"/>
    <w:p w14:paraId="578C6017" w14:textId="77777777" w:rsidR="00DF4E5A" w:rsidRPr="00F01225" w:rsidRDefault="00DF4E5A" w:rsidP="00DF4E5A">
      <w:pPr>
        <w:ind w:left="708" w:hanging="708"/>
        <w:rPr>
          <w:rFonts w:ascii="Calibri" w:hAnsi="Calibri"/>
        </w:rPr>
      </w:pPr>
      <w:r>
        <w:t>1.</w:t>
      </w:r>
      <w:r>
        <w:tab/>
        <w:t>Ondersteunt de oplossing de uitvoer van de volgende cao’s en rechtspositieregelingen, waarbij wijzigingen hierin steeds tijdig en correct in het systeem worden verwerkt?</w:t>
      </w:r>
    </w:p>
    <w:p w14:paraId="3F4F3E41" w14:textId="77777777" w:rsidR="00DF4E5A" w:rsidRDefault="00DF4E5A" w:rsidP="00DF4E5A">
      <w:pPr>
        <w:ind w:firstLine="708"/>
      </w:pPr>
    </w:p>
    <w:p w14:paraId="5E140CAB" w14:textId="77777777" w:rsidR="00DF4E5A" w:rsidRPr="00F01225" w:rsidRDefault="00DF4E5A" w:rsidP="00DF4E5A">
      <w:pPr>
        <w:ind w:firstLine="708"/>
        <w:rPr>
          <w:rFonts w:ascii="Calibri" w:hAnsi="Calibri"/>
        </w:rPr>
      </w:pPr>
      <w:r>
        <w:t>1.1</w:t>
      </w:r>
      <w:r>
        <w:tab/>
        <w:t>Cao Gemeenten.</w:t>
      </w:r>
    </w:p>
    <w:p w14:paraId="4236D9C8" w14:textId="77777777" w:rsidR="00DF4E5A" w:rsidRDefault="00DF4E5A" w:rsidP="00DF4E5A">
      <w:pPr>
        <w:pStyle w:val="Lijstalinea"/>
        <w:suppressAutoHyphens w:val="0"/>
      </w:pPr>
      <w:r>
        <w:t>1.2</w:t>
      </w:r>
      <w:r>
        <w:tab/>
        <w:t>Cao Rijk inclusief Rechtspositiebesluit politieke ambtsdragers (</w:t>
      </w:r>
      <w:proofErr w:type="spellStart"/>
      <w:r>
        <w:t>tbv</w:t>
      </w:r>
      <w:proofErr w:type="spellEnd"/>
      <w:r>
        <w:t xml:space="preserve"> B&amp;W).</w:t>
      </w:r>
    </w:p>
    <w:p w14:paraId="4D4DA971" w14:textId="77777777" w:rsidR="00DF4E5A" w:rsidRDefault="00DF4E5A" w:rsidP="00DF4E5A">
      <w:pPr>
        <w:pStyle w:val="Lijstalinea"/>
        <w:suppressAutoHyphens w:val="0"/>
      </w:pPr>
      <w:r>
        <w:t>1.3</w:t>
      </w:r>
      <w:r>
        <w:tab/>
        <w:t>Cao Sociale Werkvoorziening.</w:t>
      </w:r>
    </w:p>
    <w:p w14:paraId="376A4172" w14:textId="77777777" w:rsidR="00DF4E5A" w:rsidRDefault="00DF4E5A" w:rsidP="00DF4E5A">
      <w:pPr>
        <w:pStyle w:val="Lijstalinea"/>
        <w:suppressAutoHyphens w:val="0"/>
      </w:pPr>
      <w:r>
        <w:t xml:space="preserve">1.4 </w:t>
      </w:r>
      <w:r>
        <w:tab/>
        <w:t>Cao Samenwerkende Gemeentelijke Organisaties.</w:t>
      </w:r>
    </w:p>
    <w:p w14:paraId="025D93C0" w14:textId="77777777" w:rsidR="00DF4E5A" w:rsidRDefault="00DF4E5A" w:rsidP="00DF4E5A">
      <w:pPr>
        <w:pStyle w:val="Lijstalinea"/>
        <w:suppressAutoHyphens w:val="0"/>
      </w:pPr>
      <w:r>
        <w:t>1.5</w:t>
      </w:r>
      <w:r>
        <w:tab/>
        <w:t>Cao Nieuw Beschut.</w:t>
      </w:r>
    </w:p>
    <w:p w14:paraId="5AF9DE5A" w14:textId="77777777" w:rsidR="00DF4E5A" w:rsidRDefault="00DF4E5A" w:rsidP="00DF4E5A"/>
    <w:p w14:paraId="3ED405FA" w14:textId="77777777" w:rsidR="00DF4E5A" w:rsidRDefault="00DF4E5A" w:rsidP="00DF4E5A"/>
    <w:p w14:paraId="66F62C26" w14:textId="77777777" w:rsidR="00DF4E5A" w:rsidRDefault="00DF4E5A" w:rsidP="00DF4E5A">
      <w:r>
        <w:t>2.</w:t>
      </w:r>
      <w:r>
        <w:tab/>
        <w:t>Is de oplossing volledig beschikbaar in de Nederlandse taal?</w:t>
      </w:r>
    </w:p>
    <w:p w14:paraId="0D088FF7" w14:textId="77777777" w:rsidR="00DF4E5A" w:rsidRDefault="00DF4E5A" w:rsidP="00DF4E5A"/>
    <w:p w14:paraId="1C87A843" w14:textId="77777777" w:rsidR="00DF4E5A" w:rsidRDefault="00DF4E5A" w:rsidP="00DF4E5A"/>
    <w:p w14:paraId="1B4EC84A" w14:textId="77777777" w:rsidR="00DF4E5A" w:rsidRDefault="00DF4E5A" w:rsidP="00DF4E5A">
      <w:r>
        <w:t>3.</w:t>
      </w:r>
      <w:r>
        <w:tab/>
        <w:t xml:space="preserve">Is uw oplossing in gebruik en in productie bij andere gemeenten? </w:t>
      </w:r>
    </w:p>
    <w:p w14:paraId="38669055" w14:textId="77777777" w:rsidR="00DF4E5A" w:rsidRDefault="00DF4E5A" w:rsidP="00DF4E5A"/>
    <w:p w14:paraId="51BBD15D" w14:textId="77777777" w:rsidR="00DF4E5A" w:rsidRDefault="00DF4E5A" w:rsidP="00DF4E5A">
      <w:pPr>
        <w:ind w:firstLine="708"/>
      </w:pPr>
      <w:r>
        <w:t xml:space="preserve">3.1 </w:t>
      </w:r>
      <w:r>
        <w:tab/>
        <w:t>Welke zijn dat?</w:t>
      </w:r>
    </w:p>
    <w:p w14:paraId="2D5BB760" w14:textId="77777777" w:rsidR="00DF4E5A" w:rsidRDefault="00DF4E5A" w:rsidP="00DF4E5A">
      <w:pPr>
        <w:ind w:firstLine="708"/>
      </w:pPr>
      <w:r>
        <w:t>3.2</w:t>
      </w:r>
      <w:r>
        <w:tab/>
        <w:t>Kunt u contactgegevens van enkele referentiegemeenten doorgeven?</w:t>
      </w:r>
    </w:p>
    <w:p w14:paraId="3296A881" w14:textId="77777777" w:rsidR="00DF4E5A" w:rsidRDefault="00DF4E5A" w:rsidP="00DF4E5A"/>
    <w:p w14:paraId="58CB3367" w14:textId="77777777" w:rsidR="00DF4E5A" w:rsidRDefault="00DF4E5A" w:rsidP="00DF4E5A"/>
    <w:p w14:paraId="067FEEC2" w14:textId="77777777" w:rsidR="00DF4E5A" w:rsidRPr="00BE424A" w:rsidRDefault="00DF4E5A" w:rsidP="00DF4E5A">
      <w:r>
        <w:t>4.</w:t>
      </w:r>
      <w:r>
        <w:tab/>
      </w:r>
      <w:r w:rsidRPr="00BE424A">
        <w:t xml:space="preserve">Op welke </w:t>
      </w:r>
      <w:proofErr w:type="gramStart"/>
      <w:r w:rsidRPr="00BE424A">
        <w:t>wijze /</w:t>
      </w:r>
      <w:proofErr w:type="gramEnd"/>
      <w:r w:rsidRPr="00BE424A">
        <w:t xml:space="preserve"> welk gebied onderscheidt uw oplossing zich ten opzichte van andere</w:t>
      </w:r>
      <w:r>
        <w:tab/>
      </w:r>
      <w:r w:rsidRPr="00BE424A">
        <w:t>aanbieders?</w:t>
      </w:r>
    </w:p>
    <w:p w14:paraId="74F73103" w14:textId="77777777" w:rsidR="00DF4E5A" w:rsidRDefault="00DF4E5A" w:rsidP="00DF4E5A"/>
    <w:p w14:paraId="4A202432" w14:textId="77777777" w:rsidR="00DF4E5A" w:rsidRDefault="00DF4E5A" w:rsidP="00DF4E5A"/>
    <w:p w14:paraId="4E195F6A" w14:textId="77777777" w:rsidR="00DF4E5A" w:rsidRDefault="00DF4E5A" w:rsidP="00DF4E5A">
      <w:pPr>
        <w:ind w:left="708" w:hanging="708"/>
      </w:pPr>
      <w:r w:rsidRPr="00BE424A">
        <w:t>5.</w:t>
      </w:r>
      <w:r w:rsidRPr="00BE424A">
        <w:tab/>
        <w:t xml:space="preserve">Welke </w:t>
      </w:r>
      <w:proofErr w:type="gramStart"/>
      <w:r w:rsidRPr="00BE424A">
        <w:t>tip /</w:t>
      </w:r>
      <w:proofErr w:type="gramEnd"/>
      <w:r w:rsidRPr="00BE424A">
        <w:t xml:space="preserve"> advies wilt u de gemeente Ede meegeven bij de komende aanbesteding voor deze oplossing?</w:t>
      </w:r>
    </w:p>
    <w:p w14:paraId="3E6E49C3" w14:textId="77777777" w:rsidR="00DF4E5A" w:rsidRDefault="00DF4E5A" w:rsidP="00DF4E5A">
      <w:pPr>
        <w:rPr>
          <w:rFonts w:cs="Arial"/>
        </w:rPr>
      </w:pPr>
    </w:p>
    <w:p w14:paraId="28109908" w14:textId="77777777" w:rsidR="00DF4E5A" w:rsidRDefault="00DF4E5A" w:rsidP="00DF4E5A">
      <w:pPr>
        <w:rPr>
          <w:rFonts w:cs="Arial"/>
        </w:rPr>
      </w:pPr>
    </w:p>
    <w:p w14:paraId="1FCB7D8F" w14:textId="77777777" w:rsidR="00DF4E5A" w:rsidRPr="00F01225" w:rsidRDefault="00DF4E5A" w:rsidP="00DF4E5A">
      <w:pPr>
        <w:rPr>
          <w:b/>
          <w:bCs/>
        </w:rPr>
      </w:pPr>
      <w:r w:rsidRPr="00F01225">
        <w:rPr>
          <w:b/>
          <w:bCs/>
        </w:rPr>
        <w:t>Vragenlijst</w:t>
      </w:r>
      <w:r>
        <w:rPr>
          <w:b/>
          <w:bCs/>
        </w:rPr>
        <w:t xml:space="preserve"> Techniek:</w:t>
      </w:r>
    </w:p>
    <w:p w14:paraId="5C9C8C86" w14:textId="77777777" w:rsidR="00DF4E5A" w:rsidRDefault="00DF4E5A" w:rsidP="00DF4E5A">
      <w:pPr>
        <w:rPr>
          <w:rFonts w:cs="Arial"/>
        </w:rPr>
      </w:pPr>
    </w:p>
    <w:p w14:paraId="7CC7C5A5" w14:textId="77777777" w:rsidR="00DF4E5A" w:rsidRPr="00B345FF" w:rsidRDefault="00DF4E5A" w:rsidP="00DF4E5A">
      <w:r>
        <w:t>6.</w:t>
      </w:r>
      <w:r>
        <w:tab/>
      </w:r>
      <w:r w:rsidRPr="00B345FF">
        <w:t xml:space="preserve">Ondersteunt uw oplossing koppelingen op basis van </w:t>
      </w:r>
      <w:proofErr w:type="spellStart"/>
      <w:r w:rsidRPr="00B345FF">
        <w:t>API’s</w:t>
      </w:r>
      <w:proofErr w:type="spellEnd"/>
      <w:r w:rsidRPr="00B345FF">
        <w:t xml:space="preserve"> of ESB</w:t>
      </w:r>
      <w:r>
        <w:t>-</w:t>
      </w:r>
      <w:r w:rsidRPr="00B345FF">
        <w:t>architectuur?</w:t>
      </w:r>
    </w:p>
    <w:p w14:paraId="16F64A66" w14:textId="77777777" w:rsidR="00DF4E5A" w:rsidRDefault="00DF4E5A" w:rsidP="00DF4E5A"/>
    <w:p w14:paraId="0190DD7C" w14:textId="77777777" w:rsidR="00DF4E5A" w:rsidRPr="00F01225" w:rsidRDefault="00DF4E5A" w:rsidP="00DF4E5A">
      <w:r>
        <w:t>7.</w:t>
      </w:r>
      <w:r>
        <w:tab/>
      </w:r>
      <w:r w:rsidRPr="00F01225">
        <w:t>Ondersteun</w:t>
      </w:r>
      <w:r>
        <w:t>t up oplossing</w:t>
      </w:r>
      <w:r w:rsidRPr="00F01225">
        <w:t xml:space="preserve"> authenticatie via ADFS (geen </w:t>
      </w:r>
      <w:proofErr w:type="spellStart"/>
      <w:r w:rsidRPr="00F01225">
        <w:t>Azure</w:t>
      </w:r>
      <w:proofErr w:type="spellEnd"/>
      <w:r w:rsidRPr="00F01225">
        <w:t xml:space="preserve">-AD of </w:t>
      </w:r>
      <w:proofErr w:type="spellStart"/>
      <w:r w:rsidRPr="00F01225">
        <w:t>Entra</w:t>
      </w:r>
      <w:proofErr w:type="spellEnd"/>
      <w:r w:rsidRPr="00F01225">
        <w:t>-ID)?</w:t>
      </w:r>
    </w:p>
    <w:p w14:paraId="2D8D9AE4" w14:textId="77777777" w:rsidR="00DF4E5A" w:rsidRDefault="00DF4E5A" w:rsidP="00DF4E5A"/>
    <w:p w14:paraId="2C7BE330" w14:textId="77777777" w:rsidR="00DF4E5A" w:rsidRPr="00F01225" w:rsidRDefault="00DF4E5A" w:rsidP="00DF4E5A">
      <w:r>
        <w:t>8.</w:t>
      </w:r>
      <w:r>
        <w:tab/>
      </w:r>
      <w:r w:rsidRPr="00F01225">
        <w:t>Lever</w:t>
      </w:r>
      <w:r>
        <w:t>t u</w:t>
      </w:r>
      <w:r w:rsidRPr="00F01225">
        <w:t xml:space="preserve"> naast een productie omgeving ook een acceptatie omgeving?</w:t>
      </w:r>
    </w:p>
    <w:p w14:paraId="27C77CEC" w14:textId="77777777" w:rsidR="00DF4E5A" w:rsidRPr="00F01225" w:rsidRDefault="00DF4E5A" w:rsidP="00DF4E5A"/>
    <w:p w14:paraId="2B1028B7" w14:textId="77777777" w:rsidR="00DF4E5A" w:rsidRPr="009A0E0C" w:rsidRDefault="00DF4E5A" w:rsidP="00DF4E5A">
      <w:r>
        <w:t>9</w:t>
      </w:r>
      <w:r w:rsidRPr="009A0E0C">
        <w:t>.</w:t>
      </w:r>
      <w:r w:rsidRPr="009A0E0C">
        <w:tab/>
        <w:t xml:space="preserve">Is uw oplossing </w:t>
      </w:r>
      <w:proofErr w:type="spellStart"/>
      <w:r w:rsidRPr="009A0E0C">
        <w:t>cloud</w:t>
      </w:r>
      <w:proofErr w:type="spellEnd"/>
      <w:r>
        <w:t>-</w:t>
      </w:r>
      <w:r w:rsidRPr="009A0E0C">
        <w:t>gebaseerd, hybride of on</w:t>
      </w:r>
      <w:r>
        <w:t>-</w:t>
      </w:r>
      <w:proofErr w:type="spellStart"/>
      <w:r w:rsidRPr="009A0E0C">
        <w:t>premises</w:t>
      </w:r>
      <w:proofErr w:type="spellEnd"/>
      <w:r w:rsidRPr="009A0E0C">
        <w:t>?</w:t>
      </w:r>
    </w:p>
    <w:p w14:paraId="25F6AE70" w14:textId="77777777" w:rsidR="00DF4E5A" w:rsidRDefault="00DF4E5A" w:rsidP="00DF4E5A"/>
    <w:p w14:paraId="1302A160" w14:textId="038ED87E" w:rsidR="004A2CDE" w:rsidRDefault="00DF4E5A" w:rsidP="00DF4E5A">
      <w:r>
        <w:t>10.</w:t>
      </w:r>
      <w:r>
        <w:tab/>
      </w:r>
      <w:r w:rsidRPr="00F01225">
        <w:t>Ondersteun</w:t>
      </w:r>
      <w:r>
        <w:t>t uw organisatie de</w:t>
      </w:r>
      <w:r w:rsidRPr="00F01225">
        <w:t xml:space="preserve"> conversie en</w:t>
      </w:r>
      <w:r>
        <w:t>/of</w:t>
      </w:r>
      <w:r w:rsidRPr="00F01225">
        <w:t xml:space="preserve"> datamigratie</w:t>
      </w:r>
      <w:r>
        <w:t xml:space="preserve"> vanuit onze huidige oplossing?</w:t>
      </w:r>
      <w:bookmarkEnd w:id="1"/>
    </w:p>
    <w:sectPr w:rsidR="004A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66C3770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437456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5A"/>
    <w:rsid w:val="004A2CDE"/>
    <w:rsid w:val="00DF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042A"/>
  <w15:chartTrackingRefBased/>
  <w15:docId w15:val="{71A470CB-001E-4FA4-A8B9-0B555E174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4E5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DF4E5A"/>
    <w:pPr>
      <w:keepNext/>
      <w:numPr>
        <w:numId w:val="1"/>
      </w:numPr>
      <w:pBdr>
        <w:top w:val="single" w:sz="4" w:space="1" w:color="auto"/>
        <w:bottom w:val="single" w:sz="4" w:space="1" w:color="auto"/>
      </w:pBdr>
      <w:suppressAutoHyphens/>
      <w:spacing w:line="240" w:lineRule="auto"/>
      <w:outlineLvl w:val="0"/>
    </w:pPr>
    <w:rPr>
      <w:rFonts w:cs="Arial"/>
      <w:b/>
      <w:kern w:val="1"/>
      <w:lang w:val="x-none" w:eastAsia="zh-CN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DF4E5A"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suppressAutoHyphens/>
      <w:spacing w:line="240" w:lineRule="auto"/>
      <w:outlineLvl w:val="1"/>
    </w:pPr>
    <w:rPr>
      <w:rFonts w:cs="Arial"/>
      <w:b/>
      <w:kern w:val="1"/>
      <w:lang w:val="x-none" w:eastAsia="zh-CN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DF4E5A"/>
    <w:pPr>
      <w:keepNext/>
      <w:numPr>
        <w:ilvl w:val="2"/>
        <w:numId w:val="1"/>
      </w:numPr>
      <w:suppressAutoHyphens/>
      <w:spacing w:line="240" w:lineRule="auto"/>
      <w:outlineLvl w:val="2"/>
    </w:pPr>
    <w:rPr>
      <w:rFonts w:cs="Arial"/>
      <w:b/>
      <w:kern w:val="20"/>
      <w:lang w:val="x-none" w:eastAsia="zh-CN"/>
    </w:rPr>
  </w:style>
  <w:style w:type="paragraph" w:styleId="Kop4">
    <w:name w:val="heading 4"/>
    <w:aliases w:val="Kopje"/>
    <w:basedOn w:val="Standaard"/>
    <w:next w:val="Standaard"/>
    <w:link w:val="Kop4Char"/>
    <w:qFormat/>
    <w:rsid w:val="00DF4E5A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cs="Arial"/>
      <w:i/>
      <w:kern w:val="1"/>
      <w:lang w:val="x-none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F4E5A"/>
    <w:rPr>
      <w:rFonts w:ascii="Arial" w:eastAsia="Times New Roman" w:hAnsi="Arial" w:cs="Arial"/>
      <w:b/>
      <w:kern w:val="1"/>
      <w:sz w:val="20"/>
      <w:szCs w:val="20"/>
      <w:lang w:val="x-none" w:eastAsia="zh-CN"/>
      <w14:ligatures w14:val="none"/>
    </w:rPr>
  </w:style>
  <w:style w:type="character" w:customStyle="1" w:styleId="Kop2Char">
    <w:name w:val="Kop 2 Char"/>
    <w:aliases w:val="Paragraaf Char"/>
    <w:basedOn w:val="Standaardalinea-lettertype"/>
    <w:link w:val="Kop2"/>
    <w:rsid w:val="00DF4E5A"/>
    <w:rPr>
      <w:rFonts w:ascii="Arial" w:eastAsia="Times New Roman" w:hAnsi="Arial" w:cs="Arial"/>
      <w:b/>
      <w:kern w:val="1"/>
      <w:sz w:val="20"/>
      <w:szCs w:val="20"/>
      <w:lang w:val="x-none" w:eastAsia="zh-CN"/>
      <w14:ligatures w14:val="none"/>
    </w:rPr>
  </w:style>
  <w:style w:type="character" w:customStyle="1" w:styleId="Kop3Char">
    <w:name w:val="Kop 3 Char"/>
    <w:basedOn w:val="Standaardalinea-lettertype"/>
    <w:link w:val="Kop3"/>
    <w:rsid w:val="00DF4E5A"/>
    <w:rPr>
      <w:rFonts w:ascii="Arial" w:eastAsia="Times New Roman" w:hAnsi="Arial" w:cs="Arial"/>
      <w:b/>
      <w:kern w:val="20"/>
      <w:sz w:val="20"/>
      <w:szCs w:val="20"/>
      <w:lang w:val="x-none" w:eastAsia="zh-CN"/>
      <w14:ligatures w14:val="none"/>
    </w:rPr>
  </w:style>
  <w:style w:type="character" w:customStyle="1" w:styleId="Kop4Char">
    <w:name w:val="Kop 4 Char"/>
    <w:basedOn w:val="Standaardalinea-lettertype"/>
    <w:link w:val="Kop4"/>
    <w:rsid w:val="00DF4E5A"/>
    <w:rPr>
      <w:rFonts w:ascii="Arial" w:eastAsia="Times New Roman" w:hAnsi="Arial" w:cs="Arial"/>
      <w:i/>
      <w:kern w:val="1"/>
      <w:sz w:val="20"/>
      <w:szCs w:val="20"/>
      <w:lang w:val="x-none" w:eastAsia="zh-CN"/>
      <w14:ligatures w14:val="none"/>
    </w:rPr>
  </w:style>
  <w:style w:type="paragraph" w:styleId="Lijstalinea">
    <w:name w:val="List Paragraph"/>
    <w:basedOn w:val="Standaard"/>
    <w:uiPriority w:val="34"/>
    <w:qFormat/>
    <w:rsid w:val="00DF4E5A"/>
    <w:pPr>
      <w:suppressAutoHyphens/>
      <w:spacing w:line="240" w:lineRule="auto"/>
      <w:ind w:left="720"/>
      <w:contextualSpacing/>
    </w:pPr>
    <w:rPr>
      <w:rFonts w:cs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2024-03-14T10:43:00Z</dcterms:created>
  <dcterms:modified xsi:type="dcterms:W3CDTF">2024-03-14T10:44:00Z</dcterms:modified>
</cp:coreProperties>
</file>