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5045" w:rsidP="00BE5045" w:rsidRDefault="00BE5045" w14:paraId="76D1F2F2" w14:textId="1D98E0CB">
      <w:pPr>
        <w:pStyle w:val="Kop1"/>
      </w:pPr>
      <w:r>
        <w:t>Bijlage 4 Checklist in te dienen documenten/Inschrijfformulier</w:t>
      </w:r>
    </w:p>
    <w:p w:rsidR="00BE5045" w:rsidRDefault="00BE5045" w14:paraId="72EE66F1" w14:textId="3EF031BF"/>
    <w:p w:rsidR="00BE5045" w:rsidP="00BE5045" w:rsidRDefault="00BE5045" w14:paraId="16914303" w14:textId="73FDB287">
      <w:r>
        <w:t>Inschrijver verklaart onderstaande documenten bij de inschrijving te hebben toegevoegd:</w:t>
      </w:r>
    </w:p>
    <w:p w:rsidR="00BE5045" w:rsidP="00BE5045" w:rsidRDefault="00BE5045" w14:paraId="58E934A1" w14:textId="77777777"/>
    <w:tbl>
      <w:tblPr>
        <w:tblStyle w:val="Tabelraster"/>
        <w:tblW w:w="0" w:type="auto"/>
        <w:tblLook w:val="04A0" w:firstRow="1" w:lastRow="0" w:firstColumn="1" w:lastColumn="0" w:noHBand="0" w:noVBand="1"/>
      </w:tblPr>
      <w:tblGrid>
        <w:gridCol w:w="613"/>
        <w:gridCol w:w="6470"/>
        <w:gridCol w:w="1979"/>
      </w:tblGrid>
      <w:tr w:rsidR="009E684B" w:rsidTr="0D65B195" w14:paraId="73916C43" w14:textId="77777777">
        <w:tc>
          <w:tcPr>
            <w:tcW w:w="613" w:type="dxa"/>
            <w:shd w:val="clear" w:color="auto" w:fill="013577"/>
            <w:tcMar/>
          </w:tcPr>
          <w:p w:rsidRPr="00A85546" w:rsidR="009E684B" w:rsidP="00CD1C3A" w:rsidRDefault="009E684B" w14:paraId="7716669E" w14:textId="77777777">
            <w:pPr>
              <w:rPr>
                <w:rFonts w:cstheme="minorHAnsi"/>
                <w:b/>
                <w:bCs/>
              </w:rPr>
            </w:pPr>
          </w:p>
        </w:tc>
        <w:tc>
          <w:tcPr>
            <w:tcW w:w="6470" w:type="dxa"/>
            <w:shd w:val="clear" w:color="auto" w:fill="013577"/>
            <w:tcMar/>
          </w:tcPr>
          <w:p w:rsidRPr="00A85546" w:rsidR="009E684B" w:rsidP="00CD1C3A" w:rsidRDefault="00A85546" w14:paraId="316BBE86" w14:textId="21EC21EE">
            <w:pPr>
              <w:rPr>
                <w:rFonts w:asciiTheme="minorHAnsi" w:hAnsiTheme="minorHAnsi" w:cstheme="minorHAnsi"/>
                <w:b/>
                <w:bCs/>
                <w:sz w:val="22"/>
                <w:szCs w:val="22"/>
              </w:rPr>
            </w:pPr>
            <w:r w:rsidRPr="00A85546">
              <w:rPr>
                <w:rFonts w:asciiTheme="minorHAnsi" w:hAnsiTheme="minorHAnsi" w:cstheme="minorHAnsi"/>
                <w:b/>
                <w:bCs/>
                <w:sz w:val="22"/>
                <w:szCs w:val="22"/>
              </w:rPr>
              <w:t>In te dienen documenten</w:t>
            </w:r>
          </w:p>
        </w:tc>
        <w:tc>
          <w:tcPr>
            <w:tcW w:w="1979" w:type="dxa"/>
            <w:shd w:val="clear" w:color="auto" w:fill="013577"/>
            <w:tcMar/>
          </w:tcPr>
          <w:p w:rsidRPr="009E684B" w:rsidR="009E684B" w:rsidP="0D65B195" w:rsidRDefault="009E684B" w14:paraId="0D78EFBA" w14:textId="77AA1924">
            <w:pPr>
              <w:rPr>
                <w:rFonts w:ascii="Calibri" w:hAnsi="Calibri" w:cs="Calibri" w:asciiTheme="minorAscii" w:hAnsiTheme="minorAscii" w:cstheme="minorAscii"/>
                <w:b w:val="1"/>
                <w:bCs w:val="1"/>
              </w:rPr>
            </w:pPr>
            <w:r w:rsidRPr="0D65B195" w:rsidR="7D99B539">
              <w:rPr>
                <w:rFonts w:ascii="Calibri" w:hAnsi="Calibri" w:cs="Calibri" w:asciiTheme="minorAscii" w:hAnsiTheme="minorAscii" w:cstheme="minorAscii"/>
                <w:b w:val="1"/>
                <w:bCs w:val="1"/>
                <w:sz w:val="22"/>
                <w:szCs w:val="22"/>
              </w:rPr>
              <w:t>Paraaf</w:t>
            </w:r>
            <w:r w:rsidRPr="0D65B195" w:rsidR="6C6F8A37">
              <w:rPr>
                <w:rFonts w:ascii="Calibri" w:hAnsi="Calibri" w:cs="Calibri" w:asciiTheme="minorAscii" w:hAnsiTheme="minorAscii" w:cstheme="minorAscii"/>
                <w:b w:val="1"/>
                <w:bCs w:val="1"/>
                <w:sz w:val="22"/>
                <w:szCs w:val="22"/>
              </w:rPr>
              <w:t xml:space="preserve"> document bijgevoegd</w:t>
            </w:r>
          </w:p>
        </w:tc>
      </w:tr>
      <w:tr w:rsidR="009E684B" w:rsidTr="0D65B195" w14:paraId="1A5B7E5A" w14:textId="3D551C88">
        <w:tc>
          <w:tcPr>
            <w:tcW w:w="613" w:type="dxa"/>
            <w:shd w:val="clear" w:color="auto" w:fill="00A0FF"/>
            <w:tcMar/>
          </w:tcPr>
          <w:p w:rsidRPr="00867040" w:rsidR="009E684B" w:rsidP="00CD1C3A" w:rsidRDefault="009E684B" w14:paraId="3BAD7772" w14:textId="77777777">
            <w:pPr>
              <w:rPr>
                <w:rFonts w:asciiTheme="minorHAnsi" w:hAnsiTheme="minorHAnsi" w:cstheme="minorHAnsi"/>
                <w:sz w:val="22"/>
                <w:szCs w:val="22"/>
              </w:rPr>
            </w:pPr>
          </w:p>
        </w:tc>
        <w:tc>
          <w:tcPr>
            <w:tcW w:w="6470" w:type="dxa"/>
            <w:shd w:val="clear" w:color="auto" w:fill="00A0FF"/>
            <w:tcMar/>
          </w:tcPr>
          <w:p w:rsidRPr="00136758" w:rsidR="009E684B" w:rsidP="00CD1C3A" w:rsidRDefault="009E684B" w14:paraId="08CC22B0" w14:textId="30B60372">
            <w:pPr>
              <w:rPr>
                <w:rFonts w:asciiTheme="minorHAnsi" w:hAnsiTheme="minorHAnsi" w:cstheme="minorHAnsi"/>
                <w:b/>
                <w:bCs/>
                <w:sz w:val="22"/>
                <w:szCs w:val="22"/>
              </w:rPr>
            </w:pPr>
            <w:r w:rsidRPr="00136758">
              <w:rPr>
                <w:rFonts w:asciiTheme="minorHAnsi" w:hAnsiTheme="minorHAnsi" w:cstheme="minorHAnsi"/>
                <w:b/>
                <w:bCs/>
                <w:sz w:val="22"/>
                <w:szCs w:val="22"/>
              </w:rPr>
              <w:t>Uitsluitingsgronden/geschiktheidseisen/selectiecriteria</w:t>
            </w:r>
          </w:p>
        </w:tc>
        <w:tc>
          <w:tcPr>
            <w:tcW w:w="1979" w:type="dxa"/>
            <w:shd w:val="clear" w:color="auto" w:fill="00A0FF"/>
            <w:tcMar/>
          </w:tcPr>
          <w:p w:rsidRPr="00867040" w:rsidR="009E684B" w:rsidP="00CD1C3A" w:rsidRDefault="009E684B" w14:paraId="05345AA9" w14:textId="77777777">
            <w:pPr>
              <w:rPr>
                <w:rFonts w:cstheme="minorHAnsi"/>
              </w:rPr>
            </w:pPr>
          </w:p>
        </w:tc>
      </w:tr>
      <w:tr w:rsidR="009E684B" w:rsidTr="0D65B195" w14:paraId="31782710" w14:textId="4486C349">
        <w:tc>
          <w:tcPr>
            <w:tcW w:w="613" w:type="dxa"/>
            <w:shd w:val="clear" w:color="auto" w:fill="auto"/>
            <w:tcMar/>
          </w:tcPr>
          <w:p w:rsidRPr="00CB047A" w:rsidR="009E684B" w:rsidP="0D65B195" w:rsidRDefault="009E684B" w14:paraId="2A324C10" w14:textId="134678E9">
            <w:pPr>
              <w:rPr>
                <w:rFonts w:ascii="Calibri" w:hAnsi="Calibri" w:cs="Calibri" w:asciiTheme="minorAscii" w:hAnsiTheme="minorAscii" w:cstheme="minorAscii"/>
                <w:sz w:val="22"/>
                <w:szCs w:val="22"/>
              </w:rPr>
            </w:pPr>
            <w:r w:rsidRPr="0D65B195" w:rsidR="7D99B539">
              <w:rPr>
                <w:rFonts w:ascii="Calibri" w:hAnsi="Calibri" w:cs="Calibri" w:asciiTheme="minorAscii" w:hAnsiTheme="minorAscii" w:cstheme="minorAscii"/>
                <w:sz w:val="22"/>
                <w:szCs w:val="22"/>
              </w:rPr>
              <w:t>1</w:t>
            </w:r>
          </w:p>
        </w:tc>
        <w:tc>
          <w:tcPr>
            <w:tcW w:w="6470" w:type="dxa"/>
            <w:shd w:val="clear" w:color="auto" w:fill="auto"/>
            <w:tcMar/>
          </w:tcPr>
          <w:p w:rsidRPr="00867040" w:rsidR="009E684B" w:rsidP="0D65B195" w:rsidRDefault="009E684B" w14:paraId="2E8EA5B7" w14:textId="14A682FB">
            <w:pPr>
              <w:rPr>
                <w:rFonts w:ascii="Calibri" w:hAnsi="Calibri" w:cs="Calibri" w:asciiTheme="minorAscii" w:hAnsiTheme="minorAscii" w:cstheme="minorAscii"/>
                <w:sz w:val="22"/>
                <w:szCs w:val="22"/>
              </w:rPr>
            </w:pPr>
            <w:r w:rsidRPr="0D65B195" w:rsidR="7D99B539">
              <w:rPr>
                <w:rFonts w:ascii="Calibri" w:hAnsi="Calibri" w:cs="Calibri" w:asciiTheme="minorAscii" w:hAnsiTheme="minorAscii" w:cstheme="minorAscii"/>
                <w:sz w:val="22"/>
                <w:szCs w:val="22"/>
              </w:rPr>
              <w:t>UEA</w:t>
            </w:r>
            <w:r w:rsidRPr="0D65B195" w:rsidR="0050720D">
              <w:rPr>
                <w:rFonts w:ascii="Calibri" w:hAnsi="Calibri" w:cs="Calibri" w:asciiTheme="minorAscii" w:hAnsiTheme="minorAscii" w:cstheme="minorAscii"/>
                <w:sz w:val="22"/>
                <w:szCs w:val="22"/>
              </w:rPr>
              <w:t xml:space="preserve"> * </w:t>
            </w:r>
          </w:p>
        </w:tc>
        <w:tc>
          <w:tcPr>
            <w:tcW w:w="1979" w:type="dxa"/>
            <w:tcMar/>
          </w:tcPr>
          <w:p w:rsidRPr="00867040" w:rsidR="009E684B" w:rsidP="00CD1C3A" w:rsidRDefault="009E684B" w14:paraId="00FEA2B6" w14:textId="77777777">
            <w:pPr>
              <w:rPr>
                <w:rFonts w:cstheme="minorHAnsi"/>
                <w:highlight w:val="yellow"/>
              </w:rPr>
            </w:pPr>
          </w:p>
        </w:tc>
      </w:tr>
      <w:tr w:rsidR="009E684B" w:rsidTr="0D65B195" w14:paraId="620F9F29" w14:textId="43B4D5C4">
        <w:tc>
          <w:tcPr>
            <w:tcW w:w="613" w:type="dxa"/>
            <w:shd w:val="clear" w:color="auto" w:fill="auto"/>
            <w:tcMar/>
          </w:tcPr>
          <w:p w:rsidRPr="00867040" w:rsidR="009E684B" w:rsidP="0D65B195" w:rsidRDefault="009E684B" w14:paraId="492F55E8" w14:textId="0C59DE96">
            <w:pPr>
              <w:rPr>
                <w:rFonts w:ascii="Calibri" w:hAnsi="Calibri" w:cs="Calibri" w:asciiTheme="minorAscii" w:hAnsiTheme="minorAscii" w:cstheme="minorAscii"/>
                <w:sz w:val="22"/>
                <w:szCs w:val="22"/>
              </w:rPr>
            </w:pPr>
            <w:r w:rsidRPr="0D65B195" w:rsidR="7D99B539">
              <w:rPr>
                <w:rFonts w:ascii="Calibri" w:hAnsi="Calibri" w:cs="Calibri" w:asciiTheme="minorAscii" w:hAnsiTheme="minorAscii" w:cstheme="minorAscii"/>
                <w:sz w:val="22"/>
                <w:szCs w:val="22"/>
              </w:rPr>
              <w:t>2</w:t>
            </w:r>
          </w:p>
        </w:tc>
        <w:tc>
          <w:tcPr>
            <w:tcW w:w="6470" w:type="dxa"/>
            <w:shd w:val="clear" w:color="auto" w:fill="auto"/>
            <w:tcMar/>
          </w:tcPr>
          <w:p w:rsidRPr="00867040" w:rsidR="009E684B" w:rsidP="0D65B195" w:rsidRDefault="000B52FE" w14:paraId="37FF8EA2" w14:textId="19A91DAD">
            <w:pPr>
              <w:rPr>
                <w:rFonts w:cs="Calibri" w:cstheme="minorAscii"/>
              </w:rPr>
            </w:pPr>
            <w:r w:rsidRPr="0D65B195" w:rsidR="6EED1709">
              <w:rPr>
                <w:rFonts w:ascii="Calibri" w:hAnsi="Calibri" w:cs="Calibri" w:asciiTheme="minorAscii" w:hAnsiTheme="minorAscii" w:cstheme="minorAscii"/>
                <w:sz w:val="22"/>
                <w:szCs w:val="22"/>
              </w:rPr>
              <w:t>Technische- en beroepsbekwaamheid</w:t>
            </w:r>
            <w:r w:rsidRPr="0D65B195" w:rsidR="41D71365">
              <w:rPr>
                <w:rFonts w:ascii="Calibri" w:hAnsi="Calibri" w:cs="Calibri" w:asciiTheme="minorAscii" w:hAnsiTheme="minorAscii" w:cstheme="minorAscii"/>
                <w:sz w:val="22"/>
                <w:szCs w:val="22"/>
              </w:rPr>
              <w:t>, referentie eis</w:t>
            </w:r>
            <w:r w:rsidRPr="0D65B195" w:rsidR="6EED1709">
              <w:rPr>
                <w:rFonts w:ascii="Calibri" w:hAnsi="Calibri" w:cs="Calibri" w:asciiTheme="minorAscii" w:hAnsiTheme="minorAscii" w:cstheme="minorAscii"/>
                <w:sz w:val="22"/>
                <w:szCs w:val="22"/>
              </w:rPr>
              <w:t xml:space="preserve"> (ingevulde bijlage </w:t>
            </w:r>
            <w:r w:rsidRPr="0D65B195" w:rsidR="001C27EC">
              <w:rPr>
                <w:rFonts w:ascii="Calibri" w:hAnsi="Calibri" w:cs="Calibri" w:asciiTheme="minorAscii" w:hAnsiTheme="minorAscii" w:cstheme="minorAscii"/>
                <w:sz w:val="22"/>
                <w:szCs w:val="22"/>
              </w:rPr>
              <w:t>9)</w:t>
            </w:r>
          </w:p>
        </w:tc>
        <w:tc>
          <w:tcPr>
            <w:tcW w:w="1979" w:type="dxa"/>
            <w:tcMar/>
          </w:tcPr>
          <w:p w:rsidRPr="00867040" w:rsidR="009E684B" w:rsidP="00CD1C3A" w:rsidRDefault="009E684B" w14:paraId="0B799C25" w14:textId="77777777">
            <w:pPr>
              <w:rPr>
                <w:rFonts w:cstheme="minorHAnsi"/>
                <w:highlight w:val="yellow"/>
              </w:rPr>
            </w:pPr>
          </w:p>
        </w:tc>
      </w:tr>
      <w:tr w:rsidR="009E684B" w:rsidTr="0D65B195" w14:paraId="5DA46433" w14:textId="4F64E4C3">
        <w:tc>
          <w:tcPr>
            <w:tcW w:w="613" w:type="dxa"/>
            <w:shd w:val="clear" w:color="auto" w:fill="00A0FF"/>
            <w:tcMar/>
          </w:tcPr>
          <w:p w:rsidRPr="00031CCA" w:rsidR="009E684B" w:rsidP="0D65B195" w:rsidRDefault="009E684B" w14:paraId="697F5286" w14:textId="77777777">
            <w:pPr>
              <w:rPr>
                <w:rFonts w:ascii="Calibri" w:hAnsi="Calibri" w:cs="Calibri" w:asciiTheme="minorAscii" w:hAnsiTheme="minorAscii" w:cstheme="minorAscii"/>
                <w:sz w:val="22"/>
                <w:szCs w:val="22"/>
              </w:rPr>
            </w:pPr>
          </w:p>
        </w:tc>
        <w:tc>
          <w:tcPr>
            <w:tcW w:w="6470" w:type="dxa"/>
            <w:shd w:val="clear" w:color="auto" w:fill="00A0FF"/>
            <w:tcMar/>
          </w:tcPr>
          <w:p w:rsidRPr="00136758" w:rsidR="009E684B" w:rsidP="0D65B195" w:rsidRDefault="009E684B" w14:paraId="548DC3FB" w14:textId="77777777">
            <w:pPr>
              <w:rPr>
                <w:rFonts w:ascii="Calibri" w:hAnsi="Calibri" w:cs="Calibri" w:asciiTheme="minorAscii" w:hAnsiTheme="minorAscii" w:cstheme="minorAscii"/>
                <w:b w:val="1"/>
                <w:bCs w:val="1"/>
                <w:sz w:val="22"/>
                <w:szCs w:val="22"/>
              </w:rPr>
            </w:pPr>
            <w:r w:rsidRPr="0D65B195" w:rsidR="7D99B539">
              <w:rPr>
                <w:rFonts w:ascii="Calibri" w:hAnsi="Calibri" w:cs="Calibri" w:asciiTheme="minorAscii" w:hAnsiTheme="minorAscii" w:cstheme="minorAscii"/>
                <w:b w:val="1"/>
                <w:bCs w:val="1"/>
                <w:sz w:val="22"/>
                <w:szCs w:val="22"/>
              </w:rPr>
              <w:t>Gunningscriterium Prijs</w:t>
            </w:r>
          </w:p>
        </w:tc>
        <w:tc>
          <w:tcPr>
            <w:tcW w:w="1979" w:type="dxa"/>
            <w:shd w:val="clear" w:color="auto" w:fill="00A0FF"/>
            <w:tcMar/>
          </w:tcPr>
          <w:p w:rsidR="009E684B" w:rsidP="00CD1C3A" w:rsidRDefault="009E684B" w14:paraId="6CA8FC08" w14:textId="77777777">
            <w:pPr>
              <w:rPr>
                <w:rFonts w:cstheme="minorHAnsi"/>
              </w:rPr>
            </w:pPr>
          </w:p>
        </w:tc>
      </w:tr>
      <w:tr w:rsidR="009E684B" w:rsidTr="0D65B195" w14:paraId="2C9570D2" w14:textId="29D9AE07">
        <w:tc>
          <w:tcPr>
            <w:tcW w:w="613" w:type="dxa"/>
            <w:tcMar/>
          </w:tcPr>
          <w:p w:rsidRPr="00031CCA" w:rsidR="009E684B" w:rsidP="0D65B195" w:rsidRDefault="0050720D" w14:paraId="06A4E793" w14:textId="68A44B0D">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3</w:t>
            </w:r>
          </w:p>
        </w:tc>
        <w:tc>
          <w:tcPr>
            <w:tcW w:w="6470" w:type="dxa"/>
            <w:tcMar/>
          </w:tcPr>
          <w:p w:rsidRPr="00867040" w:rsidR="009E684B" w:rsidP="0D65B195" w:rsidRDefault="009E684B" w14:paraId="6E862DBC" w14:textId="041F0CAC">
            <w:pPr>
              <w:rPr>
                <w:rFonts w:ascii="Calibri" w:hAnsi="Calibri" w:cs="Calibri" w:asciiTheme="minorAscii" w:hAnsiTheme="minorAscii" w:cstheme="minorAscii"/>
                <w:sz w:val="22"/>
                <w:szCs w:val="22"/>
              </w:rPr>
            </w:pPr>
            <w:r w:rsidRPr="0D65B195" w:rsidR="7D99B539">
              <w:rPr>
                <w:rFonts w:ascii="Calibri" w:hAnsi="Calibri" w:cs="Calibri" w:asciiTheme="minorAscii" w:hAnsiTheme="minorAscii" w:cstheme="minorAscii"/>
                <w:sz w:val="22"/>
                <w:szCs w:val="22"/>
              </w:rPr>
              <w:t>Prijzenblad</w:t>
            </w:r>
          </w:p>
        </w:tc>
        <w:tc>
          <w:tcPr>
            <w:tcW w:w="1979" w:type="dxa"/>
            <w:tcMar/>
          </w:tcPr>
          <w:p w:rsidRPr="00867040" w:rsidR="009E684B" w:rsidP="00CD1C3A" w:rsidRDefault="009E684B" w14:paraId="1EF60468" w14:textId="77777777">
            <w:pPr>
              <w:rPr>
                <w:rFonts w:cstheme="minorHAnsi"/>
                <w:highlight w:val="yellow"/>
              </w:rPr>
            </w:pPr>
          </w:p>
        </w:tc>
      </w:tr>
      <w:tr w:rsidR="009E684B" w:rsidTr="0D65B195" w14:paraId="6DE4C92D" w14:textId="5F13D6A8">
        <w:tc>
          <w:tcPr>
            <w:tcW w:w="613" w:type="dxa"/>
            <w:shd w:val="clear" w:color="auto" w:fill="00A0FF"/>
            <w:tcMar/>
          </w:tcPr>
          <w:p w:rsidRPr="00031CCA" w:rsidR="009E684B" w:rsidP="0D65B195" w:rsidRDefault="009E684B" w14:paraId="7C15F4F0" w14:textId="77777777">
            <w:pPr>
              <w:rPr>
                <w:rFonts w:ascii="Calibri" w:hAnsi="Calibri" w:cs="Calibri" w:asciiTheme="minorAscii" w:hAnsiTheme="minorAscii" w:cstheme="minorAscii"/>
                <w:sz w:val="22"/>
                <w:szCs w:val="22"/>
              </w:rPr>
            </w:pPr>
          </w:p>
        </w:tc>
        <w:tc>
          <w:tcPr>
            <w:tcW w:w="6470" w:type="dxa"/>
            <w:shd w:val="clear" w:color="auto" w:fill="00A0FF"/>
            <w:tcMar/>
          </w:tcPr>
          <w:p w:rsidRPr="00136758" w:rsidR="009E684B" w:rsidP="0D65B195" w:rsidRDefault="009E684B" w14:paraId="7162946B" w14:textId="77777777">
            <w:pPr>
              <w:rPr>
                <w:rFonts w:ascii="Calibri" w:hAnsi="Calibri" w:cs="Calibri" w:asciiTheme="minorAscii" w:hAnsiTheme="minorAscii" w:cstheme="minorAscii"/>
                <w:b w:val="1"/>
                <w:bCs w:val="1"/>
                <w:sz w:val="22"/>
                <w:szCs w:val="22"/>
              </w:rPr>
            </w:pPr>
            <w:r w:rsidRPr="0D65B195" w:rsidR="7D99B539">
              <w:rPr>
                <w:rFonts w:ascii="Calibri" w:hAnsi="Calibri" w:cs="Calibri" w:asciiTheme="minorAscii" w:hAnsiTheme="minorAscii" w:cstheme="minorAscii"/>
                <w:b w:val="1"/>
                <w:bCs w:val="1"/>
                <w:sz w:val="22"/>
                <w:szCs w:val="22"/>
              </w:rPr>
              <w:t xml:space="preserve">Gunningscriterium Kwaliteit </w:t>
            </w:r>
          </w:p>
        </w:tc>
        <w:tc>
          <w:tcPr>
            <w:tcW w:w="1979" w:type="dxa"/>
            <w:shd w:val="clear" w:color="auto" w:fill="00A0FF"/>
            <w:tcMar/>
          </w:tcPr>
          <w:p w:rsidR="009E684B" w:rsidP="00CD1C3A" w:rsidRDefault="009E684B" w14:paraId="171ED2CF" w14:textId="77777777">
            <w:pPr>
              <w:rPr>
                <w:rFonts w:cstheme="minorHAnsi"/>
              </w:rPr>
            </w:pPr>
          </w:p>
        </w:tc>
      </w:tr>
      <w:tr w:rsidR="009E684B" w:rsidTr="0D65B195" w14:paraId="736C3AFC" w14:textId="148A18A2">
        <w:tc>
          <w:tcPr>
            <w:tcW w:w="613" w:type="dxa"/>
            <w:tcMar/>
          </w:tcPr>
          <w:p w:rsidRPr="00136758" w:rsidR="009E684B" w:rsidP="0D65B195" w:rsidRDefault="0050720D" w14:paraId="7D06AA5F" w14:textId="0B9E3FAF">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4</w:t>
            </w:r>
          </w:p>
        </w:tc>
        <w:tc>
          <w:tcPr>
            <w:tcW w:w="6470" w:type="dxa"/>
            <w:tcMar/>
          </w:tcPr>
          <w:p w:rsidRPr="00136758" w:rsidR="009E684B" w:rsidP="0D65B195" w:rsidRDefault="0050720D" w14:paraId="694E1443" w14:textId="5EF06330">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Plan van Aanpak duurzaamheid en logistiek</w:t>
            </w:r>
          </w:p>
        </w:tc>
        <w:tc>
          <w:tcPr>
            <w:tcW w:w="1979" w:type="dxa"/>
            <w:tcMar/>
          </w:tcPr>
          <w:p w:rsidRPr="009E684B" w:rsidR="009E684B" w:rsidP="009E684B" w:rsidRDefault="009E684B" w14:paraId="10DFB2A1" w14:textId="77777777">
            <w:pPr>
              <w:rPr>
                <w:rFonts w:cstheme="minorHAnsi"/>
                <w:highlight w:val="yellow"/>
              </w:rPr>
            </w:pPr>
          </w:p>
        </w:tc>
      </w:tr>
    </w:tbl>
    <w:p w:rsidR="00BE5045" w:rsidRDefault="00BE5045" w14:paraId="1FB15284" w14:textId="5D2BDD35"/>
    <w:p w:rsidR="003410D1" w:rsidRDefault="00095B6A" w14:paraId="16675321" w14:textId="2F5019C5">
      <w:r>
        <w:t xml:space="preserve">De aanbestedende dienst wijst inschrijvers op de Circulaire Nieuw sanctiepakket Rusland van </w:t>
      </w:r>
      <w:r w:rsidR="001E467D">
        <w:t>22 juli</w:t>
      </w:r>
      <w:r>
        <w:t xml:space="preserve"> 2022 (zie hiervoor ook: Aanbestedingsdocument paragraaf 2.12). </w:t>
      </w:r>
      <w:r w:rsidR="003410D1">
        <w:t xml:space="preserve">Inschrijver </w:t>
      </w:r>
      <w:r>
        <w:t>verklaart hiertoe het volgende:</w:t>
      </w:r>
      <w:r w:rsidR="009239A4">
        <w:t xml:space="preserve"> </w:t>
      </w:r>
    </w:p>
    <w:p w:rsidR="003410D1" w:rsidP="003410D1" w:rsidRDefault="003410D1" w14:paraId="290509B2" w14:textId="6F116010"/>
    <w:tbl>
      <w:tblPr>
        <w:tblStyle w:val="Tabelraster"/>
        <w:tblW w:w="9067" w:type="dxa"/>
        <w:tblLook w:val="04A0" w:firstRow="1" w:lastRow="0" w:firstColumn="1" w:lastColumn="0" w:noHBand="0" w:noVBand="1"/>
      </w:tblPr>
      <w:tblGrid>
        <w:gridCol w:w="3397"/>
        <w:gridCol w:w="4962"/>
        <w:gridCol w:w="708"/>
      </w:tblGrid>
      <w:tr w:rsidRPr="009E684B" w:rsidR="00246547" w:rsidTr="00095B6A" w14:paraId="0FADDC3E" w14:textId="304E4CBB">
        <w:tc>
          <w:tcPr>
            <w:tcW w:w="3397" w:type="dxa"/>
            <w:shd w:val="clear" w:color="auto" w:fill="00A0FF"/>
          </w:tcPr>
          <w:p w:rsidRPr="00867040" w:rsidR="00246547" w:rsidP="00CD1C3A" w:rsidRDefault="00246547" w14:paraId="7E3726CA" w14:textId="77777777">
            <w:pPr>
              <w:rPr>
                <w:rFonts w:cstheme="minorHAnsi"/>
              </w:rPr>
            </w:pPr>
          </w:p>
        </w:tc>
        <w:tc>
          <w:tcPr>
            <w:tcW w:w="4962" w:type="dxa"/>
            <w:shd w:val="clear" w:color="auto" w:fill="00A0FF"/>
          </w:tcPr>
          <w:p w:rsidRPr="009E684B" w:rsidR="00246547" w:rsidP="00CD1C3A" w:rsidRDefault="00246547" w14:paraId="24D80E6B" w14:textId="7994D21B">
            <w:pPr>
              <w:rPr>
                <w:rFonts w:asciiTheme="minorHAnsi" w:hAnsiTheme="minorHAnsi" w:cstheme="minorHAnsi"/>
                <w:b/>
                <w:bCs/>
              </w:rPr>
            </w:pPr>
            <w:r w:rsidRPr="009E684B">
              <w:rPr>
                <w:rFonts w:asciiTheme="minorHAnsi" w:hAnsiTheme="minorHAnsi" w:cstheme="minorHAnsi"/>
                <w:b/>
                <w:bCs/>
                <w:sz w:val="22"/>
                <w:szCs w:val="22"/>
              </w:rPr>
              <w:t>Ja</w:t>
            </w:r>
            <w:r>
              <w:rPr>
                <w:rFonts w:asciiTheme="minorHAnsi" w:hAnsiTheme="minorHAnsi" w:cstheme="minorHAnsi"/>
                <w:b/>
                <w:bCs/>
                <w:sz w:val="22"/>
                <w:szCs w:val="22"/>
              </w:rPr>
              <w:t xml:space="preserve"> (indien ja, beschrijf deze situatie)</w:t>
            </w:r>
          </w:p>
        </w:tc>
        <w:tc>
          <w:tcPr>
            <w:tcW w:w="708" w:type="dxa"/>
            <w:shd w:val="clear" w:color="auto" w:fill="00A0FF"/>
          </w:tcPr>
          <w:p w:rsidRPr="009E684B" w:rsidR="00246547" w:rsidP="00CD1C3A" w:rsidRDefault="00246547" w14:paraId="46E27FD2" w14:textId="16CA80DC">
            <w:pPr>
              <w:rPr>
                <w:rFonts w:asciiTheme="minorHAnsi" w:hAnsiTheme="minorHAnsi" w:cstheme="minorHAnsi"/>
                <w:b/>
                <w:bCs/>
              </w:rPr>
            </w:pPr>
            <w:r w:rsidRPr="009E684B">
              <w:rPr>
                <w:rFonts w:asciiTheme="minorHAnsi" w:hAnsiTheme="minorHAnsi" w:cstheme="minorHAnsi"/>
                <w:b/>
                <w:bCs/>
                <w:sz w:val="22"/>
                <w:szCs w:val="22"/>
              </w:rPr>
              <w:t>Nee</w:t>
            </w:r>
          </w:p>
        </w:tc>
      </w:tr>
      <w:tr w:rsidRPr="00867040" w:rsidR="00246547" w:rsidTr="00095B6A" w14:paraId="176DE512" w14:textId="7A4E659D">
        <w:tc>
          <w:tcPr>
            <w:tcW w:w="3397" w:type="dxa"/>
            <w:shd w:val="clear" w:color="auto" w:fill="FFFFFF" w:themeFill="background1"/>
          </w:tcPr>
          <w:p w:rsidRPr="00867040" w:rsidR="00246547" w:rsidP="0053376F" w:rsidRDefault="00246547" w14:paraId="03500353" w14:textId="43D47855">
            <w:pPr>
              <w:jc w:val="left"/>
              <w:rPr>
                <w:rFonts w:asciiTheme="minorHAnsi" w:hAnsiTheme="minorHAnsi" w:cstheme="minorHAnsi"/>
                <w:sz w:val="22"/>
                <w:szCs w:val="22"/>
              </w:rPr>
            </w:pPr>
            <w:r w:rsidRPr="009E684B">
              <w:rPr>
                <w:rFonts w:asciiTheme="minorHAnsi" w:hAnsiTheme="minorHAnsi" w:cstheme="minorHAnsi"/>
                <w:sz w:val="22"/>
                <w:szCs w:val="22"/>
              </w:rPr>
              <w:t xml:space="preserve">Is een van de situaties zoals opgenomen in de Circulaire Nieuw sanctiepakket Rusland op u of uw </w:t>
            </w:r>
            <w:r w:rsidR="00136758">
              <w:rPr>
                <w:rFonts w:asciiTheme="minorHAnsi" w:hAnsiTheme="minorHAnsi" w:cstheme="minorHAnsi"/>
                <w:sz w:val="22"/>
                <w:szCs w:val="22"/>
              </w:rPr>
              <w:t>i</w:t>
            </w:r>
            <w:r w:rsidRPr="009E684B">
              <w:rPr>
                <w:rFonts w:asciiTheme="minorHAnsi" w:hAnsiTheme="minorHAnsi" w:cstheme="minorHAnsi"/>
                <w:sz w:val="22"/>
                <w:szCs w:val="22"/>
              </w:rPr>
              <w:t>nschrijving van toepassing?</w:t>
            </w:r>
          </w:p>
        </w:tc>
        <w:tc>
          <w:tcPr>
            <w:tcW w:w="4962" w:type="dxa"/>
            <w:shd w:val="clear" w:color="auto" w:fill="FFFFFF" w:themeFill="background1"/>
          </w:tcPr>
          <w:p w:rsidR="00246547" w:rsidP="00CD1C3A" w:rsidRDefault="00246547" w14:paraId="3971A6A3" w14:textId="77777777">
            <w:pPr>
              <w:rPr>
                <w:rFonts w:cstheme="minorHAnsi"/>
              </w:rPr>
            </w:pPr>
          </w:p>
          <w:p w:rsidR="00246547" w:rsidP="00CD1C3A" w:rsidRDefault="00246547" w14:paraId="5B7A10EE" w14:textId="77777777">
            <w:pPr>
              <w:rPr>
                <w:rFonts w:cstheme="minorHAnsi"/>
              </w:rPr>
            </w:pPr>
          </w:p>
          <w:p w:rsidR="00246547" w:rsidP="00CD1C3A" w:rsidRDefault="00246547" w14:paraId="119A8CC4" w14:textId="77777777">
            <w:pPr>
              <w:rPr>
                <w:rFonts w:cstheme="minorHAnsi"/>
              </w:rPr>
            </w:pPr>
          </w:p>
          <w:p w:rsidRPr="00867040" w:rsidR="00246547" w:rsidP="00CD1C3A" w:rsidRDefault="00246547" w14:paraId="2F9C3A1B" w14:textId="74E85F3D">
            <w:pPr>
              <w:rPr>
                <w:rFonts w:cstheme="minorHAnsi"/>
              </w:rPr>
            </w:pPr>
          </w:p>
        </w:tc>
        <w:tc>
          <w:tcPr>
            <w:tcW w:w="708" w:type="dxa"/>
            <w:shd w:val="clear" w:color="auto" w:fill="FFFFFF" w:themeFill="background1"/>
          </w:tcPr>
          <w:p w:rsidRPr="00867040" w:rsidR="00246547" w:rsidP="00CD1C3A" w:rsidRDefault="00246547" w14:paraId="2C9D3F6F" w14:textId="77777777">
            <w:pPr>
              <w:rPr>
                <w:rFonts w:cstheme="minorHAnsi"/>
              </w:rPr>
            </w:pPr>
          </w:p>
        </w:tc>
      </w:tr>
      <w:tr w:rsidRPr="00867040" w:rsidR="00246547" w:rsidTr="00095B6A" w14:paraId="43C230D5" w14:textId="77777777">
        <w:tc>
          <w:tcPr>
            <w:tcW w:w="3397" w:type="dxa"/>
            <w:shd w:val="clear" w:color="auto" w:fill="FFFFFF" w:themeFill="background1"/>
          </w:tcPr>
          <w:p w:rsidRPr="009E684B" w:rsidR="00246547" w:rsidP="0053376F" w:rsidRDefault="00246547" w14:paraId="4F73AB6F" w14:textId="53EA24BE">
            <w:pPr>
              <w:jc w:val="left"/>
              <w:rPr>
                <w:rFonts w:cstheme="minorHAnsi"/>
              </w:rPr>
            </w:pPr>
            <w:r w:rsidRPr="00246547">
              <w:rPr>
                <w:rFonts w:asciiTheme="minorHAnsi" w:hAnsiTheme="minorHAnsi" w:cstheme="minorHAnsi"/>
                <w:sz w:val="22"/>
                <w:szCs w:val="22"/>
              </w:rPr>
              <w:t>Zo ja, is er sprake van een uitzonderingsituatie zoals opgenomen in de Circulaire Nieuw sanctiepakket Rusland?</w:t>
            </w:r>
          </w:p>
        </w:tc>
        <w:tc>
          <w:tcPr>
            <w:tcW w:w="4962" w:type="dxa"/>
            <w:shd w:val="clear" w:color="auto" w:fill="FFFFFF" w:themeFill="background1"/>
          </w:tcPr>
          <w:p w:rsidR="00246547" w:rsidP="00CD1C3A" w:rsidRDefault="00246547" w14:paraId="198FC6B6" w14:textId="77777777">
            <w:pPr>
              <w:rPr>
                <w:rFonts w:cstheme="minorHAnsi"/>
              </w:rPr>
            </w:pPr>
          </w:p>
          <w:p w:rsidR="00246547" w:rsidP="00CD1C3A" w:rsidRDefault="00246547" w14:paraId="5A08745F" w14:textId="77777777">
            <w:pPr>
              <w:rPr>
                <w:rFonts w:cstheme="minorHAnsi"/>
              </w:rPr>
            </w:pPr>
          </w:p>
          <w:p w:rsidR="00246547" w:rsidP="00CD1C3A" w:rsidRDefault="00246547" w14:paraId="740C19E6" w14:textId="77777777">
            <w:pPr>
              <w:rPr>
                <w:rFonts w:cstheme="minorHAnsi"/>
              </w:rPr>
            </w:pPr>
          </w:p>
          <w:p w:rsidRPr="00867040" w:rsidR="00246547" w:rsidP="00CD1C3A" w:rsidRDefault="00246547" w14:paraId="238495B2" w14:textId="11653E1A">
            <w:pPr>
              <w:rPr>
                <w:rFonts w:cstheme="minorHAnsi"/>
              </w:rPr>
            </w:pPr>
          </w:p>
        </w:tc>
        <w:tc>
          <w:tcPr>
            <w:tcW w:w="708" w:type="dxa"/>
            <w:shd w:val="clear" w:color="auto" w:fill="FFFFFF" w:themeFill="background1"/>
          </w:tcPr>
          <w:p w:rsidRPr="00867040" w:rsidR="00246547" w:rsidP="00CD1C3A" w:rsidRDefault="00246547" w14:paraId="306F955F" w14:textId="77777777">
            <w:pPr>
              <w:rPr>
                <w:rFonts w:cstheme="minorHAnsi"/>
              </w:rPr>
            </w:pPr>
          </w:p>
        </w:tc>
      </w:tr>
    </w:tbl>
    <w:p w:rsidR="0043040D" w:rsidP="003410D1" w:rsidRDefault="0043040D" w14:paraId="16490E42" w14:textId="77777777"/>
    <w:p w:rsidR="00404515" w:rsidP="0050720D" w:rsidRDefault="0050720D" w14:paraId="6C515241" w14:textId="1EFBB060">
      <w:r w:rsidR="0050720D">
        <w:rPr/>
        <w:t>*</w:t>
      </w:r>
      <w:r w:rsidRPr="0D65B195" w:rsidR="00404515">
        <w:rPr>
          <w:i w:val="1"/>
          <w:iCs w:val="1"/>
        </w:rPr>
        <w:t>De</w:t>
      </w:r>
      <w:r w:rsidRPr="0D65B195" w:rsidR="0050720D">
        <w:rPr>
          <w:i w:val="1"/>
          <w:iCs w:val="1"/>
        </w:rPr>
        <w:t xml:space="preserve"> </w:t>
      </w:r>
      <w:r w:rsidRPr="0D65B195" w:rsidR="00404515">
        <w:rPr>
          <w:i w:val="1"/>
          <w:iCs w:val="1"/>
        </w:rPr>
        <w:t>vereiste documenten zullen na voorlopige gunning van de voorlopig gegunde inschrijver opgevraagd worden</w:t>
      </w:r>
      <w:r w:rsidR="00404515">
        <w:rPr/>
        <w:t xml:space="preserve">. </w:t>
      </w:r>
      <w:r w:rsidR="0050720D">
        <w:rPr/>
        <w:t>Deze vereiste documenten</w:t>
      </w:r>
      <w:r w:rsidR="6E875030">
        <w:rPr/>
        <w:t xml:space="preserve"> die na voorlopige gunning opgevraagd worden</w:t>
      </w:r>
      <w:r w:rsidR="0050720D">
        <w:rPr/>
        <w:t xml:space="preserve"> </w:t>
      </w:r>
      <w:r w:rsidR="0050720D">
        <w:rPr/>
        <w:t>zijn ter volledigheid onder aan dit document benoemd.</w:t>
      </w:r>
    </w:p>
    <w:p w:rsidR="00404515" w:rsidP="003410D1" w:rsidRDefault="00404515" w14:paraId="19A8B79E" w14:textId="77777777"/>
    <w:p w:rsidR="00D74D7A" w:rsidP="00995E6A" w:rsidRDefault="00D74D7A" w14:paraId="4CEBB0BE" w14:textId="341BD62A">
      <w:pPr>
        <w:spacing w:line="276" w:lineRule="auto"/>
      </w:pPr>
      <w:r>
        <w:t xml:space="preserve">Ondertekening: </w:t>
      </w:r>
    </w:p>
    <w:tbl>
      <w:tblPr>
        <w:tblStyle w:val="Tabelraster"/>
        <w:tblW w:w="0" w:type="auto"/>
        <w:tblLook w:val="04A0" w:firstRow="1" w:lastRow="0" w:firstColumn="1" w:lastColumn="0" w:noHBand="0" w:noVBand="1"/>
      </w:tblPr>
      <w:tblGrid>
        <w:gridCol w:w="4390"/>
        <w:gridCol w:w="4672"/>
      </w:tblGrid>
      <w:tr w:rsidR="0053376F" w:rsidTr="00095B6A" w14:paraId="12130AF2" w14:textId="77777777">
        <w:tc>
          <w:tcPr>
            <w:tcW w:w="4390" w:type="dxa"/>
            <w:shd w:val="clear" w:color="auto" w:fill="D9D9D9" w:themeFill="background1" w:themeFillShade="D9"/>
          </w:tcPr>
          <w:p w:rsidRPr="00136758" w:rsidR="0053376F" w:rsidP="00A85546" w:rsidRDefault="0053376F" w14:paraId="6425BA84" w14:textId="22C34DDF">
            <w:pPr>
              <w:jc w:val="left"/>
              <w:rPr>
                <w:b/>
                <w:bCs/>
              </w:rPr>
            </w:pPr>
            <w:r w:rsidRPr="00136758">
              <w:rPr>
                <w:rStyle w:val="fontstyle01"/>
                <w:b/>
                <w:bCs/>
              </w:rPr>
              <w:t>Naam ondergetekende (conform</w:t>
            </w:r>
            <w:r w:rsidR="00095B6A">
              <w:rPr>
                <w:rStyle w:val="fontstyle01"/>
                <w:b/>
                <w:bCs/>
              </w:rPr>
              <w:t xml:space="preserve"> </w:t>
            </w:r>
            <w:r w:rsidRPr="00136758">
              <w:rPr>
                <w:rStyle w:val="fontstyle01"/>
                <w:b/>
                <w:bCs/>
              </w:rPr>
              <w:t>uittreksel handelsregister en / of</w:t>
            </w:r>
            <w:r w:rsidR="00095B6A">
              <w:rPr>
                <w:rStyle w:val="fontstyle01"/>
                <w:b/>
                <w:bCs/>
              </w:rPr>
              <w:t xml:space="preserve"> </w:t>
            </w:r>
            <w:r w:rsidRPr="00136758">
              <w:rPr>
                <w:rStyle w:val="fontstyle01"/>
                <w:b/>
                <w:bCs/>
              </w:rPr>
              <w:t>volmacht en UEA):</w:t>
            </w:r>
          </w:p>
        </w:tc>
        <w:tc>
          <w:tcPr>
            <w:tcW w:w="4672" w:type="dxa"/>
          </w:tcPr>
          <w:p w:rsidR="0053376F" w:rsidP="003410D1" w:rsidRDefault="0053376F" w14:paraId="1671428E" w14:textId="77777777"/>
        </w:tc>
      </w:tr>
      <w:tr w:rsidR="0053376F" w:rsidTr="00095B6A" w14:paraId="7F3C0031" w14:textId="77777777">
        <w:tc>
          <w:tcPr>
            <w:tcW w:w="4390" w:type="dxa"/>
            <w:shd w:val="clear" w:color="auto" w:fill="D9D9D9" w:themeFill="background1" w:themeFillShade="D9"/>
          </w:tcPr>
          <w:p w:rsidRPr="00136758" w:rsidR="0053376F" w:rsidP="0053376F" w:rsidRDefault="0053376F" w14:paraId="352ED9F5" w14:textId="77777777">
            <w:pPr>
              <w:rPr>
                <w:b/>
                <w:bCs/>
              </w:rPr>
            </w:pPr>
            <w:r w:rsidRPr="00136758">
              <w:rPr>
                <w:rStyle w:val="fontstyle01"/>
                <w:b/>
                <w:bCs/>
              </w:rPr>
              <w:t>Namens aanbieder (bedrijf):</w:t>
            </w:r>
          </w:p>
          <w:p w:rsidRPr="00136758" w:rsidR="0053376F" w:rsidP="003410D1" w:rsidRDefault="0053376F" w14:paraId="7F9792B8" w14:textId="77777777">
            <w:pPr>
              <w:rPr>
                <w:b/>
                <w:bCs/>
              </w:rPr>
            </w:pPr>
          </w:p>
        </w:tc>
        <w:tc>
          <w:tcPr>
            <w:tcW w:w="4672" w:type="dxa"/>
          </w:tcPr>
          <w:p w:rsidR="0053376F" w:rsidP="003410D1" w:rsidRDefault="0053376F" w14:paraId="74E48E82" w14:textId="77777777"/>
        </w:tc>
      </w:tr>
      <w:tr w:rsidR="0053376F" w:rsidTr="00095B6A" w14:paraId="5D98E5F6" w14:textId="77777777">
        <w:tc>
          <w:tcPr>
            <w:tcW w:w="4390" w:type="dxa"/>
            <w:shd w:val="clear" w:color="auto" w:fill="D9D9D9" w:themeFill="background1" w:themeFillShade="D9"/>
          </w:tcPr>
          <w:p w:rsidRPr="00136758" w:rsidR="0053376F" w:rsidP="0053376F" w:rsidRDefault="0053376F" w14:paraId="5F33C366" w14:textId="77777777">
            <w:pPr>
              <w:rPr>
                <w:b/>
                <w:bCs/>
              </w:rPr>
            </w:pPr>
            <w:r w:rsidRPr="00136758">
              <w:rPr>
                <w:rStyle w:val="fontstyle01"/>
                <w:b/>
                <w:bCs/>
              </w:rPr>
              <w:t>Gevestigd te (plaats):</w:t>
            </w:r>
          </w:p>
          <w:p w:rsidRPr="00136758" w:rsidR="0053376F" w:rsidP="0053376F" w:rsidRDefault="0053376F" w14:paraId="7A7F0FED" w14:textId="77777777">
            <w:pPr>
              <w:rPr>
                <w:rStyle w:val="fontstyle01"/>
                <w:b/>
                <w:bCs/>
              </w:rPr>
            </w:pPr>
          </w:p>
        </w:tc>
        <w:tc>
          <w:tcPr>
            <w:tcW w:w="4672" w:type="dxa"/>
          </w:tcPr>
          <w:p w:rsidR="0053376F" w:rsidP="003410D1" w:rsidRDefault="0053376F" w14:paraId="779300F6" w14:textId="77777777"/>
        </w:tc>
      </w:tr>
      <w:tr w:rsidR="0053376F" w:rsidTr="00095B6A" w14:paraId="449F762D" w14:textId="77777777">
        <w:tc>
          <w:tcPr>
            <w:tcW w:w="4390" w:type="dxa"/>
            <w:shd w:val="clear" w:color="auto" w:fill="D9D9D9" w:themeFill="background1" w:themeFillShade="D9"/>
          </w:tcPr>
          <w:p w:rsidRPr="00136758" w:rsidR="0053376F" w:rsidP="0053376F" w:rsidRDefault="0053376F" w14:paraId="72678993" w14:textId="38C93C91">
            <w:pPr>
              <w:rPr>
                <w:b/>
                <w:bCs/>
              </w:rPr>
            </w:pPr>
            <w:r w:rsidRPr="00136758">
              <w:rPr>
                <w:rStyle w:val="fontstyle01"/>
                <w:b/>
                <w:bCs/>
              </w:rPr>
              <w:t>Functie ondergetekende:</w:t>
            </w:r>
          </w:p>
          <w:p w:rsidRPr="00136758" w:rsidR="0053376F" w:rsidP="0053376F" w:rsidRDefault="0053376F" w14:paraId="5C5B176F" w14:textId="77777777">
            <w:pPr>
              <w:rPr>
                <w:rStyle w:val="fontstyle01"/>
                <w:b/>
                <w:bCs/>
              </w:rPr>
            </w:pPr>
          </w:p>
        </w:tc>
        <w:tc>
          <w:tcPr>
            <w:tcW w:w="4672" w:type="dxa"/>
          </w:tcPr>
          <w:p w:rsidR="0053376F" w:rsidP="003410D1" w:rsidRDefault="0053376F" w14:paraId="2D9EEAB9" w14:textId="77777777"/>
        </w:tc>
      </w:tr>
      <w:tr w:rsidR="0053376F" w:rsidTr="00095B6A" w14:paraId="7475F550" w14:textId="77777777">
        <w:tc>
          <w:tcPr>
            <w:tcW w:w="4390" w:type="dxa"/>
            <w:shd w:val="clear" w:color="auto" w:fill="D9D9D9" w:themeFill="background1" w:themeFillShade="D9"/>
          </w:tcPr>
          <w:p w:rsidR="0053376F" w:rsidP="0053376F" w:rsidRDefault="0053376F" w14:paraId="68F920A5" w14:textId="77777777">
            <w:pPr>
              <w:rPr>
                <w:rStyle w:val="fontstyle01"/>
                <w:rFonts w:ascii="Times New Roman" w:hAnsi="Times New Roman" w:cs="Times New Roman"/>
                <w:b/>
                <w:bCs/>
                <w:sz w:val="20"/>
                <w:szCs w:val="20"/>
              </w:rPr>
            </w:pPr>
            <w:r w:rsidRPr="00136758">
              <w:rPr>
                <w:rStyle w:val="fontstyle01"/>
                <w:b/>
                <w:bCs/>
              </w:rPr>
              <w:t>Datum:</w:t>
            </w:r>
          </w:p>
          <w:p w:rsidRPr="00D74D7A" w:rsidR="00D74D7A" w:rsidP="0053376F" w:rsidRDefault="00D74D7A" w14:paraId="710E9C8D" w14:textId="792A5B2F">
            <w:pPr>
              <w:rPr>
                <w:rStyle w:val="fontstyle01"/>
                <w:rFonts w:ascii="Times New Roman" w:hAnsi="Times New Roman" w:cs="Times New Roman"/>
                <w:b/>
                <w:bCs/>
                <w:color w:val="auto"/>
                <w:sz w:val="20"/>
                <w:szCs w:val="20"/>
              </w:rPr>
            </w:pPr>
          </w:p>
        </w:tc>
        <w:tc>
          <w:tcPr>
            <w:tcW w:w="4672" w:type="dxa"/>
          </w:tcPr>
          <w:p w:rsidR="0053376F" w:rsidP="003410D1" w:rsidRDefault="0053376F" w14:paraId="5898AEC7" w14:textId="77777777"/>
        </w:tc>
      </w:tr>
      <w:tr w:rsidR="0053376F" w:rsidTr="00095B6A" w14:paraId="210B044E" w14:textId="77777777">
        <w:tc>
          <w:tcPr>
            <w:tcW w:w="4390" w:type="dxa"/>
            <w:shd w:val="clear" w:color="auto" w:fill="D9D9D9" w:themeFill="background1" w:themeFillShade="D9"/>
          </w:tcPr>
          <w:p w:rsidRPr="00095B6A" w:rsidR="00D74D7A" w:rsidP="0053376F" w:rsidRDefault="0053376F" w14:paraId="48671656" w14:textId="76E4AA82">
            <w:pPr>
              <w:rPr>
                <w:rStyle w:val="fontstyle01"/>
                <w:b/>
                <w:bCs/>
              </w:rPr>
            </w:pPr>
            <w:r w:rsidRPr="00136758">
              <w:rPr>
                <w:rStyle w:val="fontstyle01"/>
                <w:b/>
                <w:bCs/>
              </w:rPr>
              <w:t>Handtekening</w:t>
            </w:r>
            <w:r w:rsidR="00095B6A">
              <w:rPr>
                <w:rStyle w:val="fontstyle01"/>
                <w:b/>
                <w:bCs/>
              </w:rPr>
              <w:t>:</w:t>
            </w:r>
          </w:p>
        </w:tc>
        <w:tc>
          <w:tcPr>
            <w:tcW w:w="4672" w:type="dxa"/>
          </w:tcPr>
          <w:p w:rsidR="0053376F" w:rsidP="003410D1" w:rsidRDefault="0053376F" w14:paraId="49DC3F32" w14:textId="77777777"/>
          <w:p w:rsidR="00136758" w:rsidP="003410D1" w:rsidRDefault="00136758" w14:paraId="2A78B052" w14:textId="3D6E36C3"/>
          <w:p w:rsidR="00095B6A" w:rsidP="003410D1" w:rsidRDefault="00095B6A" w14:paraId="4837A24B" w14:textId="77777777"/>
          <w:p w:rsidR="00136758" w:rsidP="003410D1" w:rsidRDefault="00136758" w14:paraId="35D0A9B3" w14:textId="704537C0"/>
        </w:tc>
      </w:tr>
    </w:tbl>
    <w:p w:rsidR="0053376F" w:rsidP="00095B6A" w:rsidRDefault="0053376F" w14:paraId="1C77D730" w14:textId="77777777"/>
    <w:p w:rsidR="0050720D" w:rsidP="00095B6A" w:rsidRDefault="0050720D" w14:paraId="51CBDF9E" w14:textId="1CB36941">
      <w:r>
        <w:t>Bewijsstukken die na voorlopige gunning opgevraagd kunnen worden door aanbestedende dienst</w:t>
      </w:r>
      <w:r w:rsidR="001C27EC">
        <w:t xml:space="preserve"> na voorlopige gunning</w:t>
      </w:r>
      <w:r>
        <w:t>:</w:t>
      </w:r>
    </w:p>
    <w:p w:rsidR="0050720D" w:rsidP="00095B6A" w:rsidRDefault="0050720D" w14:paraId="5A0EE1A0" w14:textId="77777777"/>
    <w:tbl>
      <w:tblPr>
        <w:tblStyle w:val="Tabelraster"/>
        <w:tblW w:w="9067" w:type="dxa"/>
        <w:tblLook w:val="04A0" w:firstRow="1" w:lastRow="0" w:firstColumn="1" w:lastColumn="0" w:noHBand="0" w:noVBand="1"/>
      </w:tblPr>
      <w:tblGrid>
        <w:gridCol w:w="600"/>
        <w:gridCol w:w="8467"/>
      </w:tblGrid>
      <w:tr w:rsidR="0050720D" w:rsidTr="0D65B195" w14:paraId="4D7B389E" w14:textId="77777777">
        <w:tc>
          <w:tcPr>
            <w:tcW w:w="600" w:type="dxa"/>
            <w:shd w:val="clear" w:color="auto" w:fill="013577"/>
            <w:tcMar/>
          </w:tcPr>
          <w:p w:rsidRPr="00A85546" w:rsidR="0050720D" w:rsidP="00E01FE3" w:rsidRDefault="0050720D" w14:paraId="1C75AEB2" w14:textId="77777777">
            <w:pPr>
              <w:rPr>
                <w:rFonts w:cstheme="minorHAnsi"/>
                <w:b/>
                <w:bCs/>
              </w:rPr>
            </w:pPr>
          </w:p>
        </w:tc>
        <w:tc>
          <w:tcPr>
            <w:tcW w:w="8467" w:type="dxa"/>
            <w:shd w:val="clear" w:color="auto" w:fill="013577"/>
            <w:tcMar/>
          </w:tcPr>
          <w:p w:rsidRPr="00A85546" w:rsidR="0050720D" w:rsidP="00E01FE3" w:rsidRDefault="0050720D" w14:paraId="69BBA593" w14:textId="11EF1CDA">
            <w:pPr>
              <w:rPr>
                <w:rFonts w:asciiTheme="minorHAnsi" w:hAnsiTheme="minorHAnsi" w:cstheme="minorHAnsi"/>
                <w:b/>
                <w:bCs/>
                <w:sz w:val="22"/>
                <w:szCs w:val="22"/>
              </w:rPr>
            </w:pPr>
            <w:r>
              <w:rPr>
                <w:rFonts w:asciiTheme="minorHAnsi" w:hAnsiTheme="minorHAnsi" w:cstheme="minorHAnsi"/>
                <w:b/>
                <w:bCs/>
                <w:sz w:val="22"/>
                <w:szCs w:val="22"/>
              </w:rPr>
              <w:t>Op te vragen</w:t>
            </w:r>
            <w:r w:rsidRPr="00A85546">
              <w:rPr>
                <w:rFonts w:asciiTheme="minorHAnsi" w:hAnsiTheme="minorHAnsi" w:cstheme="minorHAnsi"/>
                <w:b/>
                <w:bCs/>
                <w:sz w:val="22"/>
                <w:szCs w:val="22"/>
              </w:rPr>
              <w:t xml:space="preserve"> documenten</w:t>
            </w:r>
            <w:r>
              <w:rPr>
                <w:rFonts w:asciiTheme="minorHAnsi" w:hAnsiTheme="minorHAnsi" w:cstheme="minorHAnsi"/>
                <w:b/>
                <w:bCs/>
                <w:sz w:val="22"/>
                <w:szCs w:val="22"/>
              </w:rPr>
              <w:t xml:space="preserve"> na voorlopige gunning</w:t>
            </w:r>
            <w:r w:rsidR="000B52FE">
              <w:rPr>
                <w:rFonts w:asciiTheme="minorHAnsi" w:hAnsiTheme="minorHAnsi" w:cstheme="minorHAnsi"/>
                <w:b/>
                <w:bCs/>
                <w:sz w:val="22"/>
                <w:szCs w:val="22"/>
              </w:rPr>
              <w:t xml:space="preserve"> aan voorlopig gegunde inschrijver</w:t>
            </w:r>
          </w:p>
        </w:tc>
      </w:tr>
      <w:tr w:rsidR="0050720D" w:rsidTr="0D65B195" w14:paraId="24889195" w14:textId="77777777">
        <w:tc>
          <w:tcPr>
            <w:tcW w:w="600" w:type="dxa"/>
            <w:shd w:val="clear" w:color="auto" w:fill="00A0FF"/>
            <w:tcMar/>
          </w:tcPr>
          <w:p w:rsidRPr="00867040" w:rsidR="0050720D" w:rsidP="00E01FE3" w:rsidRDefault="0050720D" w14:paraId="0B37D414" w14:textId="77777777">
            <w:pPr>
              <w:rPr>
                <w:rFonts w:asciiTheme="minorHAnsi" w:hAnsiTheme="minorHAnsi" w:cstheme="minorHAnsi"/>
                <w:sz w:val="22"/>
                <w:szCs w:val="22"/>
              </w:rPr>
            </w:pPr>
          </w:p>
        </w:tc>
        <w:tc>
          <w:tcPr>
            <w:tcW w:w="8467" w:type="dxa"/>
            <w:shd w:val="clear" w:color="auto" w:fill="00A0FF"/>
            <w:tcMar/>
          </w:tcPr>
          <w:p w:rsidRPr="00136758" w:rsidR="0050720D" w:rsidP="00E01FE3" w:rsidRDefault="0050720D" w14:paraId="77CFAC19" w14:textId="5453083F">
            <w:pPr>
              <w:rPr>
                <w:rFonts w:asciiTheme="minorHAnsi" w:hAnsiTheme="minorHAnsi" w:cstheme="minorHAnsi"/>
                <w:b/>
                <w:bCs/>
                <w:sz w:val="22"/>
                <w:szCs w:val="22"/>
              </w:rPr>
            </w:pPr>
            <w:r>
              <w:rPr>
                <w:rFonts w:asciiTheme="minorHAnsi" w:hAnsiTheme="minorHAnsi" w:cstheme="minorHAnsi"/>
                <w:b/>
                <w:bCs/>
                <w:sz w:val="22"/>
                <w:szCs w:val="22"/>
              </w:rPr>
              <w:t>Bewijsstukken u</w:t>
            </w:r>
            <w:r w:rsidRPr="00136758">
              <w:rPr>
                <w:rFonts w:asciiTheme="minorHAnsi" w:hAnsiTheme="minorHAnsi" w:cstheme="minorHAnsi"/>
                <w:b/>
                <w:bCs/>
                <w:sz w:val="22"/>
                <w:szCs w:val="22"/>
              </w:rPr>
              <w:t>itsluitingsgronden</w:t>
            </w:r>
            <w:r w:rsidR="000B52FE">
              <w:rPr>
                <w:rFonts w:asciiTheme="minorHAnsi" w:hAnsiTheme="minorHAnsi" w:cstheme="minorHAnsi"/>
                <w:b/>
                <w:bCs/>
                <w:sz w:val="22"/>
                <w:szCs w:val="22"/>
              </w:rPr>
              <w:t xml:space="preserve"> zie paragraaf 3.1</w:t>
            </w:r>
          </w:p>
        </w:tc>
      </w:tr>
      <w:tr w:rsidR="0050720D" w:rsidTr="0D65B195" w14:paraId="3A15FB12" w14:textId="77777777">
        <w:tc>
          <w:tcPr>
            <w:tcW w:w="600" w:type="dxa"/>
            <w:shd w:val="clear" w:color="auto" w:fill="auto"/>
            <w:tcMar/>
          </w:tcPr>
          <w:p w:rsidRPr="00CB047A" w:rsidR="0050720D" w:rsidP="0D65B195" w:rsidRDefault="0050720D" w14:paraId="2645C098" w14:textId="77777777">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1</w:t>
            </w:r>
          </w:p>
        </w:tc>
        <w:tc>
          <w:tcPr>
            <w:tcW w:w="8467" w:type="dxa"/>
            <w:shd w:val="clear" w:color="auto" w:fill="auto"/>
            <w:tcMar/>
          </w:tcPr>
          <w:p w:rsidRPr="00867040" w:rsidR="0050720D" w:rsidP="00E01FE3" w:rsidRDefault="0050720D" w14:paraId="5CFA5B49" w14:textId="5F4CADCB">
            <w:pPr>
              <w:rPr>
                <w:rFonts w:asciiTheme="minorHAnsi" w:hAnsiTheme="minorHAnsi" w:cstheme="minorHAnsi"/>
                <w:sz w:val="22"/>
                <w:szCs w:val="22"/>
              </w:rPr>
            </w:pPr>
            <w:r w:rsidRPr="0050720D">
              <w:rPr>
                <w:rFonts w:asciiTheme="minorHAnsi" w:hAnsiTheme="minorHAnsi" w:cstheme="minorHAnsi"/>
                <w:sz w:val="22"/>
                <w:szCs w:val="22"/>
              </w:rPr>
              <w:t xml:space="preserve">een uittreksel uit het handelsregister zoals bedoeld in artikel 2.89 lid 1 Aw 2012. Dit uittreksel mag niet ouder zijn dan zes maanden vanaf de datum van het indienen van de inschrijving;  </w:t>
            </w:r>
          </w:p>
        </w:tc>
      </w:tr>
      <w:tr w:rsidR="0050720D" w:rsidTr="0D65B195" w14:paraId="08BD7ADA" w14:textId="77777777">
        <w:tc>
          <w:tcPr>
            <w:tcW w:w="600" w:type="dxa"/>
            <w:shd w:val="clear" w:color="auto" w:fill="auto"/>
            <w:tcMar/>
          </w:tcPr>
          <w:p w:rsidRPr="00867040" w:rsidR="0050720D" w:rsidP="0D65B195" w:rsidRDefault="0050720D" w14:paraId="56FC2C28" w14:textId="173623DD">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2</w:t>
            </w:r>
          </w:p>
        </w:tc>
        <w:tc>
          <w:tcPr>
            <w:tcW w:w="8467" w:type="dxa"/>
            <w:shd w:val="clear" w:color="auto" w:fill="auto"/>
            <w:tcMar/>
          </w:tcPr>
          <w:p w:rsidRPr="00867040" w:rsidR="0050720D" w:rsidP="00E01FE3" w:rsidRDefault="0050720D" w14:paraId="2336CF5A" w14:textId="06F4B149">
            <w:pPr>
              <w:rPr>
                <w:rFonts w:cstheme="minorHAnsi"/>
                <w:highlight w:val="yellow"/>
              </w:rPr>
            </w:pPr>
            <w:r w:rsidRPr="0050720D">
              <w:rPr>
                <w:rFonts w:asciiTheme="minorHAnsi" w:hAnsiTheme="minorHAnsi" w:cstheme="minorHAnsi"/>
                <w:sz w:val="22"/>
                <w:szCs w:val="22"/>
              </w:rPr>
              <w:t>een Gedragsverklaring Aanbesteden (GVA) zoals bedoeld in artikel 2.89 lid 2 van de Aanbestedingswet 2012. Deze verklaring mag niet ouder zijn dan twee jaar vanaf de datum van het indienen van de inschrijving. Deze verklaring is op te vragen bij de Dienst Justis van het Ministerie van Veiligheid en Justitie. Inschrijvers dienen er rekening mee te houden dat een aanvraag voor een GVA circa 8 weken (en in sommige gevallen zelfs langer) in beslag kan nemen (zie artikel 4.5 Aw 2012).</w:t>
            </w:r>
            <w:r w:rsidRPr="0050720D">
              <w:rPr>
                <w:rFonts w:cstheme="minorHAnsi"/>
              </w:rPr>
              <w:t xml:space="preserve">  </w:t>
            </w:r>
          </w:p>
        </w:tc>
      </w:tr>
      <w:tr w:rsidR="0050720D" w:rsidTr="0D65B195" w14:paraId="4EEA3A89" w14:textId="77777777">
        <w:tc>
          <w:tcPr>
            <w:tcW w:w="600" w:type="dxa"/>
            <w:shd w:val="clear" w:color="auto" w:fill="auto"/>
            <w:tcMar/>
          </w:tcPr>
          <w:p w:rsidRPr="00867040" w:rsidR="0050720D" w:rsidP="0D65B195" w:rsidRDefault="0050720D" w14:paraId="589D15D3" w14:textId="0AD46DFE">
            <w:pPr>
              <w:rPr>
                <w:rFonts w:ascii="Calibri" w:hAnsi="Calibri" w:cs="Calibri" w:asciiTheme="minorAscii" w:hAnsiTheme="minorAscii" w:cstheme="minorAscii"/>
                <w:sz w:val="22"/>
                <w:szCs w:val="22"/>
              </w:rPr>
            </w:pPr>
            <w:r w:rsidRPr="0D65B195" w:rsidR="0050720D">
              <w:rPr>
                <w:rFonts w:ascii="Calibri" w:hAnsi="Calibri" w:cs="Calibri" w:asciiTheme="minorAscii" w:hAnsiTheme="minorAscii" w:cstheme="minorAscii"/>
                <w:sz w:val="22"/>
                <w:szCs w:val="22"/>
              </w:rPr>
              <w:t>3</w:t>
            </w:r>
          </w:p>
        </w:tc>
        <w:tc>
          <w:tcPr>
            <w:tcW w:w="8467" w:type="dxa"/>
            <w:shd w:val="clear" w:color="auto" w:fill="auto"/>
            <w:tcMar/>
          </w:tcPr>
          <w:p w:rsidRPr="00867040" w:rsidR="0050720D" w:rsidP="00E01FE3" w:rsidRDefault="000B52FE" w14:paraId="1D5B3418" w14:textId="30E4507A">
            <w:pPr>
              <w:rPr>
                <w:rFonts w:cstheme="minorHAnsi"/>
                <w:highlight w:val="yellow"/>
              </w:rPr>
            </w:pPr>
            <w:r w:rsidRPr="000B52FE">
              <w:rPr>
                <w:rFonts w:asciiTheme="minorHAnsi" w:hAnsiTheme="minorHAnsi" w:cstheme="minorHAnsi"/>
                <w:sz w:val="22"/>
                <w:szCs w:val="22"/>
              </w:rPr>
              <w:t>een verklaring van de Belastingdienst zoals bedoeld in artikel 2.89 lid 3 van de Aanbestedingswet 2012. Deze verklaring mag niet ouder zijn dan zes maanden vanaf de datum van het indienen van de inschrijving. Met deze verklaring dient inschrijver aan te tonen dat hij heeft voldaan aan verplichtingen op grond van op hem van toepassing zijnde wettelijke bepalingen met betrekking tot betaling van sociale zekerheidspremies of belastingen.</w:t>
            </w:r>
          </w:p>
        </w:tc>
      </w:tr>
      <w:tr w:rsidR="0050720D" w:rsidTr="0D65B195" w14:paraId="617796CE" w14:textId="77777777">
        <w:tc>
          <w:tcPr>
            <w:tcW w:w="600" w:type="dxa"/>
            <w:shd w:val="clear" w:color="auto" w:fill="00A0FF"/>
            <w:tcMar/>
          </w:tcPr>
          <w:p w:rsidRPr="00031CCA" w:rsidR="0050720D" w:rsidP="00E01FE3" w:rsidRDefault="0050720D" w14:paraId="5CC3B244" w14:textId="77777777">
            <w:pPr>
              <w:rPr>
                <w:rFonts w:asciiTheme="minorHAnsi" w:hAnsiTheme="minorHAnsi" w:cstheme="minorHAnsi"/>
                <w:sz w:val="22"/>
                <w:szCs w:val="22"/>
              </w:rPr>
            </w:pPr>
          </w:p>
        </w:tc>
        <w:tc>
          <w:tcPr>
            <w:tcW w:w="8467" w:type="dxa"/>
            <w:shd w:val="clear" w:color="auto" w:fill="00A0FF"/>
            <w:tcMar/>
          </w:tcPr>
          <w:p w:rsidRPr="00136758" w:rsidR="0050720D" w:rsidP="00E01FE3" w:rsidRDefault="000B52FE" w14:paraId="5A9AD177" w14:textId="2FD46E49">
            <w:pPr>
              <w:rPr>
                <w:rFonts w:asciiTheme="minorHAnsi" w:hAnsiTheme="minorHAnsi" w:cstheme="minorHAnsi"/>
                <w:b/>
                <w:bCs/>
                <w:sz w:val="22"/>
                <w:szCs w:val="22"/>
              </w:rPr>
            </w:pPr>
            <w:r>
              <w:rPr>
                <w:rFonts w:asciiTheme="minorHAnsi" w:hAnsiTheme="minorHAnsi" w:cstheme="minorHAnsi"/>
                <w:b/>
                <w:bCs/>
                <w:sz w:val="22"/>
                <w:szCs w:val="22"/>
              </w:rPr>
              <w:t>Geschiktheidseisen zie paragraaf 3.2</w:t>
            </w:r>
          </w:p>
        </w:tc>
      </w:tr>
      <w:tr w:rsidR="000B52FE" w:rsidTr="0D65B195" w14:paraId="46398AB4" w14:textId="77777777">
        <w:tc>
          <w:tcPr>
            <w:tcW w:w="600" w:type="dxa"/>
            <w:tcMar/>
          </w:tcPr>
          <w:p w:rsidR="000B52FE" w:rsidP="0D65B195" w:rsidRDefault="000B52FE" w14:paraId="30FB7A24" w14:textId="254A4A05">
            <w:pPr>
              <w:rPr>
                <w:rFonts w:ascii="Calibri" w:hAnsi="Calibri" w:cs="Calibri" w:asciiTheme="minorAscii" w:hAnsiTheme="minorAscii" w:cstheme="minorAscii"/>
                <w:sz w:val="22"/>
                <w:szCs w:val="22"/>
              </w:rPr>
            </w:pPr>
            <w:r w:rsidRPr="0D65B195" w:rsidR="63211E27">
              <w:rPr>
                <w:rFonts w:ascii="Calibri" w:hAnsi="Calibri" w:cs="Calibri" w:asciiTheme="minorAscii" w:hAnsiTheme="minorAscii" w:cstheme="minorAscii"/>
                <w:sz w:val="22"/>
                <w:szCs w:val="22"/>
              </w:rPr>
              <w:t>4</w:t>
            </w:r>
          </w:p>
        </w:tc>
        <w:tc>
          <w:tcPr>
            <w:tcW w:w="8467" w:type="dxa"/>
            <w:tcMar/>
          </w:tcPr>
          <w:p w:rsidRPr="000B52FE" w:rsidR="000B52FE" w:rsidP="0D65B195" w:rsidRDefault="000B52FE" w14:paraId="3A897425" w14:textId="407C3590">
            <w:pPr>
              <w:rPr>
                <w:rFonts w:ascii="Calibri" w:hAnsi="Calibri" w:cs="Calibri" w:asciiTheme="minorAscii" w:hAnsiTheme="minorAscii" w:cstheme="minorAscii"/>
                <w:sz w:val="22"/>
                <w:szCs w:val="22"/>
              </w:rPr>
            </w:pPr>
            <w:r w:rsidRPr="0D65B195" w:rsidR="57CB1E4D">
              <w:rPr>
                <w:rFonts w:ascii="Calibri" w:hAnsi="Calibri" w:cs="Calibri" w:asciiTheme="minorAscii" w:hAnsiTheme="minorAscii" w:cstheme="minorAscii"/>
                <w:sz w:val="22"/>
                <w:szCs w:val="22"/>
              </w:rPr>
              <w:t xml:space="preserve">Verzekering - Kopie volledige polisblad </w:t>
            </w:r>
          </w:p>
        </w:tc>
      </w:tr>
      <w:tr w:rsidR="000B52FE" w:rsidTr="0D65B195" w14:paraId="05943FB4" w14:textId="77777777">
        <w:tc>
          <w:tcPr>
            <w:tcW w:w="600" w:type="dxa"/>
            <w:tcMar/>
          </w:tcPr>
          <w:p w:rsidR="000B52FE" w:rsidP="0D65B195" w:rsidRDefault="000B52FE" w14:paraId="2F8EC6A5" w14:textId="2EC0C93E">
            <w:pPr>
              <w:rPr>
                <w:rFonts w:ascii="Calibri" w:hAnsi="Calibri" w:cs="Calibri" w:asciiTheme="minorAscii" w:hAnsiTheme="minorAscii" w:cstheme="minorAscii"/>
                <w:sz w:val="22"/>
                <w:szCs w:val="22"/>
              </w:rPr>
            </w:pPr>
            <w:r w:rsidRPr="0D65B195" w:rsidR="7A7DC2EF">
              <w:rPr>
                <w:rFonts w:ascii="Calibri" w:hAnsi="Calibri" w:cs="Calibri" w:asciiTheme="minorAscii" w:hAnsiTheme="minorAscii" w:cstheme="minorAscii"/>
                <w:sz w:val="22"/>
                <w:szCs w:val="22"/>
              </w:rPr>
              <w:t>5</w:t>
            </w:r>
          </w:p>
        </w:tc>
        <w:tc>
          <w:tcPr>
            <w:tcW w:w="8467" w:type="dxa"/>
            <w:tcMar/>
          </w:tcPr>
          <w:p w:rsidRPr="000B52FE" w:rsidR="000B52FE" w:rsidP="0D65B195" w:rsidRDefault="000B52FE" w14:paraId="13678634" w14:textId="1AAC33E3">
            <w:pPr>
              <w:rPr>
                <w:rFonts w:ascii="Calibri" w:hAnsi="Calibri" w:cs="Calibri" w:asciiTheme="minorAscii" w:hAnsiTheme="minorAscii" w:cstheme="minorAscii"/>
                <w:sz w:val="22"/>
                <w:szCs w:val="22"/>
              </w:rPr>
            </w:pPr>
            <w:r w:rsidRPr="0D65B195" w:rsidR="6EED1709">
              <w:rPr>
                <w:rFonts w:ascii="Calibri" w:hAnsi="Calibri" w:cs="Calibri" w:asciiTheme="minorAscii" w:hAnsiTheme="minorAscii" w:cstheme="minorAscii"/>
                <w:sz w:val="22"/>
                <w:szCs w:val="22"/>
              </w:rPr>
              <w:t>Milieumanagementsysteem</w:t>
            </w:r>
            <w:r w:rsidRPr="0D65B195" w:rsidR="1F8CCF80">
              <w:rPr>
                <w:rFonts w:ascii="Calibri" w:hAnsi="Calibri" w:cs="Calibri" w:asciiTheme="minorAscii" w:hAnsiTheme="minorAscii" w:cstheme="minorAscii"/>
                <w:sz w:val="22"/>
                <w:szCs w:val="22"/>
              </w:rPr>
              <w:t xml:space="preserve"> – certificaat NEN-ISO 14001:2015 of gelijkwaardig certificaat</w:t>
            </w:r>
          </w:p>
        </w:tc>
      </w:tr>
    </w:tbl>
    <w:p w:rsidR="0D65B195" w:rsidRDefault="0D65B195" w14:paraId="2FB83EF2" w14:textId="74AFB9D6"/>
    <w:p w:rsidR="0050720D" w:rsidP="0D65B195" w:rsidRDefault="0050720D" w14:paraId="00E3B792" w14:textId="77777777">
      <w:pPr>
        <w:pStyle w:val="Standaard"/>
        <w:suppressLineNumbers w:val="0"/>
        <w:bidi w:val="0"/>
        <w:spacing w:before="0" w:beforeAutospacing="off" w:after="0" w:afterAutospacing="off" w:line="240" w:lineRule="auto"/>
        <w:ind w:left="0" w:right="0"/>
        <w:jc w:val="both"/>
      </w:pPr>
    </w:p>
    <w:sectPr w:rsidR="0050720D" w:rsidSect="0043040D">
      <w:headerReference w:type="default" r:id="rId7"/>
      <w:pgSz w:w="11906" w:h="16838" w:orient="portrait"/>
      <w:pgMar w:top="1417" w:right="1417" w:bottom="1417" w:left="1417" w:header="192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10D1" w:rsidP="003410D1" w:rsidRDefault="003410D1" w14:paraId="2074CD42" w14:textId="77777777">
      <w:r>
        <w:separator/>
      </w:r>
    </w:p>
  </w:endnote>
  <w:endnote w:type="continuationSeparator" w:id="0">
    <w:p w:rsidR="003410D1" w:rsidP="003410D1" w:rsidRDefault="003410D1" w14:paraId="093EF7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10D1" w:rsidP="003410D1" w:rsidRDefault="003410D1" w14:paraId="235A7BA5" w14:textId="77777777">
      <w:r>
        <w:separator/>
      </w:r>
    </w:p>
  </w:footnote>
  <w:footnote w:type="continuationSeparator" w:id="0">
    <w:p w:rsidR="003410D1" w:rsidP="003410D1" w:rsidRDefault="003410D1" w14:paraId="010BA0F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3040D" w:rsidRDefault="0043040D" w14:paraId="1BD9556F" w14:textId="492317F5">
    <w:pPr>
      <w:pStyle w:val="Koptekst"/>
    </w:pPr>
    <w:r>
      <w:rPr>
        <w:noProof/>
        <w:lang w:eastAsia="nl-NL"/>
      </w:rPr>
      <w:drawing>
        <wp:anchor distT="0" distB="0" distL="114300" distR="114300" simplePos="0" relativeHeight="251659264" behindDoc="1" locked="0" layoutInCell="1" allowOverlap="1" wp14:anchorId="625AFF8C" wp14:editId="22E4AD8F">
          <wp:simplePos x="0" y="0"/>
          <wp:positionH relativeFrom="page">
            <wp:align>left</wp:align>
          </wp:positionH>
          <wp:positionV relativeFrom="paragraph">
            <wp:posOffset>-1219835</wp:posOffset>
          </wp:positionV>
          <wp:extent cx="7658306" cy="1333786"/>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409AA"/>
    <w:multiLevelType w:val="hybridMultilevel"/>
    <w:tmpl w:val="2D8CACBC"/>
    <w:lvl w:ilvl="0" w:tplc="A56EFB4C">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55450DB7"/>
    <w:multiLevelType w:val="hybridMultilevel"/>
    <w:tmpl w:val="489E5110"/>
    <w:lvl w:ilvl="0" w:tplc="BF467948">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650B246D"/>
    <w:multiLevelType w:val="hybridMultilevel"/>
    <w:tmpl w:val="87C28CCE"/>
    <w:lvl w:ilvl="0" w:tplc="4FB0A912">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603880005">
    <w:abstractNumId w:val="0"/>
  </w:num>
  <w:num w:numId="2" w16cid:durableId="1739593951">
    <w:abstractNumId w:val="1"/>
  </w:num>
  <w:num w:numId="3" w16cid:durableId="427701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45"/>
    <w:rsid w:val="00095B6A"/>
    <w:rsid w:val="000B52FE"/>
    <w:rsid w:val="00136758"/>
    <w:rsid w:val="001C27EC"/>
    <w:rsid w:val="001E467D"/>
    <w:rsid w:val="00246547"/>
    <w:rsid w:val="00280E90"/>
    <w:rsid w:val="003410D1"/>
    <w:rsid w:val="00404515"/>
    <w:rsid w:val="0043040D"/>
    <w:rsid w:val="0050720D"/>
    <w:rsid w:val="0053376F"/>
    <w:rsid w:val="007B0651"/>
    <w:rsid w:val="00867040"/>
    <w:rsid w:val="009239A4"/>
    <w:rsid w:val="00995E6A"/>
    <w:rsid w:val="009E684B"/>
    <w:rsid w:val="00A85546"/>
    <w:rsid w:val="00BE5045"/>
    <w:rsid w:val="00D74D7A"/>
    <w:rsid w:val="0D65B195"/>
    <w:rsid w:val="169479E1"/>
    <w:rsid w:val="1C5CA97C"/>
    <w:rsid w:val="1E3C41DC"/>
    <w:rsid w:val="1F8CCF80"/>
    <w:rsid w:val="2173E29E"/>
    <w:rsid w:val="41D71365"/>
    <w:rsid w:val="57CB1E4D"/>
    <w:rsid w:val="63211E27"/>
    <w:rsid w:val="6ADC2766"/>
    <w:rsid w:val="6C6F8A37"/>
    <w:rsid w:val="6D174E61"/>
    <w:rsid w:val="6E875030"/>
    <w:rsid w:val="6EED1709"/>
    <w:rsid w:val="71EABF84"/>
    <w:rsid w:val="75D25B3A"/>
    <w:rsid w:val="76BE30A7"/>
    <w:rsid w:val="7A7DC2EF"/>
    <w:rsid w:val="7D99B5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F13F7"/>
  <w15:chartTrackingRefBased/>
  <w15:docId w15:val="{F00BE864-FB50-402F-A279-10706F4AE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E5045"/>
    <w:pPr>
      <w:spacing w:after="0" w:line="240" w:lineRule="auto"/>
      <w:jc w:val="both"/>
    </w:pPr>
  </w:style>
  <w:style w:type="paragraph" w:styleId="Kop1">
    <w:name w:val="heading 1"/>
    <w:basedOn w:val="Standaard"/>
    <w:next w:val="Standaard"/>
    <w:link w:val="Kop1Char"/>
    <w:uiPriority w:val="9"/>
    <w:qFormat/>
    <w:rsid w:val="00BE5045"/>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BE5045"/>
    <w:pPr>
      <w:spacing w:after="0" w:line="240"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1Char" w:customStyle="1">
    <w:name w:val="Kop 1 Char"/>
    <w:basedOn w:val="Standaardalinea-lettertype"/>
    <w:link w:val="Kop1"/>
    <w:uiPriority w:val="9"/>
    <w:rsid w:val="00BE5045"/>
    <w:rPr>
      <w:rFonts w:asciiTheme="majorHAnsi" w:hAnsiTheme="majorHAnsi" w:eastAsiaTheme="majorEastAsia" w:cstheme="majorBidi"/>
      <w:color w:val="2F5496" w:themeColor="accent1" w:themeShade="BF"/>
      <w:sz w:val="32"/>
      <w:szCs w:val="32"/>
    </w:rPr>
  </w:style>
  <w:style w:type="paragraph" w:styleId="Lijstalinea">
    <w:name w:val="List Paragraph"/>
    <w:basedOn w:val="Standaard"/>
    <w:uiPriority w:val="34"/>
    <w:qFormat/>
    <w:rsid w:val="00867040"/>
    <w:pPr>
      <w:ind w:left="720"/>
      <w:contextualSpacing/>
    </w:pPr>
  </w:style>
  <w:style w:type="character" w:styleId="fontstyle01" w:customStyle="1">
    <w:name w:val="fontstyle01"/>
    <w:basedOn w:val="Standaardalinea-lettertype"/>
    <w:rsid w:val="0053376F"/>
    <w:rPr>
      <w:rFonts w:hint="default" w:ascii="Calibri" w:hAnsi="Calibri" w:cs="Calibri"/>
      <w:b w:val="0"/>
      <w:bCs w:val="0"/>
      <w:i w:val="0"/>
      <w:iCs w:val="0"/>
      <w:color w:val="000000"/>
      <w:sz w:val="22"/>
      <w:szCs w:val="22"/>
    </w:rPr>
  </w:style>
  <w:style w:type="paragraph" w:styleId="Koptekst">
    <w:name w:val="header"/>
    <w:basedOn w:val="Standaard"/>
    <w:link w:val="KoptekstChar"/>
    <w:uiPriority w:val="99"/>
    <w:unhideWhenUsed/>
    <w:rsid w:val="0043040D"/>
    <w:pPr>
      <w:tabs>
        <w:tab w:val="center" w:pos="4536"/>
        <w:tab w:val="right" w:pos="9072"/>
      </w:tabs>
    </w:pPr>
  </w:style>
  <w:style w:type="character" w:styleId="KoptekstChar" w:customStyle="1">
    <w:name w:val="Koptekst Char"/>
    <w:basedOn w:val="Standaardalinea-lettertype"/>
    <w:link w:val="Koptekst"/>
    <w:uiPriority w:val="99"/>
    <w:rsid w:val="0043040D"/>
  </w:style>
  <w:style w:type="paragraph" w:styleId="Voettekst">
    <w:name w:val="footer"/>
    <w:basedOn w:val="Standaard"/>
    <w:link w:val="VoettekstChar"/>
    <w:uiPriority w:val="99"/>
    <w:unhideWhenUsed/>
    <w:rsid w:val="0043040D"/>
    <w:pPr>
      <w:tabs>
        <w:tab w:val="center" w:pos="4536"/>
        <w:tab w:val="right" w:pos="9072"/>
      </w:tabs>
    </w:pPr>
  </w:style>
  <w:style w:type="character" w:styleId="VoettekstChar" w:customStyle="1">
    <w:name w:val="Voettekst Char"/>
    <w:basedOn w:val="Standaardalinea-lettertype"/>
    <w:link w:val="Voettekst"/>
    <w:uiPriority w:val="99"/>
    <w:rsid w:val="0043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728063">
      <w:bodyDiv w:val="1"/>
      <w:marLeft w:val="0"/>
      <w:marRight w:val="0"/>
      <w:marTop w:val="0"/>
      <w:marBottom w:val="0"/>
      <w:divBdr>
        <w:top w:val="none" w:sz="0" w:space="0" w:color="auto"/>
        <w:left w:val="none" w:sz="0" w:space="0" w:color="auto"/>
        <w:bottom w:val="none" w:sz="0" w:space="0" w:color="auto"/>
        <w:right w:val="none" w:sz="0" w:space="0" w:color="auto"/>
      </w:divBdr>
    </w:div>
    <w:div w:id="540091699">
      <w:bodyDiv w:val="1"/>
      <w:marLeft w:val="0"/>
      <w:marRight w:val="0"/>
      <w:marTop w:val="0"/>
      <w:marBottom w:val="0"/>
      <w:divBdr>
        <w:top w:val="none" w:sz="0" w:space="0" w:color="auto"/>
        <w:left w:val="none" w:sz="0" w:space="0" w:color="auto"/>
        <w:bottom w:val="none" w:sz="0" w:space="0" w:color="auto"/>
        <w:right w:val="none" w:sz="0" w:space="0" w:color="auto"/>
      </w:divBdr>
    </w:div>
    <w:div w:id="624193744">
      <w:bodyDiv w:val="1"/>
      <w:marLeft w:val="0"/>
      <w:marRight w:val="0"/>
      <w:marTop w:val="0"/>
      <w:marBottom w:val="0"/>
      <w:divBdr>
        <w:top w:val="none" w:sz="0" w:space="0" w:color="auto"/>
        <w:left w:val="none" w:sz="0" w:space="0" w:color="auto"/>
        <w:bottom w:val="none" w:sz="0" w:space="0" w:color="auto"/>
        <w:right w:val="none" w:sz="0" w:space="0" w:color="auto"/>
      </w:divBdr>
    </w:div>
    <w:div w:id="1502963793">
      <w:bodyDiv w:val="1"/>
      <w:marLeft w:val="0"/>
      <w:marRight w:val="0"/>
      <w:marTop w:val="0"/>
      <w:marBottom w:val="0"/>
      <w:divBdr>
        <w:top w:val="none" w:sz="0" w:space="0" w:color="auto"/>
        <w:left w:val="none" w:sz="0" w:space="0" w:color="auto"/>
        <w:bottom w:val="none" w:sz="0" w:space="0" w:color="auto"/>
        <w:right w:val="none" w:sz="0" w:space="0" w:color="auto"/>
      </w:divBdr>
    </w:div>
    <w:div w:id="1563560342">
      <w:bodyDiv w:val="1"/>
      <w:marLeft w:val="0"/>
      <w:marRight w:val="0"/>
      <w:marTop w:val="0"/>
      <w:marBottom w:val="0"/>
      <w:divBdr>
        <w:top w:val="none" w:sz="0" w:space="0" w:color="auto"/>
        <w:left w:val="none" w:sz="0" w:space="0" w:color="auto"/>
        <w:bottom w:val="none" w:sz="0" w:space="0" w:color="auto"/>
        <w:right w:val="none" w:sz="0" w:space="0" w:color="auto"/>
      </w:divBdr>
    </w:div>
    <w:div w:id="1734040908">
      <w:bodyDiv w:val="1"/>
      <w:marLeft w:val="0"/>
      <w:marRight w:val="0"/>
      <w:marTop w:val="0"/>
      <w:marBottom w:val="0"/>
      <w:divBdr>
        <w:top w:val="none" w:sz="0" w:space="0" w:color="auto"/>
        <w:left w:val="none" w:sz="0" w:space="0" w:color="auto"/>
        <w:bottom w:val="none" w:sz="0" w:space="0" w:color="auto"/>
        <w:right w:val="none" w:sz="0" w:space="0" w:color="auto"/>
      </w:divBdr>
    </w:div>
    <w:div w:id="2011760994">
      <w:bodyDiv w:val="1"/>
      <w:marLeft w:val="0"/>
      <w:marRight w:val="0"/>
      <w:marTop w:val="0"/>
      <w:marBottom w:val="0"/>
      <w:divBdr>
        <w:top w:val="none" w:sz="0" w:space="0" w:color="auto"/>
        <w:left w:val="none" w:sz="0" w:space="0" w:color="auto"/>
        <w:bottom w:val="none" w:sz="0" w:space="0" w:color="auto"/>
        <w:right w:val="none" w:sz="0" w:space="0" w:color="auto"/>
      </w:divBdr>
    </w:div>
    <w:div w:id="201702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AD6C7F12581479C0A57A52BF2AFBA" ma:contentTypeVersion="5" ma:contentTypeDescription="Create a new document." ma:contentTypeScope="" ma:versionID="f5ceb86c153d56a23ebd1771d26e9341">
  <xsd:schema xmlns:xsd="http://www.w3.org/2001/XMLSchema" xmlns:xs="http://www.w3.org/2001/XMLSchema" xmlns:p="http://schemas.microsoft.com/office/2006/metadata/properties" xmlns:ns2="94f04a9f-4e47-4719-97fc-9451fab7c62b" xmlns:ns3="1b5beb6d-f377-4757-8a01-6871d8022e59" targetNamespace="http://schemas.microsoft.com/office/2006/metadata/properties" ma:root="true" ma:fieldsID="10e8642ef19ce1e025ef1415fc47fe7d" ns2:_="" ns3:_="">
    <xsd:import namespace="94f04a9f-4e47-4719-97fc-9451fab7c62b"/>
    <xsd:import namespace="1b5beb6d-f377-4757-8a01-6871d8022e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04a9f-4e47-4719-97fc-9451fab7c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5beb6d-f377-4757-8a01-6871d8022e5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65CBB5-D3C9-4E2E-A6BB-686F226D90F0}"/>
</file>

<file path=customXml/itemProps2.xml><?xml version="1.0" encoding="utf-8"?>
<ds:datastoreItem xmlns:ds="http://schemas.openxmlformats.org/officeDocument/2006/customXml" ds:itemID="{7373C6CD-A511-4348-9951-FF5E916550F9}"/>
</file>

<file path=customXml/itemProps3.xml><?xml version="1.0" encoding="utf-8"?>
<ds:datastoreItem xmlns:ds="http://schemas.openxmlformats.org/officeDocument/2006/customXml" ds:itemID="{09F554C3-6D1F-4117-A1D2-DE24CF22713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Assen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Tjaberings</dc:creator>
  <cp:keywords/>
  <dc:description/>
  <cp:lastModifiedBy>Liesbeth Staal</cp:lastModifiedBy>
  <cp:revision>4</cp:revision>
  <dcterms:created xsi:type="dcterms:W3CDTF">2023-11-14T10:59:00Z</dcterms:created>
  <dcterms:modified xsi:type="dcterms:W3CDTF">2023-11-16T07:30:05Z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0x010100E21AD6C7F12581479C0A57A52BF2AFBA</vt:lpwstr>
  </property>
</Properties>
</file>