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5CAEB5" w14:textId="30724689" w:rsidR="008E2068" w:rsidRDefault="6F4BE476" w:rsidP="00D29458">
      <w:pPr>
        <w:pStyle w:val="Kop1"/>
        <w:rPr>
          <w:b/>
          <w:bCs/>
        </w:rPr>
      </w:pPr>
      <w:bookmarkStart w:id="0" w:name="_Int_lqS0LJV2"/>
      <w:r w:rsidRPr="096597C3">
        <w:rPr>
          <w:b/>
          <w:bCs/>
        </w:rPr>
        <w:t xml:space="preserve">Hoofdstuk 3 - </w:t>
      </w:r>
      <w:r w:rsidR="3A07504A" w:rsidRPr="096597C3">
        <w:rPr>
          <w:b/>
          <w:bCs/>
        </w:rPr>
        <w:t>Vragenlijst</w:t>
      </w:r>
      <w:bookmarkEnd w:id="0"/>
    </w:p>
    <w:p w14:paraId="34EFB244" w14:textId="464DB14C" w:rsidR="00D29458" w:rsidRDefault="00D29458" w:rsidP="00A06497"/>
    <w:p w14:paraId="222077AF" w14:textId="7D7D5D54" w:rsidR="6D8EE860" w:rsidRPr="00A06497" w:rsidRDefault="4A7E2B8F" w:rsidP="096597C3">
      <w:pPr>
        <w:rPr>
          <w:color w:val="2F5496" w:themeColor="accent1" w:themeShade="BF"/>
          <w:sz w:val="28"/>
          <w:szCs w:val="28"/>
        </w:rPr>
      </w:pPr>
      <w:bookmarkStart w:id="1" w:name="_Int_AvAGK0Q6"/>
      <w:r w:rsidRPr="5BF14FE9">
        <w:rPr>
          <w:color w:val="2F5496" w:themeColor="accent1" w:themeShade="BF"/>
          <w:sz w:val="28"/>
          <w:szCs w:val="28"/>
        </w:rPr>
        <w:t xml:space="preserve">3.2.1 </w:t>
      </w:r>
      <w:r w:rsidR="1FE98F7C" w:rsidRPr="5BF14FE9">
        <w:rPr>
          <w:color w:val="2F5496" w:themeColor="accent1" w:themeShade="BF"/>
          <w:sz w:val="28"/>
          <w:szCs w:val="28"/>
        </w:rPr>
        <w:t xml:space="preserve"> </w:t>
      </w:r>
      <w:r w:rsidR="21855FDD" w:rsidRPr="5BF14FE9">
        <w:rPr>
          <w:color w:val="2F5496" w:themeColor="accent1" w:themeShade="BF"/>
          <w:sz w:val="28"/>
          <w:szCs w:val="28"/>
        </w:rPr>
        <w:t>V</w:t>
      </w:r>
      <w:r w:rsidR="505671C2" w:rsidRPr="5BF14FE9">
        <w:rPr>
          <w:color w:val="2F5496" w:themeColor="accent1" w:themeShade="BF"/>
          <w:sz w:val="28"/>
          <w:szCs w:val="28"/>
        </w:rPr>
        <w:t>ragen</w:t>
      </w:r>
      <w:bookmarkEnd w:id="1"/>
      <w:r w:rsidR="505671C2" w:rsidRPr="5BF14FE9">
        <w:rPr>
          <w:color w:val="2F5496" w:themeColor="accent1" w:themeShade="BF"/>
          <w:sz w:val="28"/>
          <w:szCs w:val="28"/>
        </w:rPr>
        <w:t xml:space="preserve"> over het </w:t>
      </w:r>
      <w:r w:rsidR="62774A15" w:rsidRPr="5BF14FE9">
        <w:rPr>
          <w:color w:val="2F5496" w:themeColor="accent1" w:themeShade="BF"/>
          <w:sz w:val="28"/>
          <w:szCs w:val="28"/>
        </w:rPr>
        <w:t>implementatieproces</w:t>
      </w:r>
    </w:p>
    <w:p w14:paraId="7258956F" w14:textId="0DBD4C94" w:rsidR="6A2B07C6" w:rsidRDefault="6A2B07C6" w:rsidP="6A2B07C6">
      <w:pPr>
        <w:spacing w:after="0" w:line="240" w:lineRule="auto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767224C2" w14:textId="09A3BBDF" w:rsidR="606BF942" w:rsidRDefault="1A8419F4" w:rsidP="4ECF3165">
      <w:pPr>
        <w:rPr>
          <w:rFonts w:eastAsiaTheme="minorEastAsia"/>
        </w:rPr>
      </w:pPr>
      <w:r>
        <w:t xml:space="preserve">Vraag </w:t>
      </w:r>
      <w:r w:rsidR="441C92BF">
        <w:t>1</w:t>
      </w:r>
      <w:r>
        <w:br/>
      </w:r>
      <w:r w:rsidRPr="4ECF3165">
        <w:rPr>
          <w:rFonts w:eastAsiaTheme="minorEastAsia"/>
        </w:rPr>
        <w:t>He</w:t>
      </w:r>
      <w:r w:rsidR="001957EE">
        <w:rPr>
          <w:rFonts w:eastAsiaTheme="minorEastAsia"/>
        </w:rPr>
        <w:t>ef</w:t>
      </w:r>
      <w:r w:rsidRPr="4ECF3165">
        <w:rPr>
          <w:rFonts w:eastAsiaTheme="minorEastAsia"/>
        </w:rPr>
        <w:t>t u interesse om deel te nemen aan de mondelinge fase?</w:t>
      </w:r>
      <w:r>
        <w:br/>
      </w:r>
      <w:r w:rsidRPr="4ECF3165">
        <w:rPr>
          <w:rFonts w:eastAsiaTheme="minorEastAsia"/>
        </w:rPr>
        <w:t>Indien ja, dan graag onderstaande gegevens invullen.</w:t>
      </w:r>
    </w:p>
    <w:tbl>
      <w:tblPr>
        <w:tblStyle w:val="Tabelrast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07"/>
        <w:gridCol w:w="6408"/>
      </w:tblGrid>
      <w:tr w:rsidR="5BF14FE9" w14:paraId="2BA30AA0" w14:textId="77777777" w:rsidTr="5BF14FE9">
        <w:trPr>
          <w:trHeight w:val="300"/>
        </w:trPr>
        <w:tc>
          <w:tcPr>
            <w:tcW w:w="2607" w:type="dxa"/>
            <w:tcMar>
              <w:left w:w="105" w:type="dxa"/>
              <w:right w:w="105" w:type="dxa"/>
            </w:tcMar>
          </w:tcPr>
          <w:p w14:paraId="1DB9AD85" w14:textId="7607A22C" w:rsidR="5BF14FE9" w:rsidRDefault="5BF14FE9" w:rsidP="5BF14FE9">
            <w:pPr>
              <w:rPr>
                <w:rFonts w:eastAsiaTheme="minorEastAsia"/>
              </w:rPr>
            </w:pPr>
            <w:r w:rsidRPr="5BF14FE9">
              <w:rPr>
                <w:rFonts w:eastAsiaTheme="minorEastAsia"/>
              </w:rPr>
              <w:t>Interesse in een gesprek?</w:t>
            </w:r>
          </w:p>
        </w:tc>
        <w:tc>
          <w:tcPr>
            <w:tcW w:w="6408" w:type="dxa"/>
            <w:tcMar>
              <w:left w:w="105" w:type="dxa"/>
              <w:right w:w="105" w:type="dxa"/>
            </w:tcMar>
          </w:tcPr>
          <w:p w14:paraId="200D380C" w14:textId="7D4CD1C0" w:rsidR="5BF14FE9" w:rsidRDefault="5BF14FE9" w:rsidP="5BF14FE9">
            <w:pPr>
              <w:rPr>
                <w:rFonts w:eastAsiaTheme="minorEastAsia"/>
              </w:rPr>
            </w:pPr>
            <w:r w:rsidRPr="5BF14FE9">
              <w:rPr>
                <w:rFonts w:eastAsiaTheme="minorEastAsia"/>
              </w:rPr>
              <w:t>Ja / nee</w:t>
            </w:r>
          </w:p>
        </w:tc>
      </w:tr>
      <w:tr w:rsidR="606BF942" w14:paraId="24A3B782" w14:textId="77777777" w:rsidTr="5BF14FE9">
        <w:trPr>
          <w:trHeight w:val="300"/>
        </w:trPr>
        <w:tc>
          <w:tcPr>
            <w:tcW w:w="2607" w:type="dxa"/>
            <w:tcMar>
              <w:left w:w="105" w:type="dxa"/>
              <w:right w:w="105" w:type="dxa"/>
            </w:tcMar>
          </w:tcPr>
          <w:p w14:paraId="322F7745" w14:textId="626AD588" w:rsidR="606BF942" w:rsidRDefault="606BF942" w:rsidP="606BF942">
            <w:pPr>
              <w:rPr>
                <w:rFonts w:eastAsiaTheme="minorEastAsia"/>
              </w:rPr>
            </w:pPr>
            <w:r w:rsidRPr="785E0660">
              <w:rPr>
                <w:rFonts w:eastAsiaTheme="minorEastAsia"/>
              </w:rPr>
              <w:t xml:space="preserve">Algemene gegevens  </w:t>
            </w:r>
          </w:p>
        </w:tc>
        <w:tc>
          <w:tcPr>
            <w:tcW w:w="6408" w:type="dxa"/>
            <w:tcMar>
              <w:left w:w="105" w:type="dxa"/>
              <w:right w:w="105" w:type="dxa"/>
            </w:tcMar>
          </w:tcPr>
          <w:p w14:paraId="515BCDEA" w14:textId="492682D8" w:rsidR="606BF942" w:rsidRDefault="606BF942" w:rsidP="606BF942">
            <w:pPr>
              <w:rPr>
                <w:rFonts w:eastAsiaTheme="minorEastAsia"/>
              </w:rPr>
            </w:pPr>
          </w:p>
        </w:tc>
      </w:tr>
      <w:tr w:rsidR="606BF942" w14:paraId="43E02404" w14:textId="77777777" w:rsidTr="5BF14FE9">
        <w:trPr>
          <w:trHeight w:val="300"/>
        </w:trPr>
        <w:tc>
          <w:tcPr>
            <w:tcW w:w="2607" w:type="dxa"/>
            <w:tcMar>
              <w:left w:w="105" w:type="dxa"/>
              <w:right w:w="105" w:type="dxa"/>
            </w:tcMar>
          </w:tcPr>
          <w:p w14:paraId="61B61F64" w14:textId="53FC8750" w:rsidR="606BF942" w:rsidRDefault="606BF942" w:rsidP="606BF942">
            <w:pPr>
              <w:rPr>
                <w:rFonts w:eastAsiaTheme="minorEastAsia"/>
              </w:rPr>
            </w:pPr>
            <w:r w:rsidRPr="785E0660">
              <w:rPr>
                <w:rFonts w:eastAsiaTheme="minorEastAsia"/>
              </w:rPr>
              <w:t>Bedrijfsnaam</w:t>
            </w:r>
          </w:p>
        </w:tc>
        <w:tc>
          <w:tcPr>
            <w:tcW w:w="6408" w:type="dxa"/>
            <w:tcMar>
              <w:left w:w="105" w:type="dxa"/>
              <w:right w:w="105" w:type="dxa"/>
            </w:tcMar>
          </w:tcPr>
          <w:p w14:paraId="6A2A7D02" w14:textId="6CC70F4B" w:rsidR="606BF942" w:rsidRDefault="606BF942" w:rsidP="606BF942">
            <w:pPr>
              <w:rPr>
                <w:rFonts w:eastAsiaTheme="minorEastAsia"/>
              </w:rPr>
            </w:pPr>
          </w:p>
        </w:tc>
      </w:tr>
      <w:tr w:rsidR="606BF942" w14:paraId="04FC8DC8" w14:textId="77777777" w:rsidTr="5BF14FE9">
        <w:trPr>
          <w:trHeight w:val="300"/>
        </w:trPr>
        <w:tc>
          <w:tcPr>
            <w:tcW w:w="2607" w:type="dxa"/>
            <w:tcMar>
              <w:left w:w="105" w:type="dxa"/>
              <w:right w:w="105" w:type="dxa"/>
            </w:tcMar>
          </w:tcPr>
          <w:p w14:paraId="0C6BEC92" w14:textId="5DF02D6C" w:rsidR="606BF942" w:rsidRDefault="606BF942" w:rsidP="606BF942">
            <w:pPr>
              <w:rPr>
                <w:rFonts w:eastAsiaTheme="minorEastAsia"/>
              </w:rPr>
            </w:pPr>
            <w:r w:rsidRPr="785E0660">
              <w:rPr>
                <w:rFonts w:eastAsiaTheme="minorEastAsia"/>
              </w:rPr>
              <w:t>Contactpersoon</w:t>
            </w:r>
          </w:p>
        </w:tc>
        <w:tc>
          <w:tcPr>
            <w:tcW w:w="6408" w:type="dxa"/>
            <w:tcMar>
              <w:left w:w="105" w:type="dxa"/>
              <w:right w:w="105" w:type="dxa"/>
            </w:tcMar>
          </w:tcPr>
          <w:p w14:paraId="049473C4" w14:textId="0B80609D" w:rsidR="606BF942" w:rsidRDefault="606BF942" w:rsidP="606BF942">
            <w:pPr>
              <w:rPr>
                <w:rFonts w:eastAsiaTheme="minorEastAsia"/>
              </w:rPr>
            </w:pPr>
          </w:p>
        </w:tc>
      </w:tr>
      <w:tr w:rsidR="606BF942" w14:paraId="2F2B57D1" w14:textId="77777777" w:rsidTr="5BF14FE9">
        <w:trPr>
          <w:trHeight w:val="300"/>
        </w:trPr>
        <w:tc>
          <w:tcPr>
            <w:tcW w:w="2607" w:type="dxa"/>
            <w:tcMar>
              <w:left w:w="105" w:type="dxa"/>
              <w:right w:w="105" w:type="dxa"/>
            </w:tcMar>
          </w:tcPr>
          <w:p w14:paraId="557A8116" w14:textId="0B7ECFA6" w:rsidR="606BF942" w:rsidRDefault="606BF942" w:rsidP="606BF942">
            <w:pPr>
              <w:rPr>
                <w:rFonts w:eastAsiaTheme="minorEastAsia"/>
              </w:rPr>
            </w:pPr>
            <w:r w:rsidRPr="785E0660">
              <w:rPr>
                <w:rFonts w:eastAsiaTheme="minorEastAsia"/>
              </w:rPr>
              <w:t>Functie</w:t>
            </w:r>
          </w:p>
        </w:tc>
        <w:tc>
          <w:tcPr>
            <w:tcW w:w="6408" w:type="dxa"/>
            <w:tcMar>
              <w:left w:w="105" w:type="dxa"/>
              <w:right w:w="105" w:type="dxa"/>
            </w:tcMar>
          </w:tcPr>
          <w:p w14:paraId="16448E91" w14:textId="62323C94" w:rsidR="606BF942" w:rsidRDefault="606BF942" w:rsidP="606BF942">
            <w:pPr>
              <w:rPr>
                <w:rFonts w:eastAsiaTheme="minorEastAsia"/>
              </w:rPr>
            </w:pPr>
          </w:p>
        </w:tc>
      </w:tr>
      <w:tr w:rsidR="606BF942" w14:paraId="7D37C8AD" w14:textId="77777777" w:rsidTr="5BF14FE9">
        <w:trPr>
          <w:trHeight w:val="300"/>
        </w:trPr>
        <w:tc>
          <w:tcPr>
            <w:tcW w:w="2607" w:type="dxa"/>
            <w:tcMar>
              <w:left w:w="105" w:type="dxa"/>
              <w:right w:w="105" w:type="dxa"/>
            </w:tcMar>
          </w:tcPr>
          <w:p w14:paraId="326C7FAD" w14:textId="6912CAD0" w:rsidR="606BF942" w:rsidRDefault="606BF942" w:rsidP="606BF942">
            <w:pPr>
              <w:rPr>
                <w:rFonts w:eastAsiaTheme="minorEastAsia"/>
              </w:rPr>
            </w:pPr>
            <w:r w:rsidRPr="785E0660">
              <w:rPr>
                <w:rFonts w:eastAsiaTheme="minorEastAsia"/>
              </w:rPr>
              <w:t>Telefoonnummer</w:t>
            </w:r>
          </w:p>
        </w:tc>
        <w:tc>
          <w:tcPr>
            <w:tcW w:w="6408" w:type="dxa"/>
            <w:tcMar>
              <w:left w:w="105" w:type="dxa"/>
              <w:right w:w="105" w:type="dxa"/>
            </w:tcMar>
          </w:tcPr>
          <w:p w14:paraId="097AD6A2" w14:textId="44B0E971" w:rsidR="606BF942" w:rsidRDefault="606BF942" w:rsidP="606BF942">
            <w:pPr>
              <w:rPr>
                <w:rFonts w:eastAsiaTheme="minorEastAsia"/>
              </w:rPr>
            </w:pPr>
          </w:p>
        </w:tc>
      </w:tr>
    </w:tbl>
    <w:p w14:paraId="0001A545" w14:textId="6F7E969B" w:rsidR="606BF942" w:rsidRDefault="606BF942" w:rsidP="606BF942">
      <w:pPr>
        <w:spacing w:after="0" w:line="240" w:lineRule="auto"/>
        <w:rPr>
          <w:rFonts w:eastAsiaTheme="minorEastAsia"/>
          <w:color w:val="000000" w:themeColor="text1"/>
        </w:rPr>
      </w:pPr>
    </w:p>
    <w:p w14:paraId="591AA0F9" w14:textId="1CF7DC0B" w:rsidR="62A19192" w:rsidRDefault="62A19192">
      <w:pPr>
        <w:rPr>
          <w:rFonts w:eastAsiaTheme="minorEastAsia"/>
        </w:rPr>
      </w:pPr>
    </w:p>
    <w:p w14:paraId="5FFC86BB" w14:textId="48D52FEA" w:rsidR="00613A31" w:rsidRDefault="1DD22296" w:rsidP="4ECF3165">
      <w:pPr>
        <w:rPr>
          <w:rFonts w:eastAsiaTheme="minorEastAsia"/>
        </w:rPr>
      </w:pPr>
      <w:r w:rsidRPr="4ECF3165">
        <w:rPr>
          <w:rFonts w:eastAsiaTheme="minorEastAsia"/>
        </w:rPr>
        <w:t xml:space="preserve">Vraag </w:t>
      </w:r>
      <w:r w:rsidR="55B243EF" w:rsidRPr="4ECF3165">
        <w:rPr>
          <w:rFonts w:eastAsiaTheme="minorEastAsia"/>
        </w:rPr>
        <w:t>2</w:t>
      </w:r>
      <w:r>
        <w:br/>
      </w:r>
      <w:r w:rsidR="31F09F19" w:rsidRPr="4ECF3165">
        <w:rPr>
          <w:rFonts w:eastAsiaTheme="minorEastAsia"/>
        </w:rPr>
        <w:t xml:space="preserve">Voorstel: </w:t>
      </w:r>
      <w:r w:rsidR="00F21AA3" w:rsidRPr="4ECF3165">
        <w:rPr>
          <w:rFonts w:eastAsiaTheme="minorEastAsia"/>
        </w:rPr>
        <w:t>h</w:t>
      </w:r>
      <w:r w:rsidR="31F09F19" w:rsidRPr="4ECF3165">
        <w:rPr>
          <w:rFonts w:eastAsiaTheme="minorEastAsia"/>
        </w:rPr>
        <w:t xml:space="preserve">oe ziet u toe op het implementatieproces, </w:t>
      </w:r>
      <w:r w:rsidR="6055038D" w:rsidRPr="4ECF3165">
        <w:rPr>
          <w:rFonts w:eastAsiaTheme="minorEastAsia"/>
        </w:rPr>
        <w:t xml:space="preserve">welke ondersteuning biedt u om een goed verloop van implementatie te waarborgen en </w:t>
      </w:r>
      <w:r w:rsidR="0A823C4E" w:rsidRPr="4ECF3165">
        <w:rPr>
          <w:rFonts w:eastAsiaTheme="minorEastAsia"/>
        </w:rPr>
        <w:t>wat is naar uw inzicht een reël</w:t>
      </w:r>
      <w:r w:rsidR="00EA6182" w:rsidRPr="4ECF3165">
        <w:rPr>
          <w:rFonts w:eastAsiaTheme="minorEastAsia"/>
        </w:rPr>
        <w:t>e</w:t>
      </w:r>
      <w:r w:rsidR="0A823C4E" w:rsidRPr="4ECF3165">
        <w:rPr>
          <w:rFonts w:eastAsiaTheme="minorEastAsia"/>
        </w:rPr>
        <w:t xml:space="preserve"> implementatieperiode.</w:t>
      </w:r>
      <w:r>
        <w:br/>
      </w:r>
    </w:p>
    <w:p w14:paraId="3A6BE7D6" w14:textId="3D88F620" w:rsidR="00613A31" w:rsidRDefault="76A1DBAE" w:rsidP="4ECF3165">
      <w:pPr>
        <w:rPr>
          <w:rFonts w:eastAsiaTheme="minorEastAsia"/>
        </w:rPr>
      </w:pPr>
      <w:r>
        <w:t xml:space="preserve">Vraag </w:t>
      </w:r>
      <w:r w:rsidR="56E163BD">
        <w:t>3</w:t>
      </w:r>
      <w:r>
        <w:br/>
      </w:r>
      <w:r w:rsidR="01E9A26F" w:rsidRPr="4ECF3165">
        <w:rPr>
          <w:rFonts w:eastAsiaTheme="minorEastAsia"/>
        </w:rPr>
        <w:t xml:space="preserve">Welke </w:t>
      </w:r>
      <w:r w:rsidR="73EBA611" w:rsidRPr="4ECF3165">
        <w:rPr>
          <w:rFonts w:eastAsiaTheme="minorEastAsia"/>
        </w:rPr>
        <w:t xml:space="preserve">mogelijk of vaak voorkomende </w:t>
      </w:r>
      <w:r w:rsidR="01E9A26F" w:rsidRPr="4ECF3165">
        <w:rPr>
          <w:rFonts w:eastAsiaTheme="minorEastAsia"/>
        </w:rPr>
        <w:t>problemen/obstakels/moeilijkheden/risico's voorziet u tijdens de implementatie en wat zou u aan gemeente Zaanstad adviseren om hier rekening te houden</w:t>
      </w:r>
      <w:r w:rsidR="793D905F" w:rsidRPr="4ECF3165">
        <w:rPr>
          <w:rFonts w:eastAsiaTheme="minorEastAsia"/>
        </w:rPr>
        <w:t>?</w:t>
      </w:r>
      <w:r>
        <w:br/>
      </w:r>
    </w:p>
    <w:p w14:paraId="5D777021" w14:textId="1F24938D" w:rsidR="00613A31" w:rsidRDefault="01E9A26F" w:rsidP="4ECF3165">
      <w:pPr>
        <w:rPr>
          <w:rFonts w:eastAsiaTheme="minorEastAsia"/>
        </w:rPr>
      </w:pPr>
      <w:r>
        <w:t xml:space="preserve">Vraag </w:t>
      </w:r>
      <w:r w:rsidR="4A8BA90F">
        <w:t>4</w:t>
      </w:r>
      <w:r>
        <w:br/>
      </w:r>
      <w:r w:rsidR="32C38A79" w:rsidRPr="4ECF3165">
        <w:rPr>
          <w:rFonts w:eastAsiaTheme="minorEastAsia"/>
        </w:rPr>
        <w:t xml:space="preserve">Beschikt u over een standaard (concept) </w:t>
      </w:r>
      <w:r w:rsidR="0279001A" w:rsidRPr="4ECF3165">
        <w:rPr>
          <w:rFonts w:eastAsiaTheme="minorEastAsia"/>
        </w:rPr>
        <w:t>SLA en/of Exit-plan?</w:t>
      </w:r>
      <w:r w:rsidR="655B3783" w:rsidRPr="4ECF3165">
        <w:rPr>
          <w:rFonts w:eastAsiaTheme="minorEastAsia"/>
        </w:rPr>
        <w:t xml:space="preserve"> Indien aanwezig, kunt u deze meesturen?</w:t>
      </w:r>
    </w:p>
    <w:p w14:paraId="268AC1B3" w14:textId="5DF955CA" w:rsidR="00D29458" w:rsidRDefault="00D29458" w:rsidP="00A06497"/>
    <w:p w14:paraId="0204D17B" w14:textId="35D5CD13" w:rsidR="3E88F74C" w:rsidRDefault="3E88F74C" w:rsidP="3E88F74C"/>
    <w:p w14:paraId="7DFEB994" w14:textId="4FC0E2AE" w:rsidR="6D8EE860" w:rsidRPr="00A06497" w:rsidRDefault="377B6D1F" w:rsidP="5BF14FE9">
      <w:pPr>
        <w:rPr>
          <w:color w:val="2F5496" w:themeColor="accent1" w:themeShade="BF"/>
          <w:sz w:val="28"/>
          <w:szCs w:val="28"/>
        </w:rPr>
      </w:pPr>
      <w:bookmarkStart w:id="2" w:name="_Int_l6FWyL6W"/>
      <w:r w:rsidRPr="5BF14FE9">
        <w:rPr>
          <w:color w:val="2F5496" w:themeColor="accent1" w:themeShade="BF"/>
          <w:sz w:val="28"/>
          <w:szCs w:val="28"/>
        </w:rPr>
        <w:t xml:space="preserve">3.2.2 </w:t>
      </w:r>
      <w:r w:rsidR="0779CE2E" w:rsidRPr="5BF14FE9">
        <w:rPr>
          <w:color w:val="2F5496" w:themeColor="accent1" w:themeShade="BF"/>
          <w:sz w:val="28"/>
          <w:szCs w:val="28"/>
        </w:rPr>
        <w:t xml:space="preserve"> </w:t>
      </w:r>
      <w:r w:rsidR="49FCAF25" w:rsidRPr="5BF14FE9">
        <w:rPr>
          <w:color w:val="2F5496" w:themeColor="accent1" w:themeShade="BF"/>
          <w:sz w:val="28"/>
          <w:szCs w:val="28"/>
        </w:rPr>
        <w:t>Vragen</w:t>
      </w:r>
      <w:bookmarkEnd w:id="2"/>
      <w:r w:rsidR="49FCAF25" w:rsidRPr="5BF14FE9">
        <w:rPr>
          <w:color w:val="2F5496" w:themeColor="accent1" w:themeShade="BF"/>
          <w:sz w:val="28"/>
          <w:szCs w:val="28"/>
        </w:rPr>
        <w:t xml:space="preserve"> </w:t>
      </w:r>
      <w:r w:rsidRPr="5BF14FE9">
        <w:rPr>
          <w:color w:val="2F5496" w:themeColor="accent1" w:themeShade="BF"/>
          <w:sz w:val="28"/>
          <w:szCs w:val="28"/>
        </w:rPr>
        <w:t>a</w:t>
      </w:r>
      <w:r w:rsidR="3A28C995" w:rsidRPr="5BF14FE9">
        <w:rPr>
          <w:color w:val="2F5496" w:themeColor="accent1" w:themeShade="BF"/>
          <w:sz w:val="28"/>
          <w:szCs w:val="28"/>
        </w:rPr>
        <w:t>lgemeen</w:t>
      </w:r>
    </w:p>
    <w:p w14:paraId="4AE256E8" w14:textId="2C339365" w:rsidR="2D1CAB74" w:rsidRDefault="0EE1CE8F" w:rsidP="1FF2F556">
      <w:r>
        <w:t xml:space="preserve">Vraag </w:t>
      </w:r>
      <w:r w:rsidR="09E64CE4">
        <w:t>5</w:t>
      </w:r>
      <w:r>
        <w:br/>
      </w:r>
      <w:r w:rsidR="354158D8">
        <w:t>De gemeente Zaanstad wil medio 2026 live met het nieuw</w:t>
      </w:r>
      <w:r w:rsidR="00D4041E">
        <w:t>e</w:t>
      </w:r>
      <w:r w:rsidR="354158D8">
        <w:t xml:space="preserve"> </w:t>
      </w:r>
      <w:r w:rsidR="00A177D7">
        <w:t>financiële</w:t>
      </w:r>
      <w:r w:rsidR="354158D8">
        <w:t xml:space="preserve"> systeem. Wat zijn voor u de mogelijkheden om d</w:t>
      </w:r>
      <w:r w:rsidR="239A2C12">
        <w:t>i</w:t>
      </w:r>
      <w:r w:rsidR="354158D8">
        <w:t>t te realiseren?</w:t>
      </w:r>
      <w:r w:rsidR="297C9054">
        <w:t xml:space="preserve"> Zou 01-01-2026 voor u een mogelijkheid zijn, en wat zijn daarbij de randvoorwaarden?</w:t>
      </w:r>
      <w:r w:rsidR="354158D8">
        <w:t xml:space="preserve"> </w:t>
      </w:r>
      <w:r>
        <w:br/>
      </w:r>
    </w:p>
    <w:p w14:paraId="6BE83D35" w14:textId="027A41E6" w:rsidR="2D1CAB74" w:rsidRDefault="14E6DCA6" w:rsidP="1FF2F556">
      <w:r>
        <w:t xml:space="preserve">Vraag </w:t>
      </w:r>
      <w:r w:rsidR="0FDD0B31">
        <w:t>6</w:t>
      </w:r>
      <w:r>
        <w:br/>
      </w:r>
      <w:r w:rsidR="0811E599">
        <w:t xml:space="preserve">Releasemanagement: hoe is </w:t>
      </w:r>
      <w:r w:rsidR="7968F5C6">
        <w:t xml:space="preserve">dit </w:t>
      </w:r>
      <w:r w:rsidR="0811E599">
        <w:t>ingericht</w:t>
      </w:r>
      <w:r w:rsidR="641B1D8B">
        <w:t>, h</w:t>
      </w:r>
      <w:r w:rsidR="0811E599">
        <w:t>oe vaak komen er nieuwe releases uit, hebben alle gebruikers</w:t>
      </w:r>
      <w:r w:rsidR="210EE678">
        <w:t>organisaties</w:t>
      </w:r>
      <w:r w:rsidR="0811E599">
        <w:t xml:space="preserve"> dezelfde versie van d</w:t>
      </w:r>
      <w:r w:rsidR="49001D14">
        <w:t xml:space="preserve">e software en </w:t>
      </w:r>
      <w:r w:rsidR="36BEFDF4">
        <w:t>hoe lang kan er getest worden met nieuwe releases.</w:t>
      </w:r>
      <w:r>
        <w:br/>
      </w:r>
    </w:p>
    <w:p w14:paraId="1824C6CA" w14:textId="0B8E611F" w:rsidR="2D1CAB74" w:rsidRDefault="1FCD7063" w:rsidP="1FF2F556">
      <w:r>
        <w:lastRenderedPageBreak/>
        <w:t xml:space="preserve">Vraag </w:t>
      </w:r>
      <w:r w:rsidR="45702F34">
        <w:t>7</w:t>
      </w:r>
      <w:r>
        <w:br/>
      </w:r>
      <w:r w:rsidR="12C90265">
        <w:t>Is er een gebruikersgroep van Nederlandstalige gebruikers? Wat is voor u de toegevoegde waarde van de gebruikersgroep?</w:t>
      </w:r>
      <w:r>
        <w:br/>
      </w:r>
    </w:p>
    <w:p w14:paraId="59C21111" w14:textId="736ABD96" w:rsidR="2D1CAB74" w:rsidRDefault="5CE8D182" w:rsidP="1FF2F556">
      <w:r>
        <w:t xml:space="preserve">Vraag </w:t>
      </w:r>
      <w:r w:rsidR="58A3D18E">
        <w:t>8</w:t>
      </w:r>
      <w:r w:rsidR="5264D3CD">
        <w:br/>
      </w:r>
      <w:r>
        <w:t xml:space="preserve">Hebt u een Nederlandstalige helpdesk ingericht en </w:t>
      </w:r>
      <w:r w:rsidR="4B19FBBD">
        <w:t>hoe werkt deze?</w:t>
      </w:r>
      <w:r w:rsidR="5264D3CD">
        <w:br/>
      </w:r>
    </w:p>
    <w:p w14:paraId="12D19F27" w14:textId="2E77B484" w:rsidR="2D1CAB74" w:rsidRDefault="10271C7E" w:rsidP="1FF2F556">
      <w:r>
        <w:t xml:space="preserve">Vraag </w:t>
      </w:r>
      <w:r w:rsidR="2BEA58A9">
        <w:t>9</w:t>
      </w:r>
      <w:r w:rsidR="579C8A1F">
        <w:br/>
      </w:r>
      <w:r>
        <w:t xml:space="preserve">Wat zou u voor de gemeente Zaanstad aanbieden: een Public Cloud oplossing of een Private Cloud </w:t>
      </w:r>
      <w:r w:rsidR="3293068B">
        <w:t>oplossing</w:t>
      </w:r>
      <w:r>
        <w:t>?</w:t>
      </w:r>
      <w:r w:rsidR="378D5216">
        <w:t xml:space="preserve"> En hoe ziet dat er voor de gemeente Zaanstad uit?</w:t>
      </w:r>
      <w:r w:rsidR="579C8A1F">
        <w:br/>
      </w:r>
    </w:p>
    <w:p w14:paraId="74508603" w14:textId="1D697984" w:rsidR="2D1CAB74" w:rsidRDefault="660AB95D" w:rsidP="1FF2F556">
      <w:r>
        <w:t xml:space="preserve">Vraag </w:t>
      </w:r>
      <w:r w:rsidR="0E4C79A5">
        <w:t>10</w:t>
      </w:r>
      <w:r w:rsidR="5C952C5B">
        <w:br/>
      </w:r>
      <w:r w:rsidR="104DC893">
        <w:t>H</w:t>
      </w:r>
      <w:r>
        <w:t>oe ziet uw dienstverleningsmodel eruit? Beschikt u over een eigen servicedesk of is dit uitbesteed</w:t>
      </w:r>
      <w:r w:rsidR="5C952C5B">
        <w:br/>
      </w:r>
    </w:p>
    <w:p w14:paraId="58AAC523" w14:textId="6135E2FD" w:rsidR="2D1CAB74" w:rsidRDefault="590CBA6C" w:rsidP="1FF2F556">
      <w:r>
        <w:t>Vraag 1</w:t>
      </w:r>
      <w:r w:rsidR="4E673739">
        <w:t>1</w:t>
      </w:r>
      <w:r w:rsidR="1E8E9109">
        <w:br/>
      </w:r>
      <w:r>
        <w:t xml:space="preserve">in hoeverre kan </w:t>
      </w:r>
      <w:r w:rsidR="12990056">
        <w:t>F</w:t>
      </w:r>
      <w:r w:rsidR="437790AB">
        <w:t xml:space="preserve">unctioneel </w:t>
      </w:r>
      <w:r w:rsidR="12990056">
        <w:t>B</w:t>
      </w:r>
      <w:r w:rsidR="437790AB">
        <w:t>eheer</w:t>
      </w:r>
      <w:r>
        <w:t xml:space="preserve"> de functionaliteit beheren en inrichten?</w:t>
      </w:r>
      <w:r w:rsidR="1E8E9109">
        <w:br/>
      </w:r>
      <w:r>
        <w:t xml:space="preserve">Beschikt u over cijfers van vergelijkbare gemeente t.a.v. inrichting </w:t>
      </w:r>
      <w:r w:rsidR="12990056">
        <w:t>F</w:t>
      </w:r>
      <w:r w:rsidR="437790AB">
        <w:t xml:space="preserve">unctioneel </w:t>
      </w:r>
      <w:r w:rsidR="12990056">
        <w:t>B</w:t>
      </w:r>
      <w:r w:rsidR="437790AB">
        <w:t>eheer</w:t>
      </w:r>
      <w:r>
        <w:t xml:space="preserve"> (bijv. aantal).</w:t>
      </w:r>
      <w:r w:rsidR="1E8E9109">
        <w:br/>
      </w:r>
    </w:p>
    <w:p w14:paraId="685F81A1" w14:textId="6ADD5089" w:rsidR="2D1CAB74" w:rsidRDefault="7285144E" w:rsidP="1FF2F556">
      <w:r>
        <w:t>Vraag 1</w:t>
      </w:r>
      <w:r w:rsidR="1FFDE3A1">
        <w:t>2</w:t>
      </w:r>
      <w:r w:rsidR="29882C8B">
        <w:br/>
      </w:r>
      <w:r>
        <w:t>Prijs: O</w:t>
      </w:r>
      <w:r w:rsidR="0A95BBBA">
        <w:t>p</w:t>
      </w:r>
      <w:r>
        <w:t xml:space="preserve"> basis van het overzicht Functionaliteit, wat </w:t>
      </w:r>
      <w:r w:rsidR="128C3FCA">
        <w:t xml:space="preserve">zouden de kosten voor de gemeente Zaanstad worden, gesplitst naar </w:t>
      </w:r>
      <w:r w:rsidR="0009BA93">
        <w:t>i</w:t>
      </w:r>
      <w:r w:rsidR="128C3FCA">
        <w:t>ncidentele kosten en structurele kosten per jaar?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5280"/>
        <w:gridCol w:w="3735"/>
      </w:tblGrid>
      <w:tr w:rsidR="1FF2F556" w14:paraId="18645597" w14:textId="77777777" w:rsidTr="1FF2F556">
        <w:trPr>
          <w:trHeight w:val="300"/>
        </w:trPr>
        <w:tc>
          <w:tcPr>
            <w:tcW w:w="5280" w:type="dxa"/>
          </w:tcPr>
          <w:p w14:paraId="1C935970" w14:textId="796BFDC8" w:rsidR="7EF46BD0" w:rsidRDefault="7EF46BD0" w:rsidP="1FF2F556">
            <w:r w:rsidRPr="1FF2F556">
              <w:t>Eenmalige i</w:t>
            </w:r>
            <w:r w:rsidR="1CF8230B" w:rsidRPr="1FF2F556">
              <w:t>mplementatiekosten</w:t>
            </w:r>
            <w:r>
              <w:br/>
            </w:r>
            <w:r w:rsidR="1CF8230B" w:rsidRPr="1FF2F556">
              <w:t>01-01-25 t/m 30-06-2026</w:t>
            </w:r>
            <w:r w:rsidR="4305BC3C" w:rsidRPr="1FF2F556">
              <w:t xml:space="preserve"> </w:t>
            </w:r>
            <w:r w:rsidR="4305BC3C" w:rsidRPr="1FF2F556">
              <w:rPr>
                <w:vertAlign w:val="superscript"/>
              </w:rPr>
              <w:t>1)</w:t>
            </w:r>
          </w:p>
        </w:tc>
        <w:tc>
          <w:tcPr>
            <w:tcW w:w="3735" w:type="dxa"/>
          </w:tcPr>
          <w:p w14:paraId="5CDE59EA" w14:textId="43A441DF" w:rsidR="144C8A47" w:rsidRDefault="144C8A47" w:rsidP="1FF2F556">
            <w:pPr>
              <w:pStyle w:val="Kop2"/>
              <w:rPr>
                <w:color w:val="auto"/>
              </w:rPr>
            </w:pPr>
            <w:r w:rsidRPr="1FF2F556">
              <w:rPr>
                <w:color w:val="auto"/>
              </w:rPr>
              <w:t>€</w:t>
            </w:r>
          </w:p>
        </w:tc>
      </w:tr>
      <w:tr w:rsidR="1FF2F556" w14:paraId="1B6B535D" w14:textId="77777777" w:rsidTr="1FF2F556">
        <w:trPr>
          <w:trHeight w:val="300"/>
        </w:trPr>
        <w:tc>
          <w:tcPr>
            <w:tcW w:w="5280" w:type="dxa"/>
          </w:tcPr>
          <w:p w14:paraId="0BB5123C" w14:textId="34CF1324" w:rsidR="144C8A47" w:rsidRDefault="144C8A47" w:rsidP="1FF2F556">
            <w:r w:rsidRPr="1FF2F556">
              <w:t>Gebruik oplossing tijdens implementatie</w:t>
            </w:r>
          </w:p>
        </w:tc>
        <w:tc>
          <w:tcPr>
            <w:tcW w:w="3735" w:type="dxa"/>
          </w:tcPr>
          <w:p w14:paraId="61663FFC" w14:textId="7D3D808E" w:rsidR="3F66649E" w:rsidRDefault="3F66649E" w:rsidP="1FF2F556">
            <w:pPr>
              <w:pStyle w:val="Kop2"/>
              <w:rPr>
                <w:color w:val="auto"/>
              </w:rPr>
            </w:pPr>
            <w:r w:rsidRPr="1FF2F556">
              <w:rPr>
                <w:color w:val="auto"/>
              </w:rPr>
              <w:t>€</w:t>
            </w:r>
          </w:p>
        </w:tc>
      </w:tr>
      <w:tr w:rsidR="1FF2F556" w14:paraId="749BD4EF" w14:textId="77777777" w:rsidTr="1FF2F556">
        <w:trPr>
          <w:trHeight w:val="300"/>
        </w:trPr>
        <w:tc>
          <w:tcPr>
            <w:tcW w:w="5280" w:type="dxa"/>
          </w:tcPr>
          <w:p w14:paraId="179AF3FB" w14:textId="515DADF2" w:rsidR="144C8A47" w:rsidRDefault="144C8A47" w:rsidP="1FF2F556">
            <w:r w:rsidRPr="1FF2F556">
              <w:t>Gebruik oplossing structurel</w:t>
            </w:r>
            <w:r w:rsidR="2BEAF3DE" w:rsidRPr="1FF2F556">
              <w:t>e kosten</w:t>
            </w:r>
            <w:r w:rsidRPr="1FF2F556">
              <w:t xml:space="preserve"> per jaar</w:t>
            </w:r>
          </w:p>
        </w:tc>
        <w:tc>
          <w:tcPr>
            <w:tcW w:w="3735" w:type="dxa"/>
          </w:tcPr>
          <w:p w14:paraId="01F09CEF" w14:textId="4D9CB21B" w:rsidR="7E0F284B" w:rsidRDefault="7E0F284B" w:rsidP="1FF2F556">
            <w:pPr>
              <w:pStyle w:val="Kop2"/>
              <w:rPr>
                <w:color w:val="auto"/>
              </w:rPr>
            </w:pPr>
            <w:r w:rsidRPr="1FF2F556">
              <w:rPr>
                <w:color w:val="auto"/>
              </w:rPr>
              <w:t>€</w:t>
            </w:r>
          </w:p>
        </w:tc>
      </w:tr>
    </w:tbl>
    <w:p w14:paraId="772A63C9" w14:textId="00A7DBF9" w:rsidR="2D1CAB74" w:rsidRDefault="30551ED1" w:rsidP="1FF2F556">
      <w:r w:rsidRPr="1FF2F556">
        <w:rPr>
          <w:vertAlign w:val="superscript"/>
        </w:rPr>
        <w:t xml:space="preserve">1) </w:t>
      </w:r>
      <w:r w:rsidRPr="1FF2F556">
        <w:rPr>
          <w:sz w:val="20"/>
          <w:szCs w:val="20"/>
        </w:rPr>
        <w:t>Voor de vergelijkbaarheid een inschatting gemaakt van de implementatieperiode</w:t>
      </w:r>
    </w:p>
    <w:p w14:paraId="51D0F259" w14:textId="1AF1EB89" w:rsidR="2D1CAB74" w:rsidRDefault="6C0917AF" w:rsidP="1FF2F556">
      <w:r w:rsidRPr="1FF2F556">
        <w:t>Hoe veranderen de structurele kosten per jaar indien het aantal gebruikers in blokken van 5 toenemen of afnemen?</w:t>
      </w:r>
    </w:p>
    <w:p w14:paraId="6E31AD37" w14:textId="0F57265D" w:rsidR="2D1CAB74" w:rsidRDefault="679D2E55" w:rsidP="1FF2F556">
      <w:r w:rsidRPr="1FF2F556">
        <w:t>Op basis van onderstaande kengetallen:</w:t>
      </w:r>
    </w:p>
    <w:tbl>
      <w:tblPr>
        <w:tblStyle w:val="Tabelraster"/>
        <w:tblW w:w="5805" w:type="dxa"/>
        <w:tblLayout w:type="fixed"/>
        <w:tblLook w:val="06A0" w:firstRow="1" w:lastRow="0" w:firstColumn="1" w:lastColumn="0" w:noHBand="1" w:noVBand="1"/>
      </w:tblPr>
      <w:tblGrid>
        <w:gridCol w:w="3765"/>
        <w:gridCol w:w="2040"/>
      </w:tblGrid>
      <w:tr w:rsidR="3E88F74C" w14:paraId="74E335D9" w14:textId="77777777" w:rsidTr="65318D56">
        <w:trPr>
          <w:trHeight w:val="300"/>
        </w:trPr>
        <w:tc>
          <w:tcPr>
            <w:tcW w:w="3765" w:type="dxa"/>
          </w:tcPr>
          <w:p w14:paraId="3B7AAD47" w14:textId="08AF9620" w:rsidR="3E88F74C" w:rsidRDefault="582F6555" w:rsidP="3E88F74C">
            <w:r>
              <w:t>Aantal zware gebruikers</w:t>
            </w:r>
          </w:p>
        </w:tc>
        <w:tc>
          <w:tcPr>
            <w:tcW w:w="2040" w:type="dxa"/>
          </w:tcPr>
          <w:p w14:paraId="21D15544" w14:textId="70DAB35B" w:rsidR="3E88F74C" w:rsidRDefault="3E88F74C" w:rsidP="3E88F74C"/>
        </w:tc>
      </w:tr>
      <w:tr w:rsidR="3E88F74C" w14:paraId="3FE6B265" w14:textId="77777777" w:rsidTr="65318D56">
        <w:trPr>
          <w:trHeight w:val="300"/>
        </w:trPr>
        <w:tc>
          <w:tcPr>
            <w:tcW w:w="3765" w:type="dxa"/>
          </w:tcPr>
          <w:p w14:paraId="0F17DDF0" w14:textId="19E1108F" w:rsidR="3E88F74C" w:rsidRDefault="582F6555" w:rsidP="3E88F74C">
            <w:r>
              <w:t>Aantal middelzware gebruikers</w:t>
            </w:r>
          </w:p>
        </w:tc>
        <w:tc>
          <w:tcPr>
            <w:tcW w:w="2040" w:type="dxa"/>
          </w:tcPr>
          <w:p w14:paraId="62822FD4" w14:textId="70DAB35B" w:rsidR="3E88F74C" w:rsidRDefault="3E88F74C" w:rsidP="3E88F74C"/>
        </w:tc>
      </w:tr>
      <w:tr w:rsidR="3E88F74C" w14:paraId="2212B0D2" w14:textId="77777777" w:rsidTr="65318D56">
        <w:trPr>
          <w:trHeight w:val="300"/>
        </w:trPr>
        <w:tc>
          <w:tcPr>
            <w:tcW w:w="3765" w:type="dxa"/>
          </w:tcPr>
          <w:p w14:paraId="0073BFDC" w14:textId="06BF40ED" w:rsidR="3E88F74C" w:rsidRDefault="582F6555" w:rsidP="3E88F74C">
            <w:r>
              <w:t>Aantal raadplegers</w:t>
            </w:r>
          </w:p>
        </w:tc>
        <w:tc>
          <w:tcPr>
            <w:tcW w:w="2040" w:type="dxa"/>
          </w:tcPr>
          <w:p w14:paraId="37E95DAA" w14:textId="70DAB35B" w:rsidR="3E88F74C" w:rsidRDefault="3E88F74C" w:rsidP="3E88F74C"/>
        </w:tc>
      </w:tr>
      <w:tr w:rsidR="3E88F74C" w14:paraId="3AE4A94E" w14:textId="77777777" w:rsidTr="65318D56">
        <w:trPr>
          <w:trHeight w:val="300"/>
        </w:trPr>
        <w:tc>
          <w:tcPr>
            <w:tcW w:w="3765" w:type="dxa"/>
          </w:tcPr>
          <w:p w14:paraId="62A279AA" w14:textId="3C85ADB0" w:rsidR="3E88F74C" w:rsidRDefault="582F6555" w:rsidP="3E88F74C">
            <w:r>
              <w:t>Aantal budgethouders</w:t>
            </w:r>
          </w:p>
        </w:tc>
        <w:tc>
          <w:tcPr>
            <w:tcW w:w="2040" w:type="dxa"/>
          </w:tcPr>
          <w:p w14:paraId="5FF01215" w14:textId="70DAB35B" w:rsidR="3E88F74C" w:rsidRDefault="3E88F74C" w:rsidP="3E88F74C"/>
        </w:tc>
      </w:tr>
      <w:tr w:rsidR="65318D56" w14:paraId="0C8AAC93" w14:textId="77777777" w:rsidTr="65318D56">
        <w:trPr>
          <w:trHeight w:val="300"/>
        </w:trPr>
        <w:tc>
          <w:tcPr>
            <w:tcW w:w="3765" w:type="dxa"/>
          </w:tcPr>
          <w:p w14:paraId="6AC7EA35" w14:textId="4D874509" w:rsidR="582F6555" w:rsidRDefault="582F6555" w:rsidP="65318D56">
            <w:r>
              <w:t>Aantal lopende contracten</w:t>
            </w:r>
          </w:p>
        </w:tc>
        <w:tc>
          <w:tcPr>
            <w:tcW w:w="2040" w:type="dxa"/>
          </w:tcPr>
          <w:p w14:paraId="34E2C014" w14:textId="1F9FA5BE" w:rsidR="65318D56" w:rsidRDefault="65318D56" w:rsidP="65318D56"/>
        </w:tc>
      </w:tr>
      <w:tr w:rsidR="65318D56" w14:paraId="3A2E3CAE" w14:textId="77777777" w:rsidTr="65318D56">
        <w:trPr>
          <w:trHeight w:val="300"/>
        </w:trPr>
        <w:tc>
          <w:tcPr>
            <w:tcW w:w="3765" w:type="dxa"/>
          </w:tcPr>
          <w:p w14:paraId="641C6ACD" w14:textId="32B3E2CD" w:rsidR="582F6555" w:rsidRDefault="582F6555" w:rsidP="65318D56">
            <w:r>
              <w:t>Aantal inkooporders per jaar</w:t>
            </w:r>
          </w:p>
        </w:tc>
        <w:tc>
          <w:tcPr>
            <w:tcW w:w="2040" w:type="dxa"/>
          </w:tcPr>
          <w:p w14:paraId="624C84B3" w14:textId="5998FC62" w:rsidR="65318D56" w:rsidRDefault="65318D56" w:rsidP="65318D56"/>
        </w:tc>
      </w:tr>
      <w:tr w:rsidR="65318D56" w14:paraId="2884E152" w14:textId="77777777" w:rsidTr="65318D56">
        <w:trPr>
          <w:trHeight w:val="300"/>
        </w:trPr>
        <w:tc>
          <w:tcPr>
            <w:tcW w:w="3765" w:type="dxa"/>
          </w:tcPr>
          <w:p w14:paraId="639EC492" w14:textId="4081112E" w:rsidR="582F6555" w:rsidRDefault="582F6555" w:rsidP="65318D56">
            <w:r>
              <w:t>Aantal inkoopfacturen per jaar</w:t>
            </w:r>
          </w:p>
        </w:tc>
        <w:tc>
          <w:tcPr>
            <w:tcW w:w="2040" w:type="dxa"/>
          </w:tcPr>
          <w:p w14:paraId="75D4F8AE" w14:textId="29D20087" w:rsidR="65318D56" w:rsidRDefault="65318D56" w:rsidP="65318D56"/>
        </w:tc>
      </w:tr>
      <w:tr w:rsidR="65318D56" w14:paraId="677E6696" w14:textId="77777777" w:rsidTr="65318D56">
        <w:trPr>
          <w:trHeight w:val="300"/>
        </w:trPr>
        <w:tc>
          <w:tcPr>
            <w:tcW w:w="3765" w:type="dxa"/>
          </w:tcPr>
          <w:p w14:paraId="7AA3D98F" w14:textId="4135D8B9" w:rsidR="582F6555" w:rsidRDefault="582F6555" w:rsidP="65318D56">
            <w:r>
              <w:t>Aantal verkoopfacturen per jaar</w:t>
            </w:r>
          </w:p>
        </w:tc>
        <w:tc>
          <w:tcPr>
            <w:tcW w:w="2040" w:type="dxa"/>
          </w:tcPr>
          <w:p w14:paraId="14B48FAA" w14:textId="7156C378" w:rsidR="65318D56" w:rsidRDefault="65318D56" w:rsidP="65318D56"/>
        </w:tc>
      </w:tr>
      <w:tr w:rsidR="65318D56" w14:paraId="6A3EC8B6" w14:textId="77777777" w:rsidTr="65318D56">
        <w:trPr>
          <w:trHeight w:val="300"/>
        </w:trPr>
        <w:tc>
          <w:tcPr>
            <w:tcW w:w="3765" w:type="dxa"/>
          </w:tcPr>
          <w:p w14:paraId="0B281D4A" w14:textId="440E084A" w:rsidR="65318D56" w:rsidRDefault="65318D56" w:rsidP="65318D56"/>
        </w:tc>
        <w:tc>
          <w:tcPr>
            <w:tcW w:w="2040" w:type="dxa"/>
          </w:tcPr>
          <w:p w14:paraId="37D7B73E" w14:textId="72AD4E50" w:rsidR="65318D56" w:rsidRDefault="65318D56" w:rsidP="65318D56"/>
        </w:tc>
      </w:tr>
      <w:tr w:rsidR="65318D56" w14:paraId="09EF43E0" w14:textId="77777777" w:rsidTr="65318D56">
        <w:trPr>
          <w:trHeight w:val="300"/>
        </w:trPr>
        <w:tc>
          <w:tcPr>
            <w:tcW w:w="3765" w:type="dxa"/>
          </w:tcPr>
          <w:p w14:paraId="6DCD9725" w14:textId="6B0C421E" w:rsidR="65318D56" w:rsidRDefault="65318D56" w:rsidP="65318D56"/>
        </w:tc>
        <w:tc>
          <w:tcPr>
            <w:tcW w:w="2040" w:type="dxa"/>
          </w:tcPr>
          <w:p w14:paraId="43657B6A" w14:textId="21AB74FF" w:rsidR="65318D56" w:rsidRDefault="65318D56" w:rsidP="65318D56"/>
        </w:tc>
      </w:tr>
    </w:tbl>
    <w:p w14:paraId="5FC69E97" w14:textId="4C2DB53E" w:rsidR="2D1CAB74" w:rsidRDefault="2D1CAB74" w:rsidP="2D1CAB74"/>
    <w:p w14:paraId="1C3F9D36" w14:textId="53B562C5" w:rsidR="2D1CAB74" w:rsidRDefault="2D1CAB74" w:rsidP="3E88F74C"/>
    <w:p w14:paraId="435628AB" w14:textId="05318AE0" w:rsidR="00D29458" w:rsidRDefault="00D29458" w:rsidP="00A06497"/>
    <w:p w14:paraId="40B6343F" w14:textId="73970474" w:rsidR="6D8EE860" w:rsidRPr="00A06497" w:rsidRDefault="6647E669" w:rsidP="5BF14FE9">
      <w:pPr>
        <w:rPr>
          <w:color w:val="2F5496" w:themeColor="accent1" w:themeShade="BF"/>
          <w:sz w:val="28"/>
          <w:szCs w:val="28"/>
        </w:rPr>
      </w:pPr>
      <w:bookmarkStart w:id="3" w:name="_Int_ulT4L0OR"/>
      <w:r w:rsidRPr="5BF14FE9">
        <w:rPr>
          <w:color w:val="2F5496" w:themeColor="accent1" w:themeShade="BF"/>
          <w:sz w:val="28"/>
          <w:szCs w:val="28"/>
        </w:rPr>
        <w:t xml:space="preserve">3.2.3 </w:t>
      </w:r>
      <w:r w:rsidR="5BE06C7B" w:rsidRPr="5BF14FE9">
        <w:rPr>
          <w:color w:val="2F5496" w:themeColor="accent1" w:themeShade="BF"/>
          <w:sz w:val="28"/>
          <w:szCs w:val="28"/>
        </w:rPr>
        <w:t xml:space="preserve"> V</w:t>
      </w:r>
      <w:r w:rsidR="3A28C995" w:rsidRPr="5BF14FE9">
        <w:rPr>
          <w:color w:val="2F5496" w:themeColor="accent1" w:themeShade="BF"/>
          <w:sz w:val="28"/>
          <w:szCs w:val="28"/>
        </w:rPr>
        <w:t>ragen</w:t>
      </w:r>
      <w:bookmarkEnd w:id="3"/>
      <w:r w:rsidR="3A28C995" w:rsidRPr="5BF14FE9">
        <w:rPr>
          <w:color w:val="2F5496" w:themeColor="accent1" w:themeShade="BF"/>
          <w:sz w:val="28"/>
          <w:szCs w:val="28"/>
        </w:rPr>
        <w:t xml:space="preserve"> functioneel</w:t>
      </w:r>
    </w:p>
    <w:p w14:paraId="1B43459E" w14:textId="76BFD65C" w:rsidR="00D29458" w:rsidRDefault="153E4ACD" w:rsidP="3E88F74C">
      <w:r>
        <w:t xml:space="preserve">Vraag </w:t>
      </w:r>
      <w:r w:rsidR="3343A87D">
        <w:t>1</w:t>
      </w:r>
      <w:r w:rsidR="7E8258C9">
        <w:t>3</w:t>
      </w:r>
      <w:r w:rsidR="4C3E8BEE">
        <w:br/>
      </w:r>
      <w:r>
        <w:t>Hoe gaat u om met periode afsluitingen en correcties in afgesloten periodes (bijvoorbeeld nadat een jaar is afgesloten en er nog een correctie in het oude jaar moet plaatsvinden).</w:t>
      </w:r>
      <w:r w:rsidR="07235387">
        <w:t xml:space="preserve"> </w:t>
      </w:r>
      <w:r w:rsidR="4C3E8BEE">
        <w:br/>
      </w:r>
    </w:p>
    <w:p w14:paraId="046A5A06" w14:textId="79DD8AEA" w:rsidR="00D29458" w:rsidRDefault="153E4ACD" w:rsidP="3E88F74C">
      <w:r>
        <w:t xml:space="preserve">Vraag </w:t>
      </w:r>
      <w:r w:rsidR="5542ECCB">
        <w:t>1</w:t>
      </w:r>
      <w:r w:rsidR="536B18BC">
        <w:t>4</w:t>
      </w:r>
      <w:r w:rsidR="4C3E8BEE">
        <w:br/>
      </w:r>
      <w:r>
        <w:t>In het huidige financieel systeem kan een groot aantal rapportagecodes worden gekoppeld aan bijvoorbeeld kostenplaatsen, hoofdrekeningen en werkorders. Welke mogelijkheden worden geboden om (rapportage-)kenmerken aan objecten te koppelen?</w:t>
      </w:r>
      <w:r w:rsidR="4C3E8BEE">
        <w:br/>
      </w:r>
    </w:p>
    <w:p w14:paraId="00FCC1F6" w14:textId="0660B679" w:rsidR="00D29458" w:rsidRDefault="153E4ACD" w:rsidP="3E88F74C">
      <w:r>
        <w:t xml:space="preserve">Vraag </w:t>
      </w:r>
      <w:r w:rsidR="50B557E1">
        <w:t>1</w:t>
      </w:r>
      <w:r w:rsidR="7348265D">
        <w:t>5</w:t>
      </w:r>
      <w:r w:rsidR="4C3E8BEE">
        <w:br/>
      </w:r>
      <w:r>
        <w:t>Welke mogelijkheden worden geboden om de mengpercentages vast te leggen en te beheren?</w:t>
      </w:r>
      <w:r w:rsidR="4C3E8BEE">
        <w:br/>
      </w:r>
    </w:p>
    <w:p w14:paraId="1B071389" w14:textId="387F28C9" w:rsidR="00D29458" w:rsidRDefault="5E73B920" w:rsidP="3E88F74C">
      <w:r>
        <w:t xml:space="preserve">Vraag </w:t>
      </w:r>
      <w:r w:rsidR="5CCCE392">
        <w:t>1</w:t>
      </w:r>
      <w:r w:rsidR="080037AD">
        <w:t>6</w:t>
      </w:r>
      <w:r w:rsidR="287B84E0">
        <w:br/>
      </w:r>
      <w:r w:rsidR="46F84E68">
        <w:t xml:space="preserve">Welke vormen van </w:t>
      </w:r>
      <w:proofErr w:type="spellStart"/>
      <w:r w:rsidR="46F84E68">
        <w:t>logging</w:t>
      </w:r>
      <w:proofErr w:type="spellEnd"/>
      <w:r w:rsidR="46F84E68">
        <w:t xml:space="preserve"> biedt u waarbij gebruikers/</w:t>
      </w:r>
      <w:proofErr w:type="spellStart"/>
      <w:r w:rsidR="46F84E68">
        <w:t>key</w:t>
      </w:r>
      <w:proofErr w:type="spellEnd"/>
      <w:r w:rsidR="46F84E68">
        <w:t>-users de mogelijkheid hebben om dit in te zien? Bijvoorbeeld alle stappen die doorlopen zijn in een goedkeuringsproces</w:t>
      </w:r>
      <w:r w:rsidR="09B69E4D">
        <w:t xml:space="preserve"> en wijzigingen in bankrekeningen</w:t>
      </w:r>
      <w:r w:rsidR="46F84E68">
        <w:t>.</w:t>
      </w:r>
      <w:r w:rsidR="287B84E0">
        <w:br/>
      </w:r>
    </w:p>
    <w:p w14:paraId="77B71D93" w14:textId="34FBAD11" w:rsidR="00D29458" w:rsidRDefault="22C4505B" w:rsidP="3E88F74C">
      <w:r>
        <w:t xml:space="preserve">Vraag </w:t>
      </w:r>
      <w:r w:rsidR="76D13F48">
        <w:t>1</w:t>
      </w:r>
      <w:r w:rsidR="1E4D2551">
        <w:t>7</w:t>
      </w:r>
      <w:r w:rsidR="462EB324">
        <w:br/>
      </w:r>
      <w:r w:rsidR="6F044C06">
        <w:t xml:space="preserve">Is het mogelijk om medewerkers automatisch als crediteur in te lezen vanuit </w:t>
      </w:r>
      <w:proofErr w:type="spellStart"/>
      <w:r w:rsidR="6F044C06">
        <w:t>Raet</w:t>
      </w:r>
      <w:proofErr w:type="spellEnd"/>
      <w:r w:rsidR="6F044C06">
        <w:t>?</w:t>
      </w:r>
      <w:r w:rsidR="462EB324">
        <w:br/>
      </w:r>
    </w:p>
    <w:p w14:paraId="0EF03592" w14:textId="65C8F8FB" w:rsidR="00D29458" w:rsidRDefault="7F0B4419" w:rsidP="3E88F74C">
      <w:r w:rsidRPr="5BF14FE9">
        <w:rPr>
          <w:rFonts w:eastAsiaTheme="minorEastAsia"/>
        </w:rPr>
        <w:t xml:space="preserve">Vraag </w:t>
      </w:r>
      <w:r w:rsidR="7E88A0C3" w:rsidRPr="5BF14FE9">
        <w:rPr>
          <w:rFonts w:eastAsiaTheme="minorEastAsia"/>
        </w:rPr>
        <w:t>1</w:t>
      </w:r>
      <w:r w:rsidR="3A802454" w:rsidRPr="5BF14FE9">
        <w:rPr>
          <w:rFonts w:eastAsiaTheme="minorEastAsia"/>
        </w:rPr>
        <w:t>8</w:t>
      </w:r>
      <w:r w:rsidR="32CBF49F">
        <w:br/>
      </w:r>
      <w:r w:rsidR="34E7D14D">
        <w:t xml:space="preserve">Hoe werkt de activa module? Denk aan afschrijvingen en rente, per activum de termijnen kunnen instellen, activa </w:t>
      </w:r>
      <w:r w:rsidR="3993D51C">
        <w:t>categorieën</w:t>
      </w:r>
      <w:r w:rsidR="34E7D14D">
        <w:t xml:space="preserve">, </w:t>
      </w:r>
      <w:proofErr w:type="spellStart"/>
      <w:r w:rsidR="34E7D14D">
        <w:t>meerjaren</w:t>
      </w:r>
      <w:proofErr w:type="spellEnd"/>
      <w:r w:rsidR="6740F6F9">
        <w:t xml:space="preserve"> </w:t>
      </w:r>
      <w:r w:rsidR="34E7D14D">
        <w:t>afschrijving exporteren naar Lias</w:t>
      </w:r>
      <w:r w:rsidR="2D05B6C3">
        <w:t xml:space="preserve"> en de integratie met het grootboek.</w:t>
      </w:r>
      <w:r w:rsidR="32CBF49F">
        <w:br/>
      </w:r>
    </w:p>
    <w:p w14:paraId="593D53AB" w14:textId="05ED1B50" w:rsidR="00D29458" w:rsidRDefault="67899FD2" w:rsidP="3E88F74C">
      <w:r w:rsidRPr="5BF14FE9">
        <w:rPr>
          <w:rFonts w:eastAsiaTheme="minorEastAsia"/>
        </w:rPr>
        <w:t xml:space="preserve">Vraag </w:t>
      </w:r>
      <w:r w:rsidR="7A25E097" w:rsidRPr="5BF14FE9">
        <w:rPr>
          <w:rFonts w:eastAsiaTheme="minorEastAsia"/>
        </w:rPr>
        <w:t>1</w:t>
      </w:r>
      <w:r w:rsidR="63B825FC" w:rsidRPr="5BF14FE9">
        <w:rPr>
          <w:rFonts w:eastAsiaTheme="minorEastAsia"/>
        </w:rPr>
        <w:t>9</w:t>
      </w:r>
      <w:r w:rsidR="1C7FD84D">
        <w:br/>
      </w:r>
      <w:r w:rsidR="7E9274D8">
        <w:t>Hoe verwerkt u de renseignering?</w:t>
      </w:r>
      <w:r w:rsidR="1C7FD84D">
        <w:br/>
      </w:r>
    </w:p>
    <w:p w14:paraId="39E5BFBD" w14:textId="54B060E5" w:rsidR="00D29458" w:rsidRDefault="46CA3652" w:rsidP="3E88F74C">
      <w:r>
        <w:t xml:space="preserve">Vraag </w:t>
      </w:r>
      <w:r w:rsidR="059A599C">
        <w:t>20</w:t>
      </w:r>
      <w:r w:rsidR="2FDE7B3D">
        <w:br/>
      </w:r>
      <w:r w:rsidR="12E498D9">
        <w:t xml:space="preserve">Hoe </w:t>
      </w:r>
      <w:r w:rsidR="68A25D84">
        <w:t xml:space="preserve">verwerkt u </w:t>
      </w:r>
      <w:r w:rsidR="044C75D9">
        <w:t xml:space="preserve">bij het debiteuren beheer </w:t>
      </w:r>
      <w:r w:rsidR="68A25D84">
        <w:t>de verschillende statussen van een factuur en hoe worden de ver</w:t>
      </w:r>
      <w:r w:rsidR="2A3BFDE4">
        <w:t>schillende acties vastgelegd in een invorderingslogboek?</w:t>
      </w:r>
      <w:r w:rsidR="2FDE7B3D">
        <w:br/>
      </w:r>
    </w:p>
    <w:p w14:paraId="34829051" w14:textId="11D9AC40" w:rsidR="00D29458" w:rsidRDefault="40A3ED89" w:rsidP="3E88F74C">
      <w:r>
        <w:t>Vraag 2</w:t>
      </w:r>
      <w:r w:rsidR="3E3D0AF7">
        <w:t>1</w:t>
      </w:r>
      <w:r w:rsidR="5EC43D17">
        <w:br/>
      </w:r>
      <w:r w:rsidR="58A91CBD">
        <w:t xml:space="preserve">Hoe kunnen </w:t>
      </w:r>
      <w:r w:rsidR="42C58DF7">
        <w:t xml:space="preserve">debiteuren </w:t>
      </w:r>
      <w:r w:rsidR="58A91CBD">
        <w:t>factuuropdrachten in bulk worden ingelezen?</w:t>
      </w:r>
      <w:r w:rsidR="022BF0B8">
        <w:t xml:space="preserve"> Zie ook de demo.</w:t>
      </w:r>
      <w:r w:rsidR="5EC43D17">
        <w:br/>
      </w:r>
    </w:p>
    <w:p w14:paraId="394D4928" w14:textId="640915EA" w:rsidR="00D29458" w:rsidRDefault="4E17E497" w:rsidP="3E88F74C">
      <w:r>
        <w:t xml:space="preserve">Vraag </w:t>
      </w:r>
      <w:r w:rsidR="7B719245">
        <w:t>2</w:t>
      </w:r>
      <w:r w:rsidR="3FE216AA">
        <w:t>2</w:t>
      </w:r>
      <w:r w:rsidR="1CAAC060">
        <w:br/>
      </w:r>
      <w:r w:rsidR="5F58F6D3">
        <w:t xml:space="preserve">Bij de verwerking van bankafschriften komt het voor dat er </w:t>
      </w:r>
      <w:r w:rsidR="28F71F18">
        <w:t>te veel</w:t>
      </w:r>
      <w:r w:rsidR="5F58F6D3">
        <w:t xml:space="preserve"> betaald wordt</w:t>
      </w:r>
      <w:r w:rsidR="70C9A411">
        <w:t>. Hoe faciliteert u de terugbetaling?</w:t>
      </w:r>
      <w:r w:rsidR="1CAAC060">
        <w:br/>
      </w:r>
    </w:p>
    <w:p w14:paraId="1FF3D3E9" w14:textId="2D7578B1" w:rsidR="00D29458" w:rsidRDefault="07FDF139" w:rsidP="3E88F74C">
      <w:r>
        <w:lastRenderedPageBreak/>
        <w:t xml:space="preserve">Vraag </w:t>
      </w:r>
      <w:r w:rsidR="2D00BEEB">
        <w:t>2</w:t>
      </w:r>
      <w:r w:rsidR="35A13651">
        <w:t>3</w:t>
      </w:r>
      <w:r w:rsidR="52547616">
        <w:br/>
      </w:r>
      <w:r w:rsidR="758993EA">
        <w:t>Wat zijn de mogelijkheden t.a.v. het opmaken van documenten (bijvoorbeeld inkooporder, betaalspecificatie en verschillende varianten van een debiteuren factuur)</w:t>
      </w:r>
      <w:r w:rsidR="2A300D9D">
        <w:t>?</w:t>
      </w:r>
      <w:r w:rsidR="52547616">
        <w:br/>
      </w:r>
    </w:p>
    <w:p w14:paraId="5C06D464" w14:textId="193AD57B" w:rsidR="00D29458" w:rsidRDefault="1595C534" w:rsidP="3E88F74C">
      <w:r>
        <w:t xml:space="preserve">Vraag </w:t>
      </w:r>
      <w:r w:rsidR="67781505">
        <w:t>2</w:t>
      </w:r>
      <w:r w:rsidR="3B5163B2">
        <w:t>4</w:t>
      </w:r>
      <w:r w:rsidR="632400C8">
        <w:br/>
      </w:r>
      <w:r w:rsidR="2A300D9D">
        <w:t>Hoe faciliteert u het gebruik van verschillende e-</w:t>
      </w:r>
      <w:r w:rsidR="44DE6C8D">
        <w:t>mailadressen</w:t>
      </w:r>
      <w:r w:rsidR="2A300D9D">
        <w:t xml:space="preserve"> voor </w:t>
      </w:r>
      <w:r w:rsidR="0377D09F">
        <w:t>debiteuren factuur, herinnering, aanmaning, inkooporder en betaalspecificatie?</w:t>
      </w:r>
      <w:r w:rsidR="632400C8">
        <w:br/>
      </w:r>
    </w:p>
    <w:p w14:paraId="6B62DCF2" w14:textId="61501B16" w:rsidR="00D29458" w:rsidRDefault="0670B6F9" w:rsidP="3E88F74C">
      <w:r>
        <w:t xml:space="preserve">Vraag </w:t>
      </w:r>
      <w:r w:rsidR="3CE5259B">
        <w:t>2</w:t>
      </w:r>
      <w:r w:rsidR="228E118C">
        <w:t>5</w:t>
      </w:r>
      <w:r w:rsidR="00AC3D23">
        <w:br/>
      </w:r>
      <w:r w:rsidR="57A42265">
        <w:t>Welke mogelijkheden biedt u voor de verwerking van inkomende pdf-facturen</w:t>
      </w:r>
      <w:r>
        <w:t>?</w:t>
      </w:r>
      <w:r w:rsidR="6521F037">
        <w:t xml:space="preserve"> Denk daarbij aan het per e-mail ontvangen, OCR en validatie van de herkende gegevens o.b.v. de in het systeem reeds beschikbare informatie</w:t>
      </w:r>
      <w:r w:rsidR="63ECF9F4">
        <w:t>.</w:t>
      </w:r>
      <w:r w:rsidR="00AC3D23">
        <w:br/>
      </w:r>
    </w:p>
    <w:p w14:paraId="1970FCB7" w14:textId="6B6E82B8" w:rsidR="00D29458" w:rsidRDefault="275CDF0E" w:rsidP="3E88F74C">
      <w:r>
        <w:t xml:space="preserve">Vraag </w:t>
      </w:r>
      <w:r w:rsidR="32DC674E">
        <w:t>2</w:t>
      </w:r>
      <w:r w:rsidR="393D2E55">
        <w:t>6</w:t>
      </w:r>
      <w:r w:rsidR="2DD520D5">
        <w:br/>
      </w:r>
      <w:r w:rsidR="4AA210F2">
        <w:t xml:space="preserve">Hoe kunnen </w:t>
      </w:r>
      <w:proofErr w:type="spellStart"/>
      <w:r w:rsidR="4AA210F2">
        <w:t>workflows</w:t>
      </w:r>
      <w:proofErr w:type="spellEnd"/>
      <w:r w:rsidR="4AA210F2">
        <w:t xml:space="preserve"> </w:t>
      </w:r>
      <w:r w:rsidR="1CA79C8F">
        <w:t>t.b.v. de goedkeuring worden ingericht?</w:t>
      </w:r>
      <w:r w:rsidR="4DCE332C">
        <w:t xml:space="preserve"> Zie ook de demo.</w:t>
      </w:r>
      <w:r w:rsidR="2DD520D5">
        <w:br/>
      </w:r>
      <w:r w:rsidR="079F18AB">
        <w:t xml:space="preserve">Aanvullend: </w:t>
      </w:r>
      <w:r w:rsidR="49759175">
        <w:t xml:space="preserve">kunnen </w:t>
      </w:r>
      <w:proofErr w:type="spellStart"/>
      <w:r w:rsidR="49759175">
        <w:t>key</w:t>
      </w:r>
      <w:proofErr w:type="spellEnd"/>
      <w:r w:rsidR="49759175">
        <w:t xml:space="preserve">-users de workflow onderhouden? </w:t>
      </w:r>
      <w:r w:rsidR="15488D64">
        <w:t>Hoe</w:t>
      </w:r>
      <w:r w:rsidR="1C4994A5">
        <w:t xml:space="preserve"> gaat u om met de goedkeuring op de inkooporders versus de goedkeuring op inkoopfacturen/betaalopdrachten?</w:t>
      </w:r>
      <w:r w:rsidR="77C7DFFB">
        <w:t xml:space="preserve"> Wordt de prestatieverklaring opgenomen in de workflow en kunnen er meerdere prestatieverklaarders worden gekoppeld in een workflow</w:t>
      </w:r>
      <w:r w:rsidR="2FE1B5F8">
        <w:t>? Op basis van welke velden kunnen stappen in de flow worden gedefinieerd?</w:t>
      </w:r>
      <w:r w:rsidR="0DEF15F8">
        <w:t xml:space="preserve"> </w:t>
      </w:r>
      <w:r w:rsidR="2DD520D5">
        <w:br/>
      </w:r>
    </w:p>
    <w:p w14:paraId="061DE670" w14:textId="57EC0160" w:rsidR="00D29458" w:rsidRDefault="566F5366" w:rsidP="3E88F74C">
      <w:r>
        <w:t xml:space="preserve">Vraag </w:t>
      </w:r>
      <w:r w:rsidR="265F9287">
        <w:t>2</w:t>
      </w:r>
      <w:r w:rsidR="5B679791">
        <w:t>7</w:t>
      </w:r>
      <w:r w:rsidR="11EE07C6">
        <w:br/>
      </w:r>
      <w:r>
        <w:t>Biedt u de mogelijkheid tot tijdverantwoording, en zo ja, hoe gaat u om met tarieven, dekking, opslag</w:t>
      </w:r>
      <w:r w:rsidR="540DB923">
        <w:t xml:space="preserve"> en</w:t>
      </w:r>
      <w:r w:rsidR="3C7C4476">
        <w:t xml:space="preserve"> </w:t>
      </w:r>
      <w:r w:rsidR="6B5A4DB9">
        <w:t>signalering bij (naderende) overschrijding</w:t>
      </w:r>
      <w:r w:rsidR="6AA5B176">
        <w:t xml:space="preserve"> van het aantal begrootte uren</w:t>
      </w:r>
      <w:r w:rsidR="7D576E55">
        <w:t>?</w:t>
      </w:r>
      <w:r w:rsidR="11EE07C6">
        <w:br/>
      </w:r>
    </w:p>
    <w:p w14:paraId="38E791C4" w14:textId="48C058C1" w:rsidR="00D29458" w:rsidRDefault="4989124B" w:rsidP="3E88F74C">
      <w:r>
        <w:t xml:space="preserve">Vraag </w:t>
      </w:r>
      <w:r w:rsidR="62B037D7">
        <w:t>2</w:t>
      </w:r>
      <w:r w:rsidR="2186AFDD">
        <w:t>8</w:t>
      </w:r>
      <w:r w:rsidR="50050FFF">
        <w:br/>
      </w:r>
      <w:r w:rsidR="48D54E61">
        <w:t xml:space="preserve">Welke mogelijkheden biedt u om </w:t>
      </w:r>
      <w:r>
        <w:t xml:space="preserve">signaleringen </w:t>
      </w:r>
      <w:r w:rsidR="6F864247">
        <w:t xml:space="preserve">in te richten </w:t>
      </w:r>
      <w:r>
        <w:t>bij het naderen van</w:t>
      </w:r>
      <w:r w:rsidR="2F6A64D9">
        <w:t xml:space="preserve"> </w:t>
      </w:r>
      <w:r>
        <w:t>aanbestedingsgrenzen o.b.v. contracten, inkooporders en de realisatie via facturen?</w:t>
      </w:r>
      <w:r w:rsidR="50050FFF">
        <w:br/>
      </w:r>
    </w:p>
    <w:p w14:paraId="4B583CB9" w14:textId="2A338B3B" w:rsidR="00D29458" w:rsidRDefault="022288FD" w:rsidP="3E88F74C">
      <w:r>
        <w:t xml:space="preserve">Vraag </w:t>
      </w:r>
      <w:r w:rsidR="3A333690">
        <w:t>2</w:t>
      </w:r>
      <w:r w:rsidR="0157E55C">
        <w:t>9</w:t>
      </w:r>
      <w:r w:rsidR="7C3C5C29">
        <w:br/>
      </w:r>
      <w:r>
        <w:t xml:space="preserve">Welke inrichtingsmogelijkheden biedt u ten behoeve van de </w:t>
      </w:r>
      <w:proofErr w:type="spellStart"/>
      <w:r>
        <w:t>spendanalyse</w:t>
      </w:r>
      <w:proofErr w:type="spellEnd"/>
      <w:r>
        <w:t>?</w:t>
      </w:r>
    </w:p>
    <w:p w14:paraId="0F0234F1" w14:textId="76F4B1C6" w:rsidR="00D29458" w:rsidRDefault="00D29458" w:rsidP="3E88F74C"/>
    <w:p w14:paraId="4F817DD7" w14:textId="3C1AD276" w:rsidR="6D8EE860" w:rsidRPr="00A06497" w:rsidRDefault="6A9D68C5" w:rsidP="5BF14FE9">
      <w:pPr>
        <w:rPr>
          <w:color w:val="2F5496" w:themeColor="accent1" w:themeShade="BF"/>
          <w:sz w:val="28"/>
          <w:szCs w:val="28"/>
        </w:rPr>
      </w:pPr>
      <w:bookmarkStart w:id="4" w:name="_Int_OiWhQLz0"/>
      <w:r w:rsidRPr="5BF14FE9">
        <w:rPr>
          <w:color w:val="2F5496" w:themeColor="accent1" w:themeShade="BF"/>
          <w:sz w:val="28"/>
          <w:szCs w:val="28"/>
        </w:rPr>
        <w:t xml:space="preserve">3.2.4 </w:t>
      </w:r>
      <w:r w:rsidR="5DF5FABE" w:rsidRPr="5BF14FE9">
        <w:rPr>
          <w:color w:val="2F5496" w:themeColor="accent1" w:themeShade="BF"/>
          <w:sz w:val="28"/>
          <w:szCs w:val="28"/>
        </w:rPr>
        <w:t xml:space="preserve"> V</w:t>
      </w:r>
      <w:r w:rsidR="3A28C995" w:rsidRPr="5BF14FE9">
        <w:rPr>
          <w:color w:val="2F5496" w:themeColor="accent1" w:themeShade="BF"/>
          <w:sz w:val="28"/>
          <w:szCs w:val="28"/>
        </w:rPr>
        <w:t>ragen</w:t>
      </w:r>
      <w:bookmarkEnd w:id="4"/>
      <w:r w:rsidR="3A28C995" w:rsidRPr="5BF14FE9">
        <w:rPr>
          <w:color w:val="2F5496" w:themeColor="accent1" w:themeShade="BF"/>
          <w:sz w:val="28"/>
          <w:szCs w:val="28"/>
        </w:rPr>
        <w:t xml:space="preserve"> technisch en overig niet-functioneel</w:t>
      </w:r>
    </w:p>
    <w:p w14:paraId="2DECDEDC" w14:textId="211EC21F" w:rsidR="1560FE1B" w:rsidRDefault="361B0B31" w:rsidP="1560FE1B">
      <w:r>
        <w:t xml:space="preserve">Vraag </w:t>
      </w:r>
      <w:r w:rsidR="6B216B91">
        <w:t>30</w:t>
      </w:r>
      <w:r w:rsidR="31AC6EEB">
        <w:br/>
      </w:r>
      <w:r w:rsidR="1D0A0080">
        <w:t xml:space="preserve">Indien toegang via mobile </w:t>
      </w:r>
      <w:proofErr w:type="spellStart"/>
      <w:r w:rsidR="1D0A0080">
        <w:t>devices</w:t>
      </w:r>
      <w:proofErr w:type="spellEnd"/>
      <w:r w:rsidR="1D0A0080">
        <w:t xml:space="preserve"> mogelijk is, zijn er standaard apps beschikbaar, hoe is de techniek geregeld en hoe werken de apps?</w:t>
      </w:r>
      <w:r w:rsidR="31AC6EEB">
        <w:br/>
      </w:r>
    </w:p>
    <w:p w14:paraId="09D7913B" w14:textId="576DD365" w:rsidR="1560FE1B" w:rsidRDefault="6A2AEAA2" w:rsidP="1560FE1B">
      <w:r>
        <w:t xml:space="preserve">Vraag </w:t>
      </w:r>
      <w:r w:rsidR="5414B337">
        <w:t>3</w:t>
      </w:r>
      <w:r w:rsidR="0D05AF5C">
        <w:t>1</w:t>
      </w:r>
      <w:r w:rsidR="6DF1DF22">
        <w:br/>
      </w:r>
      <w:r w:rsidR="261BC87E">
        <w:t xml:space="preserve">Voor het begrotingsproces wordt gebruik gemaakt van Lias. Naast gegevens m.b.t. het rekeningschema zal ook de realisatie richting Lias moeten. </w:t>
      </w:r>
      <w:r w:rsidR="5E550E25">
        <w:t>K</w:t>
      </w:r>
      <w:r w:rsidR="54220782">
        <w:t>u</w:t>
      </w:r>
      <w:r w:rsidR="5E550E25">
        <w:t xml:space="preserve">nt u een beschrijving geven van de </w:t>
      </w:r>
      <w:r w:rsidR="261BC87E">
        <w:t>mo</w:t>
      </w:r>
      <w:r w:rsidR="3A2FBE0C">
        <w:t xml:space="preserve">gelijkheden </w:t>
      </w:r>
      <w:r w:rsidR="2561A640">
        <w:t xml:space="preserve">die u </w:t>
      </w:r>
      <w:r w:rsidR="3A2FBE0C">
        <w:t>biedt om deze koppeling te realiseren?</w:t>
      </w:r>
      <w:r w:rsidR="6DF1DF22">
        <w:br/>
      </w:r>
    </w:p>
    <w:p w14:paraId="7BAC0A5D" w14:textId="1456889F" w:rsidR="1560FE1B" w:rsidRDefault="19FEEC5D" w:rsidP="1560FE1B">
      <w:r>
        <w:lastRenderedPageBreak/>
        <w:t xml:space="preserve">Vraag </w:t>
      </w:r>
      <w:r w:rsidR="288B74E1">
        <w:t>3</w:t>
      </w:r>
      <w:r w:rsidR="137E078A">
        <w:t>2</w:t>
      </w:r>
      <w:r w:rsidR="0710A119">
        <w:br/>
      </w:r>
      <w:r w:rsidR="222D75E7">
        <w:t xml:space="preserve">Welke </w:t>
      </w:r>
      <w:r w:rsidR="425FFF11">
        <w:t xml:space="preserve">standaard </w:t>
      </w:r>
      <w:r w:rsidR="222D75E7">
        <w:t xml:space="preserve">rapportages en welke rapportage tools zijn beschikbaar? </w:t>
      </w:r>
      <w:r w:rsidR="6DFDB306">
        <w:t>K</w:t>
      </w:r>
      <w:r w:rsidR="222D75E7">
        <w:t>unnen (</w:t>
      </w:r>
      <w:proofErr w:type="spellStart"/>
      <w:r w:rsidR="222D75E7">
        <w:t>key</w:t>
      </w:r>
      <w:proofErr w:type="spellEnd"/>
      <w:r w:rsidR="222D75E7">
        <w:t>-) users zelf operationele rapportages bouwen</w:t>
      </w:r>
      <w:r w:rsidR="574467CF">
        <w:t>, is dat te centraliseren (bijvoorbeeld bij Functioneel Beheer of een rapportageteam)</w:t>
      </w:r>
      <w:r w:rsidR="222D75E7">
        <w:t xml:space="preserve"> en </w:t>
      </w:r>
      <w:r w:rsidR="3B079734">
        <w:t xml:space="preserve">hoe zijn de rapportages </w:t>
      </w:r>
      <w:r w:rsidR="222D75E7">
        <w:t>te onderhou</w:t>
      </w:r>
      <w:r w:rsidR="030F1267">
        <w:t>den?</w:t>
      </w:r>
      <w:r w:rsidR="0710A119">
        <w:br/>
      </w:r>
    </w:p>
    <w:p w14:paraId="00DE2236" w14:textId="5A6CB7C8" w:rsidR="1560FE1B" w:rsidRDefault="57B29DD8" w:rsidP="1560FE1B">
      <w:r>
        <w:t>Vraag 3</w:t>
      </w:r>
      <w:r w:rsidR="45218E73">
        <w:t>3</w:t>
      </w:r>
      <w:r w:rsidR="0B0148E9">
        <w:br/>
      </w:r>
      <w:r>
        <w:t xml:space="preserve">Sluit u ten behoeve van de analyse van de </w:t>
      </w:r>
      <w:proofErr w:type="spellStart"/>
      <w:r>
        <w:t>logging</w:t>
      </w:r>
      <w:proofErr w:type="spellEnd"/>
      <w:r>
        <w:t xml:space="preserve"> aan bij bekende platformen zoals </w:t>
      </w:r>
      <w:proofErr w:type="spellStart"/>
      <w:r>
        <w:t>Splunk</w:t>
      </w:r>
      <w:proofErr w:type="spellEnd"/>
      <w:r>
        <w:t>?</w:t>
      </w:r>
      <w:r w:rsidR="0B0148E9">
        <w:br/>
      </w:r>
    </w:p>
    <w:p w14:paraId="6982D222" w14:textId="3F70FB33" w:rsidR="1560FE1B" w:rsidRDefault="438F7EE3" w:rsidP="1560FE1B">
      <w:r>
        <w:t xml:space="preserve">Vraag </w:t>
      </w:r>
      <w:r w:rsidR="5CA3F441">
        <w:t>3</w:t>
      </w:r>
      <w:r w:rsidR="638FE26D">
        <w:t>4</w:t>
      </w:r>
      <w:r w:rsidR="57133F8D">
        <w:br/>
      </w:r>
      <w:r>
        <w:t xml:space="preserve">In bijlage </w:t>
      </w:r>
      <w:r w:rsidR="1C8AB325">
        <w:t>2</w:t>
      </w:r>
      <w:r>
        <w:t xml:space="preserve"> treft u een overzicht aan met generiek door de gemeente Zaanstad gebruikte niet functionele eisen/wensen. Kunt </w:t>
      </w:r>
      <w:r w:rsidR="431D0DBC">
        <w:t>u</w:t>
      </w:r>
      <w:r>
        <w:t xml:space="preserve"> in het document aangeven of u hieraan kan voldoen.</w:t>
      </w:r>
      <w:r w:rsidR="1179D1FA">
        <w:t xml:space="preserve"> Hier is geen toelichting op nodig, te</w:t>
      </w:r>
      <w:r w:rsidR="41CAA954">
        <w:t>n</w:t>
      </w:r>
      <w:r w:rsidR="1179D1FA">
        <w:t>zij u niet kan voldoen aan een van de punten en wel over een vergelijkbaar alternatief beschikt.</w:t>
      </w:r>
      <w:r w:rsidR="57133F8D">
        <w:br/>
      </w:r>
    </w:p>
    <w:p w14:paraId="75855CD3" w14:textId="2A35BE74" w:rsidR="1560FE1B" w:rsidRDefault="4E0ACD08" w:rsidP="1560FE1B">
      <w:r>
        <w:t>Vraag 3</w:t>
      </w:r>
      <w:r w:rsidR="42EE9347">
        <w:t>5</w:t>
      </w:r>
      <w:r w:rsidR="6A3ED605">
        <w:br/>
      </w:r>
      <w:r w:rsidR="3B7B3AD2">
        <w:t xml:space="preserve">Welke aanvullende beveiligingsmaatregelen neemt u bovenop de genoemde eisen in bijlage </w:t>
      </w:r>
      <w:r w:rsidR="1C8AB325">
        <w:t>2</w:t>
      </w:r>
      <w:r>
        <w:t>?</w:t>
      </w:r>
    </w:p>
    <w:p w14:paraId="5A81252C" w14:textId="19F64673" w:rsidR="1560FE1B" w:rsidRDefault="1560FE1B" w:rsidP="1560FE1B">
      <w:r>
        <w:br/>
      </w:r>
    </w:p>
    <w:p w14:paraId="7507AA7B" w14:textId="3855AC29" w:rsidR="1560FE1B" w:rsidRDefault="1560FE1B" w:rsidP="1940DF1C"/>
    <w:sectPr w:rsidR="1560FE1B">
      <w:headerReference w:type="default" r:id="rId11"/>
      <w:footerReference w:type="default" r:id="rId12"/>
      <w:pgSz w:w="11906" w:h="16838"/>
      <w:pgMar w:top="108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E844C" w14:textId="77777777" w:rsidR="00D17E04" w:rsidRDefault="00D17E04">
      <w:pPr>
        <w:spacing w:after="0" w:line="240" w:lineRule="auto"/>
      </w:pPr>
      <w:r>
        <w:separator/>
      </w:r>
    </w:p>
  </w:endnote>
  <w:endnote w:type="continuationSeparator" w:id="0">
    <w:p w14:paraId="76FF38E5" w14:textId="77777777" w:rsidR="00D17E04" w:rsidRDefault="00D17E04">
      <w:pPr>
        <w:spacing w:after="0" w:line="240" w:lineRule="auto"/>
      </w:pPr>
      <w:r>
        <w:continuationSeparator/>
      </w:r>
    </w:p>
  </w:endnote>
  <w:endnote w:type="continuationNotice" w:id="1">
    <w:p w14:paraId="256F0089" w14:textId="77777777" w:rsidR="00D17E04" w:rsidRDefault="00D17E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F874483" w14:paraId="6FB9715A" w14:textId="77777777" w:rsidTr="65318D56">
      <w:trPr>
        <w:trHeight w:val="300"/>
      </w:trPr>
      <w:tc>
        <w:tcPr>
          <w:tcW w:w="3005" w:type="dxa"/>
        </w:tcPr>
        <w:p w14:paraId="0350DEB2" w14:textId="428A835D" w:rsidR="1F874483" w:rsidRDefault="1F874483" w:rsidP="1F874483">
          <w:pPr>
            <w:pStyle w:val="Koptekst"/>
            <w:ind w:left="-115"/>
          </w:pPr>
        </w:p>
      </w:tc>
      <w:tc>
        <w:tcPr>
          <w:tcW w:w="3005" w:type="dxa"/>
        </w:tcPr>
        <w:p w14:paraId="3E2ABCB8" w14:textId="149E1BD7" w:rsidR="1F874483" w:rsidRDefault="1F874483" w:rsidP="65318D56">
          <w:pPr>
            <w:pStyle w:val="Koptekst"/>
            <w:jc w:val="center"/>
            <w:rPr>
              <w:noProof/>
            </w:rPr>
          </w:pPr>
          <w:r w:rsidRPr="65318D56">
            <w:rPr>
              <w:noProof/>
            </w:rPr>
            <w:fldChar w:fldCharType="begin"/>
          </w:r>
          <w:r>
            <w:instrText>PAGE</w:instrText>
          </w:r>
          <w:r w:rsidRPr="65318D56">
            <w:fldChar w:fldCharType="separate"/>
          </w:r>
          <w:r w:rsidR="006D1328">
            <w:rPr>
              <w:noProof/>
            </w:rPr>
            <w:t>1</w:t>
          </w:r>
          <w:r w:rsidRPr="65318D56">
            <w:rPr>
              <w:noProof/>
            </w:rPr>
            <w:fldChar w:fldCharType="end"/>
          </w:r>
        </w:p>
      </w:tc>
      <w:tc>
        <w:tcPr>
          <w:tcW w:w="3005" w:type="dxa"/>
        </w:tcPr>
        <w:p w14:paraId="7434CCDA" w14:textId="45381BAE" w:rsidR="1F874483" w:rsidRDefault="1F874483" w:rsidP="1F874483">
          <w:pPr>
            <w:pStyle w:val="Koptekst"/>
            <w:ind w:right="-115"/>
            <w:jc w:val="right"/>
          </w:pPr>
        </w:p>
      </w:tc>
    </w:tr>
  </w:tbl>
  <w:p w14:paraId="73636476" w14:textId="231DBFBB" w:rsidR="1F874483" w:rsidRDefault="1F874483" w:rsidP="1F87448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65FC5" w14:textId="77777777" w:rsidR="00D17E04" w:rsidRDefault="00D17E04">
      <w:pPr>
        <w:spacing w:after="0" w:line="240" w:lineRule="auto"/>
      </w:pPr>
      <w:r>
        <w:separator/>
      </w:r>
    </w:p>
  </w:footnote>
  <w:footnote w:type="continuationSeparator" w:id="0">
    <w:p w14:paraId="2E060D5A" w14:textId="77777777" w:rsidR="00D17E04" w:rsidRDefault="00D17E04">
      <w:pPr>
        <w:spacing w:after="0" w:line="240" w:lineRule="auto"/>
      </w:pPr>
      <w:r>
        <w:continuationSeparator/>
      </w:r>
    </w:p>
  </w:footnote>
  <w:footnote w:type="continuationNotice" w:id="1">
    <w:p w14:paraId="2917D4B8" w14:textId="77777777" w:rsidR="00D17E04" w:rsidRDefault="00D17E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F874483" w14:paraId="4C1F4852" w14:textId="77777777" w:rsidTr="1F874483">
      <w:trPr>
        <w:trHeight w:val="300"/>
      </w:trPr>
      <w:tc>
        <w:tcPr>
          <w:tcW w:w="3005" w:type="dxa"/>
        </w:tcPr>
        <w:p w14:paraId="741ABBB1" w14:textId="0324B477" w:rsidR="1F874483" w:rsidRDefault="1F874483" w:rsidP="1F874483">
          <w:pPr>
            <w:pStyle w:val="Koptekst"/>
            <w:ind w:left="-115"/>
          </w:pPr>
        </w:p>
      </w:tc>
      <w:tc>
        <w:tcPr>
          <w:tcW w:w="3005" w:type="dxa"/>
        </w:tcPr>
        <w:p w14:paraId="0B74DC26" w14:textId="7F0A00DD" w:rsidR="1F874483" w:rsidRDefault="1F874483" w:rsidP="1F874483">
          <w:pPr>
            <w:pStyle w:val="Koptekst"/>
            <w:jc w:val="center"/>
          </w:pPr>
        </w:p>
      </w:tc>
      <w:tc>
        <w:tcPr>
          <w:tcW w:w="3005" w:type="dxa"/>
        </w:tcPr>
        <w:p w14:paraId="08050C7A" w14:textId="7C2D257F" w:rsidR="1F874483" w:rsidRDefault="1F874483" w:rsidP="1F874483">
          <w:pPr>
            <w:pStyle w:val="Koptekst"/>
            <w:ind w:right="-115"/>
            <w:jc w:val="right"/>
          </w:pPr>
        </w:p>
      </w:tc>
    </w:tr>
  </w:tbl>
  <w:p w14:paraId="7F6AF835" w14:textId="76B1B4C0" w:rsidR="1F874483" w:rsidRDefault="1F874483" w:rsidP="1F874483">
    <w:pPr>
      <w:pStyle w:val="Koptekst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OiWhQLz0" int2:invalidationBookmarkName="" int2:hashCode="iM3mnBh6fosfDC" int2:id="05AVFPm6">
      <int2:state int2:value="Rejected" int2:type="AugLoop_Text_Critique"/>
    </int2:bookmark>
    <int2:bookmark int2:bookmarkName="_Int_ulT4L0OR" int2:invalidationBookmarkName="" int2:hashCode="rVVYCWFPe7vi5c" int2:id="9VOqcYwk">
      <int2:state int2:value="Rejected" int2:type="AugLoop_Text_Critique"/>
    </int2:bookmark>
    <int2:bookmark int2:bookmarkName="_Int_AvAGK0Q6" int2:invalidationBookmarkName="" int2:hashCode="fzxD5pyQOqht/7" int2:id="63AxPA7h">
      <int2:state int2:value="Rejected" int2:type="AugLoop_Text_Critique"/>
    </int2:bookmark>
    <int2:bookmark int2:bookmarkName="_Int_l6FWyL6W" int2:invalidationBookmarkName="" int2:hashCode="bMcUq/WUzv19jG" int2:id="u9ai0EUl">
      <int2:state int2:value="Rejected" int2:type="AugLoop_Text_Critique"/>
    </int2:bookmark>
    <int2:bookmark int2:bookmarkName="_Int_lqS0LJV2" int2:invalidationBookmarkName="" int2:hashCode="t/EXh18VJBF/+Z" int2:id="Ong157We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8ABF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82729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CFAC3FD"/>
    <w:rsid w:val="0000547B"/>
    <w:rsid w:val="000066B6"/>
    <w:rsid w:val="00010B49"/>
    <w:rsid w:val="00031814"/>
    <w:rsid w:val="000437D6"/>
    <w:rsid w:val="0005621E"/>
    <w:rsid w:val="0006051B"/>
    <w:rsid w:val="000611B7"/>
    <w:rsid w:val="00061F1C"/>
    <w:rsid w:val="0006546B"/>
    <w:rsid w:val="0007400E"/>
    <w:rsid w:val="00074659"/>
    <w:rsid w:val="00090E51"/>
    <w:rsid w:val="0009575F"/>
    <w:rsid w:val="0009BA93"/>
    <w:rsid w:val="000A16EE"/>
    <w:rsid w:val="000B328F"/>
    <w:rsid w:val="000C494A"/>
    <w:rsid w:val="000D33C0"/>
    <w:rsid w:val="000D3FB4"/>
    <w:rsid w:val="000D40A5"/>
    <w:rsid w:val="000D6D7C"/>
    <w:rsid w:val="000E1000"/>
    <w:rsid w:val="00143C4B"/>
    <w:rsid w:val="00153F3E"/>
    <w:rsid w:val="00161423"/>
    <w:rsid w:val="001618FB"/>
    <w:rsid w:val="0017636B"/>
    <w:rsid w:val="001768B0"/>
    <w:rsid w:val="00176B43"/>
    <w:rsid w:val="001957EE"/>
    <w:rsid w:val="001A59A8"/>
    <w:rsid w:val="001A7FFD"/>
    <w:rsid w:val="001B36DD"/>
    <w:rsid w:val="001C1913"/>
    <w:rsid w:val="001D22B4"/>
    <w:rsid w:val="001E6FD2"/>
    <w:rsid w:val="001F44A1"/>
    <w:rsid w:val="001F6F7B"/>
    <w:rsid w:val="002043A8"/>
    <w:rsid w:val="0021B5D1"/>
    <w:rsid w:val="00223CB0"/>
    <w:rsid w:val="00226BC9"/>
    <w:rsid w:val="002368F1"/>
    <w:rsid w:val="00237242"/>
    <w:rsid w:val="00237A04"/>
    <w:rsid w:val="002436CA"/>
    <w:rsid w:val="0024409F"/>
    <w:rsid w:val="00246656"/>
    <w:rsid w:val="00253FB5"/>
    <w:rsid w:val="002577FD"/>
    <w:rsid w:val="00262538"/>
    <w:rsid w:val="00273CA1"/>
    <w:rsid w:val="00283D58"/>
    <w:rsid w:val="002A2E8B"/>
    <w:rsid w:val="002B01F4"/>
    <w:rsid w:val="002B1301"/>
    <w:rsid w:val="002C591D"/>
    <w:rsid w:val="002D4FFF"/>
    <w:rsid w:val="002F0973"/>
    <w:rsid w:val="003020DE"/>
    <w:rsid w:val="003027D2"/>
    <w:rsid w:val="00306534"/>
    <w:rsid w:val="003350AF"/>
    <w:rsid w:val="003461C3"/>
    <w:rsid w:val="003534AC"/>
    <w:rsid w:val="003759C5"/>
    <w:rsid w:val="00392550"/>
    <w:rsid w:val="00396200"/>
    <w:rsid w:val="003A1E4D"/>
    <w:rsid w:val="003C1F22"/>
    <w:rsid w:val="003C411C"/>
    <w:rsid w:val="003E2429"/>
    <w:rsid w:val="003F35CA"/>
    <w:rsid w:val="003F482C"/>
    <w:rsid w:val="00404238"/>
    <w:rsid w:val="00420FBF"/>
    <w:rsid w:val="00455417"/>
    <w:rsid w:val="004754D2"/>
    <w:rsid w:val="0048777F"/>
    <w:rsid w:val="0049466D"/>
    <w:rsid w:val="00494AD4"/>
    <w:rsid w:val="00494B9C"/>
    <w:rsid w:val="00495D1E"/>
    <w:rsid w:val="004B14C5"/>
    <w:rsid w:val="004D063D"/>
    <w:rsid w:val="004D5471"/>
    <w:rsid w:val="004E08B1"/>
    <w:rsid w:val="004E32EE"/>
    <w:rsid w:val="0051174A"/>
    <w:rsid w:val="00513EFB"/>
    <w:rsid w:val="00520013"/>
    <w:rsid w:val="005221A2"/>
    <w:rsid w:val="00525E14"/>
    <w:rsid w:val="00535FAE"/>
    <w:rsid w:val="005506C8"/>
    <w:rsid w:val="0056067D"/>
    <w:rsid w:val="005614A5"/>
    <w:rsid w:val="0056587E"/>
    <w:rsid w:val="00574BFD"/>
    <w:rsid w:val="00576512"/>
    <w:rsid w:val="00576DB6"/>
    <w:rsid w:val="0059006F"/>
    <w:rsid w:val="00595ED8"/>
    <w:rsid w:val="005A08FB"/>
    <w:rsid w:val="005A4DD9"/>
    <w:rsid w:val="005A76A9"/>
    <w:rsid w:val="005F5FBE"/>
    <w:rsid w:val="00600DF8"/>
    <w:rsid w:val="00610EAC"/>
    <w:rsid w:val="00611ADA"/>
    <w:rsid w:val="00613A31"/>
    <w:rsid w:val="0063044B"/>
    <w:rsid w:val="00633175"/>
    <w:rsid w:val="00641DF4"/>
    <w:rsid w:val="00652B84"/>
    <w:rsid w:val="00653EEE"/>
    <w:rsid w:val="0065670B"/>
    <w:rsid w:val="00664023"/>
    <w:rsid w:val="00670EA4"/>
    <w:rsid w:val="006712A8"/>
    <w:rsid w:val="00680B2C"/>
    <w:rsid w:val="006A049E"/>
    <w:rsid w:val="006B3A42"/>
    <w:rsid w:val="006C4B00"/>
    <w:rsid w:val="006C6CA2"/>
    <w:rsid w:val="006C6E49"/>
    <w:rsid w:val="006C79BE"/>
    <w:rsid w:val="006D1328"/>
    <w:rsid w:val="006D71D0"/>
    <w:rsid w:val="006E6666"/>
    <w:rsid w:val="006E7A53"/>
    <w:rsid w:val="006F0454"/>
    <w:rsid w:val="006F05D9"/>
    <w:rsid w:val="006F0A4A"/>
    <w:rsid w:val="006F0B90"/>
    <w:rsid w:val="00734035"/>
    <w:rsid w:val="00737124"/>
    <w:rsid w:val="007379B6"/>
    <w:rsid w:val="0074461E"/>
    <w:rsid w:val="0075638F"/>
    <w:rsid w:val="007916F4"/>
    <w:rsid w:val="007A2304"/>
    <w:rsid w:val="007A4BD6"/>
    <w:rsid w:val="007C4FF9"/>
    <w:rsid w:val="007E31BD"/>
    <w:rsid w:val="007E3FF7"/>
    <w:rsid w:val="007E3FFB"/>
    <w:rsid w:val="007E63B4"/>
    <w:rsid w:val="007F44CF"/>
    <w:rsid w:val="00802B79"/>
    <w:rsid w:val="00831BA4"/>
    <w:rsid w:val="008322E8"/>
    <w:rsid w:val="0084321C"/>
    <w:rsid w:val="00853936"/>
    <w:rsid w:val="00855C2D"/>
    <w:rsid w:val="00856411"/>
    <w:rsid w:val="008606E4"/>
    <w:rsid w:val="008640BD"/>
    <w:rsid w:val="00865D2E"/>
    <w:rsid w:val="0087187E"/>
    <w:rsid w:val="00871CB2"/>
    <w:rsid w:val="00882967"/>
    <w:rsid w:val="00896941"/>
    <w:rsid w:val="008B5075"/>
    <w:rsid w:val="008B7EB4"/>
    <w:rsid w:val="008C4AE7"/>
    <w:rsid w:val="008D4B37"/>
    <w:rsid w:val="008D7D79"/>
    <w:rsid w:val="008E2068"/>
    <w:rsid w:val="008F7D06"/>
    <w:rsid w:val="00924648"/>
    <w:rsid w:val="009473DE"/>
    <w:rsid w:val="009546A5"/>
    <w:rsid w:val="0095510C"/>
    <w:rsid w:val="00957C08"/>
    <w:rsid w:val="009647CD"/>
    <w:rsid w:val="00990FAB"/>
    <w:rsid w:val="009C37A6"/>
    <w:rsid w:val="009D10BE"/>
    <w:rsid w:val="009D7D73"/>
    <w:rsid w:val="009EA927"/>
    <w:rsid w:val="009F0B3B"/>
    <w:rsid w:val="00A00E14"/>
    <w:rsid w:val="00A06497"/>
    <w:rsid w:val="00A177D7"/>
    <w:rsid w:val="00A3345F"/>
    <w:rsid w:val="00A41DCE"/>
    <w:rsid w:val="00A57B47"/>
    <w:rsid w:val="00A60E21"/>
    <w:rsid w:val="00A92315"/>
    <w:rsid w:val="00A95294"/>
    <w:rsid w:val="00AB0FA5"/>
    <w:rsid w:val="00AB1F8E"/>
    <w:rsid w:val="00AC2F1E"/>
    <w:rsid w:val="00AC3D23"/>
    <w:rsid w:val="00AD0F13"/>
    <w:rsid w:val="00AD64A2"/>
    <w:rsid w:val="00AE1DA2"/>
    <w:rsid w:val="00B02EA7"/>
    <w:rsid w:val="00B1796E"/>
    <w:rsid w:val="00B4291B"/>
    <w:rsid w:val="00B46E23"/>
    <w:rsid w:val="00B47811"/>
    <w:rsid w:val="00B53F72"/>
    <w:rsid w:val="00B57FCB"/>
    <w:rsid w:val="00B6550E"/>
    <w:rsid w:val="00B760A7"/>
    <w:rsid w:val="00B901A2"/>
    <w:rsid w:val="00B92E5E"/>
    <w:rsid w:val="00BB066C"/>
    <w:rsid w:val="00BB124D"/>
    <w:rsid w:val="00BB5AD5"/>
    <w:rsid w:val="00BD4B91"/>
    <w:rsid w:val="00BF0815"/>
    <w:rsid w:val="00BF696C"/>
    <w:rsid w:val="00C03F35"/>
    <w:rsid w:val="00C1462C"/>
    <w:rsid w:val="00C55D29"/>
    <w:rsid w:val="00C6616B"/>
    <w:rsid w:val="00C70819"/>
    <w:rsid w:val="00C80F19"/>
    <w:rsid w:val="00C81A64"/>
    <w:rsid w:val="00C853B4"/>
    <w:rsid w:val="00C915EF"/>
    <w:rsid w:val="00CB5A5F"/>
    <w:rsid w:val="00CB61CA"/>
    <w:rsid w:val="00CD0527"/>
    <w:rsid w:val="00CD1313"/>
    <w:rsid w:val="00CD45BA"/>
    <w:rsid w:val="00CD56D9"/>
    <w:rsid w:val="00CE7077"/>
    <w:rsid w:val="00D1399F"/>
    <w:rsid w:val="00D15CEF"/>
    <w:rsid w:val="00D17E04"/>
    <w:rsid w:val="00D21009"/>
    <w:rsid w:val="00D22D0B"/>
    <w:rsid w:val="00D24ECC"/>
    <w:rsid w:val="00D26EB3"/>
    <w:rsid w:val="00D2732D"/>
    <w:rsid w:val="00D29458"/>
    <w:rsid w:val="00D34C74"/>
    <w:rsid w:val="00D4041E"/>
    <w:rsid w:val="00D422C1"/>
    <w:rsid w:val="00D44AD3"/>
    <w:rsid w:val="00D53866"/>
    <w:rsid w:val="00D54F45"/>
    <w:rsid w:val="00D71D46"/>
    <w:rsid w:val="00D730A4"/>
    <w:rsid w:val="00D75C99"/>
    <w:rsid w:val="00D816F2"/>
    <w:rsid w:val="00D82DF8"/>
    <w:rsid w:val="00D83029"/>
    <w:rsid w:val="00D83B78"/>
    <w:rsid w:val="00D840C9"/>
    <w:rsid w:val="00D935F0"/>
    <w:rsid w:val="00DA12AD"/>
    <w:rsid w:val="00DB55AB"/>
    <w:rsid w:val="00DB6C5C"/>
    <w:rsid w:val="00DC13DB"/>
    <w:rsid w:val="00DE38EF"/>
    <w:rsid w:val="00DF1CC9"/>
    <w:rsid w:val="00DF29A5"/>
    <w:rsid w:val="00DF5404"/>
    <w:rsid w:val="00E20E81"/>
    <w:rsid w:val="00E225C5"/>
    <w:rsid w:val="00E35E6B"/>
    <w:rsid w:val="00E46412"/>
    <w:rsid w:val="00E46C88"/>
    <w:rsid w:val="00E53087"/>
    <w:rsid w:val="00E828CC"/>
    <w:rsid w:val="00EA4E1A"/>
    <w:rsid w:val="00EA6182"/>
    <w:rsid w:val="00EB21C0"/>
    <w:rsid w:val="00EB6D87"/>
    <w:rsid w:val="00EE7E3A"/>
    <w:rsid w:val="00F10342"/>
    <w:rsid w:val="00F17F68"/>
    <w:rsid w:val="00F21AA3"/>
    <w:rsid w:val="00F22A85"/>
    <w:rsid w:val="00F332BD"/>
    <w:rsid w:val="00F37B9B"/>
    <w:rsid w:val="00F500D6"/>
    <w:rsid w:val="00F55D91"/>
    <w:rsid w:val="00F56822"/>
    <w:rsid w:val="00F629E3"/>
    <w:rsid w:val="00F6593E"/>
    <w:rsid w:val="00F704EB"/>
    <w:rsid w:val="00F72246"/>
    <w:rsid w:val="00F72B5C"/>
    <w:rsid w:val="00F90B3C"/>
    <w:rsid w:val="00FA16E4"/>
    <w:rsid w:val="00FB64DF"/>
    <w:rsid w:val="00FE17A6"/>
    <w:rsid w:val="00FE51BC"/>
    <w:rsid w:val="00FF25D9"/>
    <w:rsid w:val="00FF2C9D"/>
    <w:rsid w:val="0157E55C"/>
    <w:rsid w:val="01C507F1"/>
    <w:rsid w:val="01E9A26F"/>
    <w:rsid w:val="02043931"/>
    <w:rsid w:val="022288FD"/>
    <w:rsid w:val="022BF0B8"/>
    <w:rsid w:val="0279001A"/>
    <w:rsid w:val="02846BC7"/>
    <w:rsid w:val="02E83A11"/>
    <w:rsid w:val="02F94312"/>
    <w:rsid w:val="030F1267"/>
    <w:rsid w:val="032E220F"/>
    <w:rsid w:val="0377D09F"/>
    <w:rsid w:val="03942991"/>
    <w:rsid w:val="03D5ADEA"/>
    <w:rsid w:val="03D649E9"/>
    <w:rsid w:val="042AFDE7"/>
    <w:rsid w:val="044C75D9"/>
    <w:rsid w:val="04601906"/>
    <w:rsid w:val="04E45FC9"/>
    <w:rsid w:val="04E71D2E"/>
    <w:rsid w:val="050EA246"/>
    <w:rsid w:val="059A599C"/>
    <w:rsid w:val="05A4F5AA"/>
    <w:rsid w:val="05A7BE95"/>
    <w:rsid w:val="05DDE925"/>
    <w:rsid w:val="05FAE92B"/>
    <w:rsid w:val="05FB6618"/>
    <w:rsid w:val="0618FCE5"/>
    <w:rsid w:val="0670B6F9"/>
    <w:rsid w:val="068889A4"/>
    <w:rsid w:val="06997B58"/>
    <w:rsid w:val="06A884C1"/>
    <w:rsid w:val="0710A119"/>
    <w:rsid w:val="07235387"/>
    <w:rsid w:val="0779CE2E"/>
    <w:rsid w:val="079F18AB"/>
    <w:rsid w:val="07B0121D"/>
    <w:rsid w:val="07D51A44"/>
    <w:rsid w:val="07FDF139"/>
    <w:rsid w:val="080037AD"/>
    <w:rsid w:val="0811E599"/>
    <w:rsid w:val="082FFB54"/>
    <w:rsid w:val="0900C17A"/>
    <w:rsid w:val="0912668C"/>
    <w:rsid w:val="091A2F4A"/>
    <w:rsid w:val="0941A965"/>
    <w:rsid w:val="096597C3"/>
    <w:rsid w:val="097EFCEA"/>
    <w:rsid w:val="09B69E4D"/>
    <w:rsid w:val="09E64CE4"/>
    <w:rsid w:val="0A02CF1D"/>
    <w:rsid w:val="0A35C14F"/>
    <w:rsid w:val="0A823C4E"/>
    <w:rsid w:val="0A95BBBA"/>
    <w:rsid w:val="0AE2FF98"/>
    <w:rsid w:val="0B00AFE9"/>
    <w:rsid w:val="0B0148E9"/>
    <w:rsid w:val="0B861319"/>
    <w:rsid w:val="0BC7E2DA"/>
    <w:rsid w:val="0C14636C"/>
    <w:rsid w:val="0C1559AF"/>
    <w:rsid w:val="0C892C41"/>
    <w:rsid w:val="0CF7CB28"/>
    <w:rsid w:val="0D05AF5C"/>
    <w:rsid w:val="0D39A5ED"/>
    <w:rsid w:val="0D7E8042"/>
    <w:rsid w:val="0DBCA40D"/>
    <w:rsid w:val="0DCFB35F"/>
    <w:rsid w:val="0DEF15F8"/>
    <w:rsid w:val="0E4C79A5"/>
    <w:rsid w:val="0E9F7518"/>
    <w:rsid w:val="0EE1CE8F"/>
    <w:rsid w:val="0F8BBD5D"/>
    <w:rsid w:val="0FDD0B31"/>
    <w:rsid w:val="0FE5558F"/>
    <w:rsid w:val="10271C7E"/>
    <w:rsid w:val="1040DD85"/>
    <w:rsid w:val="104DC893"/>
    <w:rsid w:val="106CF347"/>
    <w:rsid w:val="10CDADB5"/>
    <w:rsid w:val="10E0177C"/>
    <w:rsid w:val="10E7D48F"/>
    <w:rsid w:val="1150DEE1"/>
    <w:rsid w:val="1179D1FA"/>
    <w:rsid w:val="11EE07C6"/>
    <w:rsid w:val="1219203F"/>
    <w:rsid w:val="12725811"/>
    <w:rsid w:val="128C3FCA"/>
    <w:rsid w:val="12990056"/>
    <w:rsid w:val="12C90265"/>
    <w:rsid w:val="12E498D9"/>
    <w:rsid w:val="133FCC73"/>
    <w:rsid w:val="137E078A"/>
    <w:rsid w:val="143EF4E3"/>
    <w:rsid w:val="144C8A47"/>
    <w:rsid w:val="1498B08F"/>
    <w:rsid w:val="14E6DCA6"/>
    <w:rsid w:val="14E75B31"/>
    <w:rsid w:val="153E4ACD"/>
    <w:rsid w:val="15488D64"/>
    <w:rsid w:val="1560FE1B"/>
    <w:rsid w:val="1595C534"/>
    <w:rsid w:val="15BB45B2"/>
    <w:rsid w:val="161D1B8F"/>
    <w:rsid w:val="172BFBFB"/>
    <w:rsid w:val="1846CA36"/>
    <w:rsid w:val="18C0E9AA"/>
    <w:rsid w:val="18C508DC"/>
    <w:rsid w:val="19306E03"/>
    <w:rsid w:val="1940DF1C"/>
    <w:rsid w:val="1941F136"/>
    <w:rsid w:val="194267B8"/>
    <w:rsid w:val="19A3E815"/>
    <w:rsid w:val="19FEEC5D"/>
    <w:rsid w:val="1A456904"/>
    <w:rsid w:val="1A6151DD"/>
    <w:rsid w:val="1A8419F4"/>
    <w:rsid w:val="1ABD690D"/>
    <w:rsid w:val="1B10D942"/>
    <w:rsid w:val="1B7C5D04"/>
    <w:rsid w:val="1BA80F8A"/>
    <w:rsid w:val="1C4994A5"/>
    <w:rsid w:val="1C7FD84D"/>
    <w:rsid w:val="1C8AB325"/>
    <w:rsid w:val="1CA79C8F"/>
    <w:rsid w:val="1CA8C046"/>
    <w:rsid w:val="1CAAC060"/>
    <w:rsid w:val="1CF8230B"/>
    <w:rsid w:val="1D060C39"/>
    <w:rsid w:val="1D0A0080"/>
    <w:rsid w:val="1D73E812"/>
    <w:rsid w:val="1DD22296"/>
    <w:rsid w:val="1E212A8A"/>
    <w:rsid w:val="1E4D2551"/>
    <w:rsid w:val="1E73A3FB"/>
    <w:rsid w:val="1E7D95EC"/>
    <w:rsid w:val="1E8E9109"/>
    <w:rsid w:val="1ECFD63B"/>
    <w:rsid w:val="1EF3D41C"/>
    <w:rsid w:val="1F77CBC7"/>
    <w:rsid w:val="1F874483"/>
    <w:rsid w:val="1FCD7063"/>
    <w:rsid w:val="1FDBA1EF"/>
    <w:rsid w:val="1FE98F7C"/>
    <w:rsid w:val="1FF2F556"/>
    <w:rsid w:val="1FFDE3A1"/>
    <w:rsid w:val="2042AC43"/>
    <w:rsid w:val="204D626B"/>
    <w:rsid w:val="20A87E2F"/>
    <w:rsid w:val="20EBBF05"/>
    <w:rsid w:val="210EE678"/>
    <w:rsid w:val="21855FDD"/>
    <w:rsid w:val="2186AFDD"/>
    <w:rsid w:val="222D75E7"/>
    <w:rsid w:val="2265F9E1"/>
    <w:rsid w:val="228E118C"/>
    <w:rsid w:val="22C4505B"/>
    <w:rsid w:val="22EEB9E4"/>
    <w:rsid w:val="2355A9A8"/>
    <w:rsid w:val="239A2C12"/>
    <w:rsid w:val="23CA242D"/>
    <w:rsid w:val="2434BC00"/>
    <w:rsid w:val="2435C98E"/>
    <w:rsid w:val="24523A06"/>
    <w:rsid w:val="2561A640"/>
    <w:rsid w:val="25DA22AE"/>
    <w:rsid w:val="261BC87E"/>
    <w:rsid w:val="264A0A75"/>
    <w:rsid w:val="265F9287"/>
    <w:rsid w:val="275CDF0E"/>
    <w:rsid w:val="27658DC9"/>
    <w:rsid w:val="276C5CC2"/>
    <w:rsid w:val="27FE7589"/>
    <w:rsid w:val="287B84E0"/>
    <w:rsid w:val="288B74E1"/>
    <w:rsid w:val="28D95DEE"/>
    <w:rsid w:val="28F71F18"/>
    <w:rsid w:val="290D1A3E"/>
    <w:rsid w:val="296BAA64"/>
    <w:rsid w:val="297C9054"/>
    <w:rsid w:val="29882C8B"/>
    <w:rsid w:val="29AFF75D"/>
    <w:rsid w:val="2A300D9D"/>
    <w:rsid w:val="2A39E904"/>
    <w:rsid w:val="2A3BFDE4"/>
    <w:rsid w:val="2A8614F9"/>
    <w:rsid w:val="2ADD517C"/>
    <w:rsid w:val="2B0762D1"/>
    <w:rsid w:val="2B1EAA62"/>
    <w:rsid w:val="2B2DABF7"/>
    <w:rsid w:val="2BEA58A9"/>
    <w:rsid w:val="2BEAF3DE"/>
    <w:rsid w:val="2D00BEEB"/>
    <w:rsid w:val="2D05B6C3"/>
    <w:rsid w:val="2D1CAB74"/>
    <w:rsid w:val="2D9136CA"/>
    <w:rsid w:val="2D95AF55"/>
    <w:rsid w:val="2DD520D5"/>
    <w:rsid w:val="2E03E62E"/>
    <w:rsid w:val="2E6A3174"/>
    <w:rsid w:val="2E9A8683"/>
    <w:rsid w:val="2F524BEF"/>
    <w:rsid w:val="2F6A64D9"/>
    <w:rsid w:val="2FDE7B3D"/>
    <w:rsid w:val="2FE1B5F8"/>
    <w:rsid w:val="302237E5"/>
    <w:rsid w:val="303E6809"/>
    <w:rsid w:val="30551ED1"/>
    <w:rsid w:val="3072FC8E"/>
    <w:rsid w:val="30836FAF"/>
    <w:rsid w:val="30869ED1"/>
    <w:rsid w:val="30F717C7"/>
    <w:rsid w:val="31195950"/>
    <w:rsid w:val="3167BF0E"/>
    <w:rsid w:val="317DDF86"/>
    <w:rsid w:val="31AC6EEB"/>
    <w:rsid w:val="31F09F19"/>
    <w:rsid w:val="320EC7A2"/>
    <w:rsid w:val="3292E828"/>
    <w:rsid w:val="3293068B"/>
    <w:rsid w:val="32C38A79"/>
    <w:rsid w:val="32C8A296"/>
    <w:rsid w:val="32CBF49F"/>
    <w:rsid w:val="32DA0BFB"/>
    <w:rsid w:val="32DC674E"/>
    <w:rsid w:val="3343A87D"/>
    <w:rsid w:val="341099B3"/>
    <w:rsid w:val="34CBA251"/>
    <w:rsid w:val="34E7D14D"/>
    <w:rsid w:val="34EB7345"/>
    <w:rsid w:val="34FA7737"/>
    <w:rsid w:val="35220121"/>
    <w:rsid w:val="354158D8"/>
    <w:rsid w:val="354D32F7"/>
    <w:rsid w:val="359A981A"/>
    <w:rsid w:val="35A05996"/>
    <w:rsid w:val="35A13651"/>
    <w:rsid w:val="36025E48"/>
    <w:rsid w:val="3611ACBD"/>
    <w:rsid w:val="361B0B31"/>
    <w:rsid w:val="3662828D"/>
    <w:rsid w:val="368B1811"/>
    <w:rsid w:val="368C19F3"/>
    <w:rsid w:val="36A66A64"/>
    <w:rsid w:val="36BEFDF4"/>
    <w:rsid w:val="377B6D1F"/>
    <w:rsid w:val="378D5216"/>
    <w:rsid w:val="37AD7D1E"/>
    <w:rsid w:val="37D9F92D"/>
    <w:rsid w:val="384F6A6A"/>
    <w:rsid w:val="3867BE71"/>
    <w:rsid w:val="38AE58E1"/>
    <w:rsid w:val="393D2E55"/>
    <w:rsid w:val="3947D975"/>
    <w:rsid w:val="39494D7F"/>
    <w:rsid w:val="3993D51C"/>
    <w:rsid w:val="3A07504A"/>
    <w:rsid w:val="3A28C995"/>
    <w:rsid w:val="3A2FBE0C"/>
    <w:rsid w:val="3A333690"/>
    <w:rsid w:val="3A56BD51"/>
    <w:rsid w:val="3A802454"/>
    <w:rsid w:val="3A902ECA"/>
    <w:rsid w:val="3AA89256"/>
    <w:rsid w:val="3B079734"/>
    <w:rsid w:val="3B0F3632"/>
    <w:rsid w:val="3B3322D1"/>
    <w:rsid w:val="3B3382A8"/>
    <w:rsid w:val="3B418C6C"/>
    <w:rsid w:val="3B5163B2"/>
    <w:rsid w:val="3B7B3AD2"/>
    <w:rsid w:val="3C7C4476"/>
    <w:rsid w:val="3C80EE41"/>
    <w:rsid w:val="3CDD5CCD"/>
    <w:rsid w:val="3CE5259B"/>
    <w:rsid w:val="3D1F300C"/>
    <w:rsid w:val="3DF9AF96"/>
    <w:rsid w:val="3E332478"/>
    <w:rsid w:val="3E3D0AF7"/>
    <w:rsid w:val="3E88F74C"/>
    <w:rsid w:val="3E9DCCAD"/>
    <w:rsid w:val="3F00DD4D"/>
    <w:rsid w:val="3F0FA185"/>
    <w:rsid w:val="3F66649E"/>
    <w:rsid w:val="3FB88F03"/>
    <w:rsid w:val="3FCEF4D9"/>
    <w:rsid w:val="3FE216AA"/>
    <w:rsid w:val="400693F4"/>
    <w:rsid w:val="402257AB"/>
    <w:rsid w:val="404F869F"/>
    <w:rsid w:val="4056D0CE"/>
    <w:rsid w:val="408D732D"/>
    <w:rsid w:val="4090773A"/>
    <w:rsid w:val="40A3ED89"/>
    <w:rsid w:val="414F14F3"/>
    <w:rsid w:val="41545F64"/>
    <w:rsid w:val="41614A47"/>
    <w:rsid w:val="41860AD5"/>
    <w:rsid w:val="41B0CDF0"/>
    <w:rsid w:val="41CAA954"/>
    <w:rsid w:val="41D2BFAD"/>
    <w:rsid w:val="41D978D2"/>
    <w:rsid w:val="42411DEA"/>
    <w:rsid w:val="425FFF11"/>
    <w:rsid w:val="42ABC3E1"/>
    <w:rsid w:val="42C58DF7"/>
    <w:rsid w:val="42DA9E0A"/>
    <w:rsid w:val="42EE9347"/>
    <w:rsid w:val="4305BC3C"/>
    <w:rsid w:val="431D0DBC"/>
    <w:rsid w:val="435B0ACB"/>
    <w:rsid w:val="43690AB9"/>
    <w:rsid w:val="43754933"/>
    <w:rsid w:val="437790AB"/>
    <w:rsid w:val="438F7EE3"/>
    <w:rsid w:val="43C0D6A3"/>
    <w:rsid w:val="43C817FC"/>
    <w:rsid w:val="43D94DD6"/>
    <w:rsid w:val="441A89B5"/>
    <w:rsid w:val="441C92BF"/>
    <w:rsid w:val="44705350"/>
    <w:rsid w:val="447F3190"/>
    <w:rsid w:val="44DE6C8D"/>
    <w:rsid w:val="45218E73"/>
    <w:rsid w:val="453CF334"/>
    <w:rsid w:val="45702F34"/>
    <w:rsid w:val="45900BA3"/>
    <w:rsid w:val="45D7F58A"/>
    <w:rsid w:val="462EB324"/>
    <w:rsid w:val="469524DD"/>
    <w:rsid w:val="46C02ABD"/>
    <w:rsid w:val="46CA3652"/>
    <w:rsid w:val="46D73DD5"/>
    <w:rsid w:val="46F84E68"/>
    <w:rsid w:val="475CE4E9"/>
    <w:rsid w:val="476FBF89"/>
    <w:rsid w:val="481117F2"/>
    <w:rsid w:val="48D54E61"/>
    <w:rsid w:val="49001D14"/>
    <w:rsid w:val="49203AFC"/>
    <w:rsid w:val="496701DF"/>
    <w:rsid w:val="49759175"/>
    <w:rsid w:val="4986B2AE"/>
    <w:rsid w:val="4989124B"/>
    <w:rsid w:val="49EFDB5E"/>
    <w:rsid w:val="49FCAF25"/>
    <w:rsid w:val="4A7E2B8F"/>
    <w:rsid w:val="4A8BA90F"/>
    <w:rsid w:val="4AA210F2"/>
    <w:rsid w:val="4B19FBBD"/>
    <w:rsid w:val="4B2407B0"/>
    <w:rsid w:val="4B489498"/>
    <w:rsid w:val="4BD720D8"/>
    <w:rsid w:val="4BE8B57B"/>
    <w:rsid w:val="4C15802C"/>
    <w:rsid w:val="4C2D14F2"/>
    <w:rsid w:val="4C3E8BEE"/>
    <w:rsid w:val="4C48B67E"/>
    <w:rsid w:val="4C51B547"/>
    <w:rsid w:val="4C7A7875"/>
    <w:rsid w:val="4C9C1D7B"/>
    <w:rsid w:val="4CE5311C"/>
    <w:rsid w:val="4CEBECDD"/>
    <w:rsid w:val="4D19ED94"/>
    <w:rsid w:val="4DCE332C"/>
    <w:rsid w:val="4E0ACD08"/>
    <w:rsid w:val="4E17E497"/>
    <w:rsid w:val="4E673739"/>
    <w:rsid w:val="4E708F69"/>
    <w:rsid w:val="4E7AA5AE"/>
    <w:rsid w:val="4E805976"/>
    <w:rsid w:val="4ECF3165"/>
    <w:rsid w:val="4F25A33F"/>
    <w:rsid w:val="4F2B75CC"/>
    <w:rsid w:val="4F356A45"/>
    <w:rsid w:val="4F45F7D2"/>
    <w:rsid w:val="4FB6972F"/>
    <w:rsid w:val="4FC5E5A7"/>
    <w:rsid w:val="50050FFF"/>
    <w:rsid w:val="501C0317"/>
    <w:rsid w:val="504297CB"/>
    <w:rsid w:val="50556C73"/>
    <w:rsid w:val="505671C2"/>
    <w:rsid w:val="50832130"/>
    <w:rsid w:val="50A42D31"/>
    <w:rsid w:val="50B557E1"/>
    <w:rsid w:val="515C8E5C"/>
    <w:rsid w:val="51D3CA9D"/>
    <w:rsid w:val="521926AA"/>
    <w:rsid w:val="521B00C8"/>
    <w:rsid w:val="521BC8B3"/>
    <w:rsid w:val="52547616"/>
    <w:rsid w:val="5264D3CD"/>
    <w:rsid w:val="526FD921"/>
    <w:rsid w:val="535BD594"/>
    <w:rsid w:val="536B18BC"/>
    <w:rsid w:val="5379F657"/>
    <w:rsid w:val="5380A2F0"/>
    <w:rsid w:val="53915E67"/>
    <w:rsid w:val="540DB923"/>
    <w:rsid w:val="5412C563"/>
    <w:rsid w:val="5414B337"/>
    <w:rsid w:val="54220782"/>
    <w:rsid w:val="545D09F0"/>
    <w:rsid w:val="54DE5692"/>
    <w:rsid w:val="5542ECCB"/>
    <w:rsid w:val="55792FB8"/>
    <w:rsid w:val="55B243EF"/>
    <w:rsid w:val="562CCEC5"/>
    <w:rsid w:val="566F5366"/>
    <w:rsid w:val="5690FB24"/>
    <w:rsid w:val="56E163BD"/>
    <w:rsid w:val="57133F8D"/>
    <w:rsid w:val="57188EE7"/>
    <w:rsid w:val="57223DF2"/>
    <w:rsid w:val="574467CF"/>
    <w:rsid w:val="5748467B"/>
    <w:rsid w:val="579C8A1F"/>
    <w:rsid w:val="57A42265"/>
    <w:rsid w:val="57B29DD8"/>
    <w:rsid w:val="57B441B8"/>
    <w:rsid w:val="582F6555"/>
    <w:rsid w:val="589560F4"/>
    <w:rsid w:val="58A3D18E"/>
    <w:rsid w:val="58A91CBD"/>
    <w:rsid w:val="58E3B1FE"/>
    <w:rsid w:val="590CBA6C"/>
    <w:rsid w:val="59B130C0"/>
    <w:rsid w:val="5A95B92D"/>
    <w:rsid w:val="5ABE1FD9"/>
    <w:rsid w:val="5AF559A6"/>
    <w:rsid w:val="5B679791"/>
    <w:rsid w:val="5B9E6C68"/>
    <w:rsid w:val="5BD6E31A"/>
    <w:rsid w:val="5BE06C7B"/>
    <w:rsid w:val="5BF14FE9"/>
    <w:rsid w:val="5C952C5B"/>
    <w:rsid w:val="5CA3F441"/>
    <w:rsid w:val="5CCCE392"/>
    <w:rsid w:val="5CE8D182"/>
    <w:rsid w:val="5DCFE5DC"/>
    <w:rsid w:val="5DE43EF7"/>
    <w:rsid w:val="5DF5FABE"/>
    <w:rsid w:val="5E11A2A9"/>
    <w:rsid w:val="5E550E25"/>
    <w:rsid w:val="5E73B920"/>
    <w:rsid w:val="5E7D54E3"/>
    <w:rsid w:val="5E7DE892"/>
    <w:rsid w:val="5EC43D17"/>
    <w:rsid w:val="5F58F6D3"/>
    <w:rsid w:val="5FC162F5"/>
    <w:rsid w:val="6045FD9B"/>
    <w:rsid w:val="6055038D"/>
    <w:rsid w:val="6060972B"/>
    <w:rsid w:val="606BF942"/>
    <w:rsid w:val="60C66902"/>
    <w:rsid w:val="60D17B9C"/>
    <w:rsid w:val="60D5327B"/>
    <w:rsid w:val="60E06A3D"/>
    <w:rsid w:val="611A6F00"/>
    <w:rsid w:val="615D3356"/>
    <w:rsid w:val="62774A15"/>
    <w:rsid w:val="629CAA22"/>
    <w:rsid w:val="62A19192"/>
    <w:rsid w:val="62A93BE7"/>
    <w:rsid w:val="62B037D7"/>
    <w:rsid w:val="632400C8"/>
    <w:rsid w:val="638FE26D"/>
    <w:rsid w:val="63B825FC"/>
    <w:rsid w:val="63D12EFE"/>
    <w:rsid w:val="63ECF9F4"/>
    <w:rsid w:val="641B1D8B"/>
    <w:rsid w:val="6436D261"/>
    <w:rsid w:val="6453807B"/>
    <w:rsid w:val="6462BDE7"/>
    <w:rsid w:val="64965237"/>
    <w:rsid w:val="64A716B5"/>
    <w:rsid w:val="64F88A30"/>
    <w:rsid w:val="6521F037"/>
    <w:rsid w:val="65318D56"/>
    <w:rsid w:val="655B3783"/>
    <w:rsid w:val="6573588D"/>
    <w:rsid w:val="65E83D4F"/>
    <w:rsid w:val="660AB95D"/>
    <w:rsid w:val="6647E669"/>
    <w:rsid w:val="665361E8"/>
    <w:rsid w:val="6740F6F9"/>
    <w:rsid w:val="67781505"/>
    <w:rsid w:val="67899FD2"/>
    <w:rsid w:val="679D2E55"/>
    <w:rsid w:val="68A25D84"/>
    <w:rsid w:val="6910E594"/>
    <w:rsid w:val="694D25AF"/>
    <w:rsid w:val="69E6F15F"/>
    <w:rsid w:val="6A2AEAA2"/>
    <w:rsid w:val="6A2B07C6"/>
    <w:rsid w:val="6A3ED605"/>
    <w:rsid w:val="6A9AA220"/>
    <w:rsid w:val="6A9B9A76"/>
    <w:rsid w:val="6A9D68C5"/>
    <w:rsid w:val="6AA5B176"/>
    <w:rsid w:val="6B187C86"/>
    <w:rsid w:val="6B216B91"/>
    <w:rsid w:val="6B5A4DB9"/>
    <w:rsid w:val="6C01DAB1"/>
    <w:rsid w:val="6C0917AF"/>
    <w:rsid w:val="6C1686C7"/>
    <w:rsid w:val="6C18D640"/>
    <w:rsid w:val="6C9C15E8"/>
    <w:rsid w:val="6D8EE860"/>
    <w:rsid w:val="6D8F2110"/>
    <w:rsid w:val="6DAA0A01"/>
    <w:rsid w:val="6DD242E2"/>
    <w:rsid w:val="6DF1DF22"/>
    <w:rsid w:val="6DFDB306"/>
    <w:rsid w:val="6E024D0C"/>
    <w:rsid w:val="6E03BDD9"/>
    <w:rsid w:val="6E0AA0E3"/>
    <w:rsid w:val="6E17D3D1"/>
    <w:rsid w:val="6EC7552C"/>
    <w:rsid w:val="6F044C06"/>
    <w:rsid w:val="6F38D249"/>
    <w:rsid w:val="6F4BE476"/>
    <w:rsid w:val="6F864247"/>
    <w:rsid w:val="6FAE2EDC"/>
    <w:rsid w:val="6FF0EC99"/>
    <w:rsid w:val="70C9A411"/>
    <w:rsid w:val="7118862F"/>
    <w:rsid w:val="7185BA01"/>
    <w:rsid w:val="71CDD82D"/>
    <w:rsid w:val="71D7F00A"/>
    <w:rsid w:val="7285144E"/>
    <w:rsid w:val="72A32A16"/>
    <w:rsid w:val="7310D613"/>
    <w:rsid w:val="7348265D"/>
    <w:rsid w:val="73D8EBD6"/>
    <w:rsid w:val="73D94E7B"/>
    <w:rsid w:val="73EBA611"/>
    <w:rsid w:val="7404BB88"/>
    <w:rsid w:val="7415233F"/>
    <w:rsid w:val="7421D716"/>
    <w:rsid w:val="74418466"/>
    <w:rsid w:val="7448D166"/>
    <w:rsid w:val="747191CB"/>
    <w:rsid w:val="7496A8B3"/>
    <w:rsid w:val="74ACA674"/>
    <w:rsid w:val="74C916EC"/>
    <w:rsid w:val="7533DD85"/>
    <w:rsid w:val="75871097"/>
    <w:rsid w:val="758993EA"/>
    <w:rsid w:val="75A020BE"/>
    <w:rsid w:val="75CE0E65"/>
    <w:rsid w:val="75CF7840"/>
    <w:rsid w:val="75DD54C7"/>
    <w:rsid w:val="75E64D21"/>
    <w:rsid w:val="75EE05CC"/>
    <w:rsid w:val="7609BD59"/>
    <w:rsid w:val="760D622C"/>
    <w:rsid w:val="76496466"/>
    <w:rsid w:val="7657A343"/>
    <w:rsid w:val="76A1DBAE"/>
    <w:rsid w:val="76B37B79"/>
    <w:rsid w:val="76CFADE6"/>
    <w:rsid w:val="76D13F48"/>
    <w:rsid w:val="77479C5F"/>
    <w:rsid w:val="777FA8DA"/>
    <w:rsid w:val="77A9328D"/>
    <w:rsid w:val="77C7DFFB"/>
    <w:rsid w:val="77F373A4"/>
    <w:rsid w:val="784B1B31"/>
    <w:rsid w:val="785E0660"/>
    <w:rsid w:val="788E8BE5"/>
    <w:rsid w:val="78BEB159"/>
    <w:rsid w:val="78DB0A82"/>
    <w:rsid w:val="78FD0AD1"/>
    <w:rsid w:val="7914F589"/>
    <w:rsid w:val="793D905F"/>
    <w:rsid w:val="7968F5C6"/>
    <w:rsid w:val="799E8F2E"/>
    <w:rsid w:val="799F5C7E"/>
    <w:rsid w:val="79B38AB0"/>
    <w:rsid w:val="79B6EB89"/>
    <w:rsid w:val="7A09C350"/>
    <w:rsid w:val="7A1EC765"/>
    <w:rsid w:val="7A25E097"/>
    <w:rsid w:val="7A45DA90"/>
    <w:rsid w:val="7AD6176C"/>
    <w:rsid w:val="7B521E26"/>
    <w:rsid w:val="7B719245"/>
    <w:rsid w:val="7B8B1D83"/>
    <w:rsid w:val="7C08785A"/>
    <w:rsid w:val="7C35DA83"/>
    <w:rsid w:val="7C3C5C29"/>
    <w:rsid w:val="7CFAC3FD"/>
    <w:rsid w:val="7D3DB3AA"/>
    <w:rsid w:val="7D566827"/>
    <w:rsid w:val="7D576E55"/>
    <w:rsid w:val="7D606E3E"/>
    <w:rsid w:val="7D6103DA"/>
    <w:rsid w:val="7D670864"/>
    <w:rsid w:val="7E0F284B"/>
    <w:rsid w:val="7E3DA7E6"/>
    <w:rsid w:val="7E67CB13"/>
    <w:rsid w:val="7E8258C9"/>
    <w:rsid w:val="7E88A0C3"/>
    <w:rsid w:val="7E91ABE0"/>
    <w:rsid w:val="7E9274D8"/>
    <w:rsid w:val="7EC9A410"/>
    <w:rsid w:val="7EF46BD0"/>
    <w:rsid w:val="7F0B4419"/>
    <w:rsid w:val="7F2DF2DD"/>
    <w:rsid w:val="7F409121"/>
    <w:rsid w:val="7F5EF077"/>
    <w:rsid w:val="7F6E8852"/>
    <w:rsid w:val="7FBFE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AC3FD"/>
  <w15:chartTrackingRefBased/>
  <w15:docId w15:val="{BEF3CC75-8BB5-41D0-85A6-E7F0C821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1D003393F99641987E5307ADFEE713" ma:contentTypeVersion="28" ma:contentTypeDescription="Create a new document." ma:contentTypeScope="" ma:versionID="dd5be346da96b7ab4969eff2acd3382b">
  <xsd:schema xmlns:xsd="http://www.w3.org/2001/XMLSchema" xmlns:xs="http://www.w3.org/2001/XMLSchema" xmlns:p="http://schemas.microsoft.com/office/2006/metadata/properties" xmlns:ns2="dc26ccdb-062d-4ea4-932d-04ac8ab2521a" xmlns:ns3="http://schemas.microsoft.com/sharepoint/v3/fields" xmlns:ns4="11338c8b-c7d6-4fc0-8449-79058dd8ffbb" targetNamespace="http://schemas.microsoft.com/office/2006/metadata/properties" ma:root="true" ma:fieldsID="8ce426d9c7090221a52257a8f3deb953" ns2:_="" ns3:_="" ns4:_="">
    <xsd:import namespace="dc26ccdb-062d-4ea4-932d-04ac8ab2521a"/>
    <xsd:import namespace="http://schemas.microsoft.com/sharepoint/v3/fields"/>
    <xsd:import namespace="11338c8b-c7d6-4fc0-8449-79058dd8ffb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o1a2d2658b504ff8bb19e1adc1f0f2a3" minOccurs="0"/>
                <xsd:element ref="ns2:TaxCatchAll" minOccurs="0"/>
                <xsd:element ref="ns4:pc74fc44ba064d88936f8cc21f1e9089" minOccurs="0"/>
                <xsd:element ref="ns4:Bron_Systeem" minOccurs="0"/>
                <xsd:element ref="ns4:Datum_Ingang_Beperking" minOccurs="0"/>
                <xsd:element ref="ns4:Einddatum_Beperking" minOccurs="0"/>
                <xsd:element ref="ns4:Extern-ID" minOccurs="0"/>
                <xsd:element ref="ns4:pb9389281eaa429bb4a4674306d5a302" minOccurs="0"/>
                <xsd:element ref="ns4:Projectbeschrijving" minOccurs="0"/>
                <xsd:element ref="ns4:j4914a374ee645c695fe16124fd681fb" minOccurs="0"/>
                <xsd:element ref="ns4:Projectonderdee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6ccdb-062d-4ea4-932d-04ac8ab252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4" nillable="true" ma:displayName="Taxonomy Catch All Column" ma:hidden="true" ma:list="{9b8564f2-e741-4e4f-9c23-d82437f90ed9}" ma:internalName="TaxCatchAll" ma:showField="CatchAllData" ma:web="dc26ccdb-062d-4ea4-932d-04ac8ab252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3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38c8b-c7d6-4fc0-8449-79058dd8ffbb" elementFormDefault="qualified">
    <xsd:import namespace="http://schemas.microsoft.com/office/2006/documentManagement/types"/>
    <xsd:import namespace="http://schemas.microsoft.com/office/infopath/2007/PartnerControls"/>
    <xsd:element name="o1a2d2658b504ff8bb19e1adc1f0f2a3" ma:index="13" nillable="true" ma:taxonomy="true" ma:internalName="o1a2d2658b504ff8bb19e1adc1f0f2a3" ma:taxonomyFieldName="Afdeling" ma:displayName="Afdeling" ma:default="" ma:fieldId="{81a2d265-8b50-4ff8-bb19-e1adc1f0f2a3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c74fc44ba064d88936f8cc21f1e9089" ma:index="16" nillable="true" ma:taxonomy="true" ma:internalName="pc74fc44ba064d88936f8cc21f1e9089" ma:taxonomyFieldName="Archiefvormer" ma:displayName="Archiefvormer" ma:default="" ma:fieldId="{9c74fc44-ba06-4d88-936f-8cc21f1e9089}" ma:sspId="38de04f5-9adb-42a5-9f71-4a0da62c8538" ma:termSetId="54d81e5e-5090-40ad-a6c9-a05fccb6b7b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ron_Systeem" ma:index="17" nillable="true" ma:displayName="Bron_Systeem" ma:internalName="Bron_Systeem">
      <xsd:simpleType>
        <xsd:restriction base="dms:Text">
          <xsd:maxLength value="255"/>
        </xsd:restriction>
      </xsd:simpleType>
    </xsd:element>
    <xsd:element name="Datum_Ingang_Beperking" ma:index="18" nillable="true" ma:displayName="Datum_Ingang_Beperking" ma:format="DateOnly" ma:internalName="Datum_Ingang_Beperking">
      <xsd:simpleType>
        <xsd:restriction base="dms:DateTime"/>
      </xsd:simpleType>
    </xsd:element>
    <xsd:element name="Einddatum_Beperking" ma:index="19" nillable="true" ma:displayName="Einddatum_Beperking" ma:format="DateOnly" ma:internalName="Einddatum_Beperking">
      <xsd:simpleType>
        <xsd:restriction base="dms:DateTime"/>
      </xsd:simpleType>
    </xsd:element>
    <xsd:element name="Extern-ID" ma:index="20" nillable="true" ma:displayName="Extern-ID" ma:internalName="Extern_x002d_ID">
      <xsd:simpleType>
        <xsd:restriction base="dms:Text">
          <xsd:maxLength value="255"/>
        </xsd:restriction>
      </xsd:simpleType>
    </xsd:element>
    <xsd:element name="pb9389281eaa429bb4a4674306d5a302" ma:index="22" nillable="true" ma:taxonomy="true" ma:internalName="pb9389281eaa429bb4a4674306d5a302" ma:taxonomyFieldName="Openbaarheidsbeperking" ma:displayName="Openbaarheidsbeperking" ma:default="" ma:fieldId="{9b938928-1eaa-429b-b4a4-674306d5a302}" ma:sspId="38de04f5-9adb-42a5-9f71-4a0da62c8538" ma:termSetId="83db9f87-e01a-40e7-aab2-d627d31931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beschrijving" ma:index="23" nillable="true" ma:displayName="Projectbeschrijving" ma:internalName="Projectbeschrijving">
      <xsd:simpleType>
        <xsd:restriction base="dms:Text">
          <xsd:maxLength value="255"/>
        </xsd:restriction>
      </xsd:simpleType>
    </xsd:element>
    <xsd:element name="j4914a374ee645c695fe16124fd681fb" ma:index="25" nillable="true" ma:taxonomy="true" ma:internalName="j4914a374ee645c695fe16124fd681fb" ma:taxonomyFieldName="Projectfase" ma:displayName="Projectfase" ma:default="" ma:fieldId="{34914a37-4ee6-45c6-95fe-16124fd681fb}" ma:sspId="38de04f5-9adb-42a5-9f71-4a0da62c8538" ma:termSetId="aa91bdb2-54a8-4810-a2ef-dc13689e66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rojectonderdeel" ma:index="26" nillable="true" ma:displayName="Projectonderdeel" ma:format="Dropdown" ma:internalName="Projectonderdeel">
      <xsd:simpleType>
        <xsd:union memberTypes="dms:Text">
          <xsd:simpleType>
            <xsd:restriction base="dms:Choice">
              <xsd:enumeration value="&lt;Zelf aan te vullen&gt;"/>
            </xsd:restriction>
          </xsd:simpleType>
        </xsd:union>
      </xsd:simpleType>
    </xsd:element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3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c26ccdb-062d-4ea4-932d-04ac8ab2521a">TYHD2TWNUNSV-1571666757-158</_dlc_DocId>
    <_dlc_DocIdUrl xmlns="dc26ccdb-062d-4ea4-932d-04ac8ab2521a">
      <Url>https://gemeenteznstd.sharepoint.com/sites/PJ_VervangingEnterpriseOne/_layouts/15/DocIdRedir.aspx?ID=TYHD2TWNUNSV-1571666757-158</Url>
      <Description>TYHD2TWNUNSV-1571666757-158</Description>
    </_dlc_DocIdUrl>
    <o1a2d2658b504ff8bb19e1adc1f0f2a3 xmlns="11338c8b-c7d6-4fc0-8449-79058dd8ffbb">
      <Terms xmlns="http://schemas.microsoft.com/office/infopath/2007/PartnerControls"/>
    </o1a2d2658b504ff8bb19e1adc1f0f2a3>
    <TaxCatchAll xmlns="dc26ccdb-062d-4ea4-932d-04ac8ab2521a" xsi:nil="true"/>
    <Bron_Systeem xmlns="11338c8b-c7d6-4fc0-8449-79058dd8ffbb" xsi:nil="true"/>
    <_Status xmlns="http://schemas.microsoft.com/sharepoint/v3/fields" xsi:nil="true"/>
    <Projectonderdeel xmlns="11338c8b-c7d6-4fc0-8449-79058dd8ffbb" xsi:nil="true"/>
    <Extern-ID xmlns="11338c8b-c7d6-4fc0-8449-79058dd8ffbb" xsi:nil="true"/>
    <pb9389281eaa429bb4a4674306d5a302 xmlns="11338c8b-c7d6-4fc0-8449-79058dd8ffbb">
      <Terms xmlns="http://schemas.microsoft.com/office/infopath/2007/PartnerControls"/>
    </pb9389281eaa429bb4a4674306d5a302>
    <lcf76f155ced4ddcb4097134ff3c332f xmlns="11338c8b-c7d6-4fc0-8449-79058dd8ffbb">
      <Terms xmlns="http://schemas.microsoft.com/office/infopath/2007/PartnerControls"/>
    </lcf76f155ced4ddcb4097134ff3c332f>
    <Einddatum_Beperking xmlns="11338c8b-c7d6-4fc0-8449-79058dd8ffbb" xsi:nil="true"/>
    <pc74fc44ba064d88936f8cc21f1e9089 xmlns="11338c8b-c7d6-4fc0-8449-79058dd8ffbb">
      <Terms xmlns="http://schemas.microsoft.com/office/infopath/2007/PartnerControls"/>
    </pc74fc44ba064d88936f8cc21f1e9089>
    <Datum_Ingang_Beperking xmlns="11338c8b-c7d6-4fc0-8449-79058dd8ffbb" xsi:nil="true"/>
    <j4914a374ee645c695fe16124fd681fb xmlns="11338c8b-c7d6-4fc0-8449-79058dd8ffbb">
      <Terms xmlns="http://schemas.microsoft.com/office/infopath/2007/PartnerControls"/>
    </j4914a374ee645c695fe16124fd681fb>
    <Projectbeschrijving xmlns="11338c8b-c7d6-4fc0-8449-79058dd8ffbb" xsi:nil="true"/>
  </documentManagement>
</p:properties>
</file>

<file path=customXml/itemProps1.xml><?xml version="1.0" encoding="utf-8"?>
<ds:datastoreItem xmlns:ds="http://schemas.openxmlformats.org/officeDocument/2006/customXml" ds:itemID="{3A071055-EC8C-4D8B-BFD8-99238F0719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DDE75-E6BD-4F3A-BB34-FF98AD1FBB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26ccdb-062d-4ea4-932d-04ac8ab2521a"/>
    <ds:schemaRef ds:uri="http://schemas.microsoft.com/sharepoint/v3/fields"/>
    <ds:schemaRef ds:uri="11338c8b-c7d6-4fc0-8449-79058dd8f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18AC68-ADAB-4ECE-AE47-A480F4C4CCD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384A9BF-F00B-479E-B87D-2FE76EB9280D}">
  <ds:schemaRefs>
    <ds:schemaRef ds:uri="http://schemas.microsoft.com/office/2006/metadata/properties"/>
    <ds:schemaRef ds:uri="http://schemas.microsoft.com/office/infopath/2007/PartnerControls"/>
    <ds:schemaRef ds:uri="dc26ccdb-062d-4ea4-932d-04ac8ab2521a"/>
    <ds:schemaRef ds:uri="11338c8b-c7d6-4fc0-8449-79058dd8ffbb"/>
    <ds:schemaRef ds:uri="http://schemas.microsoft.com/sharepoint/v3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1071</Words>
  <Characters>5892</Characters>
  <Application>Microsoft Office Word</Application>
  <DocSecurity>0</DocSecurity>
  <Lines>49</Lines>
  <Paragraphs>13</Paragraphs>
  <ScaleCrop>false</ScaleCrop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Boertje, Ernst</dc:creator>
  <cp:keywords/>
  <dc:description/>
  <cp:lastModifiedBy>Dulk, Rob den</cp:lastModifiedBy>
  <cp:revision>132</cp:revision>
  <dcterms:created xsi:type="dcterms:W3CDTF">2024-03-18T09:53:00Z</dcterms:created>
  <dcterms:modified xsi:type="dcterms:W3CDTF">2024-04-12T17:00:00Z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0x010100821D003393F99641987E5307ADFEE713</vt:lpwstr>
  </property>
  <property fmtid="{D5CDD505-2E9C-101B-9397-08002B2CF9AE}" pid="3" name="_dlc_DocIdItemGuid">
    <vt:lpwstr>dbbf04ee-d344-4eb4-bf77-6f3da2a9e724</vt:lpwstr>
  </property>
  <property fmtid="{D5CDD505-2E9C-101B-9397-08002B2CF9AE}" pid="4" name="Afdeling">
    <vt:lpwstr/>
  </property>
  <property fmtid="{D5CDD505-2E9C-101B-9397-08002B2CF9AE}" pid="5" name="MediaServiceImageTags">
    <vt:lpwstr/>
  </property>
  <property fmtid="{D5CDD505-2E9C-101B-9397-08002B2CF9AE}" pid="6" name="Openbaarheidsbeperking">
    <vt:lpwstr/>
  </property>
  <property fmtid="{D5CDD505-2E9C-101B-9397-08002B2CF9AE}" pid="7" name="Projectfase">
    <vt:lpwstr/>
  </property>
  <property fmtid="{D5CDD505-2E9C-101B-9397-08002B2CF9AE}" pid="8" name="Archiefvormer">
    <vt:lpwstr/>
  </property>
</Properties>
</file>